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13A6" w14:textId="0510A939" w:rsidR="000B2FA1" w:rsidRPr="000B2FA1" w:rsidRDefault="008374CE" w:rsidP="008374CE">
      <w:pPr>
        <w:pStyle w:val="Heading1"/>
      </w:pPr>
      <w:bookmarkStart w:id="0" w:name="_Toc209604483"/>
      <w:bookmarkStart w:id="1" w:name="_Toc209604537"/>
      <w:r w:rsidRPr="008374CE">
        <w:rPr>
          <w:lang w:val="en-AU"/>
        </w:rPr>
        <w:t>NDI</w:t>
      </w:r>
      <w:r w:rsidR="00F8421F">
        <w:rPr>
          <w:lang w:val="en-AU"/>
        </w:rPr>
        <w:t>A</w:t>
      </w:r>
      <w:r w:rsidRPr="008374CE">
        <w:rPr>
          <w:lang w:val="en-AU"/>
        </w:rPr>
        <w:t xml:space="preserve"> Participant Reference Group Meeting Summary</w:t>
      </w:r>
      <w:bookmarkEnd w:id="0"/>
      <w:bookmarkEnd w:id="1"/>
    </w:p>
    <w:p w14:paraId="0EABAF59" w14:textId="44101073" w:rsidR="009B2666" w:rsidRDefault="003202E0" w:rsidP="000B2FA1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13-14</w:t>
      </w:r>
      <w:r w:rsidR="001A381F">
        <w:rPr>
          <w:rStyle w:val="Strong"/>
          <w:sz w:val="32"/>
          <w:szCs w:val="32"/>
        </w:rPr>
        <w:t xml:space="preserve"> </w:t>
      </w:r>
      <w:r>
        <w:rPr>
          <w:rStyle w:val="Strong"/>
          <w:sz w:val="32"/>
          <w:szCs w:val="32"/>
        </w:rPr>
        <w:t>May</w:t>
      </w:r>
      <w:r w:rsidR="009B2666">
        <w:rPr>
          <w:rStyle w:val="Strong"/>
          <w:sz w:val="32"/>
          <w:szCs w:val="32"/>
        </w:rPr>
        <w:t xml:space="preserve"> 2025</w:t>
      </w:r>
    </w:p>
    <w:p w14:paraId="3AFC7576" w14:textId="57BD27C6" w:rsidR="000B2FA1" w:rsidRPr="00F15DD5" w:rsidRDefault="00B31CD8" w:rsidP="000B2FA1">
      <w:pPr>
        <w:rPr>
          <w:rStyle w:val="Strong"/>
          <w:sz w:val="32"/>
          <w:szCs w:val="32"/>
        </w:rPr>
      </w:pPr>
      <w:r w:rsidRPr="00F15DD5">
        <w:rPr>
          <w:rStyle w:val="Strong"/>
          <w:sz w:val="32"/>
          <w:szCs w:val="32"/>
        </w:rPr>
        <w:t xml:space="preserve">A text-only </w:t>
      </w:r>
      <w:r w:rsidR="000B2FA1" w:rsidRPr="00F15DD5">
        <w:rPr>
          <w:rStyle w:val="Strong"/>
          <w:sz w:val="32"/>
          <w:szCs w:val="32"/>
        </w:rPr>
        <w:t xml:space="preserve">Easy Read </w:t>
      </w:r>
      <w:r w:rsidR="009A7652">
        <w:rPr>
          <w:rStyle w:val="Strong"/>
          <w:sz w:val="32"/>
          <w:szCs w:val="32"/>
        </w:rPr>
        <w:t>document</w:t>
      </w:r>
    </w:p>
    <w:p w14:paraId="0FD90D77" w14:textId="07B17F64" w:rsidR="000B2FA1" w:rsidRPr="00312957" w:rsidRDefault="000B2FA1" w:rsidP="00312957">
      <w:pPr>
        <w:spacing w:before="600"/>
        <w:rPr>
          <w:rStyle w:val="Strong"/>
          <w:sz w:val="36"/>
          <w:szCs w:val="36"/>
        </w:rPr>
      </w:pPr>
      <w:bookmarkStart w:id="2" w:name="_Toc182395263"/>
      <w:bookmarkStart w:id="3" w:name="_Toc182396008"/>
      <w:bookmarkStart w:id="4" w:name="_Toc209604539"/>
      <w:r w:rsidRPr="00312957">
        <w:rPr>
          <w:rStyle w:val="Strong"/>
          <w:sz w:val="36"/>
          <w:szCs w:val="36"/>
        </w:rPr>
        <w:t xml:space="preserve">What is in this </w:t>
      </w:r>
      <w:r w:rsidR="00AB21B9" w:rsidRPr="00312957">
        <w:rPr>
          <w:rStyle w:val="Strong"/>
          <w:sz w:val="36"/>
          <w:szCs w:val="36"/>
        </w:rPr>
        <w:t>document</w:t>
      </w:r>
      <w:r w:rsidRPr="00312957">
        <w:rPr>
          <w:rStyle w:val="Strong"/>
          <w:sz w:val="36"/>
          <w:szCs w:val="36"/>
        </w:rPr>
        <w:t>?</w:t>
      </w:r>
      <w:bookmarkEnd w:id="2"/>
      <w:bookmarkEnd w:id="3"/>
      <w:bookmarkEnd w:id="4"/>
    </w:p>
    <w:p w14:paraId="3C9631DD" w14:textId="5AF57184" w:rsidR="007944D3" w:rsidRDefault="005F28AD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r>
        <w:rPr>
          <w:noProof/>
          <w:lang w:val="x-none" w:eastAsia="x-none"/>
        </w:rPr>
        <w:fldChar w:fldCharType="begin"/>
      </w:r>
      <w:r>
        <w:rPr>
          <w:noProof/>
          <w:lang w:val="x-none" w:eastAsia="x-none"/>
        </w:rPr>
        <w:instrText xml:space="preserve"> TOC \o "2-2" \h \z \t "Heading 3,3" </w:instrText>
      </w:r>
      <w:r>
        <w:rPr>
          <w:noProof/>
          <w:lang w:val="x-none" w:eastAsia="x-none"/>
        </w:rPr>
        <w:fldChar w:fldCharType="separate"/>
      </w:r>
      <w:hyperlink w:anchor="_Toc211866773" w:history="1">
        <w:r w:rsidR="007944D3" w:rsidRPr="002C1DB9">
          <w:rPr>
            <w:rStyle w:val="Hyperlink"/>
            <w:noProof/>
          </w:rPr>
          <w:t>Meeting summary</w:t>
        </w:r>
        <w:r w:rsidR="007944D3">
          <w:rPr>
            <w:noProof/>
            <w:webHidden/>
          </w:rPr>
          <w:tab/>
        </w:r>
        <w:r w:rsidR="007944D3">
          <w:rPr>
            <w:noProof/>
            <w:webHidden/>
          </w:rPr>
          <w:fldChar w:fldCharType="begin"/>
        </w:r>
        <w:r w:rsidR="007944D3">
          <w:rPr>
            <w:noProof/>
            <w:webHidden/>
          </w:rPr>
          <w:instrText xml:space="preserve"> PAGEREF _Toc211866773 \h </w:instrText>
        </w:r>
        <w:r w:rsidR="007944D3">
          <w:rPr>
            <w:noProof/>
            <w:webHidden/>
          </w:rPr>
        </w:r>
        <w:r w:rsidR="007944D3">
          <w:rPr>
            <w:noProof/>
            <w:webHidden/>
          </w:rPr>
          <w:fldChar w:fldCharType="separate"/>
        </w:r>
        <w:r w:rsidR="007944D3">
          <w:rPr>
            <w:noProof/>
            <w:webHidden/>
          </w:rPr>
          <w:t>3</w:t>
        </w:r>
        <w:r w:rsidR="007944D3">
          <w:rPr>
            <w:noProof/>
            <w:webHidden/>
          </w:rPr>
          <w:fldChar w:fldCharType="end"/>
        </w:r>
      </w:hyperlink>
    </w:p>
    <w:p w14:paraId="6903B72F" w14:textId="3C3F5138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74" w:history="1">
        <w:r w:rsidRPr="002C1DB9">
          <w:rPr>
            <w:rStyle w:val="Hyperlink"/>
            <w:noProof/>
          </w:rPr>
          <w:t>Welcome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97865A" w14:textId="15719104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75" w:history="1">
        <w:r w:rsidRPr="002C1DB9">
          <w:rPr>
            <w:rStyle w:val="Hyperlink"/>
            <w:noProof/>
          </w:rPr>
          <w:t>Accountability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0A0356" w14:textId="45EF4C59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76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2ECF82" w14:textId="1EC9A4C1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77" w:history="1">
        <w:r w:rsidRPr="002C1DB9">
          <w:rPr>
            <w:rStyle w:val="Hyperlink"/>
            <w:noProof/>
          </w:rPr>
          <w:t>Making NDIS more safe and private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DBA331" w14:textId="0E9DC9E2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78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C105708" w14:textId="52CD1E15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79" w:history="1">
        <w:r w:rsidRPr="002C1DB9">
          <w:rPr>
            <w:rStyle w:val="Hyperlink"/>
            <w:noProof/>
          </w:rPr>
          <w:t>When participants need to pay money back to the NDIA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9E7ABA3" w14:textId="27003B7B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0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B09555" w14:textId="64B2BD7C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1" w:history="1">
        <w:r w:rsidRPr="002C1DB9">
          <w:rPr>
            <w:rStyle w:val="Hyperlink"/>
            <w:noProof/>
          </w:rPr>
          <w:t>The way NDIA checks if a participant still needs NDIS 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C5DC74D" w14:textId="2E33D2EF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2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4B3C49E" w14:textId="67DEBC90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3" w:history="1">
        <w:r w:rsidRPr="002C1DB9">
          <w:rPr>
            <w:rStyle w:val="Hyperlink"/>
            <w:noProof/>
          </w:rPr>
          <w:t>Co design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8AAD9A" w14:textId="58567C27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4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32BC5F" w14:textId="74911809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5" w:history="1">
        <w:r w:rsidRPr="002C1DB9">
          <w:rPr>
            <w:rStyle w:val="Hyperlink"/>
            <w:noProof/>
          </w:rPr>
          <w:t>Participant NDIS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37150AB" w14:textId="1E00F731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6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D3086E4" w14:textId="79F8D9A2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7" w:history="1">
        <w:r w:rsidRPr="002C1DB9">
          <w:rPr>
            <w:rStyle w:val="Hyperlink"/>
            <w:noProof/>
          </w:rPr>
          <w:t>Talk from Corri McKenzie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B39957" w14:textId="62B86278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8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A0E8782" w14:textId="4EDEEF84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89" w:history="1">
        <w:r w:rsidRPr="002C1DB9">
          <w:rPr>
            <w:rStyle w:val="Hyperlink"/>
            <w:noProof/>
          </w:rPr>
          <w:t>A new way of planning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714518" w14:textId="21DB87C2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90" w:history="1">
        <w:r w:rsidRPr="002C1DB9">
          <w:rPr>
            <w:rStyle w:val="Hyperlink"/>
            <w:noProof/>
          </w:rPr>
          <w:t>What members said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6746C68" w14:textId="0F16C1A2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91" w:history="1">
        <w:r w:rsidRPr="002C1DB9">
          <w:rPr>
            <w:rStyle w:val="Hyperlink"/>
            <w:noProof/>
          </w:rPr>
          <w:t>End of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B6F9E96" w14:textId="19C23A65" w:rsidR="007944D3" w:rsidRDefault="007944D3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n-AU"/>
          <w14:ligatures w14:val="standardContextual"/>
        </w:rPr>
      </w:pPr>
      <w:hyperlink w:anchor="_Toc211866792" w:history="1">
        <w:r w:rsidRPr="002C1DB9">
          <w:rPr>
            <w:rStyle w:val="Hyperlink"/>
            <w:noProof/>
          </w:rPr>
          <w:t>Next meeting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_Toc211866792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8070CA" w14:textId="74239AEF" w:rsidR="00312957" w:rsidRDefault="005F28AD" w:rsidP="0045513F">
      <w:pPr>
        <w:pBdr>
          <w:bottom w:val="single" w:sz="4" w:space="1" w:color="6B2976"/>
          <w:between w:val="single" w:sz="4" w:space="1" w:color="6B2976"/>
        </w:pBdr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r>
        <w:rPr>
          <w:noProof/>
          <w:lang w:val="x-none" w:eastAsia="x-none"/>
        </w:rPr>
        <w:fldChar w:fldCharType="end"/>
      </w:r>
      <w:bookmarkStart w:id="5" w:name="_Toc209604540"/>
      <w:r w:rsidR="00312957">
        <w:br w:type="page"/>
      </w:r>
    </w:p>
    <w:p w14:paraId="6B89E10A" w14:textId="2EE85E8F" w:rsidR="000B2FA1" w:rsidRPr="00312957" w:rsidRDefault="000B2FA1" w:rsidP="00312957">
      <w:pPr>
        <w:pStyle w:val="Heading2"/>
      </w:pPr>
      <w:bookmarkStart w:id="6" w:name="_Toc211866773"/>
      <w:r w:rsidRPr="00312957">
        <w:lastRenderedPageBreak/>
        <w:t>M</w:t>
      </w:r>
      <w:r w:rsidR="001D670C" w:rsidRPr="00312957">
        <w:t>eeting summary</w:t>
      </w:r>
      <w:bookmarkEnd w:id="5"/>
      <w:bookmarkEnd w:id="6"/>
    </w:p>
    <w:p w14:paraId="238B2443" w14:textId="275ABE8E" w:rsidR="000B2FA1" w:rsidRPr="000B2FA1" w:rsidRDefault="001D670C" w:rsidP="000B2FA1">
      <w:r>
        <w:t xml:space="preserve">This is the </w:t>
      </w:r>
      <w:r w:rsidRPr="001D670C">
        <w:rPr>
          <w:rStyle w:val="Strong"/>
        </w:rPr>
        <w:t>meeting summary</w:t>
      </w:r>
      <w:r>
        <w:t xml:space="preserve"> from the NDI</w:t>
      </w:r>
      <w:r w:rsidR="003202E0">
        <w:t>A</w:t>
      </w:r>
      <w:r>
        <w:t xml:space="preserve"> </w:t>
      </w:r>
      <w:r w:rsidRPr="001D670C">
        <w:rPr>
          <w:rStyle w:val="Strong"/>
        </w:rPr>
        <w:t>Participant Reference Group</w:t>
      </w:r>
      <w:r>
        <w:t>.</w:t>
      </w:r>
    </w:p>
    <w:p w14:paraId="2BFAD9E9" w14:textId="015F02D9" w:rsidR="000B2FA1" w:rsidRDefault="001D670C" w:rsidP="000B2FA1">
      <w:r>
        <w:t xml:space="preserve">We say </w:t>
      </w:r>
      <w:r w:rsidRPr="001D670C">
        <w:rPr>
          <w:rStyle w:val="Strong"/>
        </w:rPr>
        <w:t>PRG</w:t>
      </w:r>
      <w:r>
        <w:t xml:space="preserve"> for short.</w:t>
      </w:r>
    </w:p>
    <w:p w14:paraId="0A7994B2" w14:textId="3CAE8B8F" w:rsidR="001D670C" w:rsidRPr="000B2FA1" w:rsidRDefault="00BF3C26" w:rsidP="00BF3C26">
      <w:r w:rsidRPr="00BF3C26">
        <w:t xml:space="preserve">A </w:t>
      </w:r>
      <w:r w:rsidRPr="00BF3C26">
        <w:rPr>
          <w:rStyle w:val="Strong"/>
        </w:rPr>
        <w:t>meeting summary</w:t>
      </w:r>
      <w:r w:rsidRPr="00BF3C26">
        <w:rPr>
          <w:b/>
          <w:bCs/>
        </w:rPr>
        <w:t xml:space="preserve"> </w:t>
      </w:r>
      <w:r w:rsidRPr="00BF3C26">
        <w:t>says what we did at a PRG meeting.</w:t>
      </w:r>
    </w:p>
    <w:p w14:paraId="304E432A" w14:textId="0BB84181" w:rsidR="000B2FA1" w:rsidRPr="000B2FA1" w:rsidRDefault="00165F30" w:rsidP="00165F30">
      <w:r w:rsidRPr="00165F30">
        <w:t xml:space="preserve">It has important news we share with the community. </w:t>
      </w:r>
    </w:p>
    <w:p w14:paraId="74E7A5FE" w14:textId="4B56EF68" w:rsidR="00165F30" w:rsidRDefault="00C14DCF" w:rsidP="00C14DCF">
      <w:r w:rsidRPr="00C14DCF">
        <w:t xml:space="preserve">The meeting </w:t>
      </w:r>
      <w:r w:rsidR="00410042" w:rsidRPr="00410042">
        <w:t xml:space="preserve">was on </w:t>
      </w:r>
      <w:r w:rsidR="003202E0" w:rsidRPr="004B3323">
        <w:rPr>
          <w:b/>
          <w:bCs/>
          <w:color w:val="6B2976"/>
        </w:rPr>
        <w:t>Tuesday 13 May</w:t>
      </w:r>
      <w:r w:rsidR="003202E0">
        <w:t xml:space="preserve"> and </w:t>
      </w:r>
      <w:r w:rsidR="003202E0" w:rsidRPr="004B3323">
        <w:rPr>
          <w:b/>
          <w:bCs/>
          <w:color w:val="6B2976"/>
        </w:rPr>
        <w:t>Wednesday 14 May</w:t>
      </w:r>
      <w:r w:rsidRPr="00C14DCF">
        <w:t>.</w:t>
      </w:r>
    </w:p>
    <w:p w14:paraId="453F5266" w14:textId="58D8DBCE" w:rsidR="003646BC" w:rsidRDefault="003646BC" w:rsidP="00312957">
      <w:pPr>
        <w:pStyle w:val="Heading2"/>
      </w:pPr>
      <w:bookmarkStart w:id="7" w:name="_Toc211866774"/>
      <w:r w:rsidRPr="003646BC">
        <w:t>Welcome</w:t>
      </w:r>
      <w:bookmarkEnd w:id="7"/>
    </w:p>
    <w:p w14:paraId="3779C9F7" w14:textId="658D81D1" w:rsidR="003646BC" w:rsidRDefault="00E36D70" w:rsidP="00C14DCF">
      <w:r>
        <w:t>Donna Purcell</w:t>
      </w:r>
      <w:r w:rsidR="003646BC">
        <w:t xml:space="preserve"> said welcome to </w:t>
      </w:r>
      <w:r>
        <w:t>the members</w:t>
      </w:r>
      <w:r w:rsidR="003646BC">
        <w:t>.</w:t>
      </w:r>
    </w:p>
    <w:p w14:paraId="4050439E" w14:textId="77777777" w:rsidR="00E36D70" w:rsidRDefault="00E36D70" w:rsidP="00312957">
      <w:pPr>
        <w:pStyle w:val="Heading2"/>
      </w:pPr>
      <w:bookmarkStart w:id="8" w:name="_Toc211866775"/>
      <w:r>
        <w:t>Accountability statement</w:t>
      </w:r>
      <w:bookmarkEnd w:id="8"/>
    </w:p>
    <w:p w14:paraId="1FC128C4" w14:textId="0D188458" w:rsidR="00E36D70" w:rsidRDefault="00A91090" w:rsidP="00E36D70">
      <w:pPr>
        <w:rPr>
          <w:lang w:eastAsia="x-none"/>
        </w:rPr>
      </w:pPr>
      <w:r w:rsidRPr="00A91090">
        <w:rPr>
          <w:lang w:eastAsia="x-none"/>
        </w:rPr>
        <w:t xml:space="preserve">Nina Bendon talked about the </w:t>
      </w:r>
      <w:r w:rsidRPr="004B3323">
        <w:rPr>
          <w:b/>
          <w:bCs/>
          <w:color w:val="6B2976"/>
        </w:rPr>
        <w:t>accountability statement</w:t>
      </w:r>
      <w:r w:rsidRPr="00A91090">
        <w:rPr>
          <w:b/>
          <w:bCs/>
          <w:lang w:eastAsia="x-none"/>
        </w:rPr>
        <w:t xml:space="preserve"> </w:t>
      </w:r>
      <w:r w:rsidRPr="00A91090">
        <w:rPr>
          <w:lang w:eastAsia="x-none"/>
        </w:rPr>
        <w:t>the NDIA and PRG wrote together</w:t>
      </w:r>
      <w:r>
        <w:rPr>
          <w:lang w:eastAsia="x-none"/>
        </w:rPr>
        <w:t>.</w:t>
      </w:r>
    </w:p>
    <w:p w14:paraId="30487A42" w14:textId="77777777" w:rsidR="00A91090" w:rsidRPr="00A91090" w:rsidRDefault="00A91090" w:rsidP="00A91090">
      <w:pPr>
        <w:rPr>
          <w:lang w:eastAsia="x-none"/>
        </w:rPr>
      </w:pPr>
      <w:r w:rsidRPr="00A91090">
        <w:rPr>
          <w:lang w:eastAsia="x-none"/>
        </w:rPr>
        <w:t xml:space="preserve">An </w:t>
      </w:r>
      <w:r w:rsidRPr="00A91090">
        <w:rPr>
          <w:b/>
          <w:bCs/>
          <w:color w:val="6B2976"/>
          <w:lang w:eastAsia="x-none"/>
        </w:rPr>
        <w:t>accountability statement</w:t>
      </w:r>
      <w:r w:rsidRPr="00A91090">
        <w:rPr>
          <w:b/>
          <w:bCs/>
          <w:lang w:eastAsia="x-none"/>
        </w:rPr>
        <w:t xml:space="preserve"> </w:t>
      </w:r>
      <w:r w:rsidRPr="00A91090">
        <w:rPr>
          <w:lang w:eastAsia="x-none"/>
        </w:rPr>
        <w:t xml:space="preserve">says </w:t>
      </w:r>
    </w:p>
    <w:p w14:paraId="678713C9" w14:textId="77777777" w:rsidR="00A91090" w:rsidRPr="00A91090" w:rsidRDefault="00A91090" w:rsidP="00A91090">
      <w:pPr>
        <w:pStyle w:val="ListParagraph"/>
        <w:numPr>
          <w:ilvl w:val="0"/>
          <w:numId w:val="2"/>
        </w:numPr>
        <w:ind w:left="726" w:hanging="363"/>
      </w:pPr>
      <w:r w:rsidRPr="00A91090">
        <w:t xml:space="preserve">What PRG members will do in the group </w:t>
      </w:r>
    </w:p>
    <w:p w14:paraId="440EEFBE" w14:textId="77777777" w:rsidR="00A91090" w:rsidRPr="00A91090" w:rsidRDefault="00A91090" w:rsidP="00A91090">
      <w:pPr>
        <w:pStyle w:val="ListParagraph"/>
        <w:numPr>
          <w:ilvl w:val="0"/>
          <w:numId w:val="2"/>
        </w:numPr>
        <w:ind w:left="726" w:hanging="363"/>
      </w:pPr>
      <w:r w:rsidRPr="00A91090">
        <w:t xml:space="preserve">Things we ask people who come to give a talk </w:t>
      </w:r>
    </w:p>
    <w:p w14:paraId="0C10312E" w14:textId="57678C3E" w:rsidR="00A91090" w:rsidRPr="00A91090" w:rsidRDefault="00A91090" w:rsidP="00A91090">
      <w:pPr>
        <w:pStyle w:val="ListParagraph"/>
        <w:numPr>
          <w:ilvl w:val="0"/>
          <w:numId w:val="2"/>
        </w:numPr>
        <w:ind w:left="726" w:hanging="363"/>
      </w:pPr>
      <w:r w:rsidRPr="00A91090">
        <w:t>What we want from the PRG team</w:t>
      </w:r>
      <w:r>
        <w:t>.</w:t>
      </w:r>
      <w:r w:rsidRPr="00A91090">
        <w:t xml:space="preserve"> </w:t>
      </w:r>
    </w:p>
    <w:p w14:paraId="2C873289" w14:textId="77777777" w:rsidR="00A91090" w:rsidRDefault="00A91090" w:rsidP="00312957">
      <w:pPr>
        <w:pStyle w:val="Heading2"/>
      </w:pPr>
      <w:bookmarkStart w:id="9" w:name="_Toc211866776"/>
      <w:r>
        <w:t>What members said</w:t>
      </w:r>
      <w:bookmarkEnd w:id="9"/>
    </w:p>
    <w:p w14:paraId="4E9C1E81" w14:textId="77777777" w:rsidR="004D7888" w:rsidRPr="004D7888" w:rsidRDefault="004D7888" w:rsidP="004D7888">
      <w:pPr>
        <w:rPr>
          <w:lang w:eastAsia="x-none"/>
        </w:rPr>
      </w:pPr>
      <w:r w:rsidRPr="004D7888">
        <w:rPr>
          <w:lang w:eastAsia="x-none"/>
        </w:rPr>
        <w:t xml:space="preserve">Members shared what they think about the things in the accountability statement. </w:t>
      </w:r>
    </w:p>
    <w:p w14:paraId="564B184C" w14:textId="77777777" w:rsidR="004D7888" w:rsidRPr="004D7888" w:rsidRDefault="004D7888" w:rsidP="004D7888">
      <w:pPr>
        <w:rPr>
          <w:lang w:eastAsia="x-none"/>
        </w:rPr>
      </w:pPr>
      <w:r w:rsidRPr="004D7888">
        <w:rPr>
          <w:lang w:eastAsia="x-none"/>
        </w:rPr>
        <w:t xml:space="preserve">They said there should be more time in the meetings to talk about important things. </w:t>
      </w:r>
    </w:p>
    <w:p w14:paraId="19F008DC" w14:textId="77777777" w:rsidR="004D7888" w:rsidRPr="004D7888" w:rsidRDefault="004D7888" w:rsidP="004D7888">
      <w:pPr>
        <w:rPr>
          <w:lang w:eastAsia="x-none"/>
        </w:rPr>
      </w:pPr>
      <w:r w:rsidRPr="004D7888">
        <w:rPr>
          <w:lang w:eastAsia="x-none"/>
        </w:rPr>
        <w:t xml:space="preserve">Everyone who comes to give a talk should use clear words and know what </w:t>
      </w:r>
      <w:r w:rsidRPr="004D7888">
        <w:rPr>
          <w:b/>
          <w:bCs/>
          <w:color w:val="6B2976"/>
          <w:lang w:eastAsia="x-none"/>
        </w:rPr>
        <w:t>co design</w:t>
      </w:r>
      <w:r w:rsidRPr="004D7888">
        <w:rPr>
          <w:b/>
          <w:bCs/>
          <w:lang w:eastAsia="x-none"/>
        </w:rPr>
        <w:t xml:space="preserve"> </w:t>
      </w:r>
      <w:r w:rsidRPr="004D7888">
        <w:rPr>
          <w:lang w:eastAsia="x-none"/>
        </w:rPr>
        <w:t xml:space="preserve">is. </w:t>
      </w:r>
    </w:p>
    <w:p w14:paraId="28908CF5" w14:textId="77777777" w:rsidR="004D7888" w:rsidRPr="004D7888" w:rsidRDefault="004D7888" w:rsidP="004D7888">
      <w:pPr>
        <w:rPr>
          <w:lang w:eastAsia="x-none"/>
        </w:rPr>
      </w:pPr>
    </w:p>
    <w:p w14:paraId="7B35DA8C" w14:textId="2A5FF061" w:rsidR="00A91090" w:rsidRDefault="004D7888" w:rsidP="004D7888">
      <w:pPr>
        <w:rPr>
          <w:lang w:eastAsia="x-none"/>
        </w:rPr>
      </w:pPr>
      <w:r w:rsidRPr="004B3323">
        <w:rPr>
          <w:b/>
          <w:bCs/>
          <w:color w:val="6B2976"/>
          <w:lang w:eastAsia="x-none"/>
        </w:rPr>
        <w:t>Co design</w:t>
      </w:r>
      <w:r w:rsidRPr="004D7888">
        <w:rPr>
          <w:b/>
          <w:bCs/>
          <w:lang w:eastAsia="x-none"/>
        </w:rPr>
        <w:t xml:space="preserve"> </w:t>
      </w:r>
      <w:r w:rsidRPr="004D7888">
        <w:rPr>
          <w:lang w:eastAsia="x-none"/>
        </w:rPr>
        <w:t>is when the NDIA and participants work together on a project</w:t>
      </w:r>
      <w:r>
        <w:rPr>
          <w:lang w:eastAsia="x-none"/>
        </w:rPr>
        <w:t>.</w:t>
      </w:r>
    </w:p>
    <w:p w14:paraId="706CA0AB" w14:textId="6FC3776D" w:rsidR="004D7888" w:rsidRPr="004D7888" w:rsidRDefault="004D7888" w:rsidP="004D7888">
      <w:pPr>
        <w:rPr>
          <w:lang w:eastAsia="x-none"/>
        </w:rPr>
      </w:pPr>
      <w:r w:rsidRPr="004D7888">
        <w:rPr>
          <w:lang w:eastAsia="x-none"/>
        </w:rPr>
        <w:t>People giving a talk should say how they want to work with PRG members in the meeting.</w:t>
      </w:r>
    </w:p>
    <w:p w14:paraId="125CA2CE" w14:textId="77777777" w:rsidR="004D7888" w:rsidRPr="004D7888" w:rsidRDefault="004D7888" w:rsidP="004D7888">
      <w:pPr>
        <w:rPr>
          <w:lang w:eastAsia="x-none"/>
        </w:rPr>
      </w:pPr>
      <w:r w:rsidRPr="004D7888">
        <w:rPr>
          <w:lang w:eastAsia="x-none"/>
        </w:rPr>
        <w:t xml:space="preserve">Meeting papers for 2 day meetings should be sent 10 days before. </w:t>
      </w:r>
    </w:p>
    <w:p w14:paraId="2C91AAF3" w14:textId="38C99093" w:rsidR="004D7888" w:rsidRDefault="004D7888" w:rsidP="004D7888">
      <w:pPr>
        <w:rPr>
          <w:lang w:eastAsia="x-none"/>
        </w:rPr>
      </w:pPr>
      <w:r w:rsidRPr="004D7888">
        <w:rPr>
          <w:lang w:eastAsia="x-none"/>
        </w:rPr>
        <w:t>Members want support to tell people in their community what they learn in meetings</w:t>
      </w:r>
      <w:r>
        <w:rPr>
          <w:lang w:eastAsia="x-none"/>
        </w:rPr>
        <w:t>.</w:t>
      </w:r>
    </w:p>
    <w:p w14:paraId="6AE7BA7A" w14:textId="77777777" w:rsidR="0090695C" w:rsidRPr="0090695C" w:rsidRDefault="0090695C" w:rsidP="0090695C">
      <w:pPr>
        <w:rPr>
          <w:lang w:eastAsia="x-none"/>
        </w:rPr>
      </w:pPr>
      <w:r w:rsidRPr="0090695C">
        <w:rPr>
          <w:lang w:eastAsia="x-none"/>
        </w:rPr>
        <w:t xml:space="preserve">Members said everyone should read the meeting information to be ready for meetings. </w:t>
      </w:r>
    </w:p>
    <w:p w14:paraId="56E9C40B" w14:textId="77777777" w:rsidR="0090695C" w:rsidRPr="0090695C" w:rsidRDefault="0090695C" w:rsidP="0090695C">
      <w:pPr>
        <w:rPr>
          <w:lang w:eastAsia="x-none"/>
        </w:rPr>
      </w:pPr>
      <w:r w:rsidRPr="0090695C">
        <w:rPr>
          <w:lang w:eastAsia="x-none"/>
        </w:rPr>
        <w:t xml:space="preserve">Members said they do not want to just talk about problems. </w:t>
      </w:r>
    </w:p>
    <w:p w14:paraId="7B1E5928" w14:textId="6F006B6D" w:rsidR="004D7888" w:rsidRDefault="0090695C" w:rsidP="0090695C">
      <w:pPr>
        <w:rPr>
          <w:lang w:eastAsia="x-none"/>
        </w:rPr>
      </w:pPr>
      <w:r w:rsidRPr="0090695C">
        <w:rPr>
          <w:lang w:eastAsia="x-none"/>
        </w:rPr>
        <w:t>They said we should try different ways in the meeting to support everyone to take part</w:t>
      </w:r>
      <w:r>
        <w:rPr>
          <w:lang w:eastAsia="x-none"/>
        </w:rPr>
        <w:t>.</w:t>
      </w:r>
    </w:p>
    <w:p w14:paraId="3C305806" w14:textId="77777777" w:rsidR="0090695C" w:rsidRDefault="0090695C" w:rsidP="00312957">
      <w:pPr>
        <w:pStyle w:val="Heading2"/>
      </w:pPr>
      <w:bookmarkStart w:id="10" w:name="_Toc211866777"/>
      <w:r>
        <w:t>Making NDIS more safe and private</w:t>
      </w:r>
      <w:bookmarkEnd w:id="10"/>
    </w:p>
    <w:p w14:paraId="50C493B1" w14:textId="3CFE59F9" w:rsidR="0090695C" w:rsidRPr="0090695C" w:rsidRDefault="0090695C" w:rsidP="0090695C">
      <w:pPr>
        <w:rPr>
          <w:lang w:eastAsia="x-none"/>
        </w:rPr>
      </w:pPr>
      <w:r w:rsidRPr="0090695C">
        <w:rPr>
          <w:lang w:eastAsia="x-none"/>
        </w:rPr>
        <w:t xml:space="preserve">The NDIA talked about changes to how they keep participants information safe and </w:t>
      </w:r>
      <w:r w:rsidRPr="0090695C">
        <w:rPr>
          <w:b/>
          <w:bCs/>
          <w:color w:val="6B2976"/>
          <w:lang w:eastAsia="x-none"/>
        </w:rPr>
        <w:t>private</w:t>
      </w:r>
      <w:r w:rsidRPr="0090695C">
        <w:rPr>
          <w:lang w:eastAsia="x-none"/>
        </w:rPr>
        <w:t xml:space="preserve">. </w:t>
      </w:r>
    </w:p>
    <w:p w14:paraId="2062BE27" w14:textId="77777777" w:rsidR="0090695C" w:rsidRPr="0090695C" w:rsidRDefault="0090695C" w:rsidP="0090695C">
      <w:pPr>
        <w:rPr>
          <w:lang w:eastAsia="x-none"/>
        </w:rPr>
      </w:pPr>
      <w:r w:rsidRPr="0090695C">
        <w:rPr>
          <w:b/>
          <w:bCs/>
          <w:color w:val="6B2976"/>
          <w:lang w:eastAsia="x-none"/>
        </w:rPr>
        <w:t xml:space="preserve">Private </w:t>
      </w:r>
      <w:r w:rsidRPr="0090695C">
        <w:rPr>
          <w:lang w:eastAsia="x-none"/>
        </w:rPr>
        <w:t xml:space="preserve">means only NDIA staff can see participant information. </w:t>
      </w:r>
    </w:p>
    <w:p w14:paraId="4742D942" w14:textId="278F3B06" w:rsidR="0090695C" w:rsidRPr="0090695C" w:rsidRDefault="0090695C" w:rsidP="0090695C">
      <w:pPr>
        <w:rPr>
          <w:lang w:eastAsia="x-none"/>
        </w:rPr>
      </w:pPr>
      <w:r w:rsidRPr="0090695C">
        <w:rPr>
          <w:lang w:eastAsia="x-none"/>
        </w:rPr>
        <w:t xml:space="preserve">Participants and </w:t>
      </w:r>
      <w:r w:rsidRPr="0090695C">
        <w:rPr>
          <w:b/>
          <w:bCs/>
          <w:color w:val="6B2976"/>
          <w:lang w:eastAsia="x-none"/>
        </w:rPr>
        <w:t xml:space="preserve">nominees </w:t>
      </w:r>
      <w:r w:rsidRPr="0090695C">
        <w:rPr>
          <w:lang w:eastAsia="x-none"/>
        </w:rPr>
        <w:t xml:space="preserve">will be able to use </w:t>
      </w:r>
      <w:r w:rsidRPr="0090695C">
        <w:rPr>
          <w:b/>
          <w:bCs/>
          <w:color w:val="6B2976"/>
          <w:lang w:eastAsia="x-none"/>
        </w:rPr>
        <w:t xml:space="preserve">MyNDIS </w:t>
      </w:r>
      <w:r w:rsidRPr="0090695C">
        <w:rPr>
          <w:lang w:eastAsia="x-none"/>
        </w:rPr>
        <w:t xml:space="preserve">through myGov. </w:t>
      </w:r>
    </w:p>
    <w:p w14:paraId="12DE5BFC" w14:textId="192995F0" w:rsidR="0090695C" w:rsidRDefault="0090695C" w:rsidP="0090695C">
      <w:pPr>
        <w:rPr>
          <w:lang w:eastAsia="x-none"/>
        </w:rPr>
      </w:pPr>
      <w:r w:rsidRPr="004B3323">
        <w:rPr>
          <w:b/>
          <w:bCs/>
          <w:color w:val="6B2976"/>
          <w:lang w:eastAsia="x-none"/>
        </w:rPr>
        <w:t xml:space="preserve">Nominees </w:t>
      </w:r>
      <w:r w:rsidRPr="0090695C">
        <w:rPr>
          <w:lang w:eastAsia="x-none"/>
        </w:rPr>
        <w:t>are people who can make decisions for participants and their NDIS plan</w:t>
      </w:r>
      <w:r>
        <w:rPr>
          <w:lang w:eastAsia="x-none"/>
        </w:rPr>
        <w:t>.</w:t>
      </w:r>
    </w:p>
    <w:p w14:paraId="01089D1B" w14:textId="493DCAC5" w:rsidR="00764984" w:rsidRPr="00764984" w:rsidRDefault="00764984" w:rsidP="00764984">
      <w:pPr>
        <w:rPr>
          <w:lang w:eastAsia="x-none"/>
        </w:rPr>
      </w:pPr>
      <w:r w:rsidRPr="00764984">
        <w:rPr>
          <w:lang w:eastAsia="x-none"/>
        </w:rPr>
        <w:t xml:space="preserve">Participants and nominees will need to have a link to a myGov service like Medicare. </w:t>
      </w:r>
    </w:p>
    <w:p w14:paraId="39CEFA3B" w14:textId="78E4AF8E" w:rsidR="00764984" w:rsidRPr="00764984" w:rsidRDefault="00764984" w:rsidP="00764984">
      <w:pPr>
        <w:rPr>
          <w:lang w:eastAsia="x-none"/>
        </w:rPr>
      </w:pPr>
      <w:r w:rsidRPr="00764984">
        <w:rPr>
          <w:lang w:eastAsia="x-none"/>
        </w:rPr>
        <w:t xml:space="preserve">They can also use </w:t>
      </w:r>
      <w:r w:rsidRPr="00764984">
        <w:rPr>
          <w:b/>
          <w:bCs/>
          <w:color w:val="6B2976"/>
          <w:lang w:eastAsia="x-none"/>
        </w:rPr>
        <w:t>myID</w:t>
      </w:r>
      <w:r w:rsidRPr="00764984">
        <w:rPr>
          <w:lang w:eastAsia="x-none"/>
        </w:rPr>
        <w:t xml:space="preserve">. </w:t>
      </w:r>
    </w:p>
    <w:p w14:paraId="57C7C71F" w14:textId="6DBF4BD6" w:rsidR="0090695C" w:rsidRDefault="00764984" w:rsidP="00764984">
      <w:pPr>
        <w:rPr>
          <w:lang w:eastAsia="x-none"/>
        </w:rPr>
      </w:pPr>
      <w:r w:rsidRPr="004B3323">
        <w:rPr>
          <w:b/>
          <w:bCs/>
          <w:color w:val="6B2976"/>
          <w:lang w:eastAsia="x-none"/>
        </w:rPr>
        <w:t xml:space="preserve">myID </w:t>
      </w:r>
      <w:r w:rsidRPr="00764984">
        <w:rPr>
          <w:lang w:eastAsia="x-none"/>
        </w:rPr>
        <w:t>is like an online ID card that shows who you are when you use websites or apps</w:t>
      </w:r>
      <w:r>
        <w:rPr>
          <w:lang w:eastAsia="x-none"/>
        </w:rPr>
        <w:t>.</w:t>
      </w:r>
    </w:p>
    <w:p w14:paraId="1A3493E4" w14:textId="77777777" w:rsidR="001B15DF" w:rsidRPr="001B15DF" w:rsidRDefault="001B15DF" w:rsidP="001B15DF">
      <w:pPr>
        <w:rPr>
          <w:lang w:eastAsia="x-none"/>
        </w:rPr>
      </w:pPr>
      <w:r w:rsidRPr="001B15DF">
        <w:rPr>
          <w:lang w:eastAsia="x-none"/>
        </w:rPr>
        <w:t xml:space="preserve">The NDIA wants to use a text message to send a </w:t>
      </w:r>
      <w:r w:rsidRPr="001B15DF">
        <w:rPr>
          <w:b/>
          <w:bCs/>
          <w:color w:val="6B2976"/>
          <w:lang w:eastAsia="x-none"/>
        </w:rPr>
        <w:t xml:space="preserve">code </w:t>
      </w:r>
      <w:r w:rsidRPr="001B15DF">
        <w:rPr>
          <w:lang w:eastAsia="x-none"/>
        </w:rPr>
        <w:t xml:space="preserve">that will link the person to myGov. </w:t>
      </w:r>
    </w:p>
    <w:p w14:paraId="6E1A5017" w14:textId="77777777" w:rsidR="001B15DF" w:rsidRPr="001B15DF" w:rsidRDefault="001B15DF" w:rsidP="001B15DF">
      <w:pPr>
        <w:rPr>
          <w:lang w:eastAsia="x-none"/>
        </w:rPr>
      </w:pPr>
      <w:r w:rsidRPr="001B15DF">
        <w:rPr>
          <w:lang w:eastAsia="x-none"/>
        </w:rPr>
        <w:t xml:space="preserve">A </w:t>
      </w:r>
      <w:r w:rsidRPr="001B15DF">
        <w:rPr>
          <w:b/>
          <w:bCs/>
          <w:color w:val="6B2976"/>
          <w:lang w:eastAsia="x-none"/>
        </w:rPr>
        <w:t xml:space="preserve">code </w:t>
      </w:r>
      <w:r w:rsidRPr="001B15DF">
        <w:rPr>
          <w:lang w:eastAsia="x-none"/>
        </w:rPr>
        <w:t xml:space="preserve">is a number you use to sign in to something. </w:t>
      </w:r>
    </w:p>
    <w:p w14:paraId="5CBE822A" w14:textId="6B727FD2" w:rsidR="00764984" w:rsidRPr="0090695C" w:rsidRDefault="001B15DF" w:rsidP="001B15DF">
      <w:pPr>
        <w:rPr>
          <w:lang w:val="x-none" w:eastAsia="x-none"/>
        </w:rPr>
      </w:pPr>
      <w:r w:rsidRPr="001B15DF">
        <w:rPr>
          <w:lang w:eastAsia="x-none"/>
        </w:rPr>
        <w:t>Providers and NDIA staff must use myID to log in to their computer to show who they are</w:t>
      </w:r>
      <w:r>
        <w:rPr>
          <w:lang w:eastAsia="x-none"/>
        </w:rPr>
        <w:t>.</w:t>
      </w:r>
    </w:p>
    <w:p w14:paraId="01E543D8" w14:textId="77777777" w:rsidR="006D7DDC" w:rsidRDefault="001B15DF" w:rsidP="00312957">
      <w:pPr>
        <w:pStyle w:val="Heading2"/>
      </w:pPr>
      <w:bookmarkStart w:id="11" w:name="_Toc211866778"/>
      <w:r>
        <w:t>What</w:t>
      </w:r>
      <w:r w:rsidR="006D7DDC">
        <w:t xml:space="preserve"> members said</w:t>
      </w:r>
      <w:bookmarkEnd w:id="11"/>
    </w:p>
    <w:p w14:paraId="2C50EFC2" w14:textId="77777777" w:rsidR="006D7DDC" w:rsidRPr="006D7DDC" w:rsidRDefault="006D7DDC" w:rsidP="006D7DDC">
      <w:pPr>
        <w:rPr>
          <w:lang w:eastAsia="x-none"/>
        </w:rPr>
      </w:pPr>
      <w:r w:rsidRPr="006D7DDC">
        <w:rPr>
          <w:lang w:eastAsia="x-none"/>
        </w:rPr>
        <w:t xml:space="preserve">Members said it should be clear that the text message with the code is from the NDIA. </w:t>
      </w:r>
    </w:p>
    <w:p w14:paraId="380ABB45" w14:textId="77777777" w:rsidR="006D7DDC" w:rsidRPr="006D7DDC" w:rsidRDefault="006D7DDC" w:rsidP="006D7DDC">
      <w:pPr>
        <w:rPr>
          <w:lang w:eastAsia="x-none"/>
        </w:rPr>
      </w:pPr>
      <w:r w:rsidRPr="006D7DDC">
        <w:rPr>
          <w:lang w:eastAsia="x-none"/>
        </w:rPr>
        <w:t xml:space="preserve">Members said not everyone has a mobile phone or good phone service. </w:t>
      </w:r>
    </w:p>
    <w:p w14:paraId="0EBF1F16" w14:textId="77777777" w:rsidR="006D7DDC" w:rsidRPr="006D7DDC" w:rsidRDefault="006D7DDC" w:rsidP="006D7DDC">
      <w:pPr>
        <w:rPr>
          <w:lang w:eastAsia="x-none"/>
        </w:rPr>
      </w:pPr>
      <w:r w:rsidRPr="006D7DDC">
        <w:rPr>
          <w:lang w:eastAsia="x-none"/>
        </w:rPr>
        <w:t xml:space="preserve">People should be able to get codes by email too. </w:t>
      </w:r>
    </w:p>
    <w:p w14:paraId="68F06DAE" w14:textId="5AF7CBF2" w:rsidR="006D7DDC" w:rsidRDefault="006D7DDC" w:rsidP="006D7DDC">
      <w:pPr>
        <w:rPr>
          <w:lang w:eastAsia="x-none"/>
        </w:rPr>
      </w:pPr>
      <w:r w:rsidRPr="006D7DDC">
        <w:rPr>
          <w:lang w:eastAsia="x-none"/>
        </w:rPr>
        <w:t>Members said there should be 1 phone line or team at the NDIA just for help with ID things</w:t>
      </w:r>
      <w:r>
        <w:rPr>
          <w:lang w:eastAsia="x-none"/>
        </w:rPr>
        <w:t>.</w:t>
      </w:r>
    </w:p>
    <w:p w14:paraId="05C2AC9D" w14:textId="65C5F6E6" w:rsidR="009E0787" w:rsidRPr="009E0787" w:rsidRDefault="009E0787" w:rsidP="009E0787">
      <w:pPr>
        <w:rPr>
          <w:lang w:eastAsia="x-none"/>
        </w:rPr>
      </w:pPr>
      <w:r w:rsidRPr="009E0787">
        <w:rPr>
          <w:lang w:eastAsia="x-none"/>
        </w:rPr>
        <w:t xml:space="preserve">There should be staff at local offices like Centrelink or NDIS who know about ID. </w:t>
      </w:r>
    </w:p>
    <w:p w14:paraId="1864A8CD" w14:textId="77777777" w:rsidR="009E0787" w:rsidRPr="009E0787" w:rsidRDefault="009E0787" w:rsidP="009E0787">
      <w:pPr>
        <w:rPr>
          <w:lang w:eastAsia="x-none"/>
        </w:rPr>
      </w:pPr>
      <w:r w:rsidRPr="009E0787">
        <w:rPr>
          <w:lang w:eastAsia="x-none"/>
        </w:rPr>
        <w:t xml:space="preserve">Members said people need a clear list of what ID they need. </w:t>
      </w:r>
    </w:p>
    <w:p w14:paraId="1A3AF896" w14:textId="769DD5E7" w:rsidR="006D7DDC" w:rsidRDefault="009E0787" w:rsidP="009E0787">
      <w:pPr>
        <w:rPr>
          <w:lang w:eastAsia="x-none"/>
        </w:rPr>
      </w:pPr>
      <w:r w:rsidRPr="009E0787">
        <w:rPr>
          <w:lang w:eastAsia="x-none"/>
        </w:rPr>
        <w:t>Members think it might be hard for some people to add their ID</w:t>
      </w:r>
      <w:r>
        <w:rPr>
          <w:lang w:eastAsia="x-none"/>
        </w:rPr>
        <w:t>.</w:t>
      </w:r>
    </w:p>
    <w:p w14:paraId="3BE78C36" w14:textId="77777777" w:rsidR="009E0787" w:rsidRPr="009E0787" w:rsidRDefault="009E0787" w:rsidP="009E0787">
      <w:pPr>
        <w:rPr>
          <w:lang w:eastAsia="x-none"/>
        </w:rPr>
      </w:pPr>
      <w:r w:rsidRPr="009E0787">
        <w:rPr>
          <w:lang w:eastAsia="x-none"/>
        </w:rPr>
        <w:t xml:space="preserve">People who are blind or have other disabilities might need more support to add their ID. </w:t>
      </w:r>
    </w:p>
    <w:p w14:paraId="3CFAB69B" w14:textId="77777777" w:rsidR="009E0787" w:rsidRPr="009E0787" w:rsidRDefault="009E0787" w:rsidP="009E0787">
      <w:pPr>
        <w:rPr>
          <w:lang w:eastAsia="x-none"/>
        </w:rPr>
      </w:pPr>
      <w:r w:rsidRPr="009E0787">
        <w:rPr>
          <w:lang w:eastAsia="x-none"/>
        </w:rPr>
        <w:t xml:space="preserve">Members said many people </w:t>
      </w:r>
    </w:p>
    <w:p w14:paraId="793C1A9E" w14:textId="77777777" w:rsidR="009E0787" w:rsidRPr="009E0787" w:rsidRDefault="009E0787" w:rsidP="009E0787">
      <w:pPr>
        <w:pStyle w:val="ListParagraph"/>
        <w:numPr>
          <w:ilvl w:val="0"/>
          <w:numId w:val="2"/>
        </w:numPr>
        <w:ind w:left="726" w:hanging="363"/>
      </w:pPr>
      <w:r w:rsidRPr="009E0787">
        <w:t xml:space="preserve">Do not have money to pay for a passport </w:t>
      </w:r>
    </w:p>
    <w:p w14:paraId="3CEB0721" w14:textId="77777777" w:rsidR="009E0787" w:rsidRDefault="009E0787" w:rsidP="009E0787">
      <w:pPr>
        <w:pStyle w:val="ListParagraph"/>
        <w:numPr>
          <w:ilvl w:val="0"/>
          <w:numId w:val="2"/>
        </w:numPr>
        <w:ind w:left="726" w:hanging="363"/>
      </w:pPr>
      <w:r w:rsidRPr="009E0787">
        <w:t>Do not have a drivers licence</w:t>
      </w:r>
      <w:r>
        <w:t>.</w:t>
      </w:r>
    </w:p>
    <w:p w14:paraId="13E566E2" w14:textId="77777777" w:rsidR="009E0787" w:rsidRDefault="009E0787" w:rsidP="00312957">
      <w:pPr>
        <w:pStyle w:val="Heading2"/>
      </w:pPr>
      <w:bookmarkStart w:id="12" w:name="_Toc211866779"/>
      <w:r>
        <w:t>When participants need to pay money back to the NDIA</w:t>
      </w:r>
      <w:bookmarkEnd w:id="12"/>
    </w:p>
    <w:p w14:paraId="7D73064E" w14:textId="77777777" w:rsidR="0027691C" w:rsidRPr="0027691C" w:rsidRDefault="0027691C" w:rsidP="0027691C">
      <w:pPr>
        <w:rPr>
          <w:lang w:eastAsia="x-none"/>
        </w:rPr>
      </w:pPr>
      <w:r w:rsidRPr="0027691C">
        <w:rPr>
          <w:lang w:eastAsia="x-none"/>
        </w:rPr>
        <w:t xml:space="preserve">Sometimes a person or provider might get too much money from the NDIS by mistake. </w:t>
      </w:r>
    </w:p>
    <w:p w14:paraId="7C7A05DA" w14:textId="5E3B8E41" w:rsidR="009E0787" w:rsidRDefault="0027691C" w:rsidP="0027691C">
      <w:pPr>
        <w:rPr>
          <w:lang w:eastAsia="x-none"/>
        </w:rPr>
      </w:pPr>
      <w:r w:rsidRPr="0027691C">
        <w:rPr>
          <w:lang w:eastAsia="x-none"/>
        </w:rPr>
        <w:t>When this happens they might need to pay the money back to the NDIS</w:t>
      </w:r>
      <w:r>
        <w:rPr>
          <w:lang w:eastAsia="x-none"/>
        </w:rPr>
        <w:t>.</w:t>
      </w:r>
    </w:p>
    <w:p w14:paraId="33B7BA45" w14:textId="77777777" w:rsidR="0027691C" w:rsidRPr="0027691C" w:rsidRDefault="0027691C" w:rsidP="0027691C">
      <w:pPr>
        <w:rPr>
          <w:lang w:eastAsia="x-none"/>
        </w:rPr>
      </w:pPr>
      <w:r w:rsidRPr="0027691C">
        <w:rPr>
          <w:lang w:eastAsia="x-none"/>
        </w:rPr>
        <w:t xml:space="preserve">The NDIA wants to make sure the steps for when this happens are fair and easy to understand. </w:t>
      </w:r>
    </w:p>
    <w:p w14:paraId="371B615C" w14:textId="40AA0269" w:rsidR="0027691C" w:rsidRDefault="0027691C" w:rsidP="0027691C">
      <w:pPr>
        <w:rPr>
          <w:lang w:eastAsia="x-none"/>
        </w:rPr>
      </w:pPr>
      <w:r w:rsidRPr="0027691C">
        <w:rPr>
          <w:lang w:eastAsia="x-none"/>
        </w:rPr>
        <w:t>The NDIA is getting new staff who can help participants learn about money</w:t>
      </w:r>
      <w:r>
        <w:rPr>
          <w:lang w:eastAsia="x-none"/>
        </w:rPr>
        <w:t>.</w:t>
      </w:r>
    </w:p>
    <w:p w14:paraId="5BB8C0A7" w14:textId="77777777" w:rsidR="0027691C" w:rsidRDefault="0027691C" w:rsidP="00312957">
      <w:pPr>
        <w:pStyle w:val="Heading2"/>
      </w:pPr>
      <w:bookmarkStart w:id="13" w:name="_Toc211866780"/>
      <w:r>
        <w:t>What members said</w:t>
      </w:r>
      <w:bookmarkEnd w:id="13"/>
    </w:p>
    <w:p w14:paraId="7EF67456" w14:textId="77777777" w:rsidR="00E25D94" w:rsidRPr="00E25D94" w:rsidRDefault="00E25D94" w:rsidP="00E25D94">
      <w:pPr>
        <w:rPr>
          <w:lang w:eastAsia="x-none"/>
        </w:rPr>
      </w:pPr>
      <w:r w:rsidRPr="00E25D94">
        <w:rPr>
          <w:lang w:eastAsia="x-none"/>
        </w:rPr>
        <w:t xml:space="preserve">People want to tell their side before the NDIA asks for money back. </w:t>
      </w:r>
    </w:p>
    <w:p w14:paraId="4FDA0199" w14:textId="77777777" w:rsidR="00E25D94" w:rsidRPr="00E25D94" w:rsidRDefault="00E25D94" w:rsidP="00E25D94">
      <w:pPr>
        <w:rPr>
          <w:lang w:eastAsia="x-none"/>
        </w:rPr>
      </w:pPr>
      <w:r w:rsidRPr="00E25D94">
        <w:rPr>
          <w:lang w:eastAsia="x-none"/>
        </w:rPr>
        <w:t xml:space="preserve">Members want to know how the NDIA decides if there is money to pay back. </w:t>
      </w:r>
    </w:p>
    <w:p w14:paraId="797C3C3F" w14:textId="77777777" w:rsidR="00E25D94" w:rsidRPr="00E25D94" w:rsidRDefault="00E25D94" w:rsidP="00E25D94">
      <w:pPr>
        <w:rPr>
          <w:lang w:eastAsia="x-none"/>
        </w:rPr>
      </w:pPr>
      <w:r w:rsidRPr="00E25D94">
        <w:rPr>
          <w:lang w:eastAsia="x-none"/>
        </w:rPr>
        <w:t xml:space="preserve">The decisions should be fair and look at what is happening in each persons life. </w:t>
      </w:r>
    </w:p>
    <w:p w14:paraId="42169FB5" w14:textId="722E5FBE" w:rsidR="0027691C" w:rsidRDefault="00E25D94" w:rsidP="00E25D94">
      <w:pPr>
        <w:rPr>
          <w:lang w:eastAsia="x-none"/>
        </w:rPr>
      </w:pPr>
      <w:r w:rsidRPr="00E25D94">
        <w:rPr>
          <w:lang w:eastAsia="x-none"/>
        </w:rPr>
        <w:t>Participants should be able to ask the NDIA to check again if they do not agree</w:t>
      </w:r>
      <w:r>
        <w:rPr>
          <w:lang w:eastAsia="x-none"/>
        </w:rPr>
        <w:t>.</w:t>
      </w:r>
    </w:p>
    <w:p w14:paraId="5B39E112" w14:textId="005F3335" w:rsidR="00E25D94" w:rsidRPr="00E25D94" w:rsidRDefault="00E25D94" w:rsidP="00E25D94">
      <w:pPr>
        <w:rPr>
          <w:lang w:eastAsia="x-none"/>
        </w:rPr>
      </w:pPr>
      <w:r w:rsidRPr="00E25D94">
        <w:rPr>
          <w:lang w:eastAsia="x-none"/>
        </w:rPr>
        <w:t>Participants should have enough time to pay back the money.</w:t>
      </w:r>
    </w:p>
    <w:p w14:paraId="567C65B3" w14:textId="77777777" w:rsidR="00E25D94" w:rsidRPr="00E25D94" w:rsidRDefault="00E25D94" w:rsidP="00E25D94">
      <w:pPr>
        <w:rPr>
          <w:lang w:eastAsia="x-none"/>
        </w:rPr>
      </w:pPr>
      <w:r w:rsidRPr="00E25D94">
        <w:rPr>
          <w:lang w:eastAsia="x-none"/>
        </w:rPr>
        <w:t xml:space="preserve">There should be a clear list of supports that participants should </w:t>
      </w:r>
      <w:r w:rsidRPr="00E25D94">
        <w:rPr>
          <w:b/>
          <w:bCs/>
          <w:lang w:eastAsia="x-none"/>
        </w:rPr>
        <w:t xml:space="preserve">not </w:t>
      </w:r>
      <w:r w:rsidRPr="00E25D94">
        <w:rPr>
          <w:lang w:eastAsia="x-none"/>
        </w:rPr>
        <w:t xml:space="preserve">use NDIS money for. </w:t>
      </w:r>
    </w:p>
    <w:p w14:paraId="7D566F06" w14:textId="77777777" w:rsidR="00E25D94" w:rsidRPr="00E25D94" w:rsidRDefault="00E25D94" w:rsidP="00E25D94">
      <w:pPr>
        <w:rPr>
          <w:lang w:eastAsia="x-none"/>
        </w:rPr>
      </w:pPr>
      <w:r w:rsidRPr="00E25D94">
        <w:rPr>
          <w:lang w:eastAsia="x-none"/>
        </w:rPr>
        <w:t xml:space="preserve">There should be support and training for </w:t>
      </w:r>
    </w:p>
    <w:p w14:paraId="77EE21B4" w14:textId="77777777" w:rsidR="00E25D94" w:rsidRPr="00E25D94" w:rsidRDefault="00E25D94" w:rsidP="00E25D94">
      <w:pPr>
        <w:pStyle w:val="ListParagraph"/>
        <w:numPr>
          <w:ilvl w:val="0"/>
          <w:numId w:val="2"/>
        </w:numPr>
        <w:ind w:left="726" w:hanging="363"/>
      </w:pPr>
      <w:r w:rsidRPr="00E25D94">
        <w:t xml:space="preserve">Participants </w:t>
      </w:r>
    </w:p>
    <w:p w14:paraId="058FDF38" w14:textId="77777777" w:rsidR="00E25D94" w:rsidRPr="00E25D94" w:rsidRDefault="00E25D94" w:rsidP="00E25D94">
      <w:pPr>
        <w:pStyle w:val="ListParagraph"/>
        <w:numPr>
          <w:ilvl w:val="0"/>
          <w:numId w:val="2"/>
        </w:numPr>
        <w:ind w:left="726" w:hanging="363"/>
      </w:pPr>
      <w:r w:rsidRPr="00E25D94">
        <w:t xml:space="preserve">The workers who support the participant to use their plan. </w:t>
      </w:r>
    </w:p>
    <w:p w14:paraId="71E6D47F" w14:textId="77777777" w:rsidR="004756C5" w:rsidRPr="004756C5" w:rsidRDefault="004756C5" w:rsidP="004756C5">
      <w:pPr>
        <w:rPr>
          <w:lang w:eastAsia="x-none"/>
        </w:rPr>
      </w:pPr>
      <w:r w:rsidRPr="004756C5">
        <w:rPr>
          <w:lang w:eastAsia="x-none"/>
        </w:rPr>
        <w:t xml:space="preserve">Members said participants should be able to get </w:t>
      </w:r>
      <w:r w:rsidRPr="004756C5">
        <w:rPr>
          <w:b/>
          <w:bCs/>
          <w:color w:val="6B2976"/>
          <w:lang w:eastAsia="x-none"/>
        </w:rPr>
        <w:t xml:space="preserve">financial counselling </w:t>
      </w:r>
      <w:r w:rsidRPr="004756C5">
        <w:rPr>
          <w:lang w:eastAsia="x-none"/>
        </w:rPr>
        <w:t xml:space="preserve">in an easy way. </w:t>
      </w:r>
    </w:p>
    <w:p w14:paraId="5062A274" w14:textId="539E5EA4" w:rsidR="004756C5" w:rsidRPr="0027691C" w:rsidRDefault="004756C5" w:rsidP="004756C5">
      <w:pPr>
        <w:rPr>
          <w:lang w:val="x-none" w:eastAsia="x-none"/>
        </w:rPr>
      </w:pPr>
      <w:r w:rsidRPr="004B3323">
        <w:rPr>
          <w:b/>
          <w:bCs/>
          <w:color w:val="6B2976"/>
          <w:lang w:eastAsia="x-none"/>
        </w:rPr>
        <w:t xml:space="preserve">Financial counselling </w:t>
      </w:r>
      <w:r w:rsidRPr="004756C5">
        <w:rPr>
          <w:lang w:eastAsia="x-none"/>
        </w:rPr>
        <w:t>is when you talk to someone about your money worries</w:t>
      </w:r>
      <w:r>
        <w:rPr>
          <w:lang w:eastAsia="x-none"/>
        </w:rPr>
        <w:t>.</w:t>
      </w:r>
    </w:p>
    <w:p w14:paraId="10BFE9BE" w14:textId="77777777" w:rsidR="004756C5" w:rsidRDefault="004756C5" w:rsidP="00312957">
      <w:pPr>
        <w:pStyle w:val="Heading2"/>
      </w:pPr>
      <w:bookmarkStart w:id="14" w:name="_Toc211866781"/>
      <w:r>
        <w:t>The way NDIA checks if a participant still needs NDIS support</w:t>
      </w:r>
      <w:bookmarkEnd w:id="14"/>
    </w:p>
    <w:p w14:paraId="18EF617C" w14:textId="04743C60" w:rsidR="007025EE" w:rsidRPr="007025EE" w:rsidRDefault="007025EE" w:rsidP="007025EE">
      <w:pPr>
        <w:rPr>
          <w:lang w:eastAsia="x-none"/>
        </w:rPr>
      </w:pPr>
      <w:r w:rsidRPr="007025EE">
        <w:rPr>
          <w:lang w:eastAsia="x-none"/>
        </w:rPr>
        <w:t xml:space="preserve">The NDIA talked about how they check if participants still need NDIS support. </w:t>
      </w:r>
    </w:p>
    <w:p w14:paraId="42F0E5EE" w14:textId="7A3CDF47" w:rsidR="004756C5" w:rsidRDefault="007025EE" w:rsidP="007025EE">
      <w:pPr>
        <w:rPr>
          <w:lang w:eastAsia="x-none"/>
        </w:rPr>
      </w:pPr>
      <w:r w:rsidRPr="007025EE">
        <w:rPr>
          <w:lang w:eastAsia="x-none"/>
        </w:rPr>
        <w:t xml:space="preserve">This is called an </w:t>
      </w:r>
      <w:r w:rsidRPr="004B3323">
        <w:rPr>
          <w:b/>
          <w:bCs/>
          <w:color w:val="6B2976"/>
          <w:lang w:eastAsia="x-none"/>
        </w:rPr>
        <w:t>eligibility reassessment</w:t>
      </w:r>
      <w:r w:rsidRPr="007025EE">
        <w:rPr>
          <w:lang w:eastAsia="x-none"/>
        </w:rPr>
        <w:t xml:space="preserve">. We will call it </w:t>
      </w:r>
      <w:r w:rsidRPr="004B3323">
        <w:rPr>
          <w:b/>
          <w:bCs/>
          <w:color w:val="6B2976"/>
          <w:lang w:eastAsia="x-none"/>
        </w:rPr>
        <w:t xml:space="preserve">reassessment </w:t>
      </w:r>
      <w:r w:rsidRPr="007025EE">
        <w:rPr>
          <w:lang w:eastAsia="x-none"/>
        </w:rPr>
        <w:t>for short</w:t>
      </w:r>
      <w:r>
        <w:rPr>
          <w:lang w:eastAsia="x-none"/>
        </w:rPr>
        <w:t>.</w:t>
      </w:r>
    </w:p>
    <w:p w14:paraId="29AE0E70" w14:textId="77777777" w:rsidR="007025EE" w:rsidRPr="007025EE" w:rsidRDefault="007025EE" w:rsidP="007025EE">
      <w:pPr>
        <w:rPr>
          <w:lang w:eastAsia="x-none"/>
        </w:rPr>
      </w:pPr>
      <w:r w:rsidRPr="007025EE">
        <w:rPr>
          <w:lang w:eastAsia="x-none"/>
        </w:rPr>
        <w:t xml:space="preserve">In the meeting the NDIA asked members about what reassessments are like for them. </w:t>
      </w:r>
    </w:p>
    <w:p w14:paraId="3C9DC219" w14:textId="15EFB9F4" w:rsidR="007025EE" w:rsidRPr="004756C5" w:rsidRDefault="007025EE" w:rsidP="007025EE">
      <w:pPr>
        <w:rPr>
          <w:lang w:val="x-none" w:eastAsia="x-none"/>
        </w:rPr>
      </w:pPr>
      <w:r w:rsidRPr="007025EE">
        <w:rPr>
          <w:lang w:eastAsia="x-none"/>
        </w:rPr>
        <w:t>The NDIA also asked members what they think of the steps the NDIA follows now</w:t>
      </w:r>
      <w:r>
        <w:rPr>
          <w:lang w:eastAsia="x-none"/>
        </w:rPr>
        <w:t>.</w:t>
      </w:r>
    </w:p>
    <w:p w14:paraId="11D92DEB" w14:textId="77777777" w:rsidR="007025EE" w:rsidRDefault="007025EE" w:rsidP="00312957">
      <w:pPr>
        <w:pStyle w:val="Heading2"/>
      </w:pPr>
      <w:bookmarkStart w:id="15" w:name="_Toc211866782"/>
      <w:r>
        <w:t>What members said</w:t>
      </w:r>
      <w:bookmarkEnd w:id="15"/>
    </w:p>
    <w:p w14:paraId="11E5D05A" w14:textId="77777777" w:rsidR="00C70A78" w:rsidRPr="00C70A78" w:rsidRDefault="00C70A78" w:rsidP="00C70A78">
      <w:pPr>
        <w:rPr>
          <w:lang w:eastAsia="x-none"/>
        </w:rPr>
      </w:pPr>
      <w:r w:rsidRPr="00C70A78">
        <w:rPr>
          <w:lang w:eastAsia="x-none"/>
        </w:rPr>
        <w:t xml:space="preserve">Members said families and carers find reassessments very hard to do. </w:t>
      </w:r>
    </w:p>
    <w:p w14:paraId="3876C8F0" w14:textId="77777777" w:rsidR="00C70A78" w:rsidRPr="00C70A78" w:rsidRDefault="00C70A78" w:rsidP="00C70A78">
      <w:pPr>
        <w:rPr>
          <w:lang w:eastAsia="x-none"/>
        </w:rPr>
      </w:pPr>
      <w:r w:rsidRPr="00C70A78">
        <w:rPr>
          <w:lang w:eastAsia="x-none"/>
        </w:rPr>
        <w:t xml:space="preserve">People who have a disability all their life should not have to keep showing they need the NDIS. </w:t>
      </w:r>
    </w:p>
    <w:p w14:paraId="0508EDC4" w14:textId="71AE8F0F" w:rsidR="007025EE" w:rsidRDefault="00C70A78" w:rsidP="00C70A78">
      <w:pPr>
        <w:rPr>
          <w:lang w:eastAsia="x-none"/>
        </w:rPr>
      </w:pPr>
      <w:r w:rsidRPr="00C70A78">
        <w:rPr>
          <w:lang w:eastAsia="x-none"/>
        </w:rPr>
        <w:t>It can cost a lot of money to get the right information from doctors for reassessments</w:t>
      </w:r>
      <w:r>
        <w:rPr>
          <w:lang w:eastAsia="x-none"/>
        </w:rPr>
        <w:t>.</w:t>
      </w:r>
    </w:p>
    <w:p w14:paraId="04220098" w14:textId="77777777" w:rsidR="00C70A78" w:rsidRPr="00C70A78" w:rsidRDefault="00C70A78" w:rsidP="00C70A78">
      <w:pPr>
        <w:rPr>
          <w:lang w:eastAsia="x-none"/>
        </w:rPr>
      </w:pPr>
      <w:r w:rsidRPr="00C70A78">
        <w:rPr>
          <w:lang w:eastAsia="x-none"/>
        </w:rPr>
        <w:t xml:space="preserve">The NDIA should give information about reassessments that is </w:t>
      </w:r>
    </w:p>
    <w:p w14:paraId="277D7A66" w14:textId="77777777" w:rsidR="00C70A78" w:rsidRPr="00C70A78" w:rsidRDefault="00C70A78" w:rsidP="00C70A78">
      <w:pPr>
        <w:pStyle w:val="ListParagraph"/>
        <w:numPr>
          <w:ilvl w:val="0"/>
          <w:numId w:val="2"/>
        </w:numPr>
        <w:ind w:left="726" w:hanging="363"/>
      </w:pPr>
      <w:r w:rsidRPr="00C70A78">
        <w:t xml:space="preserve">Easy to understand </w:t>
      </w:r>
    </w:p>
    <w:p w14:paraId="13CD50DB" w14:textId="6D742988" w:rsidR="00C70A78" w:rsidRPr="00C70A78" w:rsidRDefault="00C70A78" w:rsidP="00C70A78">
      <w:pPr>
        <w:pStyle w:val="ListParagraph"/>
        <w:numPr>
          <w:ilvl w:val="0"/>
          <w:numId w:val="2"/>
        </w:numPr>
        <w:ind w:left="726" w:hanging="363"/>
      </w:pPr>
      <w:r w:rsidRPr="00C70A78">
        <w:t>Not confusing or scary</w:t>
      </w:r>
      <w:r>
        <w:t>.</w:t>
      </w:r>
      <w:r w:rsidRPr="00C70A78">
        <w:t xml:space="preserve"> </w:t>
      </w:r>
    </w:p>
    <w:p w14:paraId="73590D99" w14:textId="77777777" w:rsidR="00C70A78" w:rsidRPr="00C70A78" w:rsidRDefault="00C70A78" w:rsidP="00C70A78">
      <w:pPr>
        <w:rPr>
          <w:lang w:eastAsia="x-none"/>
        </w:rPr>
      </w:pPr>
      <w:r w:rsidRPr="00C70A78">
        <w:rPr>
          <w:lang w:eastAsia="x-none"/>
        </w:rPr>
        <w:t xml:space="preserve">The NDIA asks to get information from participants in a set number of days. </w:t>
      </w:r>
    </w:p>
    <w:p w14:paraId="3A6B98B3" w14:textId="77777777" w:rsidR="00C70A78" w:rsidRPr="00C70A78" w:rsidRDefault="00C70A78" w:rsidP="00C70A78">
      <w:pPr>
        <w:rPr>
          <w:lang w:eastAsia="x-none"/>
        </w:rPr>
      </w:pPr>
      <w:r w:rsidRPr="00C70A78">
        <w:rPr>
          <w:lang w:eastAsia="x-none"/>
        </w:rPr>
        <w:t xml:space="preserve">Members said this might not work for people who live in places far away from the city. </w:t>
      </w:r>
    </w:p>
    <w:p w14:paraId="57F247F2" w14:textId="79590DEB" w:rsidR="00C70A78" w:rsidRDefault="00C70A78" w:rsidP="00C70A78">
      <w:pPr>
        <w:rPr>
          <w:lang w:eastAsia="x-none"/>
        </w:rPr>
      </w:pPr>
      <w:r w:rsidRPr="00C70A78">
        <w:rPr>
          <w:lang w:eastAsia="x-none"/>
        </w:rPr>
        <w:t>It takes a long time for those people to get a doctor who can help with NDIS papers</w:t>
      </w:r>
      <w:r>
        <w:rPr>
          <w:lang w:eastAsia="x-none"/>
        </w:rPr>
        <w:t>.</w:t>
      </w:r>
    </w:p>
    <w:p w14:paraId="3EF31D7D" w14:textId="77777777" w:rsidR="009B3FE4" w:rsidRPr="009B3FE4" w:rsidRDefault="009B3FE4" w:rsidP="009B3FE4">
      <w:pPr>
        <w:rPr>
          <w:lang w:eastAsia="x-none"/>
        </w:rPr>
      </w:pPr>
      <w:r w:rsidRPr="009B3FE4">
        <w:rPr>
          <w:lang w:eastAsia="x-none"/>
        </w:rPr>
        <w:t xml:space="preserve">Members said NDIA staff need training often to make fair decisions. </w:t>
      </w:r>
    </w:p>
    <w:p w14:paraId="2C33176E" w14:textId="1924C13F" w:rsidR="00C70A78" w:rsidRPr="007025EE" w:rsidRDefault="009B3FE4" w:rsidP="00C70A78">
      <w:pPr>
        <w:rPr>
          <w:lang w:val="x-none" w:eastAsia="x-none"/>
        </w:rPr>
      </w:pPr>
      <w:r w:rsidRPr="009B3FE4">
        <w:rPr>
          <w:lang w:eastAsia="x-none"/>
        </w:rPr>
        <w:t>Members want to know if participants will still have NDIS supports while the NDIA is doing a review</w:t>
      </w:r>
      <w:r>
        <w:rPr>
          <w:lang w:eastAsia="x-none"/>
        </w:rPr>
        <w:t>.</w:t>
      </w:r>
    </w:p>
    <w:p w14:paraId="3A3514A2" w14:textId="77777777" w:rsidR="009B3FE4" w:rsidRDefault="009B3FE4" w:rsidP="00312957">
      <w:pPr>
        <w:pStyle w:val="Heading2"/>
      </w:pPr>
      <w:bookmarkStart w:id="16" w:name="_Toc211866783"/>
      <w:r>
        <w:t>Co design</w:t>
      </w:r>
      <w:bookmarkEnd w:id="16"/>
    </w:p>
    <w:p w14:paraId="49D4C2FA" w14:textId="426FC32E" w:rsidR="009B3FE4" w:rsidRPr="009B3FE4" w:rsidRDefault="009B3FE4" w:rsidP="009B3FE4">
      <w:pPr>
        <w:rPr>
          <w:lang w:val="x-none" w:eastAsia="x-none"/>
        </w:rPr>
      </w:pPr>
      <w:r w:rsidRPr="009B3FE4">
        <w:rPr>
          <w:lang w:eastAsia="x-none"/>
        </w:rPr>
        <w:t>We did a co design activity about how participants can feel happy when they use the NDIS</w:t>
      </w:r>
      <w:r>
        <w:rPr>
          <w:lang w:eastAsia="x-none"/>
        </w:rPr>
        <w:t>.</w:t>
      </w:r>
    </w:p>
    <w:p w14:paraId="2B3C40C9" w14:textId="77777777" w:rsidR="009B3FE4" w:rsidRDefault="009B3FE4" w:rsidP="00312957">
      <w:pPr>
        <w:pStyle w:val="Heading2"/>
      </w:pPr>
      <w:bookmarkStart w:id="17" w:name="_Toc211866784"/>
      <w:r>
        <w:t>What members said</w:t>
      </w:r>
      <w:bookmarkEnd w:id="17"/>
    </w:p>
    <w:p w14:paraId="5D80F814" w14:textId="77777777" w:rsidR="00575454" w:rsidRPr="00575454" w:rsidRDefault="00575454" w:rsidP="00575454">
      <w:pPr>
        <w:rPr>
          <w:lang w:eastAsia="x-none"/>
        </w:rPr>
      </w:pPr>
      <w:r w:rsidRPr="00575454">
        <w:rPr>
          <w:lang w:eastAsia="x-none"/>
        </w:rPr>
        <w:t xml:space="preserve">Members said the NDIA should be clear about what information participants must give. </w:t>
      </w:r>
    </w:p>
    <w:p w14:paraId="37BA044A" w14:textId="77777777" w:rsidR="00575454" w:rsidRPr="00575454" w:rsidRDefault="00575454" w:rsidP="00575454">
      <w:pPr>
        <w:rPr>
          <w:lang w:eastAsia="x-none"/>
        </w:rPr>
      </w:pPr>
      <w:r w:rsidRPr="00575454">
        <w:rPr>
          <w:lang w:eastAsia="x-none"/>
        </w:rPr>
        <w:t xml:space="preserve">It should say what information the NDIA already has. </w:t>
      </w:r>
    </w:p>
    <w:p w14:paraId="035F98B1" w14:textId="769B4354" w:rsidR="009B3FE4" w:rsidRDefault="00575454" w:rsidP="00575454">
      <w:pPr>
        <w:rPr>
          <w:lang w:eastAsia="x-none"/>
        </w:rPr>
      </w:pPr>
      <w:r w:rsidRPr="00575454">
        <w:rPr>
          <w:lang w:eastAsia="x-none"/>
        </w:rPr>
        <w:t>The NDIA should give information in Easy Read</w:t>
      </w:r>
      <w:r>
        <w:rPr>
          <w:lang w:eastAsia="x-none"/>
        </w:rPr>
        <w:t>.</w:t>
      </w:r>
    </w:p>
    <w:p w14:paraId="230B1312" w14:textId="77777777" w:rsidR="00575454" w:rsidRPr="00575454" w:rsidRDefault="00575454" w:rsidP="00575454">
      <w:pPr>
        <w:rPr>
          <w:lang w:eastAsia="x-none"/>
        </w:rPr>
      </w:pPr>
      <w:r w:rsidRPr="00575454">
        <w:rPr>
          <w:lang w:eastAsia="x-none"/>
        </w:rPr>
        <w:t xml:space="preserve">There should be 1 phone line just for people going through a reassessment. </w:t>
      </w:r>
    </w:p>
    <w:p w14:paraId="7AE76F54" w14:textId="77777777" w:rsidR="00575454" w:rsidRPr="00575454" w:rsidRDefault="00575454" w:rsidP="00575454">
      <w:pPr>
        <w:rPr>
          <w:lang w:eastAsia="x-none"/>
        </w:rPr>
      </w:pPr>
      <w:r w:rsidRPr="00575454">
        <w:rPr>
          <w:lang w:eastAsia="x-none"/>
        </w:rPr>
        <w:t xml:space="preserve">The NDIA should always contact participants in the way they have said works best for them. </w:t>
      </w:r>
    </w:p>
    <w:p w14:paraId="7A843B47" w14:textId="64A29A8B" w:rsidR="00575454" w:rsidRDefault="00575454" w:rsidP="00575454">
      <w:pPr>
        <w:rPr>
          <w:lang w:eastAsia="x-none"/>
        </w:rPr>
      </w:pPr>
      <w:r w:rsidRPr="00575454">
        <w:rPr>
          <w:lang w:eastAsia="x-none"/>
        </w:rPr>
        <w:t>Participants could have supporters to support with the reassessment</w:t>
      </w:r>
      <w:r>
        <w:rPr>
          <w:lang w:eastAsia="x-none"/>
        </w:rPr>
        <w:t>.</w:t>
      </w:r>
    </w:p>
    <w:p w14:paraId="1A7AF997" w14:textId="77777777" w:rsidR="00575454" w:rsidRPr="00575454" w:rsidRDefault="00575454" w:rsidP="00575454">
      <w:pPr>
        <w:rPr>
          <w:lang w:eastAsia="x-none"/>
        </w:rPr>
      </w:pPr>
      <w:r w:rsidRPr="00575454">
        <w:rPr>
          <w:lang w:eastAsia="x-none"/>
        </w:rPr>
        <w:t xml:space="preserve">The NDIA should check what information they have before they ask for more. </w:t>
      </w:r>
    </w:p>
    <w:p w14:paraId="6E60F410" w14:textId="0AD9B26D" w:rsidR="00575454" w:rsidRDefault="00575454" w:rsidP="00575454">
      <w:pPr>
        <w:rPr>
          <w:lang w:eastAsia="x-none"/>
        </w:rPr>
      </w:pPr>
      <w:r w:rsidRPr="00575454">
        <w:rPr>
          <w:lang w:eastAsia="x-none"/>
        </w:rPr>
        <w:t>Members said meetings in person might work better for some participants</w:t>
      </w:r>
      <w:r>
        <w:rPr>
          <w:lang w:eastAsia="x-none"/>
        </w:rPr>
        <w:t>.</w:t>
      </w:r>
    </w:p>
    <w:p w14:paraId="48FC66AC" w14:textId="77777777" w:rsidR="00D12585" w:rsidRPr="00D12585" w:rsidRDefault="00D12585" w:rsidP="00D12585">
      <w:pPr>
        <w:rPr>
          <w:lang w:eastAsia="x-none"/>
        </w:rPr>
      </w:pPr>
      <w:r w:rsidRPr="00D12585">
        <w:rPr>
          <w:lang w:eastAsia="x-none"/>
        </w:rPr>
        <w:t xml:space="preserve">They said the NDIA should pay for any new information that participants need. </w:t>
      </w:r>
    </w:p>
    <w:p w14:paraId="15FBAA5B" w14:textId="77777777" w:rsidR="00D12585" w:rsidRPr="00D12585" w:rsidRDefault="00D12585" w:rsidP="00D12585">
      <w:pPr>
        <w:rPr>
          <w:lang w:eastAsia="x-none"/>
        </w:rPr>
      </w:pPr>
      <w:r w:rsidRPr="00D12585">
        <w:rPr>
          <w:lang w:eastAsia="x-none"/>
        </w:rPr>
        <w:t xml:space="preserve">The NDIA should be clear about the number of days participants have to give information. </w:t>
      </w:r>
    </w:p>
    <w:p w14:paraId="3C391137" w14:textId="3E145755" w:rsidR="00D12585" w:rsidRPr="00D12585" w:rsidRDefault="00D12585" w:rsidP="00D12585">
      <w:pPr>
        <w:rPr>
          <w:lang w:eastAsia="x-none"/>
        </w:rPr>
      </w:pPr>
      <w:r w:rsidRPr="00D12585">
        <w:rPr>
          <w:lang w:eastAsia="x-none"/>
        </w:rPr>
        <w:t>The time to give information should start from when participants say they understand</w:t>
      </w:r>
      <w:r>
        <w:rPr>
          <w:lang w:eastAsia="x-none"/>
        </w:rPr>
        <w:t>.</w:t>
      </w:r>
    </w:p>
    <w:p w14:paraId="74563BD3" w14:textId="77777777" w:rsidR="00D12585" w:rsidRPr="00D12585" w:rsidRDefault="00D12585" w:rsidP="00D12585">
      <w:pPr>
        <w:rPr>
          <w:lang w:eastAsia="x-none"/>
        </w:rPr>
      </w:pPr>
      <w:r w:rsidRPr="00D12585">
        <w:rPr>
          <w:lang w:eastAsia="x-none"/>
        </w:rPr>
        <w:t xml:space="preserve">Members said 28 days is not enough time for people leaving the NDIS to find new support. </w:t>
      </w:r>
    </w:p>
    <w:p w14:paraId="4A560F95" w14:textId="1DD57017" w:rsidR="00D12585" w:rsidRPr="009B3FE4" w:rsidRDefault="00D12585" w:rsidP="00D12585">
      <w:pPr>
        <w:rPr>
          <w:lang w:val="x-none" w:eastAsia="x-none"/>
        </w:rPr>
      </w:pPr>
      <w:r w:rsidRPr="00D12585">
        <w:rPr>
          <w:lang w:eastAsia="x-none"/>
        </w:rPr>
        <w:t>People might need 6 to 9 months</w:t>
      </w:r>
      <w:r>
        <w:rPr>
          <w:lang w:eastAsia="x-none"/>
        </w:rPr>
        <w:t>.</w:t>
      </w:r>
    </w:p>
    <w:p w14:paraId="4C6C9A4A" w14:textId="77777777" w:rsidR="00D12585" w:rsidRDefault="00D12585" w:rsidP="00312957">
      <w:pPr>
        <w:pStyle w:val="Heading2"/>
      </w:pPr>
      <w:bookmarkStart w:id="18" w:name="_Toc211866785"/>
      <w:r>
        <w:t>Participant NDIS plans</w:t>
      </w:r>
      <w:bookmarkEnd w:id="18"/>
    </w:p>
    <w:p w14:paraId="7A815745" w14:textId="77777777" w:rsidR="00D12585" w:rsidRPr="00D12585" w:rsidRDefault="00D12585" w:rsidP="00D12585">
      <w:pPr>
        <w:rPr>
          <w:lang w:eastAsia="x-none"/>
        </w:rPr>
      </w:pPr>
      <w:r w:rsidRPr="00D12585">
        <w:rPr>
          <w:lang w:eastAsia="x-none"/>
        </w:rPr>
        <w:t xml:space="preserve">The NDIA talked about changes to how they make the NDIS plans. </w:t>
      </w:r>
    </w:p>
    <w:p w14:paraId="150749AB" w14:textId="04A59321" w:rsidR="00D12585" w:rsidRPr="00D12585" w:rsidRDefault="00D12585" w:rsidP="00D12585">
      <w:pPr>
        <w:rPr>
          <w:lang w:val="x-none" w:eastAsia="x-none"/>
        </w:rPr>
      </w:pPr>
      <w:r w:rsidRPr="00D12585">
        <w:rPr>
          <w:lang w:eastAsia="x-none"/>
        </w:rPr>
        <w:t>They want to make it clear and fair for participants</w:t>
      </w:r>
      <w:r>
        <w:rPr>
          <w:lang w:eastAsia="x-none"/>
        </w:rPr>
        <w:t>.</w:t>
      </w:r>
    </w:p>
    <w:p w14:paraId="49B6EA2F" w14:textId="77777777" w:rsidR="00D12585" w:rsidRDefault="00D12585" w:rsidP="00312957">
      <w:pPr>
        <w:pStyle w:val="Heading2"/>
      </w:pPr>
      <w:bookmarkStart w:id="19" w:name="_Toc211866786"/>
      <w:r>
        <w:t>What members said</w:t>
      </w:r>
      <w:bookmarkEnd w:id="19"/>
    </w:p>
    <w:p w14:paraId="5F049003" w14:textId="77777777" w:rsidR="00FA1DA4" w:rsidRPr="00FA1DA4" w:rsidRDefault="00FA1DA4" w:rsidP="00FA1DA4">
      <w:pPr>
        <w:rPr>
          <w:lang w:eastAsia="x-none"/>
        </w:rPr>
      </w:pPr>
      <w:r w:rsidRPr="00FA1DA4">
        <w:rPr>
          <w:lang w:eastAsia="x-none"/>
        </w:rPr>
        <w:t xml:space="preserve">Members said staff should know what participants need. </w:t>
      </w:r>
    </w:p>
    <w:p w14:paraId="64CFC5A1" w14:textId="22CA4E44" w:rsidR="00D12585" w:rsidRDefault="00FA1DA4" w:rsidP="00FA1DA4">
      <w:pPr>
        <w:rPr>
          <w:lang w:eastAsia="x-none"/>
        </w:rPr>
      </w:pPr>
      <w:r w:rsidRPr="00FA1DA4">
        <w:rPr>
          <w:lang w:eastAsia="x-none"/>
        </w:rPr>
        <w:t>They should have the right training</w:t>
      </w:r>
      <w:r>
        <w:rPr>
          <w:lang w:eastAsia="x-none"/>
        </w:rPr>
        <w:t>.</w:t>
      </w:r>
    </w:p>
    <w:p w14:paraId="41AAA259" w14:textId="77777777" w:rsidR="00FA1DA4" w:rsidRPr="00FA1DA4" w:rsidRDefault="00FA1DA4" w:rsidP="00FA1DA4">
      <w:pPr>
        <w:rPr>
          <w:lang w:eastAsia="x-none"/>
        </w:rPr>
      </w:pPr>
      <w:r w:rsidRPr="00FA1DA4">
        <w:rPr>
          <w:lang w:eastAsia="x-none"/>
        </w:rPr>
        <w:t xml:space="preserve">Staff need to know that telling your story again and again makes you very tired. </w:t>
      </w:r>
    </w:p>
    <w:p w14:paraId="4A231077" w14:textId="77777777" w:rsidR="00FA1DA4" w:rsidRPr="00FA1DA4" w:rsidRDefault="00FA1DA4" w:rsidP="00FA1DA4">
      <w:pPr>
        <w:rPr>
          <w:lang w:eastAsia="x-none"/>
        </w:rPr>
      </w:pPr>
      <w:r w:rsidRPr="00FA1DA4">
        <w:rPr>
          <w:lang w:eastAsia="x-none"/>
        </w:rPr>
        <w:t xml:space="preserve">Members said staff should read the participants information before they meet with them. </w:t>
      </w:r>
    </w:p>
    <w:p w14:paraId="393C0AC5" w14:textId="36FC8212" w:rsidR="00FA1DA4" w:rsidRDefault="00FA1DA4" w:rsidP="00FA1DA4">
      <w:pPr>
        <w:rPr>
          <w:lang w:eastAsia="x-none"/>
        </w:rPr>
      </w:pPr>
      <w:r w:rsidRPr="00FA1DA4">
        <w:rPr>
          <w:lang w:eastAsia="x-none"/>
        </w:rPr>
        <w:t>But staff should not use this to make decisions before they meet the participant</w:t>
      </w:r>
      <w:r>
        <w:rPr>
          <w:lang w:eastAsia="x-none"/>
        </w:rPr>
        <w:t>.</w:t>
      </w:r>
    </w:p>
    <w:p w14:paraId="54CF5373" w14:textId="77777777" w:rsidR="00FA1DA4" w:rsidRPr="00FA1DA4" w:rsidRDefault="00FA1DA4" w:rsidP="00FA1DA4">
      <w:pPr>
        <w:rPr>
          <w:lang w:eastAsia="x-none"/>
        </w:rPr>
      </w:pPr>
      <w:r w:rsidRPr="00FA1DA4">
        <w:rPr>
          <w:lang w:eastAsia="x-none"/>
        </w:rPr>
        <w:t xml:space="preserve">Members said NDIA staff should make support in NDIS plans easy to use for different types of things. </w:t>
      </w:r>
    </w:p>
    <w:p w14:paraId="1DB14BB1" w14:textId="6BC67848" w:rsidR="00FA1DA4" w:rsidRPr="00FA1DA4" w:rsidRDefault="00FA1DA4" w:rsidP="00FA1DA4">
      <w:pPr>
        <w:rPr>
          <w:lang w:eastAsia="x-none"/>
        </w:rPr>
      </w:pPr>
      <w:r w:rsidRPr="00FA1DA4">
        <w:rPr>
          <w:lang w:eastAsia="x-none"/>
        </w:rPr>
        <w:t>Participants should get a paper copy of what they talked about in the assessment</w:t>
      </w:r>
      <w:r>
        <w:rPr>
          <w:lang w:eastAsia="x-none"/>
        </w:rPr>
        <w:t>.</w:t>
      </w:r>
    </w:p>
    <w:p w14:paraId="0E35224B" w14:textId="77777777" w:rsidR="00FA1DA4" w:rsidRDefault="00FA1DA4" w:rsidP="00312957">
      <w:pPr>
        <w:pStyle w:val="Heading2"/>
      </w:pPr>
      <w:bookmarkStart w:id="20" w:name="_Toc211866787"/>
      <w:r>
        <w:t>Talk from Corri McKenzie</w:t>
      </w:r>
      <w:bookmarkEnd w:id="20"/>
    </w:p>
    <w:p w14:paraId="2333D89B" w14:textId="77777777" w:rsidR="00140F01" w:rsidRPr="00140F01" w:rsidRDefault="00140F01" w:rsidP="00140F01">
      <w:pPr>
        <w:rPr>
          <w:lang w:eastAsia="x-none"/>
        </w:rPr>
      </w:pPr>
      <w:r w:rsidRPr="00140F01">
        <w:rPr>
          <w:lang w:eastAsia="x-none"/>
        </w:rPr>
        <w:t xml:space="preserve">Corri McKenzie from the NDIA gave a talk. </w:t>
      </w:r>
    </w:p>
    <w:p w14:paraId="17098435" w14:textId="77777777" w:rsidR="00140F01" w:rsidRPr="00140F01" w:rsidRDefault="00140F01" w:rsidP="00140F01">
      <w:pPr>
        <w:rPr>
          <w:lang w:eastAsia="x-none"/>
        </w:rPr>
      </w:pPr>
      <w:r w:rsidRPr="00140F01">
        <w:rPr>
          <w:lang w:eastAsia="x-none"/>
        </w:rPr>
        <w:t xml:space="preserve">Corri said the NDIA now has a </w:t>
      </w:r>
      <w:r w:rsidRPr="00140F01">
        <w:rPr>
          <w:b/>
          <w:bCs/>
          <w:color w:val="6B2976"/>
          <w:lang w:eastAsia="x-none"/>
        </w:rPr>
        <w:t>Specialised Services Team</w:t>
      </w:r>
      <w:r w:rsidRPr="00140F01">
        <w:rPr>
          <w:lang w:eastAsia="x-none"/>
        </w:rPr>
        <w:t xml:space="preserve">. </w:t>
      </w:r>
    </w:p>
    <w:p w14:paraId="6321AD2F" w14:textId="77777777" w:rsidR="00140F01" w:rsidRPr="00140F01" w:rsidRDefault="00140F01" w:rsidP="00140F01">
      <w:pPr>
        <w:rPr>
          <w:lang w:eastAsia="x-none"/>
        </w:rPr>
      </w:pPr>
      <w:r w:rsidRPr="00140F01">
        <w:rPr>
          <w:lang w:eastAsia="x-none"/>
        </w:rPr>
        <w:t xml:space="preserve">This team helps participants who </w:t>
      </w:r>
    </w:p>
    <w:p w14:paraId="1DFDCC4D" w14:textId="77777777" w:rsidR="00140F01" w:rsidRPr="00140F01" w:rsidRDefault="00140F01" w:rsidP="00140F01">
      <w:pPr>
        <w:pStyle w:val="ListParagraph"/>
        <w:numPr>
          <w:ilvl w:val="0"/>
          <w:numId w:val="2"/>
        </w:numPr>
        <w:ind w:left="726" w:hanging="363"/>
      </w:pPr>
      <w:r w:rsidRPr="00140F01">
        <w:t xml:space="preserve">Have many support needs </w:t>
      </w:r>
    </w:p>
    <w:p w14:paraId="2C9372DA" w14:textId="77777777" w:rsidR="00140F01" w:rsidRPr="00140F01" w:rsidRDefault="00140F01" w:rsidP="00140F01">
      <w:pPr>
        <w:pStyle w:val="ListParagraph"/>
        <w:numPr>
          <w:ilvl w:val="0"/>
          <w:numId w:val="2"/>
        </w:numPr>
        <w:ind w:left="726" w:hanging="363"/>
      </w:pPr>
      <w:r w:rsidRPr="00140F01">
        <w:t xml:space="preserve">Have been in jail or hospital </w:t>
      </w:r>
    </w:p>
    <w:p w14:paraId="2FA9D69C" w14:textId="6F6E4931" w:rsidR="00140F01" w:rsidRPr="00140F01" w:rsidRDefault="00140F01" w:rsidP="00140F01">
      <w:pPr>
        <w:pStyle w:val="ListParagraph"/>
        <w:numPr>
          <w:ilvl w:val="0"/>
          <w:numId w:val="2"/>
        </w:numPr>
        <w:ind w:left="726" w:hanging="363"/>
      </w:pPr>
      <w:r w:rsidRPr="00140F01">
        <w:t>Are children with disability</w:t>
      </w:r>
      <w:r>
        <w:t>.</w:t>
      </w:r>
      <w:r w:rsidRPr="00140F01">
        <w:t xml:space="preserve"> </w:t>
      </w:r>
    </w:p>
    <w:p w14:paraId="777FB1BF" w14:textId="2EB42CBA" w:rsidR="00140F01" w:rsidRDefault="00140F01" w:rsidP="00312957">
      <w:pPr>
        <w:pStyle w:val="Heading2"/>
      </w:pPr>
      <w:bookmarkStart w:id="21" w:name="_Toc211866788"/>
      <w:r>
        <w:t>What members said</w:t>
      </w:r>
      <w:bookmarkEnd w:id="21"/>
    </w:p>
    <w:p w14:paraId="3591B22A" w14:textId="7B5905AE" w:rsidR="005C6F6F" w:rsidRPr="005C6F6F" w:rsidRDefault="005C6F6F" w:rsidP="005C6F6F">
      <w:pPr>
        <w:rPr>
          <w:lang w:eastAsia="x-none"/>
        </w:rPr>
      </w:pPr>
      <w:r w:rsidRPr="005C6F6F">
        <w:rPr>
          <w:lang w:eastAsia="x-none"/>
        </w:rPr>
        <w:t xml:space="preserve">Members asked about when the NDIA checks </w:t>
      </w:r>
      <w:r w:rsidRPr="005C6F6F">
        <w:rPr>
          <w:b/>
          <w:bCs/>
          <w:color w:val="6B2976"/>
          <w:lang w:eastAsia="x-none"/>
        </w:rPr>
        <w:t xml:space="preserve">Supported Independent Living </w:t>
      </w:r>
      <w:r w:rsidRPr="005C6F6F">
        <w:rPr>
          <w:lang w:eastAsia="x-none"/>
        </w:rPr>
        <w:t xml:space="preserve">homes. </w:t>
      </w:r>
    </w:p>
    <w:p w14:paraId="316CB5FF" w14:textId="77777777" w:rsidR="005C6F6F" w:rsidRPr="005C6F6F" w:rsidRDefault="005C6F6F" w:rsidP="005C6F6F">
      <w:pPr>
        <w:rPr>
          <w:lang w:eastAsia="x-none"/>
        </w:rPr>
      </w:pPr>
      <w:r w:rsidRPr="005C6F6F">
        <w:rPr>
          <w:b/>
          <w:bCs/>
          <w:color w:val="6B2976"/>
          <w:lang w:eastAsia="x-none"/>
        </w:rPr>
        <w:t xml:space="preserve">Supported Independent Living </w:t>
      </w:r>
      <w:r w:rsidRPr="005C6F6F">
        <w:rPr>
          <w:lang w:eastAsia="x-none"/>
        </w:rPr>
        <w:t xml:space="preserve">is when someone uses the NDIS for support to live on their own. </w:t>
      </w:r>
    </w:p>
    <w:p w14:paraId="328ECF14" w14:textId="77777777" w:rsidR="005C6F6F" w:rsidRPr="005C6F6F" w:rsidRDefault="005C6F6F" w:rsidP="005C6F6F">
      <w:pPr>
        <w:rPr>
          <w:lang w:eastAsia="x-none"/>
        </w:rPr>
      </w:pPr>
      <w:r w:rsidRPr="005C6F6F">
        <w:rPr>
          <w:lang w:eastAsia="x-none"/>
        </w:rPr>
        <w:t xml:space="preserve">Members asked about large services who give different types of supports in these homes. </w:t>
      </w:r>
    </w:p>
    <w:p w14:paraId="34CD4775" w14:textId="4F53C40B" w:rsidR="005C6F6F" w:rsidRPr="005C6F6F" w:rsidRDefault="005C6F6F" w:rsidP="005C6F6F">
      <w:pPr>
        <w:rPr>
          <w:lang w:eastAsia="x-none"/>
        </w:rPr>
      </w:pPr>
      <w:r w:rsidRPr="005C6F6F">
        <w:rPr>
          <w:lang w:eastAsia="x-none"/>
        </w:rPr>
        <w:t>They asked if the NDIA will test out their new way of doing assessments first</w:t>
      </w:r>
      <w:r>
        <w:rPr>
          <w:lang w:eastAsia="x-none"/>
        </w:rPr>
        <w:t>.</w:t>
      </w:r>
    </w:p>
    <w:p w14:paraId="12E27109" w14:textId="5B1F4A6C" w:rsidR="005C6F6F" w:rsidRPr="00140F01" w:rsidRDefault="005C6F6F" w:rsidP="005C6F6F">
      <w:pPr>
        <w:rPr>
          <w:lang w:val="x-none" w:eastAsia="x-none"/>
        </w:rPr>
      </w:pPr>
      <w:r w:rsidRPr="005C6F6F">
        <w:rPr>
          <w:lang w:eastAsia="x-none"/>
        </w:rPr>
        <w:t>The NDIA wrote down other questions and will work with Corris team to find answers</w:t>
      </w:r>
      <w:r>
        <w:rPr>
          <w:lang w:eastAsia="x-none"/>
        </w:rPr>
        <w:t>.</w:t>
      </w:r>
    </w:p>
    <w:p w14:paraId="4EF927A2" w14:textId="77777777" w:rsidR="005C6F6F" w:rsidRDefault="005C6F6F" w:rsidP="00312957">
      <w:pPr>
        <w:pStyle w:val="Heading2"/>
      </w:pPr>
      <w:bookmarkStart w:id="22" w:name="_Toc211866789"/>
      <w:r>
        <w:t>A new way of planning</w:t>
      </w:r>
      <w:bookmarkEnd w:id="22"/>
    </w:p>
    <w:p w14:paraId="05B273D5" w14:textId="77777777" w:rsidR="00D80D47" w:rsidRPr="00D80D47" w:rsidRDefault="00D80D47" w:rsidP="00D80D47">
      <w:pPr>
        <w:rPr>
          <w:lang w:eastAsia="x-none"/>
        </w:rPr>
      </w:pPr>
      <w:r w:rsidRPr="00D80D47">
        <w:rPr>
          <w:lang w:eastAsia="x-none"/>
        </w:rPr>
        <w:t xml:space="preserve">The NDIA talked about better NDIS planning for participants. </w:t>
      </w:r>
    </w:p>
    <w:p w14:paraId="07AECCE4" w14:textId="738B878C" w:rsidR="005C6F6F" w:rsidRPr="005C6F6F" w:rsidRDefault="00D80D47" w:rsidP="00D80D47">
      <w:pPr>
        <w:rPr>
          <w:lang w:val="x-none" w:eastAsia="x-none"/>
        </w:rPr>
      </w:pPr>
      <w:r w:rsidRPr="00D80D47">
        <w:rPr>
          <w:lang w:eastAsia="x-none"/>
        </w:rPr>
        <w:t>The NDIA said they know the way they talk and listen to participants is not always best</w:t>
      </w:r>
      <w:r>
        <w:rPr>
          <w:lang w:eastAsia="x-none"/>
        </w:rPr>
        <w:t>.</w:t>
      </w:r>
    </w:p>
    <w:p w14:paraId="5C09D96E" w14:textId="4CD18814" w:rsidR="00D80D47" w:rsidRDefault="00D80D47" w:rsidP="00312957">
      <w:pPr>
        <w:pStyle w:val="Heading2"/>
      </w:pPr>
      <w:bookmarkStart w:id="23" w:name="_Toc211866790"/>
      <w:r>
        <w:t>What member</w:t>
      </w:r>
      <w:r w:rsidR="00DF0033">
        <w:t>s</w:t>
      </w:r>
      <w:r>
        <w:t xml:space="preserve"> said</w:t>
      </w:r>
      <w:bookmarkEnd w:id="23"/>
    </w:p>
    <w:p w14:paraId="6BB31760" w14:textId="245E015C" w:rsidR="00D80D47" w:rsidRPr="00D80D47" w:rsidRDefault="00D80D47" w:rsidP="00D80D47">
      <w:pPr>
        <w:rPr>
          <w:lang w:eastAsia="x-none"/>
        </w:rPr>
      </w:pPr>
      <w:r w:rsidRPr="00D80D47">
        <w:rPr>
          <w:lang w:eastAsia="x-none"/>
        </w:rPr>
        <w:t>Members said the NDIA needs to give information that is clear.</w:t>
      </w:r>
    </w:p>
    <w:p w14:paraId="40648081" w14:textId="0FB4BE56" w:rsidR="00D80D47" w:rsidRDefault="00D80D47" w:rsidP="00D80D47">
      <w:pPr>
        <w:rPr>
          <w:lang w:eastAsia="x-none"/>
        </w:rPr>
      </w:pPr>
      <w:r w:rsidRPr="00D80D47">
        <w:rPr>
          <w:lang w:eastAsia="x-none"/>
        </w:rPr>
        <w:t>Participants want to ask questions to staff in person</w:t>
      </w:r>
      <w:r>
        <w:rPr>
          <w:lang w:eastAsia="x-none"/>
        </w:rPr>
        <w:t>.</w:t>
      </w:r>
    </w:p>
    <w:p w14:paraId="718EA97D" w14:textId="77777777" w:rsidR="00197910" w:rsidRPr="00197910" w:rsidRDefault="00197910" w:rsidP="00197910">
      <w:pPr>
        <w:rPr>
          <w:lang w:eastAsia="x-none"/>
        </w:rPr>
      </w:pPr>
      <w:r w:rsidRPr="00197910">
        <w:rPr>
          <w:lang w:eastAsia="x-none"/>
        </w:rPr>
        <w:t xml:space="preserve">There should be enough time between steps so people can think and get ready. </w:t>
      </w:r>
    </w:p>
    <w:p w14:paraId="09090DD0" w14:textId="51B4ABB6" w:rsidR="00197910" w:rsidRPr="00197910" w:rsidRDefault="00197910" w:rsidP="00197910">
      <w:pPr>
        <w:rPr>
          <w:lang w:eastAsia="x-none"/>
        </w:rPr>
      </w:pPr>
      <w:r w:rsidRPr="00197910">
        <w:rPr>
          <w:lang w:eastAsia="x-none"/>
        </w:rPr>
        <w:t xml:space="preserve">Members said the online portal could show people what step they are up to. </w:t>
      </w:r>
    </w:p>
    <w:p w14:paraId="482EC1C6" w14:textId="55653251" w:rsidR="00D80D47" w:rsidRDefault="00197910" w:rsidP="00197910">
      <w:pPr>
        <w:rPr>
          <w:lang w:eastAsia="x-none"/>
        </w:rPr>
      </w:pPr>
      <w:r w:rsidRPr="00197910">
        <w:rPr>
          <w:lang w:eastAsia="x-none"/>
        </w:rPr>
        <w:t>NDIA staff and providers should do training about the changes</w:t>
      </w:r>
      <w:r>
        <w:rPr>
          <w:lang w:eastAsia="x-none"/>
        </w:rPr>
        <w:t>.</w:t>
      </w:r>
    </w:p>
    <w:p w14:paraId="28ACF223" w14:textId="77777777" w:rsidR="00E87660" w:rsidRPr="00E87660" w:rsidRDefault="00E87660" w:rsidP="00E87660">
      <w:pPr>
        <w:rPr>
          <w:lang w:eastAsia="x-none"/>
        </w:rPr>
      </w:pPr>
      <w:r w:rsidRPr="00E87660">
        <w:rPr>
          <w:lang w:eastAsia="x-none"/>
        </w:rPr>
        <w:t xml:space="preserve">Staff should know about the disabilities of the participants they work with. </w:t>
      </w:r>
    </w:p>
    <w:p w14:paraId="0DD1E4E3" w14:textId="77777777" w:rsidR="00E87660" w:rsidRPr="00E87660" w:rsidRDefault="00E87660" w:rsidP="00E87660">
      <w:pPr>
        <w:rPr>
          <w:lang w:eastAsia="x-none"/>
        </w:rPr>
      </w:pPr>
      <w:r w:rsidRPr="00E87660">
        <w:rPr>
          <w:lang w:eastAsia="x-none"/>
        </w:rPr>
        <w:t xml:space="preserve">They should work together with the participant to find the best way to do something. </w:t>
      </w:r>
    </w:p>
    <w:p w14:paraId="3AEBB84C" w14:textId="44096825" w:rsidR="00E87660" w:rsidRDefault="00E87660" w:rsidP="00E87660">
      <w:pPr>
        <w:rPr>
          <w:lang w:eastAsia="x-none"/>
        </w:rPr>
      </w:pPr>
      <w:r w:rsidRPr="00E87660">
        <w:rPr>
          <w:lang w:eastAsia="x-none"/>
        </w:rPr>
        <w:t>Participants and families should have 1 main contact person from the NDIA</w:t>
      </w:r>
      <w:r>
        <w:rPr>
          <w:lang w:eastAsia="x-none"/>
        </w:rPr>
        <w:t>.</w:t>
      </w:r>
    </w:p>
    <w:p w14:paraId="7952FA7A" w14:textId="1EC519BC" w:rsidR="00A66A4F" w:rsidRDefault="00B74DDF" w:rsidP="00495AB2">
      <w:pPr>
        <w:pStyle w:val="Heading2"/>
      </w:pPr>
      <w:bookmarkStart w:id="24" w:name="_Toc211866791"/>
      <w:r>
        <w:t>End of meeting</w:t>
      </w:r>
      <w:bookmarkEnd w:id="24"/>
    </w:p>
    <w:p w14:paraId="080EC892" w14:textId="77777777" w:rsidR="004B3323" w:rsidRPr="004B3323" w:rsidRDefault="004B3323" w:rsidP="004B3323">
      <w:r w:rsidRPr="004B3323">
        <w:t xml:space="preserve">Donna said thank you to members for their time to come to the meeting. </w:t>
      </w:r>
    </w:p>
    <w:p w14:paraId="220E18F7" w14:textId="3A3146B5" w:rsidR="00B1749B" w:rsidRDefault="004B3323" w:rsidP="004B3323">
      <w:r w:rsidRPr="004B3323">
        <w:t>The NDIA will get answers to the questions we did not get to in the meeting</w:t>
      </w:r>
      <w:r w:rsidR="0084128B" w:rsidRPr="0084128B">
        <w:t>.</w:t>
      </w:r>
    </w:p>
    <w:p w14:paraId="03A66A82" w14:textId="5FCB9759" w:rsidR="00495AB2" w:rsidRDefault="00495AB2" w:rsidP="00495AB2">
      <w:pPr>
        <w:pStyle w:val="Heading2"/>
      </w:pPr>
      <w:bookmarkStart w:id="25" w:name="_Toc211866792"/>
      <w:r w:rsidRPr="00495AB2">
        <w:t>Next meeting</w:t>
      </w:r>
      <w:bookmarkEnd w:id="25"/>
    </w:p>
    <w:p w14:paraId="55008205" w14:textId="0DB98DC5" w:rsidR="002C4E05" w:rsidRDefault="00685955" w:rsidP="00685955">
      <w:r w:rsidRPr="00685955">
        <w:t xml:space="preserve">The next meeting will be on </w:t>
      </w:r>
      <w:r w:rsidR="0084128B">
        <w:t>Wednesday 1</w:t>
      </w:r>
      <w:r w:rsidR="004B3323">
        <w:t>1 June</w:t>
      </w:r>
      <w:r w:rsidRPr="00685955">
        <w:t xml:space="preserve"> 2025</w:t>
      </w:r>
      <w:r>
        <w:t>.</w:t>
      </w:r>
    </w:p>
    <w:p w14:paraId="0F08FF76" w14:textId="77777777" w:rsidR="00506268" w:rsidRDefault="00506268" w:rsidP="00685955">
      <w:pPr>
        <w:rPr>
          <w:szCs w:val="28"/>
        </w:rPr>
      </w:pPr>
    </w:p>
    <w:p w14:paraId="7346749C" w14:textId="77777777" w:rsidR="00DF0033" w:rsidRDefault="00DF0033" w:rsidP="00685955">
      <w:pPr>
        <w:rPr>
          <w:szCs w:val="28"/>
        </w:rPr>
      </w:pPr>
    </w:p>
    <w:p w14:paraId="6C05604D" w14:textId="77777777" w:rsidR="00DF0033" w:rsidRDefault="00DF0033" w:rsidP="00685955">
      <w:pPr>
        <w:rPr>
          <w:szCs w:val="28"/>
        </w:rPr>
      </w:pPr>
    </w:p>
    <w:p w14:paraId="7B4DC33C" w14:textId="77777777" w:rsidR="00DF0033" w:rsidRDefault="00DF0033" w:rsidP="00685955">
      <w:pPr>
        <w:rPr>
          <w:szCs w:val="28"/>
        </w:rPr>
      </w:pPr>
    </w:p>
    <w:p w14:paraId="6BB4D377" w14:textId="77777777" w:rsidR="00DF0033" w:rsidRDefault="00DF0033" w:rsidP="00685955">
      <w:pPr>
        <w:rPr>
          <w:szCs w:val="28"/>
        </w:rPr>
      </w:pPr>
    </w:p>
    <w:p w14:paraId="060E8751" w14:textId="77777777" w:rsidR="00DF0033" w:rsidRDefault="00DF0033" w:rsidP="00685955">
      <w:pPr>
        <w:rPr>
          <w:szCs w:val="28"/>
        </w:rPr>
      </w:pPr>
    </w:p>
    <w:p w14:paraId="1D74C03F" w14:textId="77777777" w:rsidR="00DF0033" w:rsidRDefault="00DF0033" w:rsidP="00685955">
      <w:pPr>
        <w:rPr>
          <w:szCs w:val="28"/>
        </w:rPr>
      </w:pPr>
    </w:p>
    <w:p w14:paraId="33BBDF10" w14:textId="19C307DA" w:rsidR="005C338E" w:rsidRPr="002C4E05" w:rsidRDefault="008D50E8" w:rsidP="008D50E8">
      <w:pPr>
        <w:rPr>
          <w:szCs w:val="28"/>
        </w:rPr>
      </w:pPr>
      <w:r>
        <w:rPr>
          <w:szCs w:val="28"/>
        </w:rPr>
        <w:t>Council for Intellectual Disability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made the Easy Read document. </w:t>
      </w:r>
      <w:r w:rsidRPr="002C4E05">
        <w:rPr>
          <w:szCs w:val="28"/>
        </w:rPr>
        <w:t xml:space="preserve">The </w:t>
      </w:r>
      <w:r>
        <w:rPr>
          <w:szCs w:val="28"/>
        </w:rPr>
        <w:t>NDIA</w:t>
      </w:r>
      <w:r w:rsidRPr="002C4E05">
        <w:rPr>
          <w:szCs w:val="28"/>
        </w:rPr>
        <w:t xml:space="preserve"> </w:t>
      </w:r>
      <w:r>
        <w:rPr>
          <w:szCs w:val="28"/>
        </w:rPr>
        <w:t xml:space="preserve">used the text from the </w:t>
      </w:r>
      <w:r w:rsidRPr="002C4E05">
        <w:rPr>
          <w:szCs w:val="28"/>
        </w:rPr>
        <w:t>Easy Read document</w:t>
      </w:r>
      <w:r>
        <w:rPr>
          <w:szCs w:val="28"/>
        </w:rPr>
        <w:t xml:space="preserve"> to make this text-only document</w:t>
      </w:r>
      <w:r w:rsidRPr="002C4E05">
        <w:rPr>
          <w:szCs w:val="28"/>
        </w:rPr>
        <w:t xml:space="preserve">. </w:t>
      </w:r>
    </w:p>
    <w:sectPr w:rsidR="005C338E" w:rsidRPr="002C4E05" w:rsidSect="009343F6">
      <w:footerReference w:type="default" r:id="rId11"/>
      <w:footerReference w:type="first" r:id="rId1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EEA8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081685D8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DCDC86A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FS Me">
    <w:altName w:val="Arial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949E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42F6CC3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1876648" w14:textId="77777777" w:rsidR="00953FA6" w:rsidRDefault="00953FA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D9C7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D50C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D92CA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C289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7178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6CAE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776492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8FA0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F8A71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C0A264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C366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447A0AE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E13925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286DAD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6AD46D9"/>
    <w:multiLevelType w:val="hybridMultilevel"/>
    <w:tmpl w:val="36245590"/>
    <w:lvl w:ilvl="0" w:tplc="FEB6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878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76353803">
    <w:abstractNumId w:val="11"/>
  </w:num>
  <w:num w:numId="2" w16cid:durableId="1446851186">
    <w:abstractNumId w:val="15"/>
  </w:num>
  <w:num w:numId="3" w16cid:durableId="325977086">
    <w:abstractNumId w:val="13"/>
  </w:num>
  <w:num w:numId="4" w16cid:durableId="198590556">
    <w:abstractNumId w:val="1"/>
  </w:num>
  <w:num w:numId="5" w16cid:durableId="182205165">
    <w:abstractNumId w:val="9"/>
  </w:num>
  <w:num w:numId="6" w16cid:durableId="47802713">
    <w:abstractNumId w:val="16"/>
  </w:num>
  <w:num w:numId="7" w16cid:durableId="366177918">
    <w:abstractNumId w:val="2"/>
  </w:num>
  <w:num w:numId="8" w16cid:durableId="410393233">
    <w:abstractNumId w:val="10"/>
  </w:num>
  <w:num w:numId="9" w16cid:durableId="1867668949">
    <w:abstractNumId w:val="4"/>
  </w:num>
  <w:num w:numId="10" w16cid:durableId="1911886841">
    <w:abstractNumId w:val="12"/>
  </w:num>
  <w:num w:numId="11" w16cid:durableId="363364341">
    <w:abstractNumId w:val="0"/>
  </w:num>
  <w:num w:numId="12" w16cid:durableId="44567351">
    <w:abstractNumId w:val="7"/>
  </w:num>
  <w:num w:numId="13" w16cid:durableId="2007975595">
    <w:abstractNumId w:val="5"/>
  </w:num>
  <w:num w:numId="14" w16cid:durableId="1791120157">
    <w:abstractNumId w:val="14"/>
  </w:num>
  <w:num w:numId="15" w16cid:durableId="1888419893">
    <w:abstractNumId w:val="8"/>
  </w:num>
  <w:num w:numId="16" w16cid:durableId="1477991772">
    <w:abstractNumId w:val="3"/>
  </w:num>
  <w:num w:numId="17" w16cid:durableId="70190011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321537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8EC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674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19E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2FA1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0F01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0FD7"/>
    <w:rsid w:val="001513F4"/>
    <w:rsid w:val="0015146D"/>
    <w:rsid w:val="00151618"/>
    <w:rsid w:val="00151817"/>
    <w:rsid w:val="00151B51"/>
    <w:rsid w:val="001529CE"/>
    <w:rsid w:val="001531E6"/>
    <w:rsid w:val="0015329D"/>
    <w:rsid w:val="001539E1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5F30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910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381F"/>
    <w:rsid w:val="001A4B16"/>
    <w:rsid w:val="001A4B24"/>
    <w:rsid w:val="001A4B9E"/>
    <w:rsid w:val="001A4D0F"/>
    <w:rsid w:val="001A575B"/>
    <w:rsid w:val="001A597F"/>
    <w:rsid w:val="001A5A0D"/>
    <w:rsid w:val="001A5C7B"/>
    <w:rsid w:val="001A712D"/>
    <w:rsid w:val="001A7529"/>
    <w:rsid w:val="001A7866"/>
    <w:rsid w:val="001B1575"/>
    <w:rsid w:val="001B15DF"/>
    <w:rsid w:val="001B2A94"/>
    <w:rsid w:val="001B2CCF"/>
    <w:rsid w:val="001B30A8"/>
    <w:rsid w:val="001B30D8"/>
    <w:rsid w:val="001B3815"/>
    <w:rsid w:val="001B3854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670C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0C6"/>
    <w:rsid w:val="001F11B5"/>
    <w:rsid w:val="001F1557"/>
    <w:rsid w:val="001F1A59"/>
    <w:rsid w:val="001F20C1"/>
    <w:rsid w:val="001F23DC"/>
    <w:rsid w:val="001F2C8E"/>
    <w:rsid w:val="001F2ED6"/>
    <w:rsid w:val="001F38D7"/>
    <w:rsid w:val="001F40DE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C23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27B96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84D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91C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0E1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15D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4E05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39CF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19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2957"/>
    <w:rsid w:val="00313DF2"/>
    <w:rsid w:val="00313E24"/>
    <w:rsid w:val="00314FF9"/>
    <w:rsid w:val="003154C5"/>
    <w:rsid w:val="00315B15"/>
    <w:rsid w:val="00316697"/>
    <w:rsid w:val="00317198"/>
    <w:rsid w:val="00317A5B"/>
    <w:rsid w:val="00317AB1"/>
    <w:rsid w:val="00317ACC"/>
    <w:rsid w:val="003200FA"/>
    <w:rsid w:val="00320137"/>
    <w:rsid w:val="003202E0"/>
    <w:rsid w:val="00320559"/>
    <w:rsid w:val="00320BB5"/>
    <w:rsid w:val="00321F49"/>
    <w:rsid w:val="00322481"/>
    <w:rsid w:val="003229DD"/>
    <w:rsid w:val="00322B24"/>
    <w:rsid w:val="00322C1F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6BC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0EE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1D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6A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07F6E"/>
    <w:rsid w:val="00410042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13F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492"/>
    <w:rsid w:val="004745BD"/>
    <w:rsid w:val="00474979"/>
    <w:rsid w:val="00474DCB"/>
    <w:rsid w:val="0047540A"/>
    <w:rsid w:val="0047544B"/>
    <w:rsid w:val="004756C5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AB2"/>
    <w:rsid w:val="00495C4F"/>
    <w:rsid w:val="0049616A"/>
    <w:rsid w:val="0049693A"/>
    <w:rsid w:val="004A04F5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3DA5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323"/>
    <w:rsid w:val="004B3BDF"/>
    <w:rsid w:val="004B49BD"/>
    <w:rsid w:val="004B4FC2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D7888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0F21"/>
    <w:rsid w:val="00501490"/>
    <w:rsid w:val="00502156"/>
    <w:rsid w:val="00502302"/>
    <w:rsid w:val="0050252C"/>
    <w:rsid w:val="00502938"/>
    <w:rsid w:val="0050327F"/>
    <w:rsid w:val="005036C7"/>
    <w:rsid w:val="00503757"/>
    <w:rsid w:val="00505DD3"/>
    <w:rsid w:val="00506268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1E18"/>
    <w:rsid w:val="005321CD"/>
    <w:rsid w:val="00532AA7"/>
    <w:rsid w:val="005355EC"/>
    <w:rsid w:val="00535D3D"/>
    <w:rsid w:val="00535D98"/>
    <w:rsid w:val="00536E2A"/>
    <w:rsid w:val="00536F51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737"/>
    <w:rsid w:val="00545CF4"/>
    <w:rsid w:val="005460F0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454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624F"/>
    <w:rsid w:val="005865F6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38E"/>
    <w:rsid w:val="005C3A36"/>
    <w:rsid w:val="005C46DB"/>
    <w:rsid w:val="005C48A1"/>
    <w:rsid w:val="005C568E"/>
    <w:rsid w:val="005C593D"/>
    <w:rsid w:val="005C5E7C"/>
    <w:rsid w:val="005C6F6F"/>
    <w:rsid w:val="005D013E"/>
    <w:rsid w:val="005D37FF"/>
    <w:rsid w:val="005D3860"/>
    <w:rsid w:val="005D40A7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28AD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0A0"/>
    <w:rsid w:val="005F7A9E"/>
    <w:rsid w:val="005F7D66"/>
    <w:rsid w:val="005F7DEC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83D"/>
    <w:rsid w:val="00617AA0"/>
    <w:rsid w:val="00617C87"/>
    <w:rsid w:val="0062090B"/>
    <w:rsid w:val="0062162E"/>
    <w:rsid w:val="00622022"/>
    <w:rsid w:val="0062234D"/>
    <w:rsid w:val="00622B26"/>
    <w:rsid w:val="00622B69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955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1AEC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660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201"/>
    <w:rsid w:val="006B6A3F"/>
    <w:rsid w:val="006B7020"/>
    <w:rsid w:val="006B7A15"/>
    <w:rsid w:val="006B7AFC"/>
    <w:rsid w:val="006B7D83"/>
    <w:rsid w:val="006B7F7C"/>
    <w:rsid w:val="006C03CA"/>
    <w:rsid w:val="006C03D8"/>
    <w:rsid w:val="006C0B91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D7A9A"/>
    <w:rsid w:val="006D7DDC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2D7E"/>
    <w:rsid w:val="006F302C"/>
    <w:rsid w:val="006F31F2"/>
    <w:rsid w:val="006F3B59"/>
    <w:rsid w:val="006F41A6"/>
    <w:rsid w:val="006F4551"/>
    <w:rsid w:val="006F48E8"/>
    <w:rsid w:val="006F4A9D"/>
    <w:rsid w:val="006F4CA4"/>
    <w:rsid w:val="006F4E98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5EE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2526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984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4D3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AF3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45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4CE"/>
    <w:rsid w:val="00837562"/>
    <w:rsid w:val="008377F2"/>
    <w:rsid w:val="0084128B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0CD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5BCE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30C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1E29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0E8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3BB"/>
    <w:rsid w:val="00904FF4"/>
    <w:rsid w:val="009056FF"/>
    <w:rsid w:val="00906890"/>
    <w:rsid w:val="0090695C"/>
    <w:rsid w:val="00906FF7"/>
    <w:rsid w:val="00907324"/>
    <w:rsid w:val="009074CA"/>
    <w:rsid w:val="00907AE0"/>
    <w:rsid w:val="00910950"/>
    <w:rsid w:val="00911623"/>
    <w:rsid w:val="0091183E"/>
    <w:rsid w:val="00911FEC"/>
    <w:rsid w:val="00912168"/>
    <w:rsid w:val="00912546"/>
    <w:rsid w:val="00912568"/>
    <w:rsid w:val="00913354"/>
    <w:rsid w:val="00913788"/>
    <w:rsid w:val="00913984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A8A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526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8B8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696B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3E3E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2C66"/>
    <w:rsid w:val="009A30A2"/>
    <w:rsid w:val="009A416E"/>
    <w:rsid w:val="009A44FE"/>
    <w:rsid w:val="009A474C"/>
    <w:rsid w:val="009A5071"/>
    <w:rsid w:val="009A72C5"/>
    <w:rsid w:val="009A7652"/>
    <w:rsid w:val="009B005A"/>
    <w:rsid w:val="009B0315"/>
    <w:rsid w:val="009B11AC"/>
    <w:rsid w:val="009B2666"/>
    <w:rsid w:val="009B2E1E"/>
    <w:rsid w:val="009B3499"/>
    <w:rsid w:val="009B3842"/>
    <w:rsid w:val="009B3DBC"/>
    <w:rsid w:val="009B3E1B"/>
    <w:rsid w:val="009B3EEE"/>
    <w:rsid w:val="009B3FE4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87"/>
    <w:rsid w:val="009E07A6"/>
    <w:rsid w:val="009E0B27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277E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37197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23F"/>
    <w:rsid w:val="00A56F5E"/>
    <w:rsid w:val="00A575D6"/>
    <w:rsid w:val="00A57F4A"/>
    <w:rsid w:val="00A605A1"/>
    <w:rsid w:val="00A612A7"/>
    <w:rsid w:val="00A61483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6A4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090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A24"/>
    <w:rsid w:val="00AA6D01"/>
    <w:rsid w:val="00AA7EFD"/>
    <w:rsid w:val="00AB0264"/>
    <w:rsid w:val="00AB057C"/>
    <w:rsid w:val="00AB085B"/>
    <w:rsid w:val="00AB0DF1"/>
    <w:rsid w:val="00AB157B"/>
    <w:rsid w:val="00AB1AB8"/>
    <w:rsid w:val="00AB21B9"/>
    <w:rsid w:val="00AB2E57"/>
    <w:rsid w:val="00AB3882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D35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790"/>
    <w:rsid w:val="00AE7C3E"/>
    <w:rsid w:val="00AE7D44"/>
    <w:rsid w:val="00AF0106"/>
    <w:rsid w:val="00AF0F42"/>
    <w:rsid w:val="00AF236B"/>
    <w:rsid w:val="00AF298F"/>
    <w:rsid w:val="00AF43CA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49B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1CD8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227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4DDF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6DE5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2B9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31C"/>
    <w:rsid w:val="00BD7550"/>
    <w:rsid w:val="00BE0353"/>
    <w:rsid w:val="00BE0BE4"/>
    <w:rsid w:val="00BE10F0"/>
    <w:rsid w:val="00BE1255"/>
    <w:rsid w:val="00BE12ED"/>
    <w:rsid w:val="00BE178E"/>
    <w:rsid w:val="00BE17B3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2E99"/>
    <w:rsid w:val="00BF3C26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57"/>
    <w:rsid w:val="00C10BFC"/>
    <w:rsid w:val="00C10C72"/>
    <w:rsid w:val="00C11420"/>
    <w:rsid w:val="00C122C9"/>
    <w:rsid w:val="00C1248F"/>
    <w:rsid w:val="00C12C01"/>
    <w:rsid w:val="00C133F6"/>
    <w:rsid w:val="00C139B2"/>
    <w:rsid w:val="00C13AFD"/>
    <w:rsid w:val="00C14B83"/>
    <w:rsid w:val="00C14DCF"/>
    <w:rsid w:val="00C14E56"/>
    <w:rsid w:val="00C1507C"/>
    <w:rsid w:val="00C1551E"/>
    <w:rsid w:val="00C1561C"/>
    <w:rsid w:val="00C157B9"/>
    <w:rsid w:val="00C157C8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7A0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1A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311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A78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6A5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0C59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316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69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30F"/>
    <w:rsid w:val="00D11D5E"/>
    <w:rsid w:val="00D1201A"/>
    <w:rsid w:val="00D12585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6889"/>
    <w:rsid w:val="00D37171"/>
    <w:rsid w:val="00D37471"/>
    <w:rsid w:val="00D375A6"/>
    <w:rsid w:val="00D377D8"/>
    <w:rsid w:val="00D37E3A"/>
    <w:rsid w:val="00D4025B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0D47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A09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3E60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177A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033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5D94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15A"/>
    <w:rsid w:val="00E34AD0"/>
    <w:rsid w:val="00E3657C"/>
    <w:rsid w:val="00E36A9D"/>
    <w:rsid w:val="00E36B47"/>
    <w:rsid w:val="00E36D70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392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1CA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660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275"/>
    <w:rsid w:val="00EA7663"/>
    <w:rsid w:val="00EA76BA"/>
    <w:rsid w:val="00EA781B"/>
    <w:rsid w:val="00EB0784"/>
    <w:rsid w:val="00EB07E5"/>
    <w:rsid w:val="00EB0832"/>
    <w:rsid w:val="00EB0EBF"/>
    <w:rsid w:val="00EB266C"/>
    <w:rsid w:val="00EB287B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38D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5DD5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DA5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27E04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D23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4E73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21F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1DA4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2BA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8B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8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0033"/>
    <w:pPr>
      <w:keepNext/>
      <w:keepLines/>
      <w:tabs>
        <w:tab w:val="left" w:pos="5655"/>
      </w:tabs>
      <w:spacing w:before="52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DF003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2FA1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F28AD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45513F"/>
    <w:pPr>
      <w:pBdr>
        <w:bottom w:val="single" w:sz="4" w:space="1" w:color="6B2976"/>
        <w:between w:val="single" w:sz="4" w:space="1" w:color="6B2976"/>
      </w:pBdr>
      <w:tabs>
        <w:tab w:val="right" w:pos="9072"/>
      </w:tabs>
      <w:spacing w:before="240" w:after="0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F15DD5"/>
    <w:pPr>
      <w:spacing w:after="24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F15DD5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  <w:style w:type="paragraph" w:customStyle="1" w:styleId="Wordlistterm">
    <w:name w:val="Word list term"/>
    <w:basedOn w:val="Normal"/>
    <w:qFormat/>
    <w:rsid w:val="00BE17B3"/>
    <w:pPr>
      <w:keepNext/>
      <w:spacing w:before="240"/>
      <w:outlineLvl w:val="2"/>
    </w:pPr>
    <w:rPr>
      <w:b/>
      <w:bCs/>
      <w:color w:val="6B2976"/>
    </w:rPr>
  </w:style>
  <w:style w:type="paragraph" w:customStyle="1" w:styleId="adbestyle001000">
    <w:name w:val="adbe_style_001000"/>
    <w:basedOn w:val="Default"/>
    <w:next w:val="Default"/>
    <w:uiPriority w:val="99"/>
    <w:rsid w:val="00C157C8"/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6" ma:contentTypeDescription="Create a new document." ma:contentTypeScope="" ma:versionID="2c5a79e4451373ade0091853a17f197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7c0e7462547106770db96a8363ff39c1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Contenttype0" minOccurs="0"/>
                <xsd:element ref="ns2:Status" minOccurs="0"/>
                <xsd:element ref="ns2:Year" minOccurs="0"/>
                <xsd:element ref="ns2:EngagementGroup" minOccurs="0"/>
                <xsd:element ref="ns2:Audience" minOccurs="0"/>
                <xsd:element ref="ns2:Purpose" minOccurs="0"/>
                <xsd:element ref="ns2:COIDecl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Topic" ma:format="Dropdown" ma:internalName="Sign_x002d_off_x0020_status">
      <xsd:simpleType>
        <xsd:restriction base="dms:Choice">
          <xsd:enumeration value="Wellbeing"/>
          <xsd:enumeration value="Meetings"/>
          <xsd:enumeration value="Co-design"/>
          <xsd:enumeration value="Government"/>
          <xsd:enumeration value="Relationships"/>
          <xsd:enumeration value="Accessibility"/>
        </xsd:restriction>
      </xsd:simpleType>
    </xsd:element>
    <xsd:element name="Contenttype0" ma:index="27" nillable="true" ma:displayName="Content type" ma:description="Used to categorise the materials" ma:format="Dropdown" ma:internalName="Contenttype0">
      <xsd:simpleType>
        <xsd:restriction base="dms:Choice">
          <xsd:enumeration value="Module"/>
          <xsd:enumeration value="Fact Sheet"/>
          <xsd:enumeration value="Easy Read"/>
          <xsd:enumeration value="Video content"/>
          <xsd:enumeration value="Script"/>
          <xsd:enumeration value="Presentation"/>
          <xsd:enumeration value="Training"/>
          <xsd:enumeration value="Raw Survey Data"/>
          <xsd:enumeration value="Active business plan"/>
          <xsd:enumeration value="Themes"/>
          <xsd:enumeration value="Induction"/>
          <xsd:enumeration value="Template"/>
          <xsd:enumeration value="High Level Implentation Plan"/>
          <xsd:enumeration value="Comms template"/>
          <xsd:enumeration value="Marketing"/>
          <xsd:enumeration value="Quote"/>
          <xsd:enumeration value="Comms trail"/>
          <xsd:enumeration value="SOP"/>
        </xsd:restriction>
      </xsd:simpleType>
    </xsd:element>
    <xsd:element name="Status" ma:index="28" nillable="true" ma:displayName="Status" ma:default="Complete" ma:format="Dropdown" ma:internalName="Status">
      <xsd:simpleType>
        <xsd:union memberTypes="dms:Text">
          <xsd:simpleType>
            <xsd:restriction base="dms:Choice">
              <xsd:enumeration value="Draft"/>
              <xsd:enumeration value="In review"/>
              <xsd:enumeration value="Final"/>
              <xsd:enumeration value="Archived"/>
              <xsd:enumeration value="Active"/>
              <xsd:enumeration value="Complete"/>
            </xsd:restriction>
          </xsd:simpleType>
        </xsd:union>
      </xsd:simpleType>
    </xsd:element>
    <xsd:element name="Year" ma:index="29" nillable="true" ma:displayName="Year" ma:format="Dropdown" ma:internalName="Year">
      <xsd:simpleType>
        <xsd:restriction base="dms:Choice">
          <xsd:enumeration value="2023"/>
          <xsd:enumeration value="2024"/>
          <xsd:enumeration value="2025"/>
        </xsd:restriction>
      </xsd:simpleType>
    </xsd:element>
    <xsd:element name="EngagementGroup" ma:index="30" nillable="true" ma:displayName="Engagement Group" ma:format="Dropdown" ma:internalName="EngagementGroup">
      <xsd:simpleType>
        <xsd:restriction base="dms:Choice">
          <xsd:enumeration value="Participant First"/>
          <xsd:enumeration value="Participant Reference Group (PRG)"/>
          <xsd:enumeration value="Alumni Peer learning network"/>
          <xsd:enumeration value="Supported Decision Making Advisory Group (SDMAG)"/>
          <xsd:enumeration value="Co-design"/>
          <xsd:enumeration value="PEC Panel"/>
        </xsd:restriction>
      </xsd:simpleType>
    </xsd:element>
    <xsd:element name="Audience" ma:index="31" nillable="true" ma:displayName="Audience" ma:format="Dropdown" ma:internalName="Audience">
      <xsd:simpleType>
        <xsd:restriction base="dms:Choice">
          <xsd:enumeration value="Internal"/>
          <xsd:enumeration value="External"/>
          <xsd:enumeration value="General"/>
        </xsd:restriction>
      </xsd:simpleType>
    </xsd:element>
    <xsd:element name="Purpose" ma:index="32" nillable="true" ma:displayName="Purpose" ma:format="Dropdown" ma:internalName="Purpose">
      <xsd:simpleType>
        <xsd:restriction base="dms:Choice">
          <xsd:enumeration value="Core frameworks &amp; resources"/>
          <xsd:enumeration value="Participant facing projects"/>
          <xsd:enumeration value="Internal admin"/>
          <xsd:enumeration value="Archive"/>
        </xsd:restriction>
      </xsd:simpleType>
    </xsd:element>
    <xsd:element name="COIDeclared" ma:index="33" nillable="true" ma:displayName="COI Declared" ma:format="Dropdown" ma:internalName="COIDeclared">
      <xsd:simpleType>
        <xsd:restriction base="dms:Choice">
          <xsd:enumeration value="Nil"/>
          <xsd:enumeration value="Yes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07b453-e585-40e0-bf53-8475d630796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2e6d7e0-8f69-4736-9de7-41af03e42ea2">Complete</Status>
    <Audience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Contenttype0 xmlns="62e6d7e0-8f69-4736-9de7-41af03e42ea2" xsi:nil="true"/>
    <Purpose xmlns="62e6d7e0-8f69-4736-9de7-41af03e42ea2" xsi:nil="true"/>
    <_Flow_SignoffStatus xmlns="62e6d7e0-8f69-4736-9de7-41af03e42ea2" xsi:nil="true"/>
    <EngagementGroup xmlns="62e6d7e0-8f69-4736-9de7-41af03e42ea2" xsi:nil="true"/>
    <TaxCatchAll xmlns="a2598ba4-4db0-4ba6-86e6-e93586821996" xsi:nil="true"/>
    <Year xmlns="62e6d7e0-8f69-4736-9de7-41af03e42ea2" xsi:nil="true"/>
    <COIDeclared xmlns="62e6d7e0-8f69-4736-9de7-41af03e42e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19CAA-1EB4-4C5D-B755-C7F91D47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660AC-DB25-4352-972C-1C429A30FDEE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81A467DC-CB33-4872-8BF7-51AD7F733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your funding</vt:lpstr>
    </vt:vector>
  </TitlesOfParts>
  <Company/>
  <LinksUpToDate>false</LinksUpToDate>
  <CharactersWithSpaces>10667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my providers</dc:title>
  <dc:subject/>
  <dc:creator>NDIA</dc:creator>
  <cp:keywords/>
  <dc:description/>
  <cp:lastModifiedBy>Dakin, Petrina</cp:lastModifiedBy>
  <cp:revision>2</cp:revision>
  <cp:lastPrinted>2019-09-17T06:26:00Z</cp:lastPrinted>
  <dcterms:created xsi:type="dcterms:W3CDTF">2025-11-09T22:34:00Z</dcterms:created>
  <dcterms:modified xsi:type="dcterms:W3CDTF">2025-11-09T22:34:00Z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2025-09-24T00:20:41Z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7ac782ad-f48c-4ab0-89f6-45370efc7627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ContentTypeId">
    <vt:lpwstr>0x010100DD3D09C9489BCF4CBDCB69CB74A9833E</vt:lpwstr>
  </property>
  <property fmtid="{D5CDD505-2E9C-101B-9397-08002B2CF9AE}" pid="11" name="MediaServiceImageTags">
    <vt:lpwstr/>
  </property>
</Properties>
</file>