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14E3" w14:textId="6AB28A86" w:rsidR="003452B6" w:rsidRDefault="003452B6" w:rsidP="003452B6">
      <w:pPr>
        <w:pStyle w:val="Heading1"/>
      </w:pPr>
      <w:bookmarkStart w:id="0" w:name="_Toc156980168"/>
      <w:bookmarkStart w:id="1" w:name="_Toc178690622"/>
      <w:r w:rsidRPr="002E5323">
        <w:t xml:space="preserve">Supports that are not NDIS supports that may be considered </w:t>
      </w:r>
      <w:r w:rsidR="00587E89">
        <w:t>r</w:t>
      </w:r>
      <w:r w:rsidRPr="002E5323">
        <w:t xml:space="preserve">eplacement </w:t>
      </w:r>
      <w:r w:rsidR="00587E89">
        <w:t>s</w:t>
      </w:r>
      <w:r w:rsidRPr="002E5323">
        <w:t>upports</w:t>
      </w:r>
    </w:p>
    <w:p w14:paraId="33A41D39" w14:textId="30F2CEE4" w:rsidR="00DA61B7" w:rsidRPr="00475F65" w:rsidRDefault="001D095F" w:rsidP="004C0E8E">
      <w:pPr>
        <w:pStyle w:val="Heading2"/>
      </w:pPr>
      <w:bookmarkStart w:id="2" w:name="_Toc122689910"/>
      <w:bookmarkEnd w:id="0"/>
      <w:bookmarkEnd w:id="1"/>
      <w:r>
        <w:t>R</w:t>
      </w:r>
      <w:r w:rsidR="00DA61B7" w:rsidRPr="00475F65">
        <w:t xml:space="preserve">eplacement </w:t>
      </w:r>
      <w:r w:rsidR="00587E89">
        <w:t>s</w:t>
      </w:r>
      <w:r w:rsidR="00DA61B7" w:rsidRPr="00475F65">
        <w:t>upport</w:t>
      </w:r>
      <w:r w:rsidR="001317A8">
        <w:t>s</w:t>
      </w:r>
    </w:p>
    <w:p w14:paraId="3A01E3F5" w14:textId="0F57D408" w:rsidR="00DA61B7" w:rsidRPr="00DA61B7" w:rsidRDefault="00DA61B7" w:rsidP="00DA61B7">
      <w:pPr>
        <w:pStyle w:val="Title"/>
      </w:pPr>
      <w:r w:rsidRPr="00DA61B7">
        <w:t>The following information outlines</w:t>
      </w:r>
      <w:r w:rsidR="00AB7D8A">
        <w:t xml:space="preserve"> items that are not NDIS supports but may be considered a replacement support for participants in specific circumstances.</w:t>
      </w:r>
    </w:p>
    <w:bookmarkEnd w:id="2"/>
    <w:p w14:paraId="73DC3C83" w14:textId="77777777" w:rsidR="00655B60" w:rsidRDefault="00655B60">
      <w:pPr>
        <w:spacing w:after="0" w:line="240" w:lineRule="auto"/>
        <w:rPr>
          <w:rFonts w:eastAsiaTheme="majorEastAsia" w:cs="Arial"/>
          <w:color w:val="6B2876" w:themeColor="text2"/>
          <w:spacing w:val="-10"/>
          <w:kern w:val="28"/>
          <w:sz w:val="32"/>
          <w:szCs w:val="56"/>
          <w:lang w:val="en-AU" w:eastAsia="en-US"/>
        </w:rPr>
      </w:pPr>
      <w:r>
        <w:br w:type="page"/>
      </w:r>
    </w:p>
    <w:p w14:paraId="22DE07E8" w14:textId="77777777" w:rsidR="00475F65" w:rsidRDefault="00475F65" w:rsidP="00475F65">
      <w:pPr>
        <w:pStyle w:val="Heading2"/>
      </w:pPr>
      <w:r>
        <w:lastRenderedPageBreak/>
        <w:t>Category – Day to day living</w:t>
      </w:r>
    </w:p>
    <w:p w14:paraId="3AE21F61" w14:textId="70876F87" w:rsidR="00475F65" w:rsidRDefault="00475F65" w:rsidP="00475F65">
      <w:pPr>
        <w:pStyle w:val="Heading3"/>
      </w:pPr>
      <w:r>
        <w:t xml:space="preserve">Replacement support: </w:t>
      </w:r>
      <w:r w:rsidR="00F9518C">
        <w:t>s</w:t>
      </w:r>
      <w:r w:rsidRPr="002E5323">
        <w:t>tandard commercially available household items</w:t>
      </w:r>
    </w:p>
    <w:p w14:paraId="0FDAACC0" w14:textId="5D846B7B" w:rsidR="00475F65" w:rsidRDefault="00475F65" w:rsidP="00F9518C">
      <w:pPr>
        <w:pStyle w:val="Heading4"/>
      </w:pPr>
      <w:r w:rsidRPr="002E5323">
        <w:t>Specific circumstances the support may be considered for replacement</w:t>
      </w:r>
    </w:p>
    <w:p w14:paraId="0353D789" w14:textId="77777777" w:rsidR="005E1572" w:rsidRDefault="00475F65" w:rsidP="005E1572">
      <w:pPr>
        <w:pStyle w:val="ListParagraph"/>
        <w:numPr>
          <w:ilvl w:val="0"/>
          <w:numId w:val="38"/>
        </w:numPr>
        <w:ind w:left="714" w:hanging="357"/>
        <w:contextualSpacing w:val="0"/>
      </w:pPr>
      <w:r w:rsidRPr="002E5323">
        <w:t>Where there is clear evidence that the need for the item relates specifically to the participant’s impairment that meets the disability or early intervention requirements.</w:t>
      </w:r>
    </w:p>
    <w:p w14:paraId="5321F36D" w14:textId="22F3F03B" w:rsidR="00475F65" w:rsidRDefault="00475F65" w:rsidP="005E1572">
      <w:pPr>
        <w:pStyle w:val="ListParagraph"/>
        <w:numPr>
          <w:ilvl w:val="0"/>
          <w:numId w:val="38"/>
        </w:numPr>
        <w:ind w:left="714" w:hanging="357"/>
        <w:contextualSpacing w:val="0"/>
      </w:pPr>
      <w:r w:rsidRPr="002E5323">
        <w:t>This item must increase whole task independence and reduce or eliminate the need for a support worker or disability specific assistive technology.</w:t>
      </w:r>
    </w:p>
    <w:p w14:paraId="588486D8" w14:textId="4B06BA42" w:rsidR="00475F65" w:rsidRDefault="00475F65" w:rsidP="00F9518C">
      <w:pPr>
        <w:pStyle w:val="Heading4"/>
      </w:pPr>
      <w:r w:rsidRPr="002E5323">
        <w:t>Proposed support category</w:t>
      </w:r>
    </w:p>
    <w:p w14:paraId="6F35FC09" w14:textId="1DE1F930" w:rsidR="00475F65" w:rsidRPr="002E5323" w:rsidRDefault="00475F65" w:rsidP="005E1572">
      <w:pPr>
        <w:pStyle w:val="TableBody"/>
        <w:numPr>
          <w:ilvl w:val="0"/>
          <w:numId w:val="39"/>
        </w:numPr>
      </w:pPr>
      <w:r w:rsidRPr="002E5323">
        <w:t>Consumables</w:t>
      </w:r>
      <w:r w:rsidR="009A2DCC">
        <w:t>.</w:t>
      </w:r>
    </w:p>
    <w:p w14:paraId="0512D0DF" w14:textId="143CACFD" w:rsidR="00475F65" w:rsidRDefault="00475F65" w:rsidP="005E1572">
      <w:pPr>
        <w:pStyle w:val="TableBody"/>
        <w:numPr>
          <w:ilvl w:val="0"/>
          <w:numId w:val="39"/>
        </w:numPr>
      </w:pPr>
      <w:r w:rsidRPr="002E5323">
        <w:t>Assistive Technology</w:t>
      </w:r>
      <w:r w:rsidR="009A2DCC">
        <w:t>.</w:t>
      </w:r>
    </w:p>
    <w:p w14:paraId="3DE3A832" w14:textId="37E8494B" w:rsidR="00475F65" w:rsidRPr="00F9518C" w:rsidRDefault="00475F65" w:rsidP="00F9518C">
      <w:pPr>
        <w:pStyle w:val="Heading3"/>
      </w:pPr>
      <w:r w:rsidRPr="00F9518C">
        <w:t xml:space="preserve">Replacement support: </w:t>
      </w:r>
      <w:r w:rsidR="00AC1536">
        <w:t>s</w:t>
      </w:r>
      <w:r w:rsidRPr="00F9518C">
        <w:t>mart watches, tablets, smart phones, apps for accessibility/communication purposes</w:t>
      </w:r>
    </w:p>
    <w:p w14:paraId="61B84DF2" w14:textId="6550962A" w:rsidR="00475F65" w:rsidRDefault="00475F65" w:rsidP="00F9518C">
      <w:pPr>
        <w:pStyle w:val="Heading4"/>
      </w:pPr>
      <w:r w:rsidRPr="002E5323">
        <w:t>Specific circumstances the support may be considered for replacement</w:t>
      </w:r>
    </w:p>
    <w:p w14:paraId="76931733" w14:textId="400AAAC9" w:rsidR="00475F65" w:rsidRPr="002E5323" w:rsidRDefault="00475F65" w:rsidP="00AC1536">
      <w:pPr>
        <w:pStyle w:val="TableBody"/>
        <w:numPr>
          <w:ilvl w:val="0"/>
          <w:numId w:val="40"/>
        </w:numPr>
      </w:pPr>
      <w:r w:rsidRPr="002E5323">
        <w:t>Participants who require the use of a smart watch, tablet or smart phone required to meet communication and accessibility needs.</w:t>
      </w:r>
    </w:p>
    <w:p w14:paraId="03EDFB03" w14:textId="338ADA31" w:rsidR="00475F65" w:rsidRPr="002E5323" w:rsidRDefault="00475F65" w:rsidP="00AC1536">
      <w:pPr>
        <w:pStyle w:val="TableBody"/>
        <w:numPr>
          <w:ilvl w:val="0"/>
          <w:numId w:val="40"/>
        </w:numPr>
      </w:pPr>
      <w:r w:rsidRPr="002E5323">
        <w:t>For example, a participant with complex communication needs who uses a tablet as an alternative communication device, which is their only way to communicate and so cannot be shared, where this is the most appropriate solution for their needs.</w:t>
      </w:r>
    </w:p>
    <w:p w14:paraId="5BC362C0" w14:textId="70E16848" w:rsidR="00475F65" w:rsidRPr="002E5323" w:rsidRDefault="00475F65" w:rsidP="00AC1536">
      <w:pPr>
        <w:pStyle w:val="TableBody"/>
        <w:numPr>
          <w:ilvl w:val="0"/>
          <w:numId w:val="40"/>
        </w:numPr>
      </w:pPr>
      <w:r w:rsidRPr="002E5323">
        <w:t>Note: Any smart device used for tracking purposes could be considered a restrictive practice and needs to be considered in this context.</w:t>
      </w:r>
    </w:p>
    <w:p w14:paraId="71B05695" w14:textId="17DF3B25" w:rsidR="00475F65" w:rsidRDefault="00475F65" w:rsidP="00F9518C">
      <w:pPr>
        <w:pStyle w:val="Heading4"/>
      </w:pPr>
      <w:r w:rsidRPr="002E5323">
        <w:t>Proposed support category</w:t>
      </w:r>
    </w:p>
    <w:p w14:paraId="14F6957B" w14:textId="00F04DB6" w:rsidR="00475F65" w:rsidRPr="002E5323" w:rsidRDefault="00475F65" w:rsidP="00AC1536">
      <w:pPr>
        <w:pStyle w:val="TableBody"/>
        <w:numPr>
          <w:ilvl w:val="0"/>
          <w:numId w:val="41"/>
        </w:numPr>
      </w:pPr>
      <w:r w:rsidRPr="002E5323">
        <w:t>Consumables</w:t>
      </w:r>
      <w:r w:rsidR="009A2DCC">
        <w:t>.</w:t>
      </w:r>
    </w:p>
    <w:p w14:paraId="52D15331" w14:textId="76C50F7E" w:rsidR="00475F65" w:rsidRPr="002E5323" w:rsidRDefault="00475F65" w:rsidP="00AC1536">
      <w:pPr>
        <w:pStyle w:val="TableBody"/>
        <w:numPr>
          <w:ilvl w:val="0"/>
          <w:numId w:val="41"/>
        </w:numPr>
      </w:pPr>
      <w:r w:rsidRPr="002E5323">
        <w:t>Assistive Technology</w:t>
      </w:r>
      <w:r w:rsidR="009A2DCC">
        <w:t>.</w:t>
      </w:r>
    </w:p>
    <w:p w14:paraId="7A25460E" w14:textId="790FEB0B" w:rsidR="007A0EE1" w:rsidRDefault="007A0EE1" w:rsidP="00475F65">
      <w:r>
        <w:br w:type="page"/>
      </w:r>
    </w:p>
    <w:p w14:paraId="7A9C31D2" w14:textId="0F74426F" w:rsidR="00B40AAC" w:rsidRPr="00884352" w:rsidRDefault="00B40AAC" w:rsidP="00B40AAC">
      <w:pPr>
        <w:pStyle w:val="Heading2"/>
        <w:ind w:left="720" w:hanging="720"/>
      </w:pPr>
      <w:bookmarkStart w:id="3" w:name="_Toc178690732"/>
      <w:r w:rsidRPr="00884352">
        <w:lastRenderedPageBreak/>
        <w:t>National Disability Insurance Agency</w:t>
      </w:r>
      <w:bookmarkEnd w:id="3"/>
    </w:p>
    <w:p w14:paraId="55303561" w14:textId="77777777" w:rsidR="00B40AAC" w:rsidRPr="00D43B75" w:rsidRDefault="00B40AAC" w:rsidP="00B40AAC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14:paraId="357CC040" w14:textId="77777777" w:rsidR="00B40AAC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14:paraId="0DE83450" w14:textId="77777777" w:rsidR="00B40AAC" w:rsidRPr="00884352" w:rsidRDefault="00B40AAC" w:rsidP="00B40AAC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11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202BAB78" w14:textId="77777777" w:rsidR="00B40AAC" w:rsidRDefault="00B40AAC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465DDC3B" w14:textId="77777777" w:rsidR="00B40AAC" w:rsidRDefault="001317A8" w:rsidP="00B40AAC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12" w:history="1">
        <w:r w:rsidR="00B40AAC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3" w:history="1">
        <w:r w:rsidR="00B40AAC" w:rsidRPr="00234434">
          <w:rPr>
            <w:rStyle w:val="Hyperlink"/>
            <w:spacing w:val="-5"/>
            <w:kern w:val="1"/>
            <w:szCs w:val="22"/>
          </w:rPr>
          <w:t>Twitter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4" w:history="1">
        <w:r w:rsidR="00B40AAC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5" w:history="1">
        <w:r w:rsidR="00B40AAC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B40AAC">
        <w:rPr>
          <w:spacing w:val="-5"/>
          <w:kern w:val="1"/>
          <w:szCs w:val="22"/>
        </w:rPr>
        <w:t xml:space="preserve">, </w:t>
      </w:r>
      <w:hyperlink r:id="rId16" w:history="1">
        <w:r w:rsidR="00B40AAC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19D6A1C5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5A08D057" w14:textId="77777777" w:rsidR="00B40AAC" w:rsidRPr="00884352" w:rsidRDefault="00B40AAC" w:rsidP="00B40AAC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1F2D8847" w14:textId="77777777" w:rsidR="00B40AAC" w:rsidRPr="00884352" w:rsidRDefault="00B40AAC" w:rsidP="00B40AAC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30D1CA22" w14:textId="77777777" w:rsidR="00B40AAC" w:rsidRPr="00884352" w:rsidRDefault="00B40AAC" w:rsidP="00B40AAC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7B4458FC" w14:textId="77777777" w:rsidR="00B40AAC" w:rsidRPr="00884352" w:rsidRDefault="00B40AAC" w:rsidP="00B40AAC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816A533" w14:textId="77777777" w:rsidR="001375CA" w:rsidRPr="00535418" w:rsidRDefault="00B40AAC" w:rsidP="00535418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r:id="rId17" w:history="1">
        <w:r>
          <w:rPr>
            <w:rStyle w:val="Hyperlink"/>
            <w:kern w:val="1"/>
            <w:szCs w:val="22"/>
          </w:rPr>
          <w:t>relayservice.gov.au</w:t>
        </w:r>
      </w:hyperlink>
    </w:p>
    <w:sectPr w:rsidR="001375CA" w:rsidRPr="00535418" w:rsidSect="002B27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2F7A" w14:textId="77777777" w:rsidR="00937480" w:rsidRDefault="00937480" w:rsidP="00863C7F">
      <w:r>
        <w:separator/>
      </w:r>
    </w:p>
    <w:p w14:paraId="455C456B" w14:textId="77777777" w:rsidR="00937480" w:rsidRDefault="00937480" w:rsidP="00863C7F"/>
    <w:p w14:paraId="7FDFFB80" w14:textId="77777777" w:rsidR="00937480" w:rsidRDefault="00937480" w:rsidP="00863C7F"/>
    <w:p w14:paraId="4EC05157" w14:textId="77777777" w:rsidR="00937480" w:rsidRDefault="00937480" w:rsidP="00863C7F"/>
    <w:p w14:paraId="42FD498D" w14:textId="77777777" w:rsidR="00937480" w:rsidRDefault="00937480" w:rsidP="00863C7F"/>
    <w:p w14:paraId="09FB82FD" w14:textId="77777777" w:rsidR="00937480" w:rsidRDefault="00937480" w:rsidP="00863C7F"/>
    <w:p w14:paraId="10DCD272" w14:textId="77777777" w:rsidR="00937480" w:rsidRDefault="00937480" w:rsidP="00863C7F"/>
    <w:p w14:paraId="02820B2D" w14:textId="77777777" w:rsidR="00937480" w:rsidRDefault="00937480" w:rsidP="00863C7F"/>
    <w:p w14:paraId="51F373D2" w14:textId="77777777" w:rsidR="00937480" w:rsidRDefault="00937480" w:rsidP="00863C7F"/>
    <w:p w14:paraId="03AF1B28" w14:textId="77777777" w:rsidR="00937480" w:rsidRDefault="00937480" w:rsidP="00863C7F"/>
  </w:endnote>
  <w:endnote w:type="continuationSeparator" w:id="0">
    <w:p w14:paraId="095B4822" w14:textId="77777777" w:rsidR="00937480" w:rsidRDefault="00937480" w:rsidP="00863C7F">
      <w:r>
        <w:continuationSeparator/>
      </w:r>
    </w:p>
    <w:p w14:paraId="0DEAF33B" w14:textId="77777777" w:rsidR="00937480" w:rsidRDefault="00937480" w:rsidP="00863C7F"/>
    <w:p w14:paraId="0981DEBA" w14:textId="77777777" w:rsidR="00937480" w:rsidRDefault="00937480" w:rsidP="00863C7F"/>
    <w:p w14:paraId="564A3333" w14:textId="77777777" w:rsidR="00937480" w:rsidRDefault="00937480" w:rsidP="00863C7F"/>
    <w:p w14:paraId="779B1D1E" w14:textId="77777777" w:rsidR="00937480" w:rsidRDefault="00937480" w:rsidP="00863C7F"/>
    <w:p w14:paraId="14B8EFD4" w14:textId="77777777" w:rsidR="00937480" w:rsidRDefault="00937480" w:rsidP="00863C7F"/>
    <w:p w14:paraId="15D54919" w14:textId="77777777" w:rsidR="00937480" w:rsidRDefault="00937480" w:rsidP="00863C7F"/>
    <w:p w14:paraId="3261F696" w14:textId="77777777" w:rsidR="00937480" w:rsidRDefault="00937480" w:rsidP="00863C7F"/>
    <w:p w14:paraId="733D9C4D" w14:textId="77777777" w:rsidR="00937480" w:rsidRDefault="00937480" w:rsidP="00863C7F"/>
    <w:p w14:paraId="1DA21E93" w14:textId="77777777" w:rsidR="00937480" w:rsidRDefault="00937480" w:rsidP="00863C7F"/>
  </w:endnote>
  <w:endnote w:type="continuationNotice" w:id="1">
    <w:p w14:paraId="781F03A5" w14:textId="77777777" w:rsidR="00937480" w:rsidRDefault="009374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ngsana New">
    <w:altName w:val="Leelawadee UI"/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52AA8F" w14:textId="77777777" w:rsidR="002B27DE" w:rsidRDefault="002B27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6628CE" w14:textId="77777777" w:rsidR="008D4B76" w:rsidRDefault="008D4B76" w:rsidP="002B27DE">
    <w:pPr>
      <w:pStyle w:val="Footer"/>
      <w:ind w:right="360"/>
    </w:pPr>
  </w:p>
  <w:p w14:paraId="0E386698" w14:textId="77777777" w:rsidR="00AA6762" w:rsidRDefault="00AA6762" w:rsidP="00863C7F"/>
  <w:p w14:paraId="24C47D28" w14:textId="77777777" w:rsidR="00AA6762" w:rsidRDefault="00AA6762" w:rsidP="00863C7F"/>
  <w:p w14:paraId="21023A41" w14:textId="77777777" w:rsidR="00A71751" w:rsidRDefault="00A71751" w:rsidP="00863C7F"/>
  <w:p w14:paraId="6D819778" w14:textId="77777777" w:rsidR="00A71751" w:rsidRDefault="00A71751" w:rsidP="00863C7F"/>
  <w:p w14:paraId="1F9CB7DA" w14:textId="77777777" w:rsidR="00A71751" w:rsidRDefault="00A71751" w:rsidP="00863C7F"/>
  <w:p w14:paraId="5A45F757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A03DA0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5A3C5E3E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09ED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27AA" w14:textId="77777777" w:rsidR="00937480" w:rsidRDefault="00937480" w:rsidP="00863C7F">
      <w:r>
        <w:separator/>
      </w:r>
    </w:p>
    <w:p w14:paraId="24785FBA" w14:textId="77777777" w:rsidR="00937480" w:rsidRDefault="00937480" w:rsidP="00863C7F"/>
    <w:p w14:paraId="38FD3A89" w14:textId="77777777" w:rsidR="00937480" w:rsidRDefault="00937480" w:rsidP="00863C7F"/>
    <w:p w14:paraId="65BB7D0C" w14:textId="77777777" w:rsidR="00937480" w:rsidRDefault="00937480" w:rsidP="00863C7F"/>
    <w:p w14:paraId="64B9290C" w14:textId="77777777" w:rsidR="00937480" w:rsidRDefault="00937480" w:rsidP="00863C7F"/>
    <w:p w14:paraId="2E689C95" w14:textId="77777777" w:rsidR="00937480" w:rsidRDefault="00937480" w:rsidP="00863C7F"/>
    <w:p w14:paraId="7E4BD731" w14:textId="77777777" w:rsidR="00937480" w:rsidRDefault="00937480" w:rsidP="00863C7F"/>
    <w:p w14:paraId="3E8B758D" w14:textId="77777777" w:rsidR="00937480" w:rsidRDefault="00937480" w:rsidP="00863C7F"/>
    <w:p w14:paraId="07297AB7" w14:textId="77777777" w:rsidR="00937480" w:rsidRDefault="00937480" w:rsidP="00863C7F"/>
    <w:p w14:paraId="5D5585D0" w14:textId="77777777" w:rsidR="00937480" w:rsidRDefault="00937480" w:rsidP="00863C7F"/>
  </w:footnote>
  <w:footnote w:type="continuationSeparator" w:id="0">
    <w:p w14:paraId="28BB8444" w14:textId="77777777" w:rsidR="00937480" w:rsidRDefault="00937480" w:rsidP="00863C7F">
      <w:r>
        <w:continuationSeparator/>
      </w:r>
    </w:p>
    <w:p w14:paraId="3CCDE31E" w14:textId="77777777" w:rsidR="00937480" w:rsidRDefault="00937480" w:rsidP="00863C7F"/>
    <w:p w14:paraId="418EDB80" w14:textId="77777777" w:rsidR="00937480" w:rsidRDefault="00937480" w:rsidP="00863C7F"/>
    <w:p w14:paraId="2087A308" w14:textId="77777777" w:rsidR="00937480" w:rsidRDefault="00937480" w:rsidP="00863C7F"/>
    <w:p w14:paraId="0E86221B" w14:textId="77777777" w:rsidR="00937480" w:rsidRDefault="00937480" w:rsidP="00863C7F"/>
    <w:p w14:paraId="4AD72220" w14:textId="77777777" w:rsidR="00937480" w:rsidRDefault="00937480" w:rsidP="00863C7F"/>
    <w:p w14:paraId="3A4507EE" w14:textId="77777777" w:rsidR="00937480" w:rsidRDefault="00937480" w:rsidP="00863C7F"/>
    <w:p w14:paraId="054E1B4B" w14:textId="77777777" w:rsidR="00937480" w:rsidRDefault="00937480" w:rsidP="00863C7F"/>
    <w:p w14:paraId="2079B9F4" w14:textId="77777777" w:rsidR="00937480" w:rsidRDefault="00937480" w:rsidP="00863C7F"/>
    <w:p w14:paraId="78DF97D5" w14:textId="77777777" w:rsidR="00937480" w:rsidRDefault="00937480" w:rsidP="00863C7F"/>
  </w:footnote>
  <w:footnote w:type="continuationNotice" w:id="1">
    <w:p w14:paraId="49DD629A" w14:textId="77777777" w:rsidR="00937480" w:rsidRDefault="009374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6DFD" w14:textId="77777777" w:rsidR="008D4B76" w:rsidRDefault="008D4B76" w:rsidP="00863C7F">
    <w:pPr>
      <w:pStyle w:val="Header"/>
    </w:pPr>
  </w:p>
  <w:p w14:paraId="34E15D93" w14:textId="77777777" w:rsidR="00AA6762" w:rsidRDefault="00AA6762" w:rsidP="00863C7F"/>
  <w:p w14:paraId="44CFA200" w14:textId="77777777" w:rsidR="00AA6762" w:rsidRDefault="00AA6762" w:rsidP="00863C7F"/>
  <w:p w14:paraId="6C86AC6B" w14:textId="77777777" w:rsidR="00A71751" w:rsidRDefault="00A71751" w:rsidP="00863C7F"/>
  <w:p w14:paraId="05917D96" w14:textId="77777777" w:rsidR="00A71751" w:rsidRDefault="00A71751" w:rsidP="00863C7F"/>
  <w:p w14:paraId="398B8895" w14:textId="77777777" w:rsidR="00A71751" w:rsidRDefault="00A71751" w:rsidP="00863C7F"/>
  <w:p w14:paraId="39039299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C784" w14:textId="733FCE12" w:rsidR="00A71751" w:rsidRDefault="002B27DE" w:rsidP="001B5E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7FA6343" wp14:editId="3BBEF8C7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8AAFCB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4735" w14:textId="35254E76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5AB24D" wp14:editId="3A76FCCE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9BC37E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1E11"/>
    <w:multiLevelType w:val="hybridMultilevel"/>
    <w:tmpl w:val="A37415C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87C"/>
    <w:multiLevelType w:val="hybridMultilevel"/>
    <w:tmpl w:val="E92CC196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950C0"/>
    <w:multiLevelType w:val="hybridMultilevel"/>
    <w:tmpl w:val="18EEC2A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65001"/>
    <w:multiLevelType w:val="hybridMultilevel"/>
    <w:tmpl w:val="FE8E22E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225A"/>
    <w:multiLevelType w:val="hybridMultilevel"/>
    <w:tmpl w:val="FBEAE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72B9E"/>
    <w:multiLevelType w:val="hybridMultilevel"/>
    <w:tmpl w:val="81D2F70E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F6E16"/>
    <w:multiLevelType w:val="hybridMultilevel"/>
    <w:tmpl w:val="57E42C64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8EE752F"/>
    <w:multiLevelType w:val="hybridMultilevel"/>
    <w:tmpl w:val="00F8804E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33396"/>
    <w:multiLevelType w:val="hybridMultilevel"/>
    <w:tmpl w:val="BED0BFD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16509"/>
    <w:multiLevelType w:val="hybridMultilevel"/>
    <w:tmpl w:val="D108D21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4F76"/>
    <w:multiLevelType w:val="hybridMultilevel"/>
    <w:tmpl w:val="4880A79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63C1D"/>
    <w:multiLevelType w:val="hybridMultilevel"/>
    <w:tmpl w:val="C1E05BBA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7" w15:restartNumberingAfterBreak="0">
    <w:nsid w:val="34A9083A"/>
    <w:multiLevelType w:val="hybridMultilevel"/>
    <w:tmpl w:val="168C3ED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F75B6"/>
    <w:multiLevelType w:val="hybridMultilevel"/>
    <w:tmpl w:val="9E5CCD6C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360FA"/>
    <w:multiLevelType w:val="hybridMultilevel"/>
    <w:tmpl w:val="320EA33A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C2F6FE7"/>
    <w:multiLevelType w:val="hybridMultilevel"/>
    <w:tmpl w:val="B05AF106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93F22"/>
    <w:multiLevelType w:val="hybridMultilevel"/>
    <w:tmpl w:val="2F6A613A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2BF3A55"/>
    <w:multiLevelType w:val="hybridMultilevel"/>
    <w:tmpl w:val="FC60AAC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84641"/>
    <w:multiLevelType w:val="hybridMultilevel"/>
    <w:tmpl w:val="F404CDF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C0C64"/>
    <w:multiLevelType w:val="hybridMultilevel"/>
    <w:tmpl w:val="213EBF7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41557"/>
    <w:multiLevelType w:val="hybridMultilevel"/>
    <w:tmpl w:val="AA062AC6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E4199"/>
    <w:multiLevelType w:val="hybridMultilevel"/>
    <w:tmpl w:val="7B584F4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D4E4B"/>
    <w:multiLevelType w:val="hybridMultilevel"/>
    <w:tmpl w:val="82F09CE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F7124"/>
    <w:multiLevelType w:val="hybridMultilevel"/>
    <w:tmpl w:val="4984BC12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A34DD"/>
    <w:multiLevelType w:val="hybridMultilevel"/>
    <w:tmpl w:val="788ACD1A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1774A"/>
    <w:multiLevelType w:val="hybridMultilevel"/>
    <w:tmpl w:val="73C01AFC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A32C1"/>
    <w:multiLevelType w:val="hybridMultilevel"/>
    <w:tmpl w:val="CADCE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52F1D"/>
    <w:multiLevelType w:val="hybridMultilevel"/>
    <w:tmpl w:val="63761D94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77D29"/>
    <w:multiLevelType w:val="hybridMultilevel"/>
    <w:tmpl w:val="C73E1B6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9773A"/>
    <w:multiLevelType w:val="hybridMultilevel"/>
    <w:tmpl w:val="F1A6F944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1373A"/>
    <w:multiLevelType w:val="hybridMultilevel"/>
    <w:tmpl w:val="B536844C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C1B79"/>
    <w:multiLevelType w:val="hybridMultilevel"/>
    <w:tmpl w:val="E3EC8F70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2279">
    <w:abstractNumId w:val="4"/>
  </w:num>
  <w:num w:numId="2" w16cid:durableId="1991639433">
    <w:abstractNumId w:val="9"/>
  </w:num>
  <w:num w:numId="3" w16cid:durableId="1731490631">
    <w:abstractNumId w:val="22"/>
  </w:num>
  <w:num w:numId="4" w16cid:durableId="739518056">
    <w:abstractNumId w:val="39"/>
  </w:num>
  <w:num w:numId="5" w16cid:durableId="145901810">
    <w:abstractNumId w:val="12"/>
  </w:num>
  <w:num w:numId="6" w16cid:durableId="2084796931">
    <w:abstractNumId w:val="6"/>
  </w:num>
  <w:num w:numId="7" w16cid:durableId="154877118">
    <w:abstractNumId w:val="16"/>
  </w:num>
  <w:num w:numId="8" w16cid:durableId="623803465">
    <w:abstractNumId w:val="24"/>
  </w:num>
  <w:num w:numId="9" w16cid:durableId="1657562670">
    <w:abstractNumId w:val="20"/>
  </w:num>
  <w:num w:numId="10" w16cid:durableId="348919348">
    <w:abstractNumId w:val="38"/>
  </w:num>
  <w:num w:numId="11" w16cid:durableId="1203980470">
    <w:abstractNumId w:val="30"/>
  </w:num>
  <w:num w:numId="12" w16cid:durableId="244341191">
    <w:abstractNumId w:val="25"/>
  </w:num>
  <w:num w:numId="13" w16cid:durableId="1175807152">
    <w:abstractNumId w:val="37"/>
  </w:num>
  <w:num w:numId="14" w16cid:durableId="516314420">
    <w:abstractNumId w:val="40"/>
  </w:num>
  <w:num w:numId="15" w16cid:durableId="1094325227">
    <w:abstractNumId w:val="11"/>
  </w:num>
  <w:num w:numId="16" w16cid:durableId="1055663458">
    <w:abstractNumId w:val="21"/>
  </w:num>
  <w:num w:numId="17" w16cid:durableId="214780699">
    <w:abstractNumId w:val="5"/>
  </w:num>
  <w:num w:numId="18" w16cid:durableId="759562396">
    <w:abstractNumId w:val="23"/>
  </w:num>
  <w:num w:numId="19" w16cid:durableId="312681083">
    <w:abstractNumId w:val="2"/>
  </w:num>
  <w:num w:numId="20" w16cid:durableId="1416777580">
    <w:abstractNumId w:val="31"/>
  </w:num>
  <w:num w:numId="21" w16cid:durableId="1913928049">
    <w:abstractNumId w:val="15"/>
  </w:num>
  <w:num w:numId="22" w16cid:durableId="1170288709">
    <w:abstractNumId w:val="17"/>
  </w:num>
  <w:num w:numId="23" w16cid:durableId="1154375408">
    <w:abstractNumId w:val="13"/>
  </w:num>
  <w:num w:numId="24" w16cid:durableId="2058700320">
    <w:abstractNumId w:val="26"/>
  </w:num>
  <w:num w:numId="25" w16cid:durableId="1266424566">
    <w:abstractNumId w:val="10"/>
  </w:num>
  <w:num w:numId="26" w16cid:durableId="747844534">
    <w:abstractNumId w:val="19"/>
  </w:num>
  <w:num w:numId="27" w16cid:durableId="1315521956">
    <w:abstractNumId w:val="28"/>
  </w:num>
  <w:num w:numId="28" w16cid:durableId="913783515">
    <w:abstractNumId w:val="35"/>
  </w:num>
  <w:num w:numId="29" w16cid:durableId="2132287567">
    <w:abstractNumId w:val="7"/>
  </w:num>
  <w:num w:numId="30" w16cid:durableId="2095321762">
    <w:abstractNumId w:val="1"/>
  </w:num>
  <w:num w:numId="31" w16cid:durableId="324479546">
    <w:abstractNumId w:val="8"/>
  </w:num>
  <w:num w:numId="32" w16cid:durableId="937524838">
    <w:abstractNumId w:val="0"/>
  </w:num>
  <w:num w:numId="33" w16cid:durableId="502473273">
    <w:abstractNumId w:val="14"/>
  </w:num>
  <w:num w:numId="34" w16cid:durableId="231937623">
    <w:abstractNumId w:val="18"/>
  </w:num>
  <w:num w:numId="35" w16cid:durableId="351029661">
    <w:abstractNumId w:val="27"/>
  </w:num>
  <w:num w:numId="36" w16cid:durableId="775830878">
    <w:abstractNumId w:val="36"/>
  </w:num>
  <w:num w:numId="37" w16cid:durableId="1984037713">
    <w:abstractNumId w:val="34"/>
  </w:num>
  <w:num w:numId="38" w16cid:durableId="372539014">
    <w:abstractNumId w:val="33"/>
  </w:num>
  <w:num w:numId="39" w16cid:durableId="300232639">
    <w:abstractNumId w:val="32"/>
  </w:num>
  <w:num w:numId="40" w16cid:durableId="177231139">
    <w:abstractNumId w:val="29"/>
  </w:num>
  <w:num w:numId="41" w16cid:durableId="865219363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AB"/>
    <w:rsid w:val="00017319"/>
    <w:rsid w:val="000240F5"/>
    <w:rsid w:val="00024856"/>
    <w:rsid w:val="00033850"/>
    <w:rsid w:val="00043C99"/>
    <w:rsid w:val="00066632"/>
    <w:rsid w:val="000910F2"/>
    <w:rsid w:val="00097E98"/>
    <w:rsid w:val="000B51A1"/>
    <w:rsid w:val="000C0303"/>
    <w:rsid w:val="000D06FD"/>
    <w:rsid w:val="000E5EB1"/>
    <w:rsid w:val="000E785B"/>
    <w:rsid w:val="000F7141"/>
    <w:rsid w:val="00102A1D"/>
    <w:rsid w:val="001258BB"/>
    <w:rsid w:val="001317A8"/>
    <w:rsid w:val="00135F39"/>
    <w:rsid w:val="001375CA"/>
    <w:rsid w:val="0014207A"/>
    <w:rsid w:val="001645C2"/>
    <w:rsid w:val="001665A1"/>
    <w:rsid w:val="001809B3"/>
    <w:rsid w:val="00180D51"/>
    <w:rsid w:val="00187EA6"/>
    <w:rsid w:val="00196AEF"/>
    <w:rsid w:val="001A15AB"/>
    <w:rsid w:val="001B4924"/>
    <w:rsid w:val="001B5EC7"/>
    <w:rsid w:val="001C1F08"/>
    <w:rsid w:val="001D095F"/>
    <w:rsid w:val="001E630D"/>
    <w:rsid w:val="001F5474"/>
    <w:rsid w:val="00216287"/>
    <w:rsid w:val="00223DBB"/>
    <w:rsid w:val="00225C0C"/>
    <w:rsid w:val="002321EA"/>
    <w:rsid w:val="00234D82"/>
    <w:rsid w:val="00235227"/>
    <w:rsid w:val="0023603F"/>
    <w:rsid w:val="0024244C"/>
    <w:rsid w:val="0025303C"/>
    <w:rsid w:val="00253504"/>
    <w:rsid w:val="00256365"/>
    <w:rsid w:val="002603D4"/>
    <w:rsid w:val="00285DEE"/>
    <w:rsid w:val="002A30E0"/>
    <w:rsid w:val="002A490D"/>
    <w:rsid w:val="002A5AB5"/>
    <w:rsid w:val="002B27DE"/>
    <w:rsid w:val="002B6D3A"/>
    <w:rsid w:val="002C325F"/>
    <w:rsid w:val="002E7CA8"/>
    <w:rsid w:val="002F7C36"/>
    <w:rsid w:val="003039A0"/>
    <w:rsid w:val="00303E32"/>
    <w:rsid w:val="00304C4D"/>
    <w:rsid w:val="00314F15"/>
    <w:rsid w:val="0032082D"/>
    <w:rsid w:val="00323BB7"/>
    <w:rsid w:val="00324D87"/>
    <w:rsid w:val="003313CD"/>
    <w:rsid w:val="00333C9A"/>
    <w:rsid w:val="003452B6"/>
    <w:rsid w:val="00360F21"/>
    <w:rsid w:val="003622D9"/>
    <w:rsid w:val="00381B00"/>
    <w:rsid w:val="003820DF"/>
    <w:rsid w:val="00397FD7"/>
    <w:rsid w:val="003A3FCC"/>
    <w:rsid w:val="003A60EF"/>
    <w:rsid w:val="003A67EC"/>
    <w:rsid w:val="003B2BB8"/>
    <w:rsid w:val="003B3F1F"/>
    <w:rsid w:val="003D1B35"/>
    <w:rsid w:val="003D1E1F"/>
    <w:rsid w:val="003D34FF"/>
    <w:rsid w:val="003E10BC"/>
    <w:rsid w:val="003E4AEC"/>
    <w:rsid w:val="003F2DA2"/>
    <w:rsid w:val="003F6ED7"/>
    <w:rsid w:val="0040062A"/>
    <w:rsid w:val="0040435D"/>
    <w:rsid w:val="004271F6"/>
    <w:rsid w:val="00441824"/>
    <w:rsid w:val="004435A2"/>
    <w:rsid w:val="0045308E"/>
    <w:rsid w:val="00475F65"/>
    <w:rsid w:val="0048002C"/>
    <w:rsid w:val="004861C3"/>
    <w:rsid w:val="004876FD"/>
    <w:rsid w:val="004A5AD3"/>
    <w:rsid w:val="004B473A"/>
    <w:rsid w:val="004B54CA"/>
    <w:rsid w:val="004C0E8E"/>
    <w:rsid w:val="004C2D9C"/>
    <w:rsid w:val="004C40AE"/>
    <w:rsid w:val="004C7D29"/>
    <w:rsid w:val="004D32B5"/>
    <w:rsid w:val="004D41CA"/>
    <w:rsid w:val="004D4A3F"/>
    <w:rsid w:val="004E461E"/>
    <w:rsid w:val="004E5CBF"/>
    <w:rsid w:val="004F4985"/>
    <w:rsid w:val="00515AB6"/>
    <w:rsid w:val="00516F57"/>
    <w:rsid w:val="00531E4B"/>
    <w:rsid w:val="00535418"/>
    <w:rsid w:val="0055492D"/>
    <w:rsid w:val="00555522"/>
    <w:rsid w:val="00570781"/>
    <w:rsid w:val="00574D04"/>
    <w:rsid w:val="00576162"/>
    <w:rsid w:val="00577980"/>
    <w:rsid w:val="00583CA0"/>
    <w:rsid w:val="00587E89"/>
    <w:rsid w:val="0059325F"/>
    <w:rsid w:val="005938B8"/>
    <w:rsid w:val="00593C73"/>
    <w:rsid w:val="00593FB3"/>
    <w:rsid w:val="005A1743"/>
    <w:rsid w:val="005A6312"/>
    <w:rsid w:val="005A7AD2"/>
    <w:rsid w:val="005C3AA9"/>
    <w:rsid w:val="005C7AD0"/>
    <w:rsid w:val="005E1572"/>
    <w:rsid w:val="00640B9B"/>
    <w:rsid w:val="00645007"/>
    <w:rsid w:val="00655B60"/>
    <w:rsid w:val="00664E61"/>
    <w:rsid w:val="006765FF"/>
    <w:rsid w:val="00683992"/>
    <w:rsid w:val="0068581B"/>
    <w:rsid w:val="00691553"/>
    <w:rsid w:val="006A1AB5"/>
    <w:rsid w:val="006A4CE7"/>
    <w:rsid w:val="006B46BC"/>
    <w:rsid w:val="006B6CEE"/>
    <w:rsid w:val="006D7AA0"/>
    <w:rsid w:val="006E1038"/>
    <w:rsid w:val="006F2B08"/>
    <w:rsid w:val="006F5612"/>
    <w:rsid w:val="007219F1"/>
    <w:rsid w:val="00761E08"/>
    <w:rsid w:val="00780925"/>
    <w:rsid w:val="007831E8"/>
    <w:rsid w:val="00784C2F"/>
    <w:rsid w:val="00785261"/>
    <w:rsid w:val="007A0EE1"/>
    <w:rsid w:val="007A2767"/>
    <w:rsid w:val="007A47B3"/>
    <w:rsid w:val="007A7959"/>
    <w:rsid w:val="007B0256"/>
    <w:rsid w:val="007B6C78"/>
    <w:rsid w:val="007D5C97"/>
    <w:rsid w:val="007E10B2"/>
    <w:rsid w:val="007E6C06"/>
    <w:rsid w:val="007F6C84"/>
    <w:rsid w:val="00803AEB"/>
    <w:rsid w:val="00822BAD"/>
    <w:rsid w:val="008275E5"/>
    <w:rsid w:val="00830A50"/>
    <w:rsid w:val="00844714"/>
    <w:rsid w:val="00863C7F"/>
    <w:rsid w:val="00887867"/>
    <w:rsid w:val="008D4B76"/>
    <w:rsid w:val="008E54B9"/>
    <w:rsid w:val="008F0857"/>
    <w:rsid w:val="00905783"/>
    <w:rsid w:val="00906B1B"/>
    <w:rsid w:val="009225F0"/>
    <w:rsid w:val="00922F58"/>
    <w:rsid w:val="00923ED2"/>
    <w:rsid w:val="009301C5"/>
    <w:rsid w:val="00937480"/>
    <w:rsid w:val="00940AC8"/>
    <w:rsid w:val="00941960"/>
    <w:rsid w:val="00943B88"/>
    <w:rsid w:val="00950F57"/>
    <w:rsid w:val="00956FF5"/>
    <w:rsid w:val="0096588C"/>
    <w:rsid w:val="009721D0"/>
    <w:rsid w:val="00994B8B"/>
    <w:rsid w:val="009951C9"/>
    <w:rsid w:val="009A2DCC"/>
    <w:rsid w:val="009B6AE0"/>
    <w:rsid w:val="009C1472"/>
    <w:rsid w:val="009E546A"/>
    <w:rsid w:val="00A06958"/>
    <w:rsid w:val="00A14C9C"/>
    <w:rsid w:val="00A15212"/>
    <w:rsid w:val="00A21302"/>
    <w:rsid w:val="00A21351"/>
    <w:rsid w:val="00A345E1"/>
    <w:rsid w:val="00A42A51"/>
    <w:rsid w:val="00A47174"/>
    <w:rsid w:val="00A63C5B"/>
    <w:rsid w:val="00A6495B"/>
    <w:rsid w:val="00A656E2"/>
    <w:rsid w:val="00A71751"/>
    <w:rsid w:val="00A932B8"/>
    <w:rsid w:val="00A96D98"/>
    <w:rsid w:val="00AA0E0F"/>
    <w:rsid w:val="00AA6762"/>
    <w:rsid w:val="00AB27B4"/>
    <w:rsid w:val="00AB5DE9"/>
    <w:rsid w:val="00AB7D8A"/>
    <w:rsid w:val="00AC1536"/>
    <w:rsid w:val="00AC39A2"/>
    <w:rsid w:val="00AC6AD8"/>
    <w:rsid w:val="00AD2DEE"/>
    <w:rsid w:val="00AD61B3"/>
    <w:rsid w:val="00AF237E"/>
    <w:rsid w:val="00B07481"/>
    <w:rsid w:val="00B078E1"/>
    <w:rsid w:val="00B1295A"/>
    <w:rsid w:val="00B12D3E"/>
    <w:rsid w:val="00B30F58"/>
    <w:rsid w:val="00B40AAC"/>
    <w:rsid w:val="00B46E8D"/>
    <w:rsid w:val="00B60ED2"/>
    <w:rsid w:val="00B65E0E"/>
    <w:rsid w:val="00B717D9"/>
    <w:rsid w:val="00B73DA2"/>
    <w:rsid w:val="00B932F2"/>
    <w:rsid w:val="00B97A26"/>
    <w:rsid w:val="00BA2DB9"/>
    <w:rsid w:val="00BB1889"/>
    <w:rsid w:val="00BB43D2"/>
    <w:rsid w:val="00BB6EDB"/>
    <w:rsid w:val="00BD5EAA"/>
    <w:rsid w:val="00BD6CC5"/>
    <w:rsid w:val="00BD6F53"/>
    <w:rsid w:val="00BD79E2"/>
    <w:rsid w:val="00BE632A"/>
    <w:rsid w:val="00BE7148"/>
    <w:rsid w:val="00C07318"/>
    <w:rsid w:val="00C107E1"/>
    <w:rsid w:val="00C27827"/>
    <w:rsid w:val="00C30E5F"/>
    <w:rsid w:val="00C374C0"/>
    <w:rsid w:val="00C54B33"/>
    <w:rsid w:val="00C65167"/>
    <w:rsid w:val="00C97F15"/>
    <w:rsid w:val="00CB2835"/>
    <w:rsid w:val="00CC343D"/>
    <w:rsid w:val="00CC5958"/>
    <w:rsid w:val="00CD3DF5"/>
    <w:rsid w:val="00CE1E5A"/>
    <w:rsid w:val="00CE3BD2"/>
    <w:rsid w:val="00CE720A"/>
    <w:rsid w:val="00CF1FE2"/>
    <w:rsid w:val="00CF56C2"/>
    <w:rsid w:val="00CF74D3"/>
    <w:rsid w:val="00D01599"/>
    <w:rsid w:val="00D14B39"/>
    <w:rsid w:val="00D33271"/>
    <w:rsid w:val="00D3530B"/>
    <w:rsid w:val="00D35FF8"/>
    <w:rsid w:val="00D426EB"/>
    <w:rsid w:val="00D53683"/>
    <w:rsid w:val="00D541D4"/>
    <w:rsid w:val="00D54DA6"/>
    <w:rsid w:val="00D742A2"/>
    <w:rsid w:val="00D85518"/>
    <w:rsid w:val="00D87A0F"/>
    <w:rsid w:val="00D948D6"/>
    <w:rsid w:val="00DA61B7"/>
    <w:rsid w:val="00DB5769"/>
    <w:rsid w:val="00DC322B"/>
    <w:rsid w:val="00DD3D47"/>
    <w:rsid w:val="00DE3193"/>
    <w:rsid w:val="00DE60F5"/>
    <w:rsid w:val="00E13BAE"/>
    <w:rsid w:val="00E17366"/>
    <w:rsid w:val="00E24BD7"/>
    <w:rsid w:val="00E319C4"/>
    <w:rsid w:val="00E400C3"/>
    <w:rsid w:val="00E43CEA"/>
    <w:rsid w:val="00E43F17"/>
    <w:rsid w:val="00E645B5"/>
    <w:rsid w:val="00E648AB"/>
    <w:rsid w:val="00E64C18"/>
    <w:rsid w:val="00E70D2A"/>
    <w:rsid w:val="00E82E5B"/>
    <w:rsid w:val="00E94B15"/>
    <w:rsid w:val="00EA34E2"/>
    <w:rsid w:val="00EC4364"/>
    <w:rsid w:val="00ED2494"/>
    <w:rsid w:val="00ED7FD4"/>
    <w:rsid w:val="00EE54E1"/>
    <w:rsid w:val="00F14E3C"/>
    <w:rsid w:val="00F34F32"/>
    <w:rsid w:val="00F40BB7"/>
    <w:rsid w:val="00F411F2"/>
    <w:rsid w:val="00F429DF"/>
    <w:rsid w:val="00F45581"/>
    <w:rsid w:val="00F50546"/>
    <w:rsid w:val="00F55A0E"/>
    <w:rsid w:val="00F6140B"/>
    <w:rsid w:val="00F74D6B"/>
    <w:rsid w:val="00F8172B"/>
    <w:rsid w:val="00F9518C"/>
    <w:rsid w:val="00FA1189"/>
    <w:rsid w:val="00FA334F"/>
    <w:rsid w:val="00FA57DA"/>
    <w:rsid w:val="00FB3DF3"/>
    <w:rsid w:val="00FB5514"/>
    <w:rsid w:val="00FB7599"/>
    <w:rsid w:val="00FC0238"/>
    <w:rsid w:val="00FC0786"/>
    <w:rsid w:val="00FC5792"/>
    <w:rsid w:val="00FC67C2"/>
    <w:rsid w:val="00FE0AAB"/>
    <w:rsid w:val="00FE2006"/>
    <w:rsid w:val="00FE3582"/>
    <w:rsid w:val="00FE76D9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11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3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urful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2"/>
      </w:numPr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"/>
      </w:numPr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96588C"/>
    <w:rPr>
      <w:rFonts w:asciiTheme="minorHAnsi" w:eastAsiaTheme="minorEastAsia" w:hAnsiTheme="minorHAnsi" w:cstheme="minorBidi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D195DB" w:themeColor="accent1" w:themeTint="66"/>
        <w:left w:val="single" w:sz="4" w:space="0" w:color="D195DB" w:themeColor="accent1" w:themeTint="66"/>
        <w:bottom w:val="single" w:sz="4" w:space="0" w:color="D195DB" w:themeColor="accent1" w:themeTint="66"/>
        <w:right w:val="single" w:sz="4" w:space="0" w:color="D195DB" w:themeColor="accent1" w:themeTint="66"/>
        <w:insideH w:val="single" w:sz="4" w:space="0" w:color="D195DB" w:themeColor="accent1" w:themeTint="66"/>
        <w:insideV w:val="single" w:sz="4" w:space="0" w:color="D195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A61C9" w:themeColor="accent1" w:themeTint="99"/>
        </w:tcBorders>
      </w:tcPr>
    </w:tblStylePr>
  </w:style>
  <w:style w:type="paragraph" w:styleId="TOC6">
    <w:name w:val="toc 6"/>
    <w:basedOn w:val="Normal"/>
    <w:next w:val="Normal"/>
    <w:autoRedefine/>
    <w:uiPriority w:val="39"/>
    <w:unhideWhenUsed/>
    <w:rsid w:val="009B6AE0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B6AE0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B6AE0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B6AE0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n-AU" w:eastAsia="en-AU"/>
      <w14:ligatures w14:val="standardContextual"/>
    </w:rPr>
  </w:style>
  <w:style w:type="paragraph" w:customStyle="1" w:styleId="TableBody">
    <w:name w:val="Table Body"/>
    <w:basedOn w:val="Normal"/>
    <w:qFormat/>
    <w:rsid w:val="00475F65"/>
    <w:pPr>
      <w:spacing w:before="100" w:after="100"/>
    </w:pPr>
    <w:rPr>
      <w:rFonts w:eastAsia="MS Mincho" w:cs="Arial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NDI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://relayservice.gov.a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national-disability-insurance-agenc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dis.gov.au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DisabilityCar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ndis_australia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/>
    <Time xmlns="62e6d7e0-8f69-4736-9de7-41af03e42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1080D-C8A4-4FE3-B123-D6CC19381B9A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a2598ba4-4db0-4ba6-86e6-e93586821996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62e6d7e0-8f69-4736-9de7-41af03e42ea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BD2868-12FA-4E5D-A242-9211A06E6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850A4-1294-4CA5-8063-82D6361DC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54AB0-A4C6-4BDC-AF52-CE02910A4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2020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Links>
    <vt:vector size="264" baseType="variant">
      <vt:variant>
        <vt:i4>2490480</vt:i4>
      </vt:variant>
      <vt:variant>
        <vt:i4>240</vt:i4>
      </vt:variant>
      <vt:variant>
        <vt:i4>0</vt:i4>
      </vt:variant>
      <vt:variant>
        <vt:i4>5</vt:i4>
      </vt:variant>
      <vt:variant>
        <vt:lpwstr>http://relayservice.gov.au/</vt:lpwstr>
      </vt:variant>
      <vt:variant>
        <vt:lpwstr/>
      </vt:variant>
      <vt:variant>
        <vt:i4>1310729</vt:i4>
      </vt:variant>
      <vt:variant>
        <vt:i4>237</vt:i4>
      </vt:variant>
      <vt:variant>
        <vt:i4>0</vt:i4>
      </vt:variant>
      <vt:variant>
        <vt:i4>5</vt:i4>
      </vt:variant>
      <vt:variant>
        <vt:lpwstr>https://www.linkedin.com/company/national-disability-insurance-agency</vt:lpwstr>
      </vt:variant>
      <vt:variant>
        <vt:lpwstr/>
      </vt:variant>
      <vt:variant>
        <vt:i4>2228349</vt:i4>
      </vt:variant>
      <vt:variant>
        <vt:i4>234</vt:i4>
      </vt:variant>
      <vt:variant>
        <vt:i4>0</vt:i4>
      </vt:variant>
      <vt:variant>
        <vt:i4>5</vt:i4>
      </vt:variant>
      <vt:variant>
        <vt:lpwstr>https://www.youtube.com/user/DisabilityCare</vt:lpwstr>
      </vt:variant>
      <vt:variant>
        <vt:lpwstr/>
      </vt:variant>
      <vt:variant>
        <vt:i4>4194427</vt:i4>
      </vt:variant>
      <vt:variant>
        <vt:i4>231</vt:i4>
      </vt:variant>
      <vt:variant>
        <vt:i4>0</vt:i4>
      </vt:variant>
      <vt:variant>
        <vt:i4>5</vt:i4>
      </vt:variant>
      <vt:variant>
        <vt:lpwstr>https://www.instagram.com/ndis_australia/</vt:lpwstr>
      </vt:variant>
      <vt:variant>
        <vt:lpwstr/>
      </vt:variant>
      <vt:variant>
        <vt:i4>917586</vt:i4>
      </vt:variant>
      <vt:variant>
        <vt:i4>228</vt:i4>
      </vt:variant>
      <vt:variant>
        <vt:i4>0</vt:i4>
      </vt:variant>
      <vt:variant>
        <vt:i4>5</vt:i4>
      </vt:variant>
      <vt:variant>
        <vt:lpwstr>https://twitter.com/NDIS</vt:lpwstr>
      </vt:variant>
      <vt:variant>
        <vt:lpwstr/>
      </vt:variant>
      <vt:variant>
        <vt:i4>5439556</vt:i4>
      </vt:variant>
      <vt:variant>
        <vt:i4>225</vt:i4>
      </vt:variant>
      <vt:variant>
        <vt:i4>0</vt:i4>
      </vt:variant>
      <vt:variant>
        <vt:i4>5</vt:i4>
      </vt:variant>
      <vt:variant>
        <vt:lpwstr>https://www.facebook.com/NDISAus</vt:lpwstr>
      </vt:variant>
      <vt:variant>
        <vt:lpwstr/>
      </vt:variant>
      <vt:variant>
        <vt:i4>3539054</vt:i4>
      </vt:variant>
      <vt:variant>
        <vt:i4>222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3539054</vt:i4>
      </vt:variant>
      <vt:variant>
        <vt:i4>219</vt:i4>
      </vt:variant>
      <vt:variant>
        <vt:i4>0</vt:i4>
      </vt:variant>
      <vt:variant>
        <vt:i4>5</vt:i4>
      </vt:variant>
      <vt:variant>
        <vt:lpwstr>http://ndis.gov.au/</vt:lpwstr>
      </vt:variant>
      <vt:variant>
        <vt:lpwstr/>
      </vt:variant>
      <vt:variant>
        <vt:i4>1310775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_Toc178690729</vt:lpwstr>
      </vt:variant>
      <vt:variant>
        <vt:i4>1310775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_Toc178690726</vt:lpwstr>
      </vt:variant>
      <vt:variant>
        <vt:i4>1310775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_Toc178690723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_Toc178690720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_Toc178690717</vt:lpwstr>
      </vt:variant>
      <vt:variant>
        <vt:i4>1507383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_Toc178690714</vt:lpwstr>
      </vt:variant>
      <vt:variant>
        <vt:i4>1507383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_Toc178690711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_Toc178690708</vt:lpwstr>
      </vt:variant>
      <vt:variant>
        <vt:i4>1441847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_Toc178690705</vt:lpwstr>
      </vt:variant>
      <vt:variant>
        <vt:i4>1441847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_Toc178690702</vt:lpwstr>
      </vt:variant>
      <vt:variant>
        <vt:i4>2031670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_Toc178690699</vt:lpwstr>
      </vt:variant>
      <vt:variant>
        <vt:i4>2031670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_Toc178690696</vt:lpwstr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_Toc178690693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_Toc178690690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_Toc178690687</vt:lpwstr>
      </vt:variant>
      <vt:variant>
        <vt:i4>1966134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_Toc178690684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_Toc178690681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_Toc178690678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_Toc178690675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_Toc178690672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_Toc178690669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_Toc178690666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_Toc178690663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_Toc178690660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_Toc178690657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_Toc178690654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_Toc178690651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_Toc178690648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_Toc178690645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_Toc178690642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_Toc178690639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_Toc178690636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_Toc178690633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_Toc178690630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_Toc178690627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_Toc178690624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Replacement supports</dc:title>
  <dc:subject/>
  <dc:creator/>
  <cp:keywords/>
  <dc:description/>
  <cp:lastModifiedBy/>
  <cp:revision>1</cp:revision>
  <dcterms:created xsi:type="dcterms:W3CDTF">2024-10-02T22:20:00Z</dcterms:created>
  <dcterms:modified xsi:type="dcterms:W3CDTF">2024-10-02T22:20:00Z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2024-10-02T08:05:00Z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68719704-2ad7-4a36-8c71-d973a5b7ad71</vt:lpwstr>
  </property>
  <property fmtid="{D5CDD505-2E9C-101B-9397-08002B2CF9AE}" pid="8" name="MSIP_Label_2b83f8d7-e91f-4eee-a336-52a8061c050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0x010100DD3D09C9489BCF4CBDCB69CB74A9833E</vt:lpwstr>
  </property>
</Properties>
</file>