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A5D9" w14:textId="56F45AF4" w:rsidR="00BB54D8" w:rsidRDefault="00EA03D6" w:rsidP="00BB54D8">
      <w:r w:rsidRPr="007202C9">
        <w:rPr>
          <w:noProof/>
          <w:lang w:eastAsia="en-AU"/>
        </w:rPr>
        <mc:AlternateContent>
          <mc:Choice Requires="wps">
            <w:drawing>
              <wp:inline distT="0" distB="0" distL="0" distR="0" wp14:anchorId="1D8B45C1" wp14:editId="02FFADA2">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1DF1E7"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52D62487" w14:textId="77777777" w:rsidR="008E0F26" w:rsidRDefault="008E0F26"/>
                          <w:p w14:paraId="7C442163"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1D8B45C1"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771DF1E7"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52D62487" w14:textId="77777777" w:rsidR="008E0F26" w:rsidRDefault="008E0F26"/>
                    <w:p w14:paraId="7C442163"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10" w:name="_Toc54870925"/>
    </w:p>
    <w:p w14:paraId="5CC1C4B4" w14:textId="52E3069B" w:rsidR="00DB12BD" w:rsidRDefault="00261F3B" w:rsidP="00F57DC7">
      <w:pPr>
        <w:pStyle w:val="Heading4"/>
        <w:numPr>
          <w:ilvl w:val="0"/>
          <w:numId w:val="0"/>
        </w:numPr>
      </w:pPr>
      <w:bookmarkStart w:id="11" w:name="_Toc54870917"/>
      <w:bookmarkStart w:id="12" w:name="_Toc54870918"/>
      <w:bookmarkStart w:id="13" w:name="_What_NDIS_may"/>
      <w:bookmarkStart w:id="14" w:name="_Toc54870921"/>
      <w:bookmarkEnd w:id="10"/>
      <w:bookmarkEnd w:id="11"/>
      <w:bookmarkEnd w:id="12"/>
      <w:bookmarkEnd w:id="13"/>
      <w:bookmarkEnd w:id="14"/>
      <w:r>
        <w:t>Supports in a justice setting</w:t>
      </w:r>
    </w:p>
    <w:p w14:paraId="10A42368" w14:textId="00F6CAA2" w:rsidR="00BD66FC" w:rsidRPr="00533E9B" w:rsidRDefault="00533E9B" w:rsidP="00AD23A8">
      <w:pPr>
        <w:rPr>
          <w:rStyle w:val="Emphasis"/>
          <w:b w:val="0"/>
        </w:rPr>
      </w:pPr>
      <w:r w:rsidRPr="5224F6BC">
        <w:rPr>
          <w:rStyle w:val="Emphasis"/>
        </w:rPr>
        <w:t>Case</w:t>
      </w:r>
    </w:p>
    <w:p w14:paraId="03EF037C" w14:textId="6A8151F5" w:rsidR="009F04E8" w:rsidRDefault="00E33D37" w:rsidP="00AD23A8">
      <w:r>
        <w:t xml:space="preserve">Julie </w:t>
      </w:r>
      <w:r w:rsidR="000E638F">
        <w:t>lives with</w:t>
      </w:r>
      <w:r w:rsidR="00EE16B7">
        <w:t xml:space="preserve"> a</w:t>
      </w:r>
      <w:r w:rsidR="00EE16B7" w:rsidRPr="00EE16B7">
        <w:t>utism spectrum disorder</w:t>
      </w:r>
      <w:r w:rsidR="00675000">
        <w:t xml:space="preserve"> and has been in </w:t>
      </w:r>
      <w:r w:rsidR="00501E09">
        <w:t>custody</w:t>
      </w:r>
      <w:r w:rsidR="004A50C6">
        <w:t xml:space="preserve"> </w:t>
      </w:r>
      <w:r w:rsidR="00675000">
        <w:t xml:space="preserve">for 5 years. </w:t>
      </w:r>
      <w:r w:rsidR="0051476E">
        <w:t>She</w:t>
      </w:r>
      <w:r w:rsidR="00EE16B7">
        <w:t xml:space="preserve"> finds it difficult to interact with others</w:t>
      </w:r>
      <w:r w:rsidR="00507744">
        <w:t xml:space="preserve"> and </w:t>
      </w:r>
      <w:r w:rsidR="00EE16B7">
        <w:t xml:space="preserve">can </w:t>
      </w:r>
      <w:r w:rsidR="00303109">
        <w:t xml:space="preserve">show </w:t>
      </w:r>
      <w:r w:rsidR="00EE16B7">
        <w:t>significant behaviours of concern, including striking out at people.</w:t>
      </w:r>
    </w:p>
    <w:p w14:paraId="03655017" w14:textId="6A3FD2E3" w:rsidR="00F02505" w:rsidRDefault="009F04E8" w:rsidP="00AD23A8">
      <w:r>
        <w:t>Julie</w:t>
      </w:r>
      <w:r w:rsidR="0051476E">
        <w:t xml:space="preserve"> </w:t>
      </w:r>
      <w:r w:rsidR="002F1E33">
        <w:t xml:space="preserve">is </w:t>
      </w:r>
      <w:r w:rsidR="00D05B9F">
        <w:t>g</w:t>
      </w:r>
      <w:r w:rsidR="0051476E">
        <w:t xml:space="preserve">etting ready for </w:t>
      </w:r>
      <w:r w:rsidR="00675000">
        <w:t xml:space="preserve">her </w:t>
      </w:r>
      <w:r w:rsidR="0051476E">
        <w:t xml:space="preserve">release in </w:t>
      </w:r>
      <w:r>
        <w:t>6</w:t>
      </w:r>
      <w:r w:rsidR="0092763C">
        <w:t xml:space="preserve"> to </w:t>
      </w:r>
      <w:r>
        <w:t>8 months.</w:t>
      </w:r>
      <w:r w:rsidR="0051476E">
        <w:t xml:space="preserve"> </w:t>
      </w:r>
      <w:r w:rsidR="008E5C40">
        <w:t xml:space="preserve">She </w:t>
      </w:r>
      <w:r w:rsidR="001C46F8">
        <w:t>would like</w:t>
      </w:r>
      <w:r w:rsidR="00917FEF">
        <w:t xml:space="preserve"> to live with</w:t>
      </w:r>
      <w:r w:rsidR="002F5D6A">
        <w:t xml:space="preserve"> her</w:t>
      </w:r>
      <w:r w:rsidR="001C46F8">
        <w:t xml:space="preserve"> </w:t>
      </w:r>
      <w:r w:rsidR="00917FEF">
        <w:t>elderly parents</w:t>
      </w:r>
      <w:r w:rsidR="00675000">
        <w:t>. Julie</w:t>
      </w:r>
      <w:r w:rsidR="00EE16B7">
        <w:t xml:space="preserve"> has no other informal supports or social connections </w:t>
      </w:r>
      <w:r w:rsidR="00303109">
        <w:t xml:space="preserve">in </w:t>
      </w:r>
      <w:r w:rsidR="00EE16B7">
        <w:t xml:space="preserve">the </w:t>
      </w:r>
      <w:r w:rsidR="002F1E33">
        <w:t xml:space="preserve">local </w:t>
      </w:r>
      <w:r w:rsidR="00EE16B7">
        <w:t xml:space="preserve">community. </w:t>
      </w:r>
      <w:r w:rsidR="00686C13" w:rsidRPr="00686C13">
        <w:t xml:space="preserve"> </w:t>
      </w:r>
      <w:r w:rsidR="00686C13">
        <w:t xml:space="preserve">There are concerns about how Julie will </w:t>
      </w:r>
      <w:r w:rsidR="00272B63">
        <w:t>manage</w:t>
      </w:r>
      <w:r w:rsidR="00686C13">
        <w:t xml:space="preserve"> integrating back into the community</w:t>
      </w:r>
      <w:r w:rsidR="00303109">
        <w:t>.</w:t>
      </w:r>
      <w:r w:rsidR="00BC29DB">
        <w:t xml:space="preserve"> </w:t>
      </w:r>
      <w:r w:rsidR="00A547D9">
        <w:t>Also,</w:t>
      </w:r>
      <w:r w:rsidR="00303109">
        <w:t xml:space="preserve"> about </w:t>
      </w:r>
      <w:r w:rsidR="00686C13">
        <w:t>how she</w:t>
      </w:r>
      <w:r w:rsidR="00303109">
        <w:t>’ll</w:t>
      </w:r>
      <w:r w:rsidR="00686C13">
        <w:t xml:space="preserve"> cope living with her parents</w:t>
      </w:r>
      <w:r w:rsidR="00272B63">
        <w:t xml:space="preserve"> because she doesn’t like being told what to do</w:t>
      </w:r>
      <w:r w:rsidR="00686C13">
        <w:t>.</w:t>
      </w:r>
    </w:p>
    <w:p w14:paraId="60BE43FE" w14:textId="7E32022F" w:rsidR="008504E3" w:rsidRDefault="00D05B9F" w:rsidP="00AD23A8">
      <w:r>
        <w:t>Julie</w:t>
      </w:r>
      <w:r w:rsidR="009A5C82">
        <w:t xml:space="preserve">’s </w:t>
      </w:r>
      <w:r w:rsidR="00AE3E70">
        <w:t>psychologist has recommended funding for</w:t>
      </w:r>
      <w:r w:rsidR="00D27EC2">
        <w:t xml:space="preserve"> a </w:t>
      </w:r>
      <w:r w:rsidR="00D8791E">
        <w:t>b</w:t>
      </w:r>
      <w:r w:rsidR="00EE16B7" w:rsidRPr="00EE16B7">
        <w:t xml:space="preserve">ehavioural </w:t>
      </w:r>
      <w:r w:rsidR="00D8791E">
        <w:t>s</w:t>
      </w:r>
      <w:r w:rsidR="00EE16B7" w:rsidRPr="00EE16B7">
        <w:t xml:space="preserve">upport </w:t>
      </w:r>
      <w:r w:rsidR="00D8791E">
        <w:t>p</w:t>
      </w:r>
      <w:r w:rsidR="00EE16B7" w:rsidRPr="00EE16B7">
        <w:t>lan</w:t>
      </w:r>
      <w:r w:rsidR="00303109">
        <w:t>. This would aim to</w:t>
      </w:r>
      <w:r w:rsidR="00714D79">
        <w:t xml:space="preserve"> </w:t>
      </w:r>
      <w:r w:rsidR="002F1E33">
        <w:t>help</w:t>
      </w:r>
      <w:r w:rsidR="00303109">
        <w:t xml:space="preserve"> her</w:t>
      </w:r>
      <w:r w:rsidR="002F1E33">
        <w:t xml:space="preserve"> </w:t>
      </w:r>
      <w:r w:rsidR="00BD2C1D">
        <w:t xml:space="preserve">develop </w:t>
      </w:r>
      <w:r w:rsidR="00303109">
        <w:t xml:space="preserve">the </w:t>
      </w:r>
      <w:r w:rsidR="002F1E33">
        <w:t>skills</w:t>
      </w:r>
      <w:r w:rsidR="00303109">
        <w:t xml:space="preserve"> she needs</w:t>
      </w:r>
      <w:r w:rsidR="002F1E33">
        <w:t xml:space="preserve"> to </w:t>
      </w:r>
      <w:r w:rsidR="00BD2C1D">
        <w:t>manage her</w:t>
      </w:r>
      <w:r w:rsidR="00714D79">
        <w:t xml:space="preserve"> beh</w:t>
      </w:r>
      <w:r w:rsidR="00EE16B7" w:rsidRPr="00EE16B7">
        <w:t>aviour</w:t>
      </w:r>
      <w:r w:rsidR="00BC4F33">
        <w:t>s</w:t>
      </w:r>
      <w:r w:rsidR="00303109">
        <w:t>, so she can</w:t>
      </w:r>
      <w:r w:rsidR="00BC4F33">
        <w:t xml:space="preserve"> </w:t>
      </w:r>
      <w:r w:rsidR="007D5D04">
        <w:t>live</w:t>
      </w:r>
      <w:r w:rsidR="00D8791E">
        <w:t xml:space="preserve"> </w:t>
      </w:r>
      <w:r w:rsidR="0081542D">
        <w:t xml:space="preserve">successfully </w:t>
      </w:r>
      <w:r w:rsidR="00D8791E">
        <w:t xml:space="preserve">with her parents </w:t>
      </w:r>
      <w:r w:rsidR="008504E3" w:rsidRPr="008504E3">
        <w:t>again</w:t>
      </w:r>
      <w:r w:rsidR="008504E3">
        <w:t>.</w:t>
      </w:r>
    </w:p>
    <w:p w14:paraId="7E43459B" w14:textId="72A62A7A" w:rsidR="003C3537" w:rsidRPr="00533E9B" w:rsidRDefault="00533E9B" w:rsidP="00AD23A8">
      <w:pPr>
        <w:rPr>
          <w:rStyle w:val="Emphasis"/>
          <w:b w:val="0"/>
        </w:rPr>
      </w:pPr>
      <w:r>
        <w:rPr>
          <w:rStyle w:val="Emphasis"/>
        </w:rPr>
        <w:t>Would we fund this</w:t>
      </w:r>
      <w:r w:rsidR="008E5C40">
        <w:rPr>
          <w:rStyle w:val="Emphasis"/>
        </w:rPr>
        <w:t>?</w:t>
      </w:r>
    </w:p>
    <w:p w14:paraId="75D23F72" w14:textId="2E3CC090" w:rsidR="00A5575C" w:rsidRDefault="00793376" w:rsidP="00DE4A2F">
      <w:r>
        <w:t>Yes</w:t>
      </w:r>
      <w:r w:rsidR="006B0400">
        <w:t>,</w:t>
      </w:r>
      <w:r>
        <w:t xml:space="preserve"> we would typically fund</w:t>
      </w:r>
      <w:r w:rsidR="00533E9B">
        <w:t xml:space="preserve"> </w:t>
      </w:r>
      <w:r w:rsidR="00DE4A2F">
        <w:t xml:space="preserve">capacity building </w:t>
      </w:r>
      <w:r w:rsidR="00533E9B" w:rsidRPr="00BA235E">
        <w:t>supports</w:t>
      </w:r>
      <w:r w:rsidR="000F5A05">
        <w:t xml:space="preserve">, such as a behaviour support plan, to help </w:t>
      </w:r>
      <w:r w:rsidR="00303109">
        <w:t xml:space="preserve">Julie </w:t>
      </w:r>
      <w:r w:rsidR="008E5C40">
        <w:t>progress</w:t>
      </w:r>
      <w:r w:rsidR="000F5A05">
        <w:t xml:space="preserve"> </w:t>
      </w:r>
      <w:r w:rsidR="00E964B6">
        <w:t>from custody</w:t>
      </w:r>
      <w:r w:rsidR="00303109">
        <w:t xml:space="preserve"> </w:t>
      </w:r>
      <w:r w:rsidR="000F5A05">
        <w:t>to the community.</w:t>
      </w:r>
      <w:r w:rsidR="00752A3C">
        <w:t xml:space="preserve"> </w:t>
      </w:r>
      <w:r w:rsidR="00DE4A2F">
        <w:t xml:space="preserve">These </w:t>
      </w:r>
      <w:r w:rsidR="00913F18">
        <w:t xml:space="preserve">NDIS </w:t>
      </w:r>
      <w:r w:rsidR="00DE4A2F">
        <w:t xml:space="preserve">supports are likely to meet </w:t>
      </w:r>
      <w:r w:rsidR="00303109">
        <w:t>our</w:t>
      </w:r>
      <w:r w:rsidR="00A710DC">
        <w:t xml:space="preserve"> </w:t>
      </w:r>
      <w:hyperlink r:id="rId8" w:history="1">
        <w:r w:rsidR="00CD67DF" w:rsidRPr="00A61EBE">
          <w:rPr>
            <w:rStyle w:val="Hyperlink"/>
          </w:rPr>
          <w:t>NDIS funding criteri</w:t>
        </w:r>
        <w:r w:rsidR="006343D6" w:rsidRPr="00A61EBE">
          <w:rPr>
            <w:rStyle w:val="Hyperlink"/>
          </w:rPr>
          <w:t>a</w:t>
        </w:r>
      </w:hyperlink>
      <w:r w:rsidR="00DE4A2F">
        <w:t xml:space="preserve">. A </w:t>
      </w:r>
      <w:r w:rsidR="00D27EC2">
        <w:t xml:space="preserve">behavioural support </w:t>
      </w:r>
      <w:r w:rsidR="00DE4A2F">
        <w:t xml:space="preserve">plan </w:t>
      </w:r>
      <w:r w:rsidR="00D27EC2">
        <w:t>wil</w:t>
      </w:r>
      <w:r w:rsidR="00A5575C">
        <w:t>l</w:t>
      </w:r>
      <w:r w:rsidR="00BC4F33">
        <w:t xml:space="preserve"> </w:t>
      </w:r>
      <w:r w:rsidR="0081542D">
        <w:t>help</w:t>
      </w:r>
      <w:r w:rsidR="00F02505">
        <w:t xml:space="preserve"> </w:t>
      </w:r>
      <w:r w:rsidR="00BC4F33">
        <w:t xml:space="preserve">Julie </w:t>
      </w:r>
      <w:r w:rsidR="0081542D">
        <w:t xml:space="preserve">develop </w:t>
      </w:r>
      <w:r w:rsidR="00A5575C" w:rsidRPr="0026757A">
        <w:t>strategies</w:t>
      </w:r>
      <w:r w:rsidR="00A5575C">
        <w:t xml:space="preserve"> aimed at </w:t>
      </w:r>
      <w:r w:rsidR="00D27EC2">
        <w:t>reduc</w:t>
      </w:r>
      <w:r w:rsidR="00A5575C">
        <w:t>ing</w:t>
      </w:r>
      <w:r w:rsidR="00D27EC2">
        <w:t xml:space="preserve"> </w:t>
      </w:r>
      <w:r w:rsidR="0081542D">
        <w:t xml:space="preserve">her </w:t>
      </w:r>
      <w:r w:rsidR="00D27EC2">
        <w:t>behaviours</w:t>
      </w:r>
      <w:r w:rsidR="00BC4F33">
        <w:t xml:space="preserve"> of concern.</w:t>
      </w:r>
    </w:p>
    <w:p w14:paraId="1DD8E73C" w14:textId="1E992B9B" w:rsidR="00533E9B" w:rsidRDefault="00533E9B" w:rsidP="00AD23A8">
      <w:pPr>
        <w:rPr>
          <w:rStyle w:val="Emphasis"/>
          <w:b w:val="0"/>
        </w:rPr>
      </w:pPr>
      <w:r w:rsidRPr="002619C6">
        <w:rPr>
          <w:rStyle w:val="Emphasis"/>
        </w:rPr>
        <w:t>Why would we fund this?</w:t>
      </w:r>
    </w:p>
    <w:p w14:paraId="252BB527" w14:textId="77D49CEF" w:rsidR="00675000" w:rsidRDefault="00735EFC" w:rsidP="00DE4A2F">
      <w:pPr>
        <w:rPr>
          <w:color w:val="222222"/>
          <w:shd w:val="clear" w:color="auto" w:fill="FFFFFF"/>
        </w:rPr>
      </w:pPr>
      <w:r w:rsidRPr="00735EFC">
        <w:rPr>
          <w:color w:val="222222"/>
          <w:shd w:val="clear" w:color="auto" w:fill="FFFFFF"/>
        </w:rPr>
        <w:t xml:space="preserve">When working out whether </w:t>
      </w:r>
      <w:r w:rsidR="008E5C40">
        <w:rPr>
          <w:color w:val="222222"/>
          <w:shd w:val="clear" w:color="auto" w:fill="FFFFFF"/>
        </w:rPr>
        <w:t>a</w:t>
      </w:r>
      <w:r w:rsidR="00303109">
        <w:rPr>
          <w:color w:val="222222"/>
          <w:shd w:val="clear" w:color="auto" w:fill="FFFFFF"/>
        </w:rPr>
        <w:t xml:space="preserve"> </w:t>
      </w:r>
      <w:r w:rsidR="00B87CA1">
        <w:rPr>
          <w:color w:val="222222"/>
          <w:shd w:val="clear" w:color="auto" w:fill="FFFFFF"/>
        </w:rPr>
        <w:t xml:space="preserve">NDIS </w:t>
      </w:r>
      <w:r w:rsidRPr="00735EFC">
        <w:rPr>
          <w:color w:val="222222"/>
          <w:shd w:val="clear" w:color="auto" w:fill="FFFFFF"/>
        </w:rPr>
        <w:t>support is reasonable and necessary for</w:t>
      </w:r>
      <w:r w:rsidR="00303109">
        <w:rPr>
          <w:color w:val="222222"/>
          <w:shd w:val="clear" w:color="auto" w:fill="FFFFFF"/>
        </w:rPr>
        <w:t xml:space="preserve"> you</w:t>
      </w:r>
      <w:r w:rsidRPr="00735EFC">
        <w:rPr>
          <w:color w:val="222222"/>
          <w:shd w:val="clear" w:color="auto" w:fill="FFFFFF"/>
        </w:rPr>
        <w:t xml:space="preserve">, we look at the information </w:t>
      </w:r>
      <w:r w:rsidR="00303109">
        <w:rPr>
          <w:color w:val="222222"/>
          <w:shd w:val="clear" w:color="auto" w:fill="FFFFFF"/>
        </w:rPr>
        <w:t xml:space="preserve">you </w:t>
      </w:r>
      <w:r w:rsidRPr="00735EFC">
        <w:rPr>
          <w:color w:val="222222"/>
          <w:shd w:val="clear" w:color="auto" w:fill="FFFFFF"/>
        </w:rPr>
        <w:t xml:space="preserve">give us against the </w:t>
      </w:r>
      <w:hyperlink r:id="rId9" w:history="1">
        <w:r w:rsidR="00A61EBE" w:rsidRPr="00A61EBE">
          <w:rPr>
            <w:rStyle w:val="Hyperlink"/>
          </w:rPr>
          <w:t>NDIS funding criteria</w:t>
        </w:r>
      </w:hyperlink>
      <w:r w:rsidR="007D718E">
        <w:rPr>
          <w:color w:val="222222"/>
          <w:shd w:val="clear" w:color="auto" w:fill="FFFFFF"/>
        </w:rPr>
        <w:t>.</w:t>
      </w:r>
    </w:p>
    <w:p w14:paraId="18D1502B" w14:textId="77777777" w:rsidR="00735EFC" w:rsidRDefault="001E6C9E" w:rsidP="00DE4A2F">
      <w:pPr>
        <w:rPr>
          <w:color w:val="222222"/>
          <w:shd w:val="clear" w:color="auto" w:fill="FFFFFF"/>
        </w:rPr>
      </w:pPr>
      <w:r>
        <w:rPr>
          <w:color w:val="222222"/>
          <w:shd w:val="clear" w:color="auto" w:fill="FFFFFF"/>
        </w:rPr>
        <w:t xml:space="preserve">We </w:t>
      </w:r>
      <w:r w:rsidR="00303109">
        <w:rPr>
          <w:color w:val="222222"/>
          <w:shd w:val="clear" w:color="auto" w:fill="FFFFFF"/>
        </w:rPr>
        <w:t xml:space="preserve">can’t </w:t>
      </w:r>
      <w:r>
        <w:rPr>
          <w:color w:val="222222"/>
          <w:shd w:val="clear" w:color="auto" w:fill="FFFFFF"/>
        </w:rPr>
        <w:t xml:space="preserve">fund supports that are more appropriately funded or </w:t>
      </w:r>
      <w:r w:rsidR="00303109">
        <w:rPr>
          <w:color w:val="222222"/>
          <w:shd w:val="clear" w:color="auto" w:fill="FFFFFF"/>
        </w:rPr>
        <w:t xml:space="preserve">given </w:t>
      </w:r>
      <w:r>
        <w:rPr>
          <w:color w:val="222222"/>
          <w:shd w:val="clear" w:color="auto" w:fill="FFFFFF"/>
        </w:rPr>
        <w:t>through other general service systems, such as the justice system.</w:t>
      </w:r>
    </w:p>
    <w:p w14:paraId="30FD4189" w14:textId="706F7336" w:rsidR="00AB73DB" w:rsidRDefault="007D5D04" w:rsidP="00DE4A2F">
      <w:r w:rsidRPr="00564440">
        <w:rPr>
          <w:color w:val="222222"/>
          <w:shd w:val="clear" w:color="auto" w:fill="FFFFFF"/>
        </w:rPr>
        <w:t>T</w:t>
      </w:r>
      <w:r w:rsidRPr="00564440">
        <w:t xml:space="preserve">he justice system is responsible for </w:t>
      </w:r>
      <w:r w:rsidR="00252E91" w:rsidRPr="00564440">
        <w:t>most</w:t>
      </w:r>
      <w:r w:rsidRPr="00564440">
        <w:t xml:space="preserve"> of your supports while you’re involved in the justice system</w:t>
      </w:r>
      <w:r w:rsidR="004C7557" w:rsidRPr="00564440">
        <w:t>.</w:t>
      </w:r>
      <w:r w:rsidR="00B959BD">
        <w:t xml:space="preserve"> </w:t>
      </w:r>
      <w:r w:rsidR="00CC6619">
        <w:t>T</w:t>
      </w:r>
      <w:r w:rsidR="00AB73DB">
        <w:t xml:space="preserve">his includes supports when you’re released from custody. However, we recognise you may need additional </w:t>
      </w:r>
      <w:r w:rsidR="009F77FD">
        <w:t xml:space="preserve">NDIS </w:t>
      </w:r>
      <w:r w:rsidR="00AB73DB">
        <w:t xml:space="preserve">support because of your disability to help you </w:t>
      </w:r>
      <w:r w:rsidR="00AB73DB" w:rsidRPr="008E5C40">
        <w:t>transition</w:t>
      </w:r>
      <w:r w:rsidR="00AB73DB">
        <w:t xml:space="preserve"> back into the community.</w:t>
      </w:r>
    </w:p>
    <w:p w14:paraId="2FB1CED3" w14:textId="042DDB3E" w:rsidR="00AB73DB" w:rsidRDefault="00AB73DB" w:rsidP="00DE4A2F">
      <w:r>
        <w:t xml:space="preserve">We may fund </w:t>
      </w:r>
      <w:r w:rsidR="00AC4DBC">
        <w:t xml:space="preserve">NDIS </w:t>
      </w:r>
      <w:r>
        <w:t>supports to help you build your independence and manage your day-to-day life when you’re released from custody.</w:t>
      </w:r>
    </w:p>
    <w:p w14:paraId="53583E3B" w14:textId="77777777" w:rsidR="00AB73DB" w:rsidRDefault="00AB73DB" w:rsidP="00DE4A2F">
      <w:r>
        <w:t>We may fund capacity building supports such as:</w:t>
      </w:r>
    </w:p>
    <w:p w14:paraId="7B584581" w14:textId="77777777" w:rsidR="00AB73DB" w:rsidRDefault="00AB73DB" w:rsidP="00DE4A2F">
      <w:pPr>
        <w:pStyle w:val="ListBullet"/>
      </w:pPr>
      <w:r>
        <w:t>support coordination</w:t>
      </w:r>
    </w:p>
    <w:p w14:paraId="046F7189" w14:textId="194DA0AD" w:rsidR="00AB73DB" w:rsidRDefault="00AB73DB" w:rsidP="00DE4A2F">
      <w:pPr>
        <w:pStyle w:val="ListBullet"/>
      </w:pPr>
      <w:r>
        <w:t>a</w:t>
      </w:r>
      <w:r w:rsidR="00AC4DBC">
        <w:t xml:space="preserve"> psychosocial</w:t>
      </w:r>
      <w:r>
        <w:t xml:space="preserve"> recovery coach</w:t>
      </w:r>
    </w:p>
    <w:p w14:paraId="42633810" w14:textId="77777777" w:rsidR="00AB73DB" w:rsidRDefault="00AB73DB" w:rsidP="00DE4A2F">
      <w:pPr>
        <w:pStyle w:val="ListBullet"/>
      </w:pPr>
      <w:r>
        <w:t>occupational therapy to improve your independent living skills</w:t>
      </w:r>
    </w:p>
    <w:p w14:paraId="736A867D" w14:textId="77777777" w:rsidR="00AB73DB" w:rsidRDefault="00AB73DB" w:rsidP="00DE4A2F">
      <w:pPr>
        <w:pStyle w:val="ListBullet"/>
      </w:pPr>
      <w:r>
        <w:lastRenderedPageBreak/>
        <w:t>behaviour supports such as a behaviour support plan.</w:t>
      </w:r>
    </w:p>
    <w:p w14:paraId="58B670F4" w14:textId="77777777" w:rsidR="00AB73DB" w:rsidRPr="00714D79" w:rsidRDefault="00AB73DB" w:rsidP="00714D79">
      <w:pPr>
        <w:rPr>
          <w:rStyle w:val="Emphasis"/>
          <w:b w:val="0"/>
        </w:rPr>
      </w:pPr>
      <w:r>
        <w:rPr>
          <w:rStyle w:val="Emphasis"/>
          <w:b w:val="0"/>
        </w:rPr>
        <w:t xml:space="preserve">We may also fund core supports to help with your transition. For example, </w:t>
      </w:r>
      <w:r w:rsidRPr="004C4D1A">
        <w:rPr>
          <w:rStyle w:val="Emphasis"/>
          <w:b w:val="0"/>
        </w:rPr>
        <w:t>Julie will receive 8-10 hours core support to introduce her to the support workers who will work with her when she leaves custody. This</w:t>
      </w:r>
      <w:r>
        <w:rPr>
          <w:rStyle w:val="Emphasis"/>
          <w:b w:val="0"/>
        </w:rPr>
        <w:t xml:space="preserve"> will let Julie get to know her support workers while she is still in custody. Her support workers can also support her if she</w:t>
      </w:r>
      <w:r w:rsidRPr="00714D79">
        <w:rPr>
          <w:rStyle w:val="Emphasis"/>
          <w:b w:val="0"/>
        </w:rPr>
        <w:t xml:space="preserve"> </w:t>
      </w:r>
      <w:r>
        <w:rPr>
          <w:rStyle w:val="Emphasis"/>
          <w:b w:val="0"/>
        </w:rPr>
        <w:t>visits</w:t>
      </w:r>
      <w:r w:rsidRPr="00714D79">
        <w:rPr>
          <w:rStyle w:val="Emphasis"/>
          <w:b w:val="0"/>
        </w:rPr>
        <w:t xml:space="preserve"> her parents on day release as part of her transition program</w:t>
      </w:r>
      <w:r>
        <w:rPr>
          <w:rStyle w:val="Emphasis"/>
          <w:b w:val="0"/>
        </w:rPr>
        <w:t>.</w:t>
      </w:r>
    </w:p>
    <w:p w14:paraId="6A18311B" w14:textId="5C2735F9" w:rsidR="00AB73DB" w:rsidRPr="00533E9B" w:rsidRDefault="00AB73DB" w:rsidP="00D8791E">
      <w:r w:rsidRPr="00533E9B">
        <w:rPr>
          <w:b/>
        </w:rPr>
        <w:t>What else do we think about?</w:t>
      </w:r>
    </w:p>
    <w:p w14:paraId="3D20CB4D" w14:textId="5F8AD1A3" w:rsidR="00AB73DB" w:rsidRDefault="00AB73DB" w:rsidP="00D8791E">
      <w:r>
        <w:t>We’re not responsible for funding all the supports you need when you’re released from custody.</w:t>
      </w:r>
    </w:p>
    <w:p w14:paraId="57477B8D" w14:textId="004CFF66" w:rsidR="00AB73DB" w:rsidRDefault="00AB73DB" w:rsidP="0098584B">
      <w:pPr>
        <w:rPr>
          <w:rStyle w:val="Emphasis"/>
          <w:b w:val="0"/>
        </w:rPr>
      </w:pPr>
      <w:r>
        <w:rPr>
          <w:rStyle w:val="Emphasis"/>
          <w:b w:val="0"/>
        </w:rPr>
        <w:t xml:space="preserve">The justice system is responsible for general supports and some skills development training to help you transition, or progress back into the community. They can also connect you to mainstream supports such as </w:t>
      </w:r>
      <w:r w:rsidRPr="00DE124F">
        <w:rPr>
          <w:rStyle w:val="Emphasis"/>
          <w:b w:val="0"/>
        </w:rPr>
        <w:t>Centrelink, health, mental health, employment and housing services</w:t>
      </w:r>
      <w:r>
        <w:rPr>
          <w:rStyle w:val="Emphasis"/>
          <w:b w:val="0"/>
        </w:rPr>
        <w:t>.</w:t>
      </w:r>
    </w:p>
    <w:p w14:paraId="6F76CC94" w14:textId="77777777" w:rsidR="00AB73DB" w:rsidRDefault="00AB73DB" w:rsidP="0098584B">
      <w:pPr>
        <w:rPr>
          <w:b/>
        </w:rPr>
      </w:pPr>
    </w:p>
    <w:p w14:paraId="6C5BBA9E" w14:textId="4F684D0F" w:rsidR="00AB73DB" w:rsidRDefault="00AB73DB" w:rsidP="5224F6BC">
      <w:pPr>
        <w:rPr>
          <w:b/>
          <w:bCs/>
        </w:rPr>
      </w:pPr>
      <w:r w:rsidRPr="5224F6BC">
        <w:rPr>
          <w:b/>
          <w:bCs/>
        </w:rPr>
        <w:t xml:space="preserve">Case </w:t>
      </w:r>
      <w:r w:rsidR="00764AFA">
        <w:rPr>
          <w:b/>
          <w:bCs/>
        </w:rPr>
        <w:t>E</w:t>
      </w:r>
      <w:r w:rsidRPr="5224F6BC">
        <w:rPr>
          <w:b/>
          <w:bCs/>
        </w:rPr>
        <w:t>xample</w:t>
      </w:r>
    </w:p>
    <w:p w14:paraId="16133CE8" w14:textId="71D42D66" w:rsidR="00AB73DB" w:rsidRPr="0099228F" w:rsidRDefault="00AB73DB" w:rsidP="003B0CBF">
      <w:r w:rsidRPr="0099228F">
        <w:t xml:space="preserve">Rick has been in custody for 12 years and is due for release in 2 years. Rick lives with </w:t>
      </w:r>
      <w:r>
        <w:t xml:space="preserve">a </w:t>
      </w:r>
      <w:r w:rsidRPr="0099228F">
        <w:t>mild intellectual disability and has used drugs and alcohol in the past. He has displayed some behaviours of concern and poor decision making.</w:t>
      </w:r>
    </w:p>
    <w:p w14:paraId="7B144D58" w14:textId="0B005275" w:rsidR="00AB73DB" w:rsidRDefault="00AB73DB" w:rsidP="003B0CBF">
      <w:r>
        <w:t>Rick grew up in foster care but spent a lot of time on the street</w:t>
      </w:r>
      <w:r w:rsidR="00887D3C">
        <w:t>. He</w:t>
      </w:r>
      <w:r>
        <w:t xml:space="preserve"> has not made good decisions in the past about the people he spends time with. He has kept in contact with his foster sister and she hop</w:t>
      </w:r>
      <w:r w:rsidR="0020232A">
        <w:t>es</w:t>
      </w:r>
      <w:r>
        <w:t xml:space="preserve"> he will eventually be released into her </w:t>
      </w:r>
      <w:proofErr w:type="gramStart"/>
      <w:r>
        <w:t>care, but</w:t>
      </w:r>
      <w:proofErr w:type="gramEnd"/>
      <w:r>
        <w:t xml:space="preserve"> is concerned about his previous lifestyle choices. Rick’s psychologist has recommended that he gets behaviour support intervention to help manage behaviours of concern</w:t>
      </w:r>
      <w:r w:rsidR="4D2D882B">
        <w:t xml:space="preserve">, as well as </w:t>
      </w:r>
      <w:r>
        <w:t>psychological support</w:t>
      </w:r>
      <w:r w:rsidR="3E199F75">
        <w:t>s</w:t>
      </w:r>
      <w:r>
        <w:t xml:space="preserve"> to improve his decision making.</w:t>
      </w:r>
    </w:p>
    <w:p w14:paraId="54E82A98" w14:textId="20E0D8B0" w:rsidR="00AB73DB" w:rsidRDefault="00AB73DB" w:rsidP="003B0CBF">
      <w:r w:rsidRPr="00533E9B">
        <w:t xml:space="preserve">When working out whether the </w:t>
      </w:r>
      <w:r w:rsidR="00A84AF7">
        <w:t xml:space="preserve">NDIS </w:t>
      </w:r>
      <w:r>
        <w:t xml:space="preserve">support </w:t>
      </w:r>
      <w:r w:rsidRPr="00533E9B">
        <w:t>is</w:t>
      </w:r>
      <w:r w:rsidR="00200B3D">
        <w:t xml:space="preserve"> </w:t>
      </w:r>
      <w:r w:rsidRPr="00533E9B">
        <w:t xml:space="preserve">reasonable and necessary, the planner looks at the information </w:t>
      </w:r>
      <w:r>
        <w:t xml:space="preserve">Rick has given us </w:t>
      </w:r>
      <w:r w:rsidRPr="00533E9B">
        <w:t xml:space="preserve">against the </w:t>
      </w:r>
      <w:hyperlink r:id="rId10" w:history="1">
        <w:r w:rsidR="00345D13" w:rsidRPr="00A61EBE">
          <w:rPr>
            <w:rStyle w:val="Hyperlink"/>
          </w:rPr>
          <w:t>NDIS funding criteria</w:t>
        </w:r>
      </w:hyperlink>
      <w:r w:rsidR="004E39D9">
        <w:rPr>
          <w:rStyle w:val="Hyperlink"/>
        </w:rPr>
        <w:t>.</w:t>
      </w:r>
      <w:r w:rsidRPr="00533E9B">
        <w:t xml:space="preserve"> </w:t>
      </w:r>
      <w:r w:rsidR="0027423D">
        <w:t>The</w:t>
      </w:r>
      <w:r w:rsidR="00676FA1">
        <w:t xml:space="preserve"> planner must think about</w:t>
      </w:r>
      <w:r w:rsidRPr="00533E9B">
        <w:t xml:space="preserve"> whether the support:</w:t>
      </w:r>
    </w:p>
    <w:p w14:paraId="795B3117" w14:textId="1D853E27" w:rsidR="00AB73DB" w:rsidRPr="00564440" w:rsidRDefault="00AB73DB" w:rsidP="00333543">
      <w:pPr>
        <w:pStyle w:val="ListParagraph"/>
        <w:numPr>
          <w:ilvl w:val="0"/>
          <w:numId w:val="25"/>
        </w:numPr>
      </w:pPr>
      <w:r>
        <w:t>relates to</w:t>
      </w:r>
      <w:r w:rsidR="002A1C25">
        <w:t xml:space="preserve"> </w:t>
      </w:r>
      <w:r>
        <w:t>Rick’s</w:t>
      </w:r>
      <w:r w:rsidR="009F5C4E">
        <w:t xml:space="preserve"> disability</w:t>
      </w:r>
    </w:p>
    <w:p w14:paraId="0B4708B4" w14:textId="52209CE6" w:rsidR="00AB73DB" w:rsidRDefault="00AB73DB" w:rsidP="00E167C8">
      <w:pPr>
        <w:pStyle w:val="ListBullet"/>
      </w:pPr>
      <w:r>
        <w:t>will be, or is likely to be, effective</w:t>
      </w:r>
      <w:r w:rsidR="00D0053E">
        <w:t xml:space="preserve"> and </w:t>
      </w:r>
      <w:r w:rsidR="00AF21EF">
        <w:t>beneficial</w:t>
      </w:r>
      <w:r w:rsidR="00E27417">
        <w:t xml:space="preserve"> in reducing </w:t>
      </w:r>
      <w:r w:rsidR="00AE2130">
        <w:t>behaviours of concern</w:t>
      </w:r>
      <w:r>
        <w:t xml:space="preserve"> and</w:t>
      </w:r>
      <w:r w:rsidR="00B17AD2">
        <w:t xml:space="preserve"> improve Rick’s </w:t>
      </w:r>
      <w:r w:rsidR="00127F40">
        <w:t>decision makin</w:t>
      </w:r>
      <w:r w:rsidR="00C42452">
        <w:t>g</w:t>
      </w:r>
      <w:r w:rsidR="009D471F">
        <w:t>.</w:t>
      </w:r>
      <w:r w:rsidR="002C78DA">
        <w:t xml:space="preserve"> </w:t>
      </w:r>
      <w:r w:rsidR="00957601">
        <w:t>It also needs to</w:t>
      </w:r>
      <w:r>
        <w:t xml:space="preserve"> tak</w:t>
      </w:r>
      <w:r w:rsidR="00957601">
        <w:t>e</w:t>
      </w:r>
      <w:r>
        <w:t xml:space="preserve"> into account current good practice</w:t>
      </w:r>
      <w:r w:rsidR="002509C5">
        <w:t>. Th</w:t>
      </w:r>
      <w:r w:rsidR="001B6C8B">
        <w:t>is means</w:t>
      </w:r>
      <w:r>
        <w:t xml:space="preserve"> thinking about what’s recommended, or has been found to work well for other people in situations like Rick’s</w:t>
      </w:r>
    </w:p>
    <w:p w14:paraId="3F25964A" w14:textId="5FE0F0E6" w:rsidR="00AB73DB" w:rsidRDefault="00AB73DB" w:rsidP="000702CD">
      <w:pPr>
        <w:pStyle w:val="ListBullet"/>
      </w:pPr>
      <w:r>
        <w:t xml:space="preserve">is </w:t>
      </w:r>
      <w:r w:rsidR="00FE75DD">
        <w:t>a</w:t>
      </w:r>
      <w:r w:rsidR="009A6E35">
        <w:t>n</w:t>
      </w:r>
      <w:r w:rsidR="00F8752D">
        <w:t xml:space="preserve"> NDIS support </w:t>
      </w:r>
      <w:r w:rsidR="009F5C4E">
        <w:t>for Rick</w:t>
      </w:r>
      <w:r w:rsidR="00454E2F">
        <w:t>.</w:t>
      </w:r>
    </w:p>
    <w:p w14:paraId="401A311A" w14:textId="4AFB07D0" w:rsidR="00080985" w:rsidRDefault="00664F64" w:rsidP="0098419D">
      <w:r>
        <w:t>T</w:t>
      </w:r>
      <w:r w:rsidR="00F54A78">
        <w:t>he planner decides</w:t>
      </w:r>
      <w:r w:rsidR="000E638F">
        <w:t xml:space="preserve"> </w:t>
      </w:r>
      <w:r w:rsidR="005635AB">
        <w:t>it’s</w:t>
      </w:r>
      <w:r w:rsidR="00CC1B21">
        <w:t xml:space="preserve"> reasonable and necessary to </w:t>
      </w:r>
      <w:r>
        <w:t xml:space="preserve">include </w:t>
      </w:r>
      <w:r w:rsidR="00080985">
        <w:t>capacity building</w:t>
      </w:r>
      <w:r w:rsidR="00C47F98">
        <w:t xml:space="preserve"> NDIS</w:t>
      </w:r>
      <w:r w:rsidR="00080985">
        <w:t xml:space="preserve"> supports</w:t>
      </w:r>
      <w:r>
        <w:t xml:space="preserve"> in Rick</w:t>
      </w:r>
      <w:r w:rsidR="005635AB">
        <w:t>’s</w:t>
      </w:r>
      <w:r>
        <w:t xml:space="preserve"> plan for</w:t>
      </w:r>
      <w:r w:rsidR="00D733CD">
        <w:t>:</w:t>
      </w:r>
    </w:p>
    <w:p w14:paraId="47DA87CA" w14:textId="3E3A58C7" w:rsidR="00CC1B21" w:rsidRDefault="00E31AC9" w:rsidP="00080985">
      <w:pPr>
        <w:pStyle w:val="ListBullet"/>
      </w:pPr>
      <w:r>
        <w:t xml:space="preserve">developing </w:t>
      </w:r>
      <w:r w:rsidR="00D733CD">
        <w:t xml:space="preserve">a </w:t>
      </w:r>
      <w:r w:rsidR="00F02505">
        <w:t>b</w:t>
      </w:r>
      <w:r w:rsidR="000E638F">
        <w:t>ehaviour</w:t>
      </w:r>
      <w:r w:rsidR="00F02505">
        <w:t>al s</w:t>
      </w:r>
      <w:r w:rsidR="000E638F">
        <w:t xml:space="preserve">upport </w:t>
      </w:r>
      <w:r w:rsidR="00F02505">
        <w:t>p</w:t>
      </w:r>
      <w:r w:rsidR="000E638F">
        <w:t>lan</w:t>
      </w:r>
      <w:r w:rsidR="00080985">
        <w:t xml:space="preserve"> to </w:t>
      </w:r>
      <w:r w:rsidR="008C01DE">
        <w:t xml:space="preserve">manage </w:t>
      </w:r>
      <w:r w:rsidR="00080985">
        <w:t>behaviours of concern</w:t>
      </w:r>
    </w:p>
    <w:p w14:paraId="259825F4" w14:textId="77777777" w:rsidR="00CC1B21" w:rsidRDefault="00CC1B21" w:rsidP="00EE5353">
      <w:pPr>
        <w:pStyle w:val="ListBullet"/>
      </w:pPr>
      <w:r>
        <w:t>psy</w:t>
      </w:r>
      <w:r w:rsidR="00080985">
        <w:t xml:space="preserve">chological support </w:t>
      </w:r>
      <w:r w:rsidR="00FB3207">
        <w:t xml:space="preserve">(non-clinical) </w:t>
      </w:r>
      <w:r>
        <w:t xml:space="preserve">to </w:t>
      </w:r>
      <w:r w:rsidR="00D733CD">
        <w:t xml:space="preserve">help Rick </w:t>
      </w:r>
      <w:r w:rsidR="00E7359F">
        <w:t>with</w:t>
      </w:r>
      <w:r w:rsidR="00D733CD">
        <w:t xml:space="preserve"> i</w:t>
      </w:r>
      <w:r>
        <w:t>mproved decision making</w:t>
      </w:r>
    </w:p>
    <w:p w14:paraId="415334DC" w14:textId="7F285FB1" w:rsidR="00AD23A8" w:rsidRDefault="00AD23A8" w:rsidP="007E13AF">
      <w:r>
        <w:lastRenderedPageBreak/>
        <w:t>It’s expected this support will build Rick’s capacity</w:t>
      </w:r>
      <w:r w:rsidR="007E13AF">
        <w:t xml:space="preserve"> </w:t>
      </w:r>
      <w:r w:rsidR="00D0154F">
        <w:t xml:space="preserve">over time </w:t>
      </w:r>
      <w:r w:rsidR="007E13AF">
        <w:t xml:space="preserve">to make better </w:t>
      </w:r>
      <w:r w:rsidR="00D0154F">
        <w:t>decisions in his day-to-day life</w:t>
      </w:r>
      <w:r w:rsidR="006B0855">
        <w:t xml:space="preserve"> when he returns to his sister</w:t>
      </w:r>
      <w:r w:rsidR="002F4D26">
        <w:t>’s</w:t>
      </w:r>
      <w:r w:rsidR="006B0855">
        <w:t xml:space="preserve"> care</w:t>
      </w:r>
      <w:r w:rsidR="00D0154F">
        <w:t>.</w:t>
      </w:r>
    </w:p>
    <w:p w14:paraId="301FBB28" w14:textId="77777777" w:rsidR="00D733CD" w:rsidRDefault="003856B0" w:rsidP="007E13AF">
      <w:r>
        <w:t>For more information, refer to:</w:t>
      </w:r>
    </w:p>
    <w:p w14:paraId="0E954345" w14:textId="77777777" w:rsidR="00B15570" w:rsidRPr="00770E28" w:rsidRDefault="00B15570" w:rsidP="00B15570">
      <w:pPr>
        <w:pStyle w:val="ListBullet"/>
      </w:pPr>
      <w:hyperlink r:id="rId11" w:history="1">
        <w:r w:rsidRPr="00770E28">
          <w:rPr>
            <w:rStyle w:val="Hyperlink"/>
          </w:rPr>
          <w:t>Our Guideline - Reasonable and necessary supports</w:t>
        </w:r>
      </w:hyperlink>
    </w:p>
    <w:p w14:paraId="1BACFBEA" w14:textId="16537364" w:rsidR="00197F27" w:rsidRDefault="00B15570" w:rsidP="00764AFA">
      <w:pPr>
        <w:pStyle w:val="ListBullet"/>
      </w:pPr>
      <w:hyperlink r:id="rId12" w:history="1">
        <w:r w:rsidRPr="00770E28">
          <w:rPr>
            <w:rStyle w:val="Hyperlink"/>
          </w:rPr>
          <w:t>Our Guideline – Justice</w:t>
        </w:r>
      </w:hyperlink>
    </w:p>
    <w:sectPr w:rsidR="00197F27" w:rsidSect="002B7B42">
      <w:headerReference w:type="even" r:id="rId13"/>
      <w:footerReference w:type="default" r:id="rId14"/>
      <w:headerReference w:type="first" r:id="rId15"/>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DD87" w14:textId="77777777" w:rsidR="005A776F" w:rsidRDefault="005A776F" w:rsidP="00E41B2B">
      <w:pPr>
        <w:spacing w:after="0" w:line="240" w:lineRule="auto"/>
      </w:pPr>
      <w:r>
        <w:separator/>
      </w:r>
    </w:p>
    <w:p w14:paraId="739E465A" w14:textId="77777777" w:rsidR="005A776F" w:rsidRDefault="005A776F"/>
    <w:p w14:paraId="19FDE163" w14:textId="77777777" w:rsidR="005A776F" w:rsidRDefault="005A776F"/>
    <w:p w14:paraId="3BBC4731" w14:textId="77777777" w:rsidR="005A776F" w:rsidRDefault="005A776F" w:rsidP="00E612A9"/>
  </w:endnote>
  <w:endnote w:type="continuationSeparator" w:id="0">
    <w:p w14:paraId="4EB86B81" w14:textId="77777777" w:rsidR="005A776F" w:rsidRDefault="005A776F" w:rsidP="00E41B2B">
      <w:pPr>
        <w:spacing w:after="0" w:line="240" w:lineRule="auto"/>
      </w:pPr>
      <w:r>
        <w:continuationSeparator/>
      </w:r>
    </w:p>
    <w:p w14:paraId="140105D6" w14:textId="77777777" w:rsidR="005A776F" w:rsidRDefault="005A776F"/>
    <w:p w14:paraId="0649B1A5" w14:textId="77777777" w:rsidR="005A776F" w:rsidRDefault="005A776F"/>
    <w:p w14:paraId="5430C4AE" w14:textId="77777777" w:rsidR="005A776F" w:rsidRDefault="005A776F" w:rsidP="00E612A9"/>
  </w:endnote>
  <w:endnote w:type="continuationNotice" w:id="1">
    <w:p w14:paraId="1A3B94E9" w14:textId="77777777" w:rsidR="005A776F" w:rsidRDefault="005A77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AA30" w14:textId="78674E47" w:rsidR="00764AFA" w:rsidRPr="00F8132F" w:rsidRDefault="00764AFA" w:rsidP="00764AFA">
    <w:pPr>
      <w:tabs>
        <w:tab w:val="center" w:pos="4820"/>
        <w:tab w:val="right" w:pos="9781"/>
      </w:tabs>
      <w:spacing w:after="0"/>
      <w:jc w:val="center"/>
      <w:rPr>
        <w:rFonts w:eastAsia="Calibri" w:cs="Times New Roman"/>
        <w:noProof/>
      </w:rPr>
    </w:pPr>
    <w:r>
      <w:rPr>
        <w:rFonts w:eastAsia="Calibri" w:cs="Times New Roman"/>
      </w:rPr>
      <w:t>22 October 2024</w:t>
    </w:r>
    <w:r w:rsidRPr="00F8132F">
      <w:rPr>
        <w:rFonts w:eastAsia="Calibri" w:cs="Times New Roman"/>
      </w:rPr>
      <w:t xml:space="preserve"> </w:t>
    </w:r>
    <w:r w:rsidRPr="00F8132F">
      <w:rPr>
        <w:rFonts w:eastAsia="Calibri" w:cs="Times New Roman"/>
      </w:rPr>
      <w:tab/>
    </w:r>
    <w:r>
      <w:rPr>
        <w:rFonts w:eastAsia="Calibri" w:cs="Times New Roman"/>
      </w:rPr>
      <w:t>Supports in a justice setting</w:t>
    </w:r>
    <w:r w:rsidRPr="00F8132F">
      <w:rPr>
        <w:rFonts w:eastAsia="Calibri" w:cs="Times New Roman"/>
      </w:rPr>
      <w:tab/>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sidRPr="00F8132F">
      <w:rPr>
        <w:rFonts w:eastAsia="Calibri" w:cs="Times New Roman"/>
        <w:noProof/>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653071732"/>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sidRPr="00F8132F">
          <w:rPr>
            <w:rFonts w:eastAsia="Calibri" w:cs="Arial"/>
            <w:bCs/>
            <w:noProof/>
          </w:rPr>
          <w:t>7</w:t>
        </w:r>
        <w:r w:rsidRPr="00F8132F">
          <w:rPr>
            <w:rFonts w:eastAsia="Calibri" w:cs="Arial"/>
            <w:bCs/>
          </w:rPr>
          <w:fldChar w:fldCharType="end"/>
        </w:r>
      </w:sdtContent>
    </w:sdt>
  </w:p>
  <w:p w14:paraId="7CE58BDE" w14:textId="1481D3E0" w:rsidR="008E0F26" w:rsidRPr="00764AFA" w:rsidRDefault="00764AFA" w:rsidP="00764AFA">
    <w:pPr>
      <w:tabs>
        <w:tab w:val="center" w:pos="4820"/>
        <w:tab w:val="right" w:pos="9781"/>
      </w:tabs>
      <w:spacing w:after="0"/>
      <w:jc w:val="center"/>
    </w:pPr>
    <w:r w:rsidRPr="00F8132F">
      <w:rPr>
        <w:rFonts w:eastAsia="Calibri" w:cs="Times New Roman"/>
        <w:b/>
        <w:iCs/>
        <w:color w:val="000000"/>
      </w:rPr>
      <w:t>This document is correct at the date of publication.</w:t>
    </w:r>
    <w:sdt>
      <w:sdtPr>
        <w:id w:val="1707680655"/>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76BC" w14:textId="77777777" w:rsidR="005A776F" w:rsidRDefault="005A776F" w:rsidP="00E41B2B">
      <w:pPr>
        <w:spacing w:after="0" w:line="240" w:lineRule="auto"/>
      </w:pPr>
      <w:r>
        <w:separator/>
      </w:r>
    </w:p>
    <w:p w14:paraId="7E29CF27" w14:textId="77777777" w:rsidR="005A776F" w:rsidRDefault="005A776F"/>
    <w:p w14:paraId="24FD089A" w14:textId="77777777" w:rsidR="005A776F" w:rsidRDefault="005A776F"/>
    <w:p w14:paraId="1A3FB21F" w14:textId="77777777" w:rsidR="005A776F" w:rsidRDefault="005A776F" w:rsidP="00E612A9"/>
  </w:footnote>
  <w:footnote w:type="continuationSeparator" w:id="0">
    <w:p w14:paraId="75D2E8BB" w14:textId="77777777" w:rsidR="005A776F" w:rsidRDefault="005A776F" w:rsidP="00E41B2B">
      <w:pPr>
        <w:spacing w:after="0" w:line="240" w:lineRule="auto"/>
      </w:pPr>
      <w:r>
        <w:continuationSeparator/>
      </w:r>
    </w:p>
    <w:p w14:paraId="37375003" w14:textId="77777777" w:rsidR="005A776F" w:rsidRDefault="005A776F"/>
    <w:p w14:paraId="60054327" w14:textId="77777777" w:rsidR="005A776F" w:rsidRDefault="005A776F"/>
    <w:p w14:paraId="44EE149F" w14:textId="77777777" w:rsidR="005A776F" w:rsidRDefault="005A776F" w:rsidP="00E612A9"/>
  </w:footnote>
  <w:footnote w:type="continuationNotice" w:id="1">
    <w:p w14:paraId="3880367F" w14:textId="77777777" w:rsidR="005A776F" w:rsidRDefault="005A77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4794" w14:textId="77777777" w:rsidR="008E0F26" w:rsidRDefault="00165A8B">
    <w:pPr>
      <w:pStyle w:val="Header"/>
    </w:pPr>
    <w:r>
      <w:rPr>
        <w:noProof/>
      </w:rPr>
      <w:pict w14:anchorId="5D62E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66235" o:spid="_x0000_s1026" type="#_x0000_t136" style="position:absolute;margin-left:0;margin-top:0;width:506.7pt;height:20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15C1" w14:textId="77777777" w:rsidR="008E0F26" w:rsidRDefault="00165A8B">
    <w:pPr>
      <w:pStyle w:val="Header"/>
    </w:pPr>
    <w:r>
      <w:rPr>
        <w:noProof/>
      </w:rPr>
      <w:pict w14:anchorId="56D9C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66234" o:spid="_x0000_s1025" type="#_x0000_t136" style="position:absolute;margin-left:0;margin-top:0;width:506.7pt;height:20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10F86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D94E2F"/>
    <w:multiLevelType w:val="hybridMultilevel"/>
    <w:tmpl w:val="92A8E016"/>
    <w:lvl w:ilvl="0" w:tplc="E7904312">
      <w:start w:val="1"/>
      <w:numFmt w:val="upperLetter"/>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A6950"/>
    <w:multiLevelType w:val="hybridMultilevel"/>
    <w:tmpl w:val="1306265C"/>
    <w:lvl w:ilvl="0" w:tplc="E73685C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8"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C25EFB"/>
    <w:multiLevelType w:val="hybridMultilevel"/>
    <w:tmpl w:val="FB8E0F44"/>
    <w:lvl w:ilvl="0" w:tplc="C6C87DA0">
      <w:start w:val="2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652DA"/>
    <w:multiLevelType w:val="hybridMultilevel"/>
    <w:tmpl w:val="7B084E2C"/>
    <w:lvl w:ilvl="0" w:tplc="6DB40C18">
      <w:start w:val="1"/>
      <w:numFmt w:val="bullet"/>
      <w:lvlText w:val=""/>
      <w:lvlJc w:val="left"/>
      <w:pPr>
        <w:ind w:left="720" w:hanging="360"/>
      </w:pPr>
      <w:rPr>
        <w:rFonts w:ascii="Symbol" w:hAnsi="Symbol"/>
      </w:rPr>
    </w:lvl>
    <w:lvl w:ilvl="1" w:tplc="70E0C424">
      <w:start w:val="1"/>
      <w:numFmt w:val="bullet"/>
      <w:lvlText w:val=""/>
      <w:lvlJc w:val="left"/>
      <w:pPr>
        <w:ind w:left="720" w:hanging="360"/>
      </w:pPr>
      <w:rPr>
        <w:rFonts w:ascii="Symbol" w:hAnsi="Symbol"/>
      </w:rPr>
    </w:lvl>
    <w:lvl w:ilvl="2" w:tplc="4344E8B6">
      <w:start w:val="1"/>
      <w:numFmt w:val="bullet"/>
      <w:lvlText w:val=""/>
      <w:lvlJc w:val="left"/>
      <w:pPr>
        <w:ind w:left="720" w:hanging="360"/>
      </w:pPr>
      <w:rPr>
        <w:rFonts w:ascii="Symbol" w:hAnsi="Symbol"/>
      </w:rPr>
    </w:lvl>
    <w:lvl w:ilvl="3" w:tplc="34168714">
      <w:start w:val="1"/>
      <w:numFmt w:val="bullet"/>
      <w:lvlText w:val=""/>
      <w:lvlJc w:val="left"/>
      <w:pPr>
        <w:ind w:left="720" w:hanging="360"/>
      </w:pPr>
      <w:rPr>
        <w:rFonts w:ascii="Symbol" w:hAnsi="Symbol"/>
      </w:rPr>
    </w:lvl>
    <w:lvl w:ilvl="4" w:tplc="B11862C2">
      <w:start w:val="1"/>
      <w:numFmt w:val="bullet"/>
      <w:lvlText w:val=""/>
      <w:lvlJc w:val="left"/>
      <w:pPr>
        <w:ind w:left="720" w:hanging="360"/>
      </w:pPr>
      <w:rPr>
        <w:rFonts w:ascii="Symbol" w:hAnsi="Symbol"/>
      </w:rPr>
    </w:lvl>
    <w:lvl w:ilvl="5" w:tplc="42E6008A">
      <w:start w:val="1"/>
      <w:numFmt w:val="bullet"/>
      <w:lvlText w:val=""/>
      <w:lvlJc w:val="left"/>
      <w:pPr>
        <w:ind w:left="720" w:hanging="360"/>
      </w:pPr>
      <w:rPr>
        <w:rFonts w:ascii="Symbol" w:hAnsi="Symbol"/>
      </w:rPr>
    </w:lvl>
    <w:lvl w:ilvl="6" w:tplc="F2F8A114">
      <w:start w:val="1"/>
      <w:numFmt w:val="bullet"/>
      <w:lvlText w:val=""/>
      <w:lvlJc w:val="left"/>
      <w:pPr>
        <w:ind w:left="720" w:hanging="360"/>
      </w:pPr>
      <w:rPr>
        <w:rFonts w:ascii="Symbol" w:hAnsi="Symbol"/>
      </w:rPr>
    </w:lvl>
    <w:lvl w:ilvl="7" w:tplc="29C00298">
      <w:start w:val="1"/>
      <w:numFmt w:val="bullet"/>
      <w:lvlText w:val=""/>
      <w:lvlJc w:val="left"/>
      <w:pPr>
        <w:ind w:left="720" w:hanging="360"/>
      </w:pPr>
      <w:rPr>
        <w:rFonts w:ascii="Symbol" w:hAnsi="Symbol"/>
      </w:rPr>
    </w:lvl>
    <w:lvl w:ilvl="8" w:tplc="EAAA1272">
      <w:start w:val="1"/>
      <w:numFmt w:val="bullet"/>
      <w:lvlText w:val=""/>
      <w:lvlJc w:val="left"/>
      <w:pPr>
        <w:ind w:left="720" w:hanging="360"/>
      </w:pPr>
      <w:rPr>
        <w:rFonts w:ascii="Symbol" w:hAnsi="Symbol"/>
      </w:rPr>
    </w:lvl>
  </w:abstractNum>
  <w:abstractNum w:abstractNumId="11"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2"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3"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B1E5F46"/>
    <w:multiLevelType w:val="hybridMultilevel"/>
    <w:tmpl w:val="7194D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06784C"/>
    <w:multiLevelType w:val="hybridMultilevel"/>
    <w:tmpl w:val="349C8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8"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20"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1"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4" w15:restartNumberingAfterBreak="0">
    <w:nsid w:val="425451FC"/>
    <w:multiLevelType w:val="hybridMultilevel"/>
    <w:tmpl w:val="F208AF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E26C22"/>
    <w:multiLevelType w:val="multilevel"/>
    <w:tmpl w:val="E29AB95E"/>
    <w:lvl w:ilvl="0">
      <w:start w:val="1"/>
      <w:numFmt w:val="bullet"/>
      <w:pStyle w:val="ListBullet"/>
      <w:lvlText w:val=""/>
      <w:lvlJc w:val="left"/>
      <w:pPr>
        <w:tabs>
          <w:tab w:val="num" w:pos="360"/>
        </w:tabs>
        <w:ind w:left="757" w:hanging="397"/>
      </w:pPr>
      <w:rPr>
        <w:rFonts w:ascii="Symbol" w:hAnsi="Symbol" w:hint="default"/>
        <w:caps w:val="0"/>
        <w:vanish w:val="0"/>
        <w:color w:val="000000" w:themeColor="text1"/>
        <w:sz w:val="24"/>
      </w:rPr>
    </w:lvl>
    <w:lvl w:ilvl="1">
      <w:start w:val="1"/>
      <w:numFmt w:val="bullet"/>
      <w:lvlText w:val="­"/>
      <w:lvlJc w:val="left"/>
      <w:pPr>
        <w:tabs>
          <w:tab w:val="num" w:pos="-321"/>
        </w:tabs>
        <w:ind w:left="132"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18" w:hanging="504"/>
      </w:pPr>
      <w:rPr>
        <w:rFonts w:hint="default"/>
      </w:rPr>
    </w:lvl>
    <w:lvl w:ilvl="3">
      <w:start w:val="1"/>
      <w:numFmt w:val="decimal"/>
      <w:lvlText w:val="%1.%2.%3.%4."/>
      <w:lvlJc w:val="left"/>
      <w:pPr>
        <w:ind w:left="386" w:hanging="648"/>
      </w:pPr>
      <w:rPr>
        <w:rFonts w:hint="default"/>
      </w:rPr>
    </w:lvl>
    <w:lvl w:ilvl="4">
      <w:start w:val="1"/>
      <w:numFmt w:val="decimal"/>
      <w:lvlText w:val="%1.%2.%3.%4.%5."/>
      <w:lvlJc w:val="left"/>
      <w:pPr>
        <w:ind w:left="890" w:hanging="792"/>
      </w:pPr>
      <w:rPr>
        <w:rFonts w:hint="default"/>
      </w:rPr>
    </w:lvl>
    <w:lvl w:ilvl="5">
      <w:start w:val="1"/>
      <w:numFmt w:val="decimal"/>
      <w:lvlText w:val="%1.%2.%3.%4.%5.%6."/>
      <w:lvlJc w:val="left"/>
      <w:pPr>
        <w:ind w:left="1394" w:hanging="936"/>
      </w:pPr>
      <w:rPr>
        <w:rFonts w:hint="default"/>
      </w:rPr>
    </w:lvl>
    <w:lvl w:ilvl="6">
      <w:start w:val="1"/>
      <w:numFmt w:val="decimal"/>
      <w:lvlText w:val="%1.%2.%3.%4.%5.%6.%7."/>
      <w:lvlJc w:val="left"/>
      <w:pPr>
        <w:ind w:left="1898" w:hanging="1080"/>
      </w:pPr>
      <w:rPr>
        <w:rFonts w:hint="default"/>
      </w:rPr>
    </w:lvl>
    <w:lvl w:ilvl="7">
      <w:start w:val="1"/>
      <w:numFmt w:val="decimal"/>
      <w:lvlText w:val="%1.%2.%3.%4.%5.%6.%7.%8."/>
      <w:lvlJc w:val="left"/>
      <w:pPr>
        <w:ind w:left="2402" w:hanging="1224"/>
      </w:pPr>
      <w:rPr>
        <w:rFonts w:hint="default"/>
      </w:rPr>
    </w:lvl>
    <w:lvl w:ilvl="8">
      <w:start w:val="1"/>
      <w:numFmt w:val="decimal"/>
      <w:lvlText w:val="%1.%2.%3.%4.%5.%6.%7.%8.%9."/>
      <w:lvlJc w:val="left"/>
      <w:pPr>
        <w:ind w:left="2978" w:hanging="1440"/>
      </w:pPr>
      <w:rPr>
        <w:rFonts w:hint="default"/>
      </w:rPr>
    </w:lvl>
  </w:abstractNum>
  <w:abstractNum w:abstractNumId="26"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6E2B97"/>
    <w:multiLevelType w:val="hybridMultilevel"/>
    <w:tmpl w:val="FD24EB0E"/>
    <w:lvl w:ilvl="0" w:tplc="1E4C9780">
      <w:start w:val="1"/>
      <w:numFmt w:val="bullet"/>
      <w:lvlText w:val=""/>
      <w:lvlJc w:val="left"/>
      <w:pPr>
        <w:ind w:left="720" w:hanging="360"/>
      </w:pPr>
      <w:rPr>
        <w:rFonts w:ascii="Symbol" w:hAnsi="Symbol"/>
      </w:rPr>
    </w:lvl>
    <w:lvl w:ilvl="1" w:tplc="8FC853E2">
      <w:start w:val="1"/>
      <w:numFmt w:val="bullet"/>
      <w:lvlText w:val=""/>
      <w:lvlJc w:val="left"/>
      <w:pPr>
        <w:ind w:left="720" w:hanging="360"/>
      </w:pPr>
      <w:rPr>
        <w:rFonts w:ascii="Symbol" w:hAnsi="Symbol"/>
      </w:rPr>
    </w:lvl>
    <w:lvl w:ilvl="2" w:tplc="72767F96">
      <w:start w:val="1"/>
      <w:numFmt w:val="bullet"/>
      <w:lvlText w:val=""/>
      <w:lvlJc w:val="left"/>
      <w:pPr>
        <w:ind w:left="720" w:hanging="360"/>
      </w:pPr>
      <w:rPr>
        <w:rFonts w:ascii="Symbol" w:hAnsi="Symbol"/>
      </w:rPr>
    </w:lvl>
    <w:lvl w:ilvl="3" w:tplc="413E32E8">
      <w:start w:val="1"/>
      <w:numFmt w:val="bullet"/>
      <w:lvlText w:val=""/>
      <w:lvlJc w:val="left"/>
      <w:pPr>
        <w:ind w:left="720" w:hanging="360"/>
      </w:pPr>
      <w:rPr>
        <w:rFonts w:ascii="Symbol" w:hAnsi="Symbol"/>
      </w:rPr>
    </w:lvl>
    <w:lvl w:ilvl="4" w:tplc="44340474">
      <w:start w:val="1"/>
      <w:numFmt w:val="bullet"/>
      <w:lvlText w:val=""/>
      <w:lvlJc w:val="left"/>
      <w:pPr>
        <w:ind w:left="720" w:hanging="360"/>
      </w:pPr>
      <w:rPr>
        <w:rFonts w:ascii="Symbol" w:hAnsi="Symbol"/>
      </w:rPr>
    </w:lvl>
    <w:lvl w:ilvl="5" w:tplc="1D3AA0AE">
      <w:start w:val="1"/>
      <w:numFmt w:val="bullet"/>
      <w:lvlText w:val=""/>
      <w:lvlJc w:val="left"/>
      <w:pPr>
        <w:ind w:left="720" w:hanging="360"/>
      </w:pPr>
      <w:rPr>
        <w:rFonts w:ascii="Symbol" w:hAnsi="Symbol"/>
      </w:rPr>
    </w:lvl>
    <w:lvl w:ilvl="6" w:tplc="CF8EF964">
      <w:start w:val="1"/>
      <w:numFmt w:val="bullet"/>
      <w:lvlText w:val=""/>
      <w:lvlJc w:val="left"/>
      <w:pPr>
        <w:ind w:left="720" w:hanging="360"/>
      </w:pPr>
      <w:rPr>
        <w:rFonts w:ascii="Symbol" w:hAnsi="Symbol"/>
      </w:rPr>
    </w:lvl>
    <w:lvl w:ilvl="7" w:tplc="110AF5E2">
      <w:start w:val="1"/>
      <w:numFmt w:val="bullet"/>
      <w:lvlText w:val=""/>
      <w:lvlJc w:val="left"/>
      <w:pPr>
        <w:ind w:left="720" w:hanging="360"/>
      </w:pPr>
      <w:rPr>
        <w:rFonts w:ascii="Symbol" w:hAnsi="Symbol"/>
      </w:rPr>
    </w:lvl>
    <w:lvl w:ilvl="8" w:tplc="82B874D6">
      <w:start w:val="1"/>
      <w:numFmt w:val="bullet"/>
      <w:lvlText w:val=""/>
      <w:lvlJc w:val="left"/>
      <w:pPr>
        <w:ind w:left="720" w:hanging="360"/>
      </w:pPr>
      <w:rPr>
        <w:rFonts w:ascii="Symbol" w:hAnsi="Symbol"/>
      </w:rPr>
    </w:lvl>
  </w:abstractNum>
  <w:abstractNum w:abstractNumId="28"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685293"/>
    <w:multiLevelType w:val="hybridMultilevel"/>
    <w:tmpl w:val="F208AF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215482">
    <w:abstractNumId w:val="20"/>
  </w:num>
  <w:num w:numId="2" w16cid:durableId="2066222993">
    <w:abstractNumId w:val="25"/>
  </w:num>
  <w:num w:numId="3" w16cid:durableId="243295462">
    <w:abstractNumId w:val="23"/>
  </w:num>
  <w:num w:numId="4" w16cid:durableId="1382051746">
    <w:abstractNumId w:val="11"/>
  </w:num>
  <w:num w:numId="5" w16cid:durableId="1022786757">
    <w:abstractNumId w:val="17"/>
  </w:num>
  <w:num w:numId="6" w16cid:durableId="723021539">
    <w:abstractNumId w:val="5"/>
  </w:num>
  <w:num w:numId="7" w16cid:durableId="332492033">
    <w:abstractNumId w:val="12"/>
  </w:num>
  <w:num w:numId="8" w16cid:durableId="762185610">
    <w:abstractNumId w:val="19"/>
  </w:num>
  <w:num w:numId="9" w16cid:durableId="1897624524">
    <w:abstractNumId w:val="13"/>
  </w:num>
  <w:num w:numId="10" w16cid:durableId="859121166">
    <w:abstractNumId w:val="7"/>
  </w:num>
  <w:num w:numId="11" w16cid:durableId="1867717217">
    <w:abstractNumId w:val="18"/>
  </w:num>
  <w:num w:numId="12" w16cid:durableId="1842355846">
    <w:abstractNumId w:val="2"/>
  </w:num>
  <w:num w:numId="13" w16cid:durableId="1867209474">
    <w:abstractNumId w:val="21"/>
  </w:num>
  <w:num w:numId="14" w16cid:durableId="673266089">
    <w:abstractNumId w:val="17"/>
  </w:num>
  <w:num w:numId="15" w16cid:durableId="328141082">
    <w:abstractNumId w:val="16"/>
  </w:num>
  <w:num w:numId="16" w16cid:durableId="2063409434">
    <w:abstractNumId w:val="22"/>
  </w:num>
  <w:num w:numId="17" w16cid:durableId="362945332">
    <w:abstractNumId w:val="30"/>
  </w:num>
  <w:num w:numId="18" w16cid:durableId="1764647898">
    <w:abstractNumId w:val="4"/>
  </w:num>
  <w:num w:numId="19" w16cid:durableId="1509901780">
    <w:abstractNumId w:val="1"/>
  </w:num>
  <w:num w:numId="20" w16cid:durableId="821697304">
    <w:abstractNumId w:val="8"/>
  </w:num>
  <w:num w:numId="21" w16cid:durableId="2137680569">
    <w:abstractNumId w:val="26"/>
  </w:num>
  <w:num w:numId="22" w16cid:durableId="404567580">
    <w:abstractNumId w:val="31"/>
  </w:num>
  <w:num w:numId="23" w16cid:durableId="145323273">
    <w:abstractNumId w:val="28"/>
  </w:num>
  <w:num w:numId="24" w16cid:durableId="1469475732">
    <w:abstractNumId w:val="0"/>
  </w:num>
  <w:num w:numId="25" w16cid:durableId="1777021701">
    <w:abstractNumId w:val="14"/>
  </w:num>
  <w:num w:numId="26" w16cid:durableId="1460225756">
    <w:abstractNumId w:val="3"/>
  </w:num>
  <w:num w:numId="27" w16cid:durableId="1294100033">
    <w:abstractNumId w:val="9"/>
  </w:num>
  <w:num w:numId="28" w16cid:durableId="1275790917">
    <w:abstractNumId w:val="6"/>
  </w:num>
  <w:num w:numId="29" w16cid:durableId="922296572">
    <w:abstractNumId w:val="29"/>
  </w:num>
  <w:num w:numId="30" w16cid:durableId="468135498">
    <w:abstractNumId w:val="24"/>
  </w:num>
  <w:num w:numId="31" w16cid:durableId="1820684142">
    <w:abstractNumId w:val="27"/>
  </w:num>
  <w:num w:numId="32" w16cid:durableId="93399663">
    <w:abstractNumId w:val="10"/>
  </w:num>
  <w:num w:numId="33" w16cid:durableId="131460357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8C0"/>
    <w:rsid w:val="00003772"/>
    <w:rsid w:val="00005A4A"/>
    <w:rsid w:val="000076D8"/>
    <w:rsid w:val="0001030F"/>
    <w:rsid w:val="000105ED"/>
    <w:rsid w:val="00010E63"/>
    <w:rsid w:val="000110D1"/>
    <w:rsid w:val="0001497F"/>
    <w:rsid w:val="0001664A"/>
    <w:rsid w:val="00017A0D"/>
    <w:rsid w:val="000217BA"/>
    <w:rsid w:val="000235D3"/>
    <w:rsid w:val="000244F7"/>
    <w:rsid w:val="00024B3C"/>
    <w:rsid w:val="00024F26"/>
    <w:rsid w:val="00026A7C"/>
    <w:rsid w:val="00026AB1"/>
    <w:rsid w:val="0002765B"/>
    <w:rsid w:val="00031DC1"/>
    <w:rsid w:val="000334F2"/>
    <w:rsid w:val="00034F39"/>
    <w:rsid w:val="000360D7"/>
    <w:rsid w:val="000379C2"/>
    <w:rsid w:val="000407A7"/>
    <w:rsid w:val="00041AC4"/>
    <w:rsid w:val="000436D9"/>
    <w:rsid w:val="0004451B"/>
    <w:rsid w:val="00045B8A"/>
    <w:rsid w:val="00046943"/>
    <w:rsid w:val="00047230"/>
    <w:rsid w:val="0004795B"/>
    <w:rsid w:val="000542A5"/>
    <w:rsid w:val="00055C98"/>
    <w:rsid w:val="000560FE"/>
    <w:rsid w:val="00056AB1"/>
    <w:rsid w:val="00060099"/>
    <w:rsid w:val="000600F8"/>
    <w:rsid w:val="00060BC3"/>
    <w:rsid w:val="0006252C"/>
    <w:rsid w:val="00062654"/>
    <w:rsid w:val="00063181"/>
    <w:rsid w:val="000634A8"/>
    <w:rsid w:val="0006501B"/>
    <w:rsid w:val="0006621B"/>
    <w:rsid w:val="000702CD"/>
    <w:rsid w:val="00071B87"/>
    <w:rsid w:val="00071DB1"/>
    <w:rsid w:val="00072DDA"/>
    <w:rsid w:val="00073111"/>
    <w:rsid w:val="00073966"/>
    <w:rsid w:val="00074F19"/>
    <w:rsid w:val="00076D51"/>
    <w:rsid w:val="00080985"/>
    <w:rsid w:val="000814FF"/>
    <w:rsid w:val="000815B1"/>
    <w:rsid w:val="0008169A"/>
    <w:rsid w:val="00083975"/>
    <w:rsid w:val="0008608A"/>
    <w:rsid w:val="00086F89"/>
    <w:rsid w:val="00090A90"/>
    <w:rsid w:val="00092275"/>
    <w:rsid w:val="00092B17"/>
    <w:rsid w:val="000931FB"/>
    <w:rsid w:val="000937F9"/>
    <w:rsid w:val="000938E7"/>
    <w:rsid w:val="00093C8C"/>
    <w:rsid w:val="00094F8C"/>
    <w:rsid w:val="000958A9"/>
    <w:rsid w:val="00095ABB"/>
    <w:rsid w:val="000962A8"/>
    <w:rsid w:val="00096D77"/>
    <w:rsid w:val="000A091D"/>
    <w:rsid w:val="000A0BC1"/>
    <w:rsid w:val="000A0DBF"/>
    <w:rsid w:val="000A270C"/>
    <w:rsid w:val="000A2CE3"/>
    <w:rsid w:val="000A4E66"/>
    <w:rsid w:val="000A65E1"/>
    <w:rsid w:val="000A729F"/>
    <w:rsid w:val="000B1E1B"/>
    <w:rsid w:val="000B25E0"/>
    <w:rsid w:val="000B266B"/>
    <w:rsid w:val="000B3D4A"/>
    <w:rsid w:val="000B4B87"/>
    <w:rsid w:val="000B575F"/>
    <w:rsid w:val="000B6EE1"/>
    <w:rsid w:val="000C0222"/>
    <w:rsid w:val="000C06D2"/>
    <w:rsid w:val="000C17B7"/>
    <w:rsid w:val="000C1BB5"/>
    <w:rsid w:val="000C32B9"/>
    <w:rsid w:val="000C4019"/>
    <w:rsid w:val="000C62C0"/>
    <w:rsid w:val="000C782C"/>
    <w:rsid w:val="000D063D"/>
    <w:rsid w:val="000D0DE2"/>
    <w:rsid w:val="000D0EE2"/>
    <w:rsid w:val="000D373D"/>
    <w:rsid w:val="000D4D19"/>
    <w:rsid w:val="000D6817"/>
    <w:rsid w:val="000E1427"/>
    <w:rsid w:val="000E1A5D"/>
    <w:rsid w:val="000E1FD5"/>
    <w:rsid w:val="000E2561"/>
    <w:rsid w:val="000E4509"/>
    <w:rsid w:val="000E54E9"/>
    <w:rsid w:val="000E638F"/>
    <w:rsid w:val="000F1536"/>
    <w:rsid w:val="000F3173"/>
    <w:rsid w:val="000F340E"/>
    <w:rsid w:val="000F3D6C"/>
    <w:rsid w:val="000F3E07"/>
    <w:rsid w:val="000F3E8F"/>
    <w:rsid w:val="000F4209"/>
    <w:rsid w:val="000F563D"/>
    <w:rsid w:val="000F5A05"/>
    <w:rsid w:val="00101169"/>
    <w:rsid w:val="00102370"/>
    <w:rsid w:val="00103431"/>
    <w:rsid w:val="00103CE3"/>
    <w:rsid w:val="00104A9F"/>
    <w:rsid w:val="00104AFF"/>
    <w:rsid w:val="00107CF5"/>
    <w:rsid w:val="00111F26"/>
    <w:rsid w:val="00112784"/>
    <w:rsid w:val="00112F9A"/>
    <w:rsid w:val="001158AB"/>
    <w:rsid w:val="0012353F"/>
    <w:rsid w:val="00123675"/>
    <w:rsid w:val="00127982"/>
    <w:rsid w:val="00127B09"/>
    <w:rsid w:val="00127F40"/>
    <w:rsid w:val="0013159A"/>
    <w:rsid w:val="00131F3E"/>
    <w:rsid w:val="00132943"/>
    <w:rsid w:val="00133724"/>
    <w:rsid w:val="00133B2D"/>
    <w:rsid w:val="00134477"/>
    <w:rsid w:val="00136FE7"/>
    <w:rsid w:val="0014062A"/>
    <w:rsid w:val="001427A4"/>
    <w:rsid w:val="00142C4E"/>
    <w:rsid w:val="0014559B"/>
    <w:rsid w:val="00150A1F"/>
    <w:rsid w:val="00150E45"/>
    <w:rsid w:val="00151210"/>
    <w:rsid w:val="001520E0"/>
    <w:rsid w:val="001547EF"/>
    <w:rsid w:val="00156C8C"/>
    <w:rsid w:val="00156FBC"/>
    <w:rsid w:val="001571D9"/>
    <w:rsid w:val="00157247"/>
    <w:rsid w:val="00160394"/>
    <w:rsid w:val="00160CBB"/>
    <w:rsid w:val="00161D4F"/>
    <w:rsid w:val="0016324A"/>
    <w:rsid w:val="001637C4"/>
    <w:rsid w:val="00163D30"/>
    <w:rsid w:val="00164999"/>
    <w:rsid w:val="00165A07"/>
    <w:rsid w:val="001665D1"/>
    <w:rsid w:val="00171A27"/>
    <w:rsid w:val="00171E2C"/>
    <w:rsid w:val="001725BE"/>
    <w:rsid w:val="00172A4C"/>
    <w:rsid w:val="001738EB"/>
    <w:rsid w:val="0017586D"/>
    <w:rsid w:val="00176B4B"/>
    <w:rsid w:val="00177C54"/>
    <w:rsid w:val="00177E7C"/>
    <w:rsid w:val="00183690"/>
    <w:rsid w:val="001906DC"/>
    <w:rsid w:val="001919A6"/>
    <w:rsid w:val="00192374"/>
    <w:rsid w:val="00193DB5"/>
    <w:rsid w:val="00197F27"/>
    <w:rsid w:val="00197F2A"/>
    <w:rsid w:val="001A11BB"/>
    <w:rsid w:val="001A205C"/>
    <w:rsid w:val="001A31C1"/>
    <w:rsid w:val="001A39BF"/>
    <w:rsid w:val="001A3E03"/>
    <w:rsid w:val="001A4037"/>
    <w:rsid w:val="001A490E"/>
    <w:rsid w:val="001A5138"/>
    <w:rsid w:val="001A5D01"/>
    <w:rsid w:val="001A7548"/>
    <w:rsid w:val="001B0C8A"/>
    <w:rsid w:val="001B1E7A"/>
    <w:rsid w:val="001B5BDD"/>
    <w:rsid w:val="001B695A"/>
    <w:rsid w:val="001B6C8B"/>
    <w:rsid w:val="001B7205"/>
    <w:rsid w:val="001C1578"/>
    <w:rsid w:val="001C1B21"/>
    <w:rsid w:val="001C33B5"/>
    <w:rsid w:val="001C46F8"/>
    <w:rsid w:val="001C5443"/>
    <w:rsid w:val="001C69E4"/>
    <w:rsid w:val="001D025A"/>
    <w:rsid w:val="001D1453"/>
    <w:rsid w:val="001D1D55"/>
    <w:rsid w:val="001D41F2"/>
    <w:rsid w:val="001D42C6"/>
    <w:rsid w:val="001D740A"/>
    <w:rsid w:val="001D7713"/>
    <w:rsid w:val="001E0852"/>
    <w:rsid w:val="001E216D"/>
    <w:rsid w:val="001E4580"/>
    <w:rsid w:val="001E4654"/>
    <w:rsid w:val="001E584B"/>
    <w:rsid w:val="001E64AE"/>
    <w:rsid w:val="001E6C9E"/>
    <w:rsid w:val="001E7701"/>
    <w:rsid w:val="001F09FE"/>
    <w:rsid w:val="001F15AC"/>
    <w:rsid w:val="001F3D04"/>
    <w:rsid w:val="001F43A2"/>
    <w:rsid w:val="001F448A"/>
    <w:rsid w:val="001F4B75"/>
    <w:rsid w:val="001F5C40"/>
    <w:rsid w:val="001F6632"/>
    <w:rsid w:val="001F6864"/>
    <w:rsid w:val="001F69F2"/>
    <w:rsid w:val="001F7CF6"/>
    <w:rsid w:val="001F7DF1"/>
    <w:rsid w:val="001F7F44"/>
    <w:rsid w:val="002000EA"/>
    <w:rsid w:val="00200470"/>
    <w:rsid w:val="00200A3B"/>
    <w:rsid w:val="00200B3D"/>
    <w:rsid w:val="0020232A"/>
    <w:rsid w:val="00203C5F"/>
    <w:rsid w:val="00204778"/>
    <w:rsid w:val="00205008"/>
    <w:rsid w:val="00211013"/>
    <w:rsid w:val="00211251"/>
    <w:rsid w:val="00211308"/>
    <w:rsid w:val="00212FF7"/>
    <w:rsid w:val="00213451"/>
    <w:rsid w:val="00214204"/>
    <w:rsid w:val="002149A6"/>
    <w:rsid w:val="00215364"/>
    <w:rsid w:val="00216B6A"/>
    <w:rsid w:val="00216BD7"/>
    <w:rsid w:val="0022010F"/>
    <w:rsid w:val="002204E7"/>
    <w:rsid w:val="00221792"/>
    <w:rsid w:val="00221DF8"/>
    <w:rsid w:val="002234A8"/>
    <w:rsid w:val="00223618"/>
    <w:rsid w:val="00224842"/>
    <w:rsid w:val="00225A8E"/>
    <w:rsid w:val="00227789"/>
    <w:rsid w:val="00230C8B"/>
    <w:rsid w:val="00231AAF"/>
    <w:rsid w:val="0023212C"/>
    <w:rsid w:val="0023379A"/>
    <w:rsid w:val="00235A40"/>
    <w:rsid w:val="00235B2C"/>
    <w:rsid w:val="00237B9D"/>
    <w:rsid w:val="00240CB9"/>
    <w:rsid w:val="00241092"/>
    <w:rsid w:val="00241118"/>
    <w:rsid w:val="002414DB"/>
    <w:rsid w:val="00242E5E"/>
    <w:rsid w:val="0024345C"/>
    <w:rsid w:val="00243C89"/>
    <w:rsid w:val="0024427A"/>
    <w:rsid w:val="00250258"/>
    <w:rsid w:val="002507C9"/>
    <w:rsid w:val="002509C5"/>
    <w:rsid w:val="00250EDE"/>
    <w:rsid w:val="00251C9E"/>
    <w:rsid w:val="00252817"/>
    <w:rsid w:val="00252E91"/>
    <w:rsid w:val="0025402F"/>
    <w:rsid w:val="0025621B"/>
    <w:rsid w:val="00257B77"/>
    <w:rsid w:val="00257BFC"/>
    <w:rsid w:val="0026016D"/>
    <w:rsid w:val="002610D9"/>
    <w:rsid w:val="00261F3B"/>
    <w:rsid w:val="002630C8"/>
    <w:rsid w:val="00263174"/>
    <w:rsid w:val="0026390A"/>
    <w:rsid w:val="002652A7"/>
    <w:rsid w:val="002670F5"/>
    <w:rsid w:val="0026757A"/>
    <w:rsid w:val="00272B63"/>
    <w:rsid w:val="0027423D"/>
    <w:rsid w:val="002801CF"/>
    <w:rsid w:val="0028023B"/>
    <w:rsid w:val="00281175"/>
    <w:rsid w:val="00281372"/>
    <w:rsid w:val="002819BF"/>
    <w:rsid w:val="00283C55"/>
    <w:rsid w:val="00290112"/>
    <w:rsid w:val="00290A84"/>
    <w:rsid w:val="00290BC6"/>
    <w:rsid w:val="00291558"/>
    <w:rsid w:val="002916AF"/>
    <w:rsid w:val="00292079"/>
    <w:rsid w:val="0029474B"/>
    <w:rsid w:val="0029685D"/>
    <w:rsid w:val="002A1C25"/>
    <w:rsid w:val="002A5A29"/>
    <w:rsid w:val="002A6636"/>
    <w:rsid w:val="002A7472"/>
    <w:rsid w:val="002A753B"/>
    <w:rsid w:val="002A7774"/>
    <w:rsid w:val="002A7E44"/>
    <w:rsid w:val="002B1C9C"/>
    <w:rsid w:val="002B2A26"/>
    <w:rsid w:val="002B3536"/>
    <w:rsid w:val="002B7ACB"/>
    <w:rsid w:val="002B7B42"/>
    <w:rsid w:val="002B7E92"/>
    <w:rsid w:val="002C334D"/>
    <w:rsid w:val="002C39C5"/>
    <w:rsid w:val="002C45CC"/>
    <w:rsid w:val="002C5C8A"/>
    <w:rsid w:val="002C78DA"/>
    <w:rsid w:val="002C7E8C"/>
    <w:rsid w:val="002D05AC"/>
    <w:rsid w:val="002D1376"/>
    <w:rsid w:val="002D1790"/>
    <w:rsid w:val="002D22AD"/>
    <w:rsid w:val="002D2C18"/>
    <w:rsid w:val="002D3160"/>
    <w:rsid w:val="002D4070"/>
    <w:rsid w:val="002D45E9"/>
    <w:rsid w:val="002D4819"/>
    <w:rsid w:val="002D4EC2"/>
    <w:rsid w:val="002D512C"/>
    <w:rsid w:val="002D56BF"/>
    <w:rsid w:val="002D638D"/>
    <w:rsid w:val="002D7431"/>
    <w:rsid w:val="002E105C"/>
    <w:rsid w:val="002E1FC0"/>
    <w:rsid w:val="002E1FE7"/>
    <w:rsid w:val="002E372A"/>
    <w:rsid w:val="002E389B"/>
    <w:rsid w:val="002E40C9"/>
    <w:rsid w:val="002E5EFC"/>
    <w:rsid w:val="002E619E"/>
    <w:rsid w:val="002F158D"/>
    <w:rsid w:val="002F1E33"/>
    <w:rsid w:val="002F2B31"/>
    <w:rsid w:val="002F2DA7"/>
    <w:rsid w:val="002F4D26"/>
    <w:rsid w:val="002F5D6A"/>
    <w:rsid w:val="002F6452"/>
    <w:rsid w:val="002F7105"/>
    <w:rsid w:val="002F7DDA"/>
    <w:rsid w:val="0030132F"/>
    <w:rsid w:val="00302556"/>
    <w:rsid w:val="003027FB"/>
    <w:rsid w:val="00302D69"/>
    <w:rsid w:val="00302F08"/>
    <w:rsid w:val="00303109"/>
    <w:rsid w:val="00303445"/>
    <w:rsid w:val="003040B3"/>
    <w:rsid w:val="0030612C"/>
    <w:rsid w:val="003061D9"/>
    <w:rsid w:val="003072EF"/>
    <w:rsid w:val="003100FD"/>
    <w:rsid w:val="00312ABF"/>
    <w:rsid w:val="00313518"/>
    <w:rsid w:val="003136CF"/>
    <w:rsid w:val="00315FFE"/>
    <w:rsid w:val="00316974"/>
    <w:rsid w:val="00325802"/>
    <w:rsid w:val="00327A62"/>
    <w:rsid w:val="003322DA"/>
    <w:rsid w:val="00332740"/>
    <w:rsid w:val="00333543"/>
    <w:rsid w:val="003340D5"/>
    <w:rsid w:val="00335919"/>
    <w:rsid w:val="003362A4"/>
    <w:rsid w:val="0034035E"/>
    <w:rsid w:val="00340B39"/>
    <w:rsid w:val="003421BA"/>
    <w:rsid w:val="003425D1"/>
    <w:rsid w:val="00342C5D"/>
    <w:rsid w:val="003431BD"/>
    <w:rsid w:val="0034375A"/>
    <w:rsid w:val="00345D13"/>
    <w:rsid w:val="00345DAB"/>
    <w:rsid w:val="00345FCF"/>
    <w:rsid w:val="00346116"/>
    <w:rsid w:val="0034650D"/>
    <w:rsid w:val="00346D7A"/>
    <w:rsid w:val="0035008F"/>
    <w:rsid w:val="00350116"/>
    <w:rsid w:val="00350DF1"/>
    <w:rsid w:val="00352806"/>
    <w:rsid w:val="00353638"/>
    <w:rsid w:val="00354BB4"/>
    <w:rsid w:val="0035699C"/>
    <w:rsid w:val="003601EC"/>
    <w:rsid w:val="0036167F"/>
    <w:rsid w:val="00361D77"/>
    <w:rsid w:val="0036275D"/>
    <w:rsid w:val="003648E4"/>
    <w:rsid w:val="00365E30"/>
    <w:rsid w:val="003672CA"/>
    <w:rsid w:val="00370E00"/>
    <w:rsid w:val="00372B4D"/>
    <w:rsid w:val="003732B4"/>
    <w:rsid w:val="00374736"/>
    <w:rsid w:val="0037616B"/>
    <w:rsid w:val="00380495"/>
    <w:rsid w:val="003809E0"/>
    <w:rsid w:val="00381A4B"/>
    <w:rsid w:val="00382178"/>
    <w:rsid w:val="00382BE6"/>
    <w:rsid w:val="003833DA"/>
    <w:rsid w:val="003856B0"/>
    <w:rsid w:val="00387010"/>
    <w:rsid w:val="00393927"/>
    <w:rsid w:val="003939B1"/>
    <w:rsid w:val="00394125"/>
    <w:rsid w:val="00395002"/>
    <w:rsid w:val="003954E4"/>
    <w:rsid w:val="00396313"/>
    <w:rsid w:val="003A043D"/>
    <w:rsid w:val="003A2A4F"/>
    <w:rsid w:val="003A2E2D"/>
    <w:rsid w:val="003A5430"/>
    <w:rsid w:val="003A6675"/>
    <w:rsid w:val="003A6E46"/>
    <w:rsid w:val="003A7046"/>
    <w:rsid w:val="003B01DA"/>
    <w:rsid w:val="003B0971"/>
    <w:rsid w:val="003B0CBF"/>
    <w:rsid w:val="003B1D41"/>
    <w:rsid w:val="003B265C"/>
    <w:rsid w:val="003B2A07"/>
    <w:rsid w:val="003B2CFE"/>
    <w:rsid w:val="003B4F21"/>
    <w:rsid w:val="003B6E30"/>
    <w:rsid w:val="003C228B"/>
    <w:rsid w:val="003C3537"/>
    <w:rsid w:val="003C3858"/>
    <w:rsid w:val="003C3AE6"/>
    <w:rsid w:val="003C4531"/>
    <w:rsid w:val="003C4D46"/>
    <w:rsid w:val="003C6455"/>
    <w:rsid w:val="003C67EF"/>
    <w:rsid w:val="003C6FED"/>
    <w:rsid w:val="003C7D60"/>
    <w:rsid w:val="003D0857"/>
    <w:rsid w:val="003D0E8F"/>
    <w:rsid w:val="003D236C"/>
    <w:rsid w:val="003D252F"/>
    <w:rsid w:val="003D4414"/>
    <w:rsid w:val="003D61F3"/>
    <w:rsid w:val="003D7BD0"/>
    <w:rsid w:val="003E09F9"/>
    <w:rsid w:val="003E3320"/>
    <w:rsid w:val="003E4433"/>
    <w:rsid w:val="003E4521"/>
    <w:rsid w:val="003E4A35"/>
    <w:rsid w:val="003E5F18"/>
    <w:rsid w:val="003E616B"/>
    <w:rsid w:val="003E635F"/>
    <w:rsid w:val="003E7B5A"/>
    <w:rsid w:val="003E7E81"/>
    <w:rsid w:val="003F1CC8"/>
    <w:rsid w:val="003F6DE2"/>
    <w:rsid w:val="00401E2B"/>
    <w:rsid w:val="0040203C"/>
    <w:rsid w:val="00402969"/>
    <w:rsid w:val="00402A80"/>
    <w:rsid w:val="004043C9"/>
    <w:rsid w:val="004105B6"/>
    <w:rsid w:val="00410E4E"/>
    <w:rsid w:val="004112BE"/>
    <w:rsid w:val="00414672"/>
    <w:rsid w:val="00417896"/>
    <w:rsid w:val="0042200A"/>
    <w:rsid w:val="00422BD0"/>
    <w:rsid w:val="00423180"/>
    <w:rsid w:val="00423831"/>
    <w:rsid w:val="00424B45"/>
    <w:rsid w:val="00425544"/>
    <w:rsid w:val="004274ED"/>
    <w:rsid w:val="00430073"/>
    <w:rsid w:val="004300A4"/>
    <w:rsid w:val="00430AF3"/>
    <w:rsid w:val="00433245"/>
    <w:rsid w:val="004335B9"/>
    <w:rsid w:val="00434CDA"/>
    <w:rsid w:val="004352A2"/>
    <w:rsid w:val="004369A6"/>
    <w:rsid w:val="004401E5"/>
    <w:rsid w:val="0044066D"/>
    <w:rsid w:val="0044298D"/>
    <w:rsid w:val="00443919"/>
    <w:rsid w:val="00447787"/>
    <w:rsid w:val="00450C43"/>
    <w:rsid w:val="00451F60"/>
    <w:rsid w:val="00454C09"/>
    <w:rsid w:val="00454E2F"/>
    <w:rsid w:val="00455378"/>
    <w:rsid w:val="0045557C"/>
    <w:rsid w:val="00461220"/>
    <w:rsid w:val="00462A60"/>
    <w:rsid w:val="00463C60"/>
    <w:rsid w:val="0046401E"/>
    <w:rsid w:val="00464B86"/>
    <w:rsid w:val="00465D66"/>
    <w:rsid w:val="004663D5"/>
    <w:rsid w:val="00467179"/>
    <w:rsid w:val="0047006D"/>
    <w:rsid w:val="0047156B"/>
    <w:rsid w:val="00471DCB"/>
    <w:rsid w:val="00472986"/>
    <w:rsid w:val="004772C5"/>
    <w:rsid w:val="00481086"/>
    <w:rsid w:val="00481369"/>
    <w:rsid w:val="004832FA"/>
    <w:rsid w:val="004837ED"/>
    <w:rsid w:val="00483BFE"/>
    <w:rsid w:val="00484CE4"/>
    <w:rsid w:val="0048725C"/>
    <w:rsid w:val="0048750E"/>
    <w:rsid w:val="004900F9"/>
    <w:rsid w:val="00490D37"/>
    <w:rsid w:val="00491044"/>
    <w:rsid w:val="00492E76"/>
    <w:rsid w:val="00494F17"/>
    <w:rsid w:val="004A0509"/>
    <w:rsid w:val="004A07E8"/>
    <w:rsid w:val="004A0FC9"/>
    <w:rsid w:val="004A12D8"/>
    <w:rsid w:val="004A2EFD"/>
    <w:rsid w:val="004A2F1E"/>
    <w:rsid w:val="004A40B7"/>
    <w:rsid w:val="004A48A9"/>
    <w:rsid w:val="004A4FED"/>
    <w:rsid w:val="004A50C6"/>
    <w:rsid w:val="004A54CD"/>
    <w:rsid w:val="004A6FB2"/>
    <w:rsid w:val="004A762A"/>
    <w:rsid w:val="004B2EDD"/>
    <w:rsid w:val="004B355E"/>
    <w:rsid w:val="004B35A3"/>
    <w:rsid w:val="004B4276"/>
    <w:rsid w:val="004B6146"/>
    <w:rsid w:val="004B7CA6"/>
    <w:rsid w:val="004C11C0"/>
    <w:rsid w:val="004C4C20"/>
    <w:rsid w:val="004C4D1A"/>
    <w:rsid w:val="004C5551"/>
    <w:rsid w:val="004C6435"/>
    <w:rsid w:val="004C6EA4"/>
    <w:rsid w:val="004C7557"/>
    <w:rsid w:val="004C7AAE"/>
    <w:rsid w:val="004D0082"/>
    <w:rsid w:val="004D159F"/>
    <w:rsid w:val="004D2B03"/>
    <w:rsid w:val="004D2BB3"/>
    <w:rsid w:val="004D3636"/>
    <w:rsid w:val="004D3F0E"/>
    <w:rsid w:val="004D7782"/>
    <w:rsid w:val="004E06A0"/>
    <w:rsid w:val="004E1511"/>
    <w:rsid w:val="004E2629"/>
    <w:rsid w:val="004E39D9"/>
    <w:rsid w:val="004E4105"/>
    <w:rsid w:val="004E5A12"/>
    <w:rsid w:val="004E6457"/>
    <w:rsid w:val="004E6BAA"/>
    <w:rsid w:val="004E6E32"/>
    <w:rsid w:val="004E7B64"/>
    <w:rsid w:val="004F01AE"/>
    <w:rsid w:val="004F07D6"/>
    <w:rsid w:val="004F31F7"/>
    <w:rsid w:val="004F4A28"/>
    <w:rsid w:val="004F4A8B"/>
    <w:rsid w:val="004F4AD1"/>
    <w:rsid w:val="004F4E81"/>
    <w:rsid w:val="004F5BD0"/>
    <w:rsid w:val="005005CA"/>
    <w:rsid w:val="00501556"/>
    <w:rsid w:val="00501B68"/>
    <w:rsid w:val="00501E09"/>
    <w:rsid w:val="00501F3C"/>
    <w:rsid w:val="005037E5"/>
    <w:rsid w:val="0050498A"/>
    <w:rsid w:val="00504DA0"/>
    <w:rsid w:val="00506D52"/>
    <w:rsid w:val="00507174"/>
    <w:rsid w:val="00507744"/>
    <w:rsid w:val="00507D6F"/>
    <w:rsid w:val="0051037D"/>
    <w:rsid w:val="00512114"/>
    <w:rsid w:val="0051476E"/>
    <w:rsid w:val="00515186"/>
    <w:rsid w:val="005167F5"/>
    <w:rsid w:val="00516D56"/>
    <w:rsid w:val="00517625"/>
    <w:rsid w:val="00520CC4"/>
    <w:rsid w:val="00520FB7"/>
    <w:rsid w:val="00523B6F"/>
    <w:rsid w:val="00524047"/>
    <w:rsid w:val="00524BB0"/>
    <w:rsid w:val="0052511F"/>
    <w:rsid w:val="00526EF0"/>
    <w:rsid w:val="00527C2A"/>
    <w:rsid w:val="005324B5"/>
    <w:rsid w:val="00533BD7"/>
    <w:rsid w:val="00533E9B"/>
    <w:rsid w:val="0053527A"/>
    <w:rsid w:val="0053621D"/>
    <w:rsid w:val="00542311"/>
    <w:rsid w:val="005432D2"/>
    <w:rsid w:val="00550FA9"/>
    <w:rsid w:val="005541AF"/>
    <w:rsid w:val="00555662"/>
    <w:rsid w:val="00557268"/>
    <w:rsid w:val="0055736E"/>
    <w:rsid w:val="005575B3"/>
    <w:rsid w:val="00561383"/>
    <w:rsid w:val="005635AB"/>
    <w:rsid w:val="005640D1"/>
    <w:rsid w:val="00564440"/>
    <w:rsid w:val="00564D6E"/>
    <w:rsid w:val="005663F8"/>
    <w:rsid w:val="0056695E"/>
    <w:rsid w:val="00566BE3"/>
    <w:rsid w:val="00567908"/>
    <w:rsid w:val="005721BA"/>
    <w:rsid w:val="00575429"/>
    <w:rsid w:val="00577250"/>
    <w:rsid w:val="00577B43"/>
    <w:rsid w:val="00581F4B"/>
    <w:rsid w:val="0058231D"/>
    <w:rsid w:val="00582A0F"/>
    <w:rsid w:val="00582B00"/>
    <w:rsid w:val="00585635"/>
    <w:rsid w:val="005858EF"/>
    <w:rsid w:val="00590271"/>
    <w:rsid w:val="005902F5"/>
    <w:rsid w:val="005916F7"/>
    <w:rsid w:val="00591EB3"/>
    <w:rsid w:val="00592D5B"/>
    <w:rsid w:val="00593AC4"/>
    <w:rsid w:val="00595AE3"/>
    <w:rsid w:val="005A0D2E"/>
    <w:rsid w:val="005A4AD1"/>
    <w:rsid w:val="005A4F0E"/>
    <w:rsid w:val="005A6419"/>
    <w:rsid w:val="005A72CD"/>
    <w:rsid w:val="005A776F"/>
    <w:rsid w:val="005B0142"/>
    <w:rsid w:val="005B0149"/>
    <w:rsid w:val="005B0DC0"/>
    <w:rsid w:val="005B1C47"/>
    <w:rsid w:val="005B7985"/>
    <w:rsid w:val="005C14C7"/>
    <w:rsid w:val="005C1A0C"/>
    <w:rsid w:val="005C2C26"/>
    <w:rsid w:val="005C4CF0"/>
    <w:rsid w:val="005D11D5"/>
    <w:rsid w:val="005D13D8"/>
    <w:rsid w:val="005D3951"/>
    <w:rsid w:val="005D550E"/>
    <w:rsid w:val="005D5CE8"/>
    <w:rsid w:val="005D6A20"/>
    <w:rsid w:val="005E0430"/>
    <w:rsid w:val="005E0AB6"/>
    <w:rsid w:val="005E1BE8"/>
    <w:rsid w:val="005E1E13"/>
    <w:rsid w:val="005E4698"/>
    <w:rsid w:val="005E47DB"/>
    <w:rsid w:val="005E5627"/>
    <w:rsid w:val="005E57DD"/>
    <w:rsid w:val="005E5819"/>
    <w:rsid w:val="005F1470"/>
    <w:rsid w:val="005F33FE"/>
    <w:rsid w:val="005F376B"/>
    <w:rsid w:val="005F49E6"/>
    <w:rsid w:val="0060085F"/>
    <w:rsid w:val="006037BB"/>
    <w:rsid w:val="00603C5F"/>
    <w:rsid w:val="00605827"/>
    <w:rsid w:val="00605BDD"/>
    <w:rsid w:val="00606A1C"/>
    <w:rsid w:val="00607F98"/>
    <w:rsid w:val="006126BB"/>
    <w:rsid w:val="00616AA9"/>
    <w:rsid w:val="00616AD8"/>
    <w:rsid w:val="00616DFF"/>
    <w:rsid w:val="00622C9D"/>
    <w:rsid w:val="00622D4E"/>
    <w:rsid w:val="0062454B"/>
    <w:rsid w:val="0062566E"/>
    <w:rsid w:val="00626360"/>
    <w:rsid w:val="006272A5"/>
    <w:rsid w:val="006272D2"/>
    <w:rsid w:val="00627A56"/>
    <w:rsid w:val="006302E3"/>
    <w:rsid w:val="006309C5"/>
    <w:rsid w:val="006313B9"/>
    <w:rsid w:val="0063249E"/>
    <w:rsid w:val="00633BF8"/>
    <w:rsid w:val="006343D6"/>
    <w:rsid w:val="00635B0A"/>
    <w:rsid w:val="00636888"/>
    <w:rsid w:val="006378AE"/>
    <w:rsid w:val="006419DA"/>
    <w:rsid w:val="00642907"/>
    <w:rsid w:val="00643097"/>
    <w:rsid w:val="006431D1"/>
    <w:rsid w:val="00644648"/>
    <w:rsid w:val="00644A2D"/>
    <w:rsid w:val="00644C5A"/>
    <w:rsid w:val="006456DC"/>
    <w:rsid w:val="006515EC"/>
    <w:rsid w:val="00652049"/>
    <w:rsid w:val="006523D7"/>
    <w:rsid w:val="00652914"/>
    <w:rsid w:val="00653D86"/>
    <w:rsid w:val="00654615"/>
    <w:rsid w:val="00656AB7"/>
    <w:rsid w:val="0066048D"/>
    <w:rsid w:val="00662D00"/>
    <w:rsid w:val="00662FFE"/>
    <w:rsid w:val="00663E0B"/>
    <w:rsid w:val="00664F64"/>
    <w:rsid w:val="006665F8"/>
    <w:rsid w:val="00666A5B"/>
    <w:rsid w:val="00667277"/>
    <w:rsid w:val="00667E98"/>
    <w:rsid w:val="00670BDD"/>
    <w:rsid w:val="00670C5E"/>
    <w:rsid w:val="00672930"/>
    <w:rsid w:val="006733C6"/>
    <w:rsid w:val="00673B77"/>
    <w:rsid w:val="00673D8B"/>
    <w:rsid w:val="00674A8B"/>
    <w:rsid w:val="00675000"/>
    <w:rsid w:val="00676FA1"/>
    <w:rsid w:val="00676FFC"/>
    <w:rsid w:val="0067720A"/>
    <w:rsid w:val="00681EBA"/>
    <w:rsid w:val="00682F4B"/>
    <w:rsid w:val="00684EDB"/>
    <w:rsid w:val="0068583D"/>
    <w:rsid w:val="00686C13"/>
    <w:rsid w:val="006917D6"/>
    <w:rsid w:val="00691B13"/>
    <w:rsid w:val="00692DB5"/>
    <w:rsid w:val="00695128"/>
    <w:rsid w:val="00695483"/>
    <w:rsid w:val="00695D0C"/>
    <w:rsid w:val="00697A7D"/>
    <w:rsid w:val="006A105C"/>
    <w:rsid w:val="006A1A13"/>
    <w:rsid w:val="006A3718"/>
    <w:rsid w:val="006A4F2D"/>
    <w:rsid w:val="006A5519"/>
    <w:rsid w:val="006A5B36"/>
    <w:rsid w:val="006A5C04"/>
    <w:rsid w:val="006A67D8"/>
    <w:rsid w:val="006A7900"/>
    <w:rsid w:val="006A7C1E"/>
    <w:rsid w:val="006B0057"/>
    <w:rsid w:val="006B0400"/>
    <w:rsid w:val="006B0794"/>
    <w:rsid w:val="006B0855"/>
    <w:rsid w:val="006B13FB"/>
    <w:rsid w:val="006B285D"/>
    <w:rsid w:val="006B29ED"/>
    <w:rsid w:val="006B2B2A"/>
    <w:rsid w:val="006B4175"/>
    <w:rsid w:val="006B486D"/>
    <w:rsid w:val="006B4AB7"/>
    <w:rsid w:val="006B5DCB"/>
    <w:rsid w:val="006C07F4"/>
    <w:rsid w:val="006C0B89"/>
    <w:rsid w:val="006C0BAB"/>
    <w:rsid w:val="006C3759"/>
    <w:rsid w:val="006C3E8E"/>
    <w:rsid w:val="006C4F83"/>
    <w:rsid w:val="006C6669"/>
    <w:rsid w:val="006C7926"/>
    <w:rsid w:val="006D160F"/>
    <w:rsid w:val="006D26C9"/>
    <w:rsid w:val="006D3513"/>
    <w:rsid w:val="006D3F38"/>
    <w:rsid w:val="006D41B0"/>
    <w:rsid w:val="006D43A0"/>
    <w:rsid w:val="006D59D3"/>
    <w:rsid w:val="006D7BC6"/>
    <w:rsid w:val="006E033A"/>
    <w:rsid w:val="006E0974"/>
    <w:rsid w:val="006E1228"/>
    <w:rsid w:val="006E1FBE"/>
    <w:rsid w:val="006E38D7"/>
    <w:rsid w:val="006E5367"/>
    <w:rsid w:val="006E6D22"/>
    <w:rsid w:val="006F276F"/>
    <w:rsid w:val="006F2C8A"/>
    <w:rsid w:val="006F5364"/>
    <w:rsid w:val="006F606A"/>
    <w:rsid w:val="006F65BC"/>
    <w:rsid w:val="006F69AF"/>
    <w:rsid w:val="006F7F69"/>
    <w:rsid w:val="00700333"/>
    <w:rsid w:val="00700542"/>
    <w:rsid w:val="00701E5B"/>
    <w:rsid w:val="00703357"/>
    <w:rsid w:val="00703396"/>
    <w:rsid w:val="00705CBF"/>
    <w:rsid w:val="007079F6"/>
    <w:rsid w:val="00707F7D"/>
    <w:rsid w:val="007116B4"/>
    <w:rsid w:val="0071194D"/>
    <w:rsid w:val="00712757"/>
    <w:rsid w:val="00712E97"/>
    <w:rsid w:val="007134A8"/>
    <w:rsid w:val="00713697"/>
    <w:rsid w:val="00713DBC"/>
    <w:rsid w:val="00714485"/>
    <w:rsid w:val="00714D79"/>
    <w:rsid w:val="0071511E"/>
    <w:rsid w:val="007151EB"/>
    <w:rsid w:val="00715560"/>
    <w:rsid w:val="007157A0"/>
    <w:rsid w:val="007163CD"/>
    <w:rsid w:val="00717CF9"/>
    <w:rsid w:val="0072117A"/>
    <w:rsid w:val="0072327D"/>
    <w:rsid w:val="00725893"/>
    <w:rsid w:val="007264C1"/>
    <w:rsid w:val="00727209"/>
    <w:rsid w:val="00730BC1"/>
    <w:rsid w:val="007311F2"/>
    <w:rsid w:val="00732457"/>
    <w:rsid w:val="00733227"/>
    <w:rsid w:val="00733BB3"/>
    <w:rsid w:val="00735D8D"/>
    <w:rsid w:val="00735EFC"/>
    <w:rsid w:val="00736A8B"/>
    <w:rsid w:val="00736B46"/>
    <w:rsid w:val="00736EB2"/>
    <w:rsid w:val="00737DE5"/>
    <w:rsid w:val="00740231"/>
    <w:rsid w:val="0074088F"/>
    <w:rsid w:val="0074233D"/>
    <w:rsid w:val="00742E81"/>
    <w:rsid w:val="00743395"/>
    <w:rsid w:val="00744E60"/>
    <w:rsid w:val="00745E16"/>
    <w:rsid w:val="00750F23"/>
    <w:rsid w:val="0075139D"/>
    <w:rsid w:val="00752447"/>
    <w:rsid w:val="007524E4"/>
    <w:rsid w:val="00752A3C"/>
    <w:rsid w:val="007536E8"/>
    <w:rsid w:val="00753B43"/>
    <w:rsid w:val="0075550E"/>
    <w:rsid w:val="00755684"/>
    <w:rsid w:val="00755A19"/>
    <w:rsid w:val="0075728E"/>
    <w:rsid w:val="00757640"/>
    <w:rsid w:val="00762C23"/>
    <w:rsid w:val="00764AFA"/>
    <w:rsid w:val="00765838"/>
    <w:rsid w:val="00765A48"/>
    <w:rsid w:val="00765DA9"/>
    <w:rsid w:val="007668A7"/>
    <w:rsid w:val="00766D90"/>
    <w:rsid w:val="00766D92"/>
    <w:rsid w:val="007700D9"/>
    <w:rsid w:val="00771EF4"/>
    <w:rsid w:val="00772526"/>
    <w:rsid w:val="00772A7E"/>
    <w:rsid w:val="00776102"/>
    <w:rsid w:val="007763A1"/>
    <w:rsid w:val="0077695D"/>
    <w:rsid w:val="00776F04"/>
    <w:rsid w:val="00776FE6"/>
    <w:rsid w:val="00777562"/>
    <w:rsid w:val="00780148"/>
    <w:rsid w:val="00783149"/>
    <w:rsid w:val="00783650"/>
    <w:rsid w:val="00785B0A"/>
    <w:rsid w:val="00787381"/>
    <w:rsid w:val="007876B7"/>
    <w:rsid w:val="00791969"/>
    <w:rsid w:val="0079284C"/>
    <w:rsid w:val="00792A76"/>
    <w:rsid w:val="00793342"/>
    <w:rsid w:val="00793376"/>
    <w:rsid w:val="007934CA"/>
    <w:rsid w:val="00793726"/>
    <w:rsid w:val="00795115"/>
    <w:rsid w:val="007A067E"/>
    <w:rsid w:val="007A190A"/>
    <w:rsid w:val="007A21CD"/>
    <w:rsid w:val="007A3DEB"/>
    <w:rsid w:val="007A570D"/>
    <w:rsid w:val="007A6D86"/>
    <w:rsid w:val="007A6E92"/>
    <w:rsid w:val="007A7B30"/>
    <w:rsid w:val="007B35BD"/>
    <w:rsid w:val="007B5C0D"/>
    <w:rsid w:val="007B74C2"/>
    <w:rsid w:val="007B7DE5"/>
    <w:rsid w:val="007B7E01"/>
    <w:rsid w:val="007C6F30"/>
    <w:rsid w:val="007D1136"/>
    <w:rsid w:val="007D1BA6"/>
    <w:rsid w:val="007D2048"/>
    <w:rsid w:val="007D2136"/>
    <w:rsid w:val="007D4F75"/>
    <w:rsid w:val="007D58FA"/>
    <w:rsid w:val="007D5D04"/>
    <w:rsid w:val="007D718E"/>
    <w:rsid w:val="007D7F22"/>
    <w:rsid w:val="007D7F7F"/>
    <w:rsid w:val="007E01BC"/>
    <w:rsid w:val="007E060D"/>
    <w:rsid w:val="007E13AF"/>
    <w:rsid w:val="007E24BA"/>
    <w:rsid w:val="007E2658"/>
    <w:rsid w:val="007E3DC2"/>
    <w:rsid w:val="007E4BEF"/>
    <w:rsid w:val="007E70B8"/>
    <w:rsid w:val="007F0DE7"/>
    <w:rsid w:val="007F10D2"/>
    <w:rsid w:val="007F1CD1"/>
    <w:rsid w:val="007F1F4D"/>
    <w:rsid w:val="007F230D"/>
    <w:rsid w:val="007F23E2"/>
    <w:rsid w:val="007F3B37"/>
    <w:rsid w:val="007F46EA"/>
    <w:rsid w:val="007F4FA6"/>
    <w:rsid w:val="007F765A"/>
    <w:rsid w:val="007F78C0"/>
    <w:rsid w:val="007F78C1"/>
    <w:rsid w:val="008006B4"/>
    <w:rsid w:val="008012F8"/>
    <w:rsid w:val="00802AFC"/>
    <w:rsid w:val="00803D0F"/>
    <w:rsid w:val="00805891"/>
    <w:rsid w:val="008063BD"/>
    <w:rsid w:val="0080685C"/>
    <w:rsid w:val="00806F47"/>
    <w:rsid w:val="008101F2"/>
    <w:rsid w:val="00810C76"/>
    <w:rsid w:val="00812FA2"/>
    <w:rsid w:val="008131A2"/>
    <w:rsid w:val="00813392"/>
    <w:rsid w:val="00814928"/>
    <w:rsid w:val="0081494A"/>
    <w:rsid w:val="00814F6B"/>
    <w:rsid w:val="008153DB"/>
    <w:rsid w:val="0081542D"/>
    <w:rsid w:val="00817CA1"/>
    <w:rsid w:val="00820F50"/>
    <w:rsid w:val="00821DB3"/>
    <w:rsid w:val="008270E1"/>
    <w:rsid w:val="008308CE"/>
    <w:rsid w:val="00830EA6"/>
    <w:rsid w:val="0083113F"/>
    <w:rsid w:val="00831F96"/>
    <w:rsid w:val="008324C3"/>
    <w:rsid w:val="00833EDB"/>
    <w:rsid w:val="008341E2"/>
    <w:rsid w:val="008343CB"/>
    <w:rsid w:val="008357A0"/>
    <w:rsid w:val="00835D2B"/>
    <w:rsid w:val="00840653"/>
    <w:rsid w:val="00840AA2"/>
    <w:rsid w:val="00840F9E"/>
    <w:rsid w:val="008412F5"/>
    <w:rsid w:val="00841F87"/>
    <w:rsid w:val="00844595"/>
    <w:rsid w:val="00844DC5"/>
    <w:rsid w:val="00847336"/>
    <w:rsid w:val="00847F37"/>
    <w:rsid w:val="00847FDA"/>
    <w:rsid w:val="008504E3"/>
    <w:rsid w:val="0085163B"/>
    <w:rsid w:val="00851AB4"/>
    <w:rsid w:val="008521E0"/>
    <w:rsid w:val="00852630"/>
    <w:rsid w:val="00852A8B"/>
    <w:rsid w:val="00852FC0"/>
    <w:rsid w:val="0085441D"/>
    <w:rsid w:val="008549F8"/>
    <w:rsid w:val="00856D45"/>
    <w:rsid w:val="00856E32"/>
    <w:rsid w:val="00857B6D"/>
    <w:rsid w:val="00860D09"/>
    <w:rsid w:val="00861CF6"/>
    <w:rsid w:val="00862174"/>
    <w:rsid w:val="008644B6"/>
    <w:rsid w:val="0086722F"/>
    <w:rsid w:val="0086765F"/>
    <w:rsid w:val="0087013C"/>
    <w:rsid w:val="00870C15"/>
    <w:rsid w:val="00872DE8"/>
    <w:rsid w:val="00874E7D"/>
    <w:rsid w:val="0087522E"/>
    <w:rsid w:val="008803EB"/>
    <w:rsid w:val="00881E46"/>
    <w:rsid w:val="00884A0C"/>
    <w:rsid w:val="00886987"/>
    <w:rsid w:val="00887210"/>
    <w:rsid w:val="00887680"/>
    <w:rsid w:val="00887D3C"/>
    <w:rsid w:val="00891926"/>
    <w:rsid w:val="00891C6C"/>
    <w:rsid w:val="00891E2C"/>
    <w:rsid w:val="008922A4"/>
    <w:rsid w:val="00892968"/>
    <w:rsid w:val="00892DA8"/>
    <w:rsid w:val="0089323A"/>
    <w:rsid w:val="00893BF2"/>
    <w:rsid w:val="00895E3F"/>
    <w:rsid w:val="008A2D34"/>
    <w:rsid w:val="008A3A5A"/>
    <w:rsid w:val="008A500B"/>
    <w:rsid w:val="008A65D0"/>
    <w:rsid w:val="008A74F9"/>
    <w:rsid w:val="008A7632"/>
    <w:rsid w:val="008A7C52"/>
    <w:rsid w:val="008B07DA"/>
    <w:rsid w:val="008B10C3"/>
    <w:rsid w:val="008B11F1"/>
    <w:rsid w:val="008B4572"/>
    <w:rsid w:val="008B4781"/>
    <w:rsid w:val="008B4EF5"/>
    <w:rsid w:val="008B7CDA"/>
    <w:rsid w:val="008C01DE"/>
    <w:rsid w:val="008C19A7"/>
    <w:rsid w:val="008C3FCC"/>
    <w:rsid w:val="008C5FFA"/>
    <w:rsid w:val="008C75B0"/>
    <w:rsid w:val="008D1DEB"/>
    <w:rsid w:val="008D2CA3"/>
    <w:rsid w:val="008D2D1B"/>
    <w:rsid w:val="008D3AF1"/>
    <w:rsid w:val="008D50A2"/>
    <w:rsid w:val="008D6EA5"/>
    <w:rsid w:val="008D6EE4"/>
    <w:rsid w:val="008E0F26"/>
    <w:rsid w:val="008E1F7D"/>
    <w:rsid w:val="008E5C40"/>
    <w:rsid w:val="008E5D7D"/>
    <w:rsid w:val="008E71C6"/>
    <w:rsid w:val="008F0C2E"/>
    <w:rsid w:val="008F22BC"/>
    <w:rsid w:val="008F2A60"/>
    <w:rsid w:val="008F2D41"/>
    <w:rsid w:val="008F30C8"/>
    <w:rsid w:val="008F4379"/>
    <w:rsid w:val="008F4A1D"/>
    <w:rsid w:val="008F4FF8"/>
    <w:rsid w:val="008F66CE"/>
    <w:rsid w:val="009003DD"/>
    <w:rsid w:val="00900F89"/>
    <w:rsid w:val="00901AA6"/>
    <w:rsid w:val="009022BA"/>
    <w:rsid w:val="00904907"/>
    <w:rsid w:val="00906122"/>
    <w:rsid w:val="009100BC"/>
    <w:rsid w:val="00910FF9"/>
    <w:rsid w:val="0091121F"/>
    <w:rsid w:val="00911408"/>
    <w:rsid w:val="009124B2"/>
    <w:rsid w:val="00913F18"/>
    <w:rsid w:val="00914A8B"/>
    <w:rsid w:val="00914DD5"/>
    <w:rsid w:val="009174C5"/>
    <w:rsid w:val="009176B6"/>
    <w:rsid w:val="00917965"/>
    <w:rsid w:val="00917FEF"/>
    <w:rsid w:val="00921118"/>
    <w:rsid w:val="009222EA"/>
    <w:rsid w:val="0092592D"/>
    <w:rsid w:val="00925E60"/>
    <w:rsid w:val="00926118"/>
    <w:rsid w:val="009262A3"/>
    <w:rsid w:val="0092763C"/>
    <w:rsid w:val="009310E0"/>
    <w:rsid w:val="00932CD0"/>
    <w:rsid w:val="00932F83"/>
    <w:rsid w:val="0093344B"/>
    <w:rsid w:val="00933FA9"/>
    <w:rsid w:val="009349BD"/>
    <w:rsid w:val="009349D8"/>
    <w:rsid w:val="009353FF"/>
    <w:rsid w:val="00940A2D"/>
    <w:rsid w:val="00942ADB"/>
    <w:rsid w:val="009457C9"/>
    <w:rsid w:val="0094600F"/>
    <w:rsid w:val="00946913"/>
    <w:rsid w:val="009531D4"/>
    <w:rsid w:val="0095470F"/>
    <w:rsid w:val="00957601"/>
    <w:rsid w:val="00963AE6"/>
    <w:rsid w:val="00963D71"/>
    <w:rsid w:val="009645F2"/>
    <w:rsid w:val="009701D6"/>
    <w:rsid w:val="0097344D"/>
    <w:rsid w:val="009755FA"/>
    <w:rsid w:val="009756D7"/>
    <w:rsid w:val="00975DF1"/>
    <w:rsid w:val="009774D7"/>
    <w:rsid w:val="009808D4"/>
    <w:rsid w:val="00980939"/>
    <w:rsid w:val="00982C3F"/>
    <w:rsid w:val="0098419D"/>
    <w:rsid w:val="009843DB"/>
    <w:rsid w:val="0098584B"/>
    <w:rsid w:val="009871A2"/>
    <w:rsid w:val="0098748B"/>
    <w:rsid w:val="00990438"/>
    <w:rsid w:val="009909C7"/>
    <w:rsid w:val="0099228F"/>
    <w:rsid w:val="00992387"/>
    <w:rsid w:val="009937C1"/>
    <w:rsid w:val="00993CEF"/>
    <w:rsid w:val="00994CCC"/>
    <w:rsid w:val="00995F00"/>
    <w:rsid w:val="00997DC2"/>
    <w:rsid w:val="009A1C83"/>
    <w:rsid w:val="009A32F2"/>
    <w:rsid w:val="009A5A8D"/>
    <w:rsid w:val="009A5C82"/>
    <w:rsid w:val="009A685D"/>
    <w:rsid w:val="009A6E35"/>
    <w:rsid w:val="009A7405"/>
    <w:rsid w:val="009B04E7"/>
    <w:rsid w:val="009B11B0"/>
    <w:rsid w:val="009B1A54"/>
    <w:rsid w:val="009B1F85"/>
    <w:rsid w:val="009B25C1"/>
    <w:rsid w:val="009B2971"/>
    <w:rsid w:val="009B34BF"/>
    <w:rsid w:val="009B3A56"/>
    <w:rsid w:val="009B3F51"/>
    <w:rsid w:val="009B7D55"/>
    <w:rsid w:val="009C04F5"/>
    <w:rsid w:val="009C113E"/>
    <w:rsid w:val="009C1CF4"/>
    <w:rsid w:val="009C1E07"/>
    <w:rsid w:val="009C2218"/>
    <w:rsid w:val="009C2900"/>
    <w:rsid w:val="009C32BD"/>
    <w:rsid w:val="009C33EB"/>
    <w:rsid w:val="009C3ACB"/>
    <w:rsid w:val="009C7215"/>
    <w:rsid w:val="009D0D18"/>
    <w:rsid w:val="009D197A"/>
    <w:rsid w:val="009D1C67"/>
    <w:rsid w:val="009D40AF"/>
    <w:rsid w:val="009D471F"/>
    <w:rsid w:val="009D4B93"/>
    <w:rsid w:val="009D5D09"/>
    <w:rsid w:val="009D6D3C"/>
    <w:rsid w:val="009D7A5E"/>
    <w:rsid w:val="009E2E92"/>
    <w:rsid w:val="009E3725"/>
    <w:rsid w:val="009E3E81"/>
    <w:rsid w:val="009E653A"/>
    <w:rsid w:val="009E66BD"/>
    <w:rsid w:val="009E6B9A"/>
    <w:rsid w:val="009E7918"/>
    <w:rsid w:val="009E7A70"/>
    <w:rsid w:val="009F04E8"/>
    <w:rsid w:val="009F2079"/>
    <w:rsid w:val="009F3E6D"/>
    <w:rsid w:val="009F3FF6"/>
    <w:rsid w:val="009F5C4E"/>
    <w:rsid w:val="009F6433"/>
    <w:rsid w:val="009F77FD"/>
    <w:rsid w:val="009F7C19"/>
    <w:rsid w:val="00A00095"/>
    <w:rsid w:val="00A024B7"/>
    <w:rsid w:val="00A045A8"/>
    <w:rsid w:val="00A05F8D"/>
    <w:rsid w:val="00A05FBF"/>
    <w:rsid w:val="00A07A1E"/>
    <w:rsid w:val="00A143BB"/>
    <w:rsid w:val="00A16FE4"/>
    <w:rsid w:val="00A175CA"/>
    <w:rsid w:val="00A211A7"/>
    <w:rsid w:val="00A212CB"/>
    <w:rsid w:val="00A23BF8"/>
    <w:rsid w:val="00A257CE"/>
    <w:rsid w:val="00A26EDF"/>
    <w:rsid w:val="00A27BC7"/>
    <w:rsid w:val="00A30646"/>
    <w:rsid w:val="00A307FA"/>
    <w:rsid w:val="00A30858"/>
    <w:rsid w:val="00A31205"/>
    <w:rsid w:val="00A31992"/>
    <w:rsid w:val="00A32DCD"/>
    <w:rsid w:val="00A3372D"/>
    <w:rsid w:val="00A340B0"/>
    <w:rsid w:val="00A3591A"/>
    <w:rsid w:val="00A35C48"/>
    <w:rsid w:val="00A35FFE"/>
    <w:rsid w:val="00A36D20"/>
    <w:rsid w:val="00A37D6D"/>
    <w:rsid w:val="00A418AF"/>
    <w:rsid w:val="00A41AA8"/>
    <w:rsid w:val="00A42267"/>
    <w:rsid w:val="00A42E16"/>
    <w:rsid w:val="00A43E7D"/>
    <w:rsid w:val="00A450B7"/>
    <w:rsid w:val="00A453D7"/>
    <w:rsid w:val="00A46E8D"/>
    <w:rsid w:val="00A4735B"/>
    <w:rsid w:val="00A4775E"/>
    <w:rsid w:val="00A47C9D"/>
    <w:rsid w:val="00A518B6"/>
    <w:rsid w:val="00A52109"/>
    <w:rsid w:val="00A52AF3"/>
    <w:rsid w:val="00A52F4C"/>
    <w:rsid w:val="00A536E3"/>
    <w:rsid w:val="00A547D9"/>
    <w:rsid w:val="00A5575C"/>
    <w:rsid w:val="00A5715D"/>
    <w:rsid w:val="00A57F61"/>
    <w:rsid w:val="00A61EBE"/>
    <w:rsid w:val="00A62AB7"/>
    <w:rsid w:val="00A63BEF"/>
    <w:rsid w:val="00A64BD6"/>
    <w:rsid w:val="00A653B4"/>
    <w:rsid w:val="00A66789"/>
    <w:rsid w:val="00A710DC"/>
    <w:rsid w:val="00A7114B"/>
    <w:rsid w:val="00A71292"/>
    <w:rsid w:val="00A7134A"/>
    <w:rsid w:val="00A73DBC"/>
    <w:rsid w:val="00A743B2"/>
    <w:rsid w:val="00A759A1"/>
    <w:rsid w:val="00A77352"/>
    <w:rsid w:val="00A80377"/>
    <w:rsid w:val="00A82FBB"/>
    <w:rsid w:val="00A83094"/>
    <w:rsid w:val="00A83AC3"/>
    <w:rsid w:val="00A84253"/>
    <w:rsid w:val="00A84AF7"/>
    <w:rsid w:val="00A87068"/>
    <w:rsid w:val="00A9076A"/>
    <w:rsid w:val="00A90CF5"/>
    <w:rsid w:val="00A91340"/>
    <w:rsid w:val="00A94155"/>
    <w:rsid w:val="00A94E95"/>
    <w:rsid w:val="00A95140"/>
    <w:rsid w:val="00A9563C"/>
    <w:rsid w:val="00A9565C"/>
    <w:rsid w:val="00A97580"/>
    <w:rsid w:val="00A97617"/>
    <w:rsid w:val="00A97DE5"/>
    <w:rsid w:val="00AA0EDC"/>
    <w:rsid w:val="00AA126E"/>
    <w:rsid w:val="00AA1345"/>
    <w:rsid w:val="00AA391C"/>
    <w:rsid w:val="00AA616C"/>
    <w:rsid w:val="00AA6A8B"/>
    <w:rsid w:val="00AA6B44"/>
    <w:rsid w:val="00AB0CCC"/>
    <w:rsid w:val="00AB1444"/>
    <w:rsid w:val="00AB1E33"/>
    <w:rsid w:val="00AB2084"/>
    <w:rsid w:val="00AB2D8E"/>
    <w:rsid w:val="00AB3EE6"/>
    <w:rsid w:val="00AB5C7C"/>
    <w:rsid w:val="00AB73DB"/>
    <w:rsid w:val="00AB73F8"/>
    <w:rsid w:val="00AC0080"/>
    <w:rsid w:val="00AC07E9"/>
    <w:rsid w:val="00AC090E"/>
    <w:rsid w:val="00AC0F7E"/>
    <w:rsid w:val="00AC31AB"/>
    <w:rsid w:val="00AC4708"/>
    <w:rsid w:val="00AC4C02"/>
    <w:rsid w:val="00AC4DBC"/>
    <w:rsid w:val="00AC4DDC"/>
    <w:rsid w:val="00AC643E"/>
    <w:rsid w:val="00AC79F6"/>
    <w:rsid w:val="00AC7C56"/>
    <w:rsid w:val="00AD034D"/>
    <w:rsid w:val="00AD0576"/>
    <w:rsid w:val="00AD2161"/>
    <w:rsid w:val="00AD23A8"/>
    <w:rsid w:val="00AD4142"/>
    <w:rsid w:val="00AD5931"/>
    <w:rsid w:val="00AD5AE7"/>
    <w:rsid w:val="00AD5C11"/>
    <w:rsid w:val="00AE033E"/>
    <w:rsid w:val="00AE2130"/>
    <w:rsid w:val="00AE3E70"/>
    <w:rsid w:val="00AE55F9"/>
    <w:rsid w:val="00AE77C9"/>
    <w:rsid w:val="00AE77CB"/>
    <w:rsid w:val="00AF00C1"/>
    <w:rsid w:val="00AF0596"/>
    <w:rsid w:val="00AF21EF"/>
    <w:rsid w:val="00AF2E1A"/>
    <w:rsid w:val="00AF31F1"/>
    <w:rsid w:val="00AF3C66"/>
    <w:rsid w:val="00AF44D4"/>
    <w:rsid w:val="00AF5288"/>
    <w:rsid w:val="00AF66DF"/>
    <w:rsid w:val="00AF77BC"/>
    <w:rsid w:val="00B0121E"/>
    <w:rsid w:val="00B01936"/>
    <w:rsid w:val="00B06F9E"/>
    <w:rsid w:val="00B10CC4"/>
    <w:rsid w:val="00B1121C"/>
    <w:rsid w:val="00B119C4"/>
    <w:rsid w:val="00B14380"/>
    <w:rsid w:val="00B15365"/>
    <w:rsid w:val="00B15570"/>
    <w:rsid w:val="00B15BBC"/>
    <w:rsid w:val="00B15E12"/>
    <w:rsid w:val="00B16E9B"/>
    <w:rsid w:val="00B1704F"/>
    <w:rsid w:val="00B17AD2"/>
    <w:rsid w:val="00B2129F"/>
    <w:rsid w:val="00B21565"/>
    <w:rsid w:val="00B22F5B"/>
    <w:rsid w:val="00B23D0A"/>
    <w:rsid w:val="00B25CF7"/>
    <w:rsid w:val="00B25CFA"/>
    <w:rsid w:val="00B26C42"/>
    <w:rsid w:val="00B27C75"/>
    <w:rsid w:val="00B27D79"/>
    <w:rsid w:val="00B309A1"/>
    <w:rsid w:val="00B32DD8"/>
    <w:rsid w:val="00B331BB"/>
    <w:rsid w:val="00B33AD3"/>
    <w:rsid w:val="00B35784"/>
    <w:rsid w:val="00B37532"/>
    <w:rsid w:val="00B37915"/>
    <w:rsid w:val="00B37E91"/>
    <w:rsid w:val="00B37FE2"/>
    <w:rsid w:val="00B4156B"/>
    <w:rsid w:val="00B41E99"/>
    <w:rsid w:val="00B45F5D"/>
    <w:rsid w:val="00B4623C"/>
    <w:rsid w:val="00B46647"/>
    <w:rsid w:val="00B479CD"/>
    <w:rsid w:val="00B47CF1"/>
    <w:rsid w:val="00B50883"/>
    <w:rsid w:val="00B51D60"/>
    <w:rsid w:val="00B539A7"/>
    <w:rsid w:val="00B548F1"/>
    <w:rsid w:val="00B56140"/>
    <w:rsid w:val="00B561D1"/>
    <w:rsid w:val="00B56E5F"/>
    <w:rsid w:val="00B573D9"/>
    <w:rsid w:val="00B5768E"/>
    <w:rsid w:val="00B60941"/>
    <w:rsid w:val="00B61DDF"/>
    <w:rsid w:val="00B62799"/>
    <w:rsid w:val="00B630A2"/>
    <w:rsid w:val="00B6337A"/>
    <w:rsid w:val="00B63983"/>
    <w:rsid w:val="00B63B27"/>
    <w:rsid w:val="00B6748B"/>
    <w:rsid w:val="00B712A6"/>
    <w:rsid w:val="00B716A1"/>
    <w:rsid w:val="00B776FA"/>
    <w:rsid w:val="00B77DE1"/>
    <w:rsid w:val="00B81D82"/>
    <w:rsid w:val="00B823DC"/>
    <w:rsid w:val="00B82EAE"/>
    <w:rsid w:val="00B84348"/>
    <w:rsid w:val="00B84994"/>
    <w:rsid w:val="00B85A03"/>
    <w:rsid w:val="00B85AB9"/>
    <w:rsid w:val="00B86203"/>
    <w:rsid w:val="00B86932"/>
    <w:rsid w:val="00B87052"/>
    <w:rsid w:val="00B87CA1"/>
    <w:rsid w:val="00B90267"/>
    <w:rsid w:val="00B921E2"/>
    <w:rsid w:val="00B922D4"/>
    <w:rsid w:val="00B92509"/>
    <w:rsid w:val="00B928F9"/>
    <w:rsid w:val="00B9313E"/>
    <w:rsid w:val="00B9341B"/>
    <w:rsid w:val="00B93EEC"/>
    <w:rsid w:val="00B9422F"/>
    <w:rsid w:val="00B942D5"/>
    <w:rsid w:val="00B95061"/>
    <w:rsid w:val="00B959BD"/>
    <w:rsid w:val="00B964A1"/>
    <w:rsid w:val="00B97E90"/>
    <w:rsid w:val="00BA09F0"/>
    <w:rsid w:val="00BA0E50"/>
    <w:rsid w:val="00BA235E"/>
    <w:rsid w:val="00BA4D10"/>
    <w:rsid w:val="00BA57B9"/>
    <w:rsid w:val="00BA5837"/>
    <w:rsid w:val="00BA6039"/>
    <w:rsid w:val="00BA6ADF"/>
    <w:rsid w:val="00BA76F9"/>
    <w:rsid w:val="00BA7A7E"/>
    <w:rsid w:val="00BB1735"/>
    <w:rsid w:val="00BB1857"/>
    <w:rsid w:val="00BB22EA"/>
    <w:rsid w:val="00BB3DBA"/>
    <w:rsid w:val="00BB4E7C"/>
    <w:rsid w:val="00BB54D8"/>
    <w:rsid w:val="00BB5ECA"/>
    <w:rsid w:val="00BB6943"/>
    <w:rsid w:val="00BB6F86"/>
    <w:rsid w:val="00BB708C"/>
    <w:rsid w:val="00BB798C"/>
    <w:rsid w:val="00BB7D02"/>
    <w:rsid w:val="00BB7F38"/>
    <w:rsid w:val="00BC0E91"/>
    <w:rsid w:val="00BC131C"/>
    <w:rsid w:val="00BC29DB"/>
    <w:rsid w:val="00BC2B5E"/>
    <w:rsid w:val="00BC35E5"/>
    <w:rsid w:val="00BC3E01"/>
    <w:rsid w:val="00BC4252"/>
    <w:rsid w:val="00BC4F33"/>
    <w:rsid w:val="00BC5667"/>
    <w:rsid w:val="00BD130F"/>
    <w:rsid w:val="00BD1492"/>
    <w:rsid w:val="00BD1F45"/>
    <w:rsid w:val="00BD21CA"/>
    <w:rsid w:val="00BD2C1D"/>
    <w:rsid w:val="00BD3017"/>
    <w:rsid w:val="00BD32D8"/>
    <w:rsid w:val="00BD42DF"/>
    <w:rsid w:val="00BD4417"/>
    <w:rsid w:val="00BD5581"/>
    <w:rsid w:val="00BD5859"/>
    <w:rsid w:val="00BD6274"/>
    <w:rsid w:val="00BD66FC"/>
    <w:rsid w:val="00BE1BA6"/>
    <w:rsid w:val="00BE273D"/>
    <w:rsid w:val="00BE305D"/>
    <w:rsid w:val="00BE6F0D"/>
    <w:rsid w:val="00BE7EC1"/>
    <w:rsid w:val="00BF0891"/>
    <w:rsid w:val="00BF1E17"/>
    <w:rsid w:val="00BF2CE3"/>
    <w:rsid w:val="00BF5276"/>
    <w:rsid w:val="00BF6E3A"/>
    <w:rsid w:val="00BF7A2F"/>
    <w:rsid w:val="00C022C2"/>
    <w:rsid w:val="00C03144"/>
    <w:rsid w:val="00C0400E"/>
    <w:rsid w:val="00C05088"/>
    <w:rsid w:val="00C05141"/>
    <w:rsid w:val="00C05941"/>
    <w:rsid w:val="00C07B2C"/>
    <w:rsid w:val="00C11259"/>
    <w:rsid w:val="00C12433"/>
    <w:rsid w:val="00C14882"/>
    <w:rsid w:val="00C14D61"/>
    <w:rsid w:val="00C15E32"/>
    <w:rsid w:val="00C16739"/>
    <w:rsid w:val="00C17E9B"/>
    <w:rsid w:val="00C201AF"/>
    <w:rsid w:val="00C2255E"/>
    <w:rsid w:val="00C22E2A"/>
    <w:rsid w:val="00C23622"/>
    <w:rsid w:val="00C25196"/>
    <w:rsid w:val="00C27BCD"/>
    <w:rsid w:val="00C307FB"/>
    <w:rsid w:val="00C30E9B"/>
    <w:rsid w:val="00C36694"/>
    <w:rsid w:val="00C36F34"/>
    <w:rsid w:val="00C37ED1"/>
    <w:rsid w:val="00C4007F"/>
    <w:rsid w:val="00C406F0"/>
    <w:rsid w:val="00C42452"/>
    <w:rsid w:val="00C42CB0"/>
    <w:rsid w:val="00C43031"/>
    <w:rsid w:val="00C44CAB"/>
    <w:rsid w:val="00C46AC8"/>
    <w:rsid w:val="00C47F98"/>
    <w:rsid w:val="00C5037E"/>
    <w:rsid w:val="00C544C7"/>
    <w:rsid w:val="00C600B4"/>
    <w:rsid w:val="00C600E3"/>
    <w:rsid w:val="00C60242"/>
    <w:rsid w:val="00C60C5B"/>
    <w:rsid w:val="00C63A2A"/>
    <w:rsid w:val="00C65A93"/>
    <w:rsid w:val="00C65D50"/>
    <w:rsid w:val="00C6662A"/>
    <w:rsid w:val="00C677A2"/>
    <w:rsid w:val="00C67889"/>
    <w:rsid w:val="00C72AA9"/>
    <w:rsid w:val="00C74B0F"/>
    <w:rsid w:val="00C75A94"/>
    <w:rsid w:val="00C76118"/>
    <w:rsid w:val="00C76584"/>
    <w:rsid w:val="00C77BEF"/>
    <w:rsid w:val="00C77C6F"/>
    <w:rsid w:val="00C80425"/>
    <w:rsid w:val="00C81326"/>
    <w:rsid w:val="00C835B1"/>
    <w:rsid w:val="00C83735"/>
    <w:rsid w:val="00C85BFC"/>
    <w:rsid w:val="00C87383"/>
    <w:rsid w:val="00C873DB"/>
    <w:rsid w:val="00C878B1"/>
    <w:rsid w:val="00C87D69"/>
    <w:rsid w:val="00C90C19"/>
    <w:rsid w:val="00C9116F"/>
    <w:rsid w:val="00C9243F"/>
    <w:rsid w:val="00C928BD"/>
    <w:rsid w:val="00C95027"/>
    <w:rsid w:val="00C9558D"/>
    <w:rsid w:val="00CA176C"/>
    <w:rsid w:val="00CA3B26"/>
    <w:rsid w:val="00CA3FA7"/>
    <w:rsid w:val="00CA4361"/>
    <w:rsid w:val="00CA5318"/>
    <w:rsid w:val="00CA6D6D"/>
    <w:rsid w:val="00CA6FCE"/>
    <w:rsid w:val="00CB000F"/>
    <w:rsid w:val="00CB00B9"/>
    <w:rsid w:val="00CB0233"/>
    <w:rsid w:val="00CB24AE"/>
    <w:rsid w:val="00CB24D7"/>
    <w:rsid w:val="00CB2DE8"/>
    <w:rsid w:val="00CB30A9"/>
    <w:rsid w:val="00CB4641"/>
    <w:rsid w:val="00CB46D9"/>
    <w:rsid w:val="00CB4CA8"/>
    <w:rsid w:val="00CB53A1"/>
    <w:rsid w:val="00CB6610"/>
    <w:rsid w:val="00CC06FB"/>
    <w:rsid w:val="00CC1B21"/>
    <w:rsid w:val="00CC219D"/>
    <w:rsid w:val="00CC5144"/>
    <w:rsid w:val="00CC5B08"/>
    <w:rsid w:val="00CC6619"/>
    <w:rsid w:val="00CC7159"/>
    <w:rsid w:val="00CC71CE"/>
    <w:rsid w:val="00CC788F"/>
    <w:rsid w:val="00CC7C36"/>
    <w:rsid w:val="00CD281D"/>
    <w:rsid w:val="00CD2B8A"/>
    <w:rsid w:val="00CD36EE"/>
    <w:rsid w:val="00CD5EED"/>
    <w:rsid w:val="00CD67DF"/>
    <w:rsid w:val="00CD6BB1"/>
    <w:rsid w:val="00CE0662"/>
    <w:rsid w:val="00CE0CA2"/>
    <w:rsid w:val="00CE2385"/>
    <w:rsid w:val="00CE2A6B"/>
    <w:rsid w:val="00CE3D9F"/>
    <w:rsid w:val="00CE7993"/>
    <w:rsid w:val="00CE7A37"/>
    <w:rsid w:val="00CF1ABD"/>
    <w:rsid w:val="00CF215D"/>
    <w:rsid w:val="00CF232D"/>
    <w:rsid w:val="00CF527F"/>
    <w:rsid w:val="00CF5B7F"/>
    <w:rsid w:val="00CF629C"/>
    <w:rsid w:val="00CF752A"/>
    <w:rsid w:val="00CF7CD0"/>
    <w:rsid w:val="00CF7FCD"/>
    <w:rsid w:val="00D0053E"/>
    <w:rsid w:val="00D0154F"/>
    <w:rsid w:val="00D01941"/>
    <w:rsid w:val="00D028B5"/>
    <w:rsid w:val="00D038B1"/>
    <w:rsid w:val="00D03A54"/>
    <w:rsid w:val="00D03CDD"/>
    <w:rsid w:val="00D0517E"/>
    <w:rsid w:val="00D05B9F"/>
    <w:rsid w:val="00D05D36"/>
    <w:rsid w:val="00D0675C"/>
    <w:rsid w:val="00D06FD5"/>
    <w:rsid w:val="00D10538"/>
    <w:rsid w:val="00D10A31"/>
    <w:rsid w:val="00D13F2A"/>
    <w:rsid w:val="00D14DAD"/>
    <w:rsid w:val="00D156CD"/>
    <w:rsid w:val="00D17E7A"/>
    <w:rsid w:val="00D2029F"/>
    <w:rsid w:val="00D2152A"/>
    <w:rsid w:val="00D24BA9"/>
    <w:rsid w:val="00D255FA"/>
    <w:rsid w:val="00D25C4A"/>
    <w:rsid w:val="00D279AD"/>
    <w:rsid w:val="00D27EC2"/>
    <w:rsid w:val="00D30CD2"/>
    <w:rsid w:val="00D31671"/>
    <w:rsid w:val="00D319AD"/>
    <w:rsid w:val="00D34D76"/>
    <w:rsid w:val="00D3503C"/>
    <w:rsid w:val="00D35240"/>
    <w:rsid w:val="00D36CE1"/>
    <w:rsid w:val="00D36E23"/>
    <w:rsid w:val="00D3745C"/>
    <w:rsid w:val="00D42ACD"/>
    <w:rsid w:val="00D42FC3"/>
    <w:rsid w:val="00D44138"/>
    <w:rsid w:val="00D506AF"/>
    <w:rsid w:val="00D53CC0"/>
    <w:rsid w:val="00D53E31"/>
    <w:rsid w:val="00D56D84"/>
    <w:rsid w:val="00D6029C"/>
    <w:rsid w:val="00D604B9"/>
    <w:rsid w:val="00D60555"/>
    <w:rsid w:val="00D607F7"/>
    <w:rsid w:val="00D61024"/>
    <w:rsid w:val="00D61FFA"/>
    <w:rsid w:val="00D6265E"/>
    <w:rsid w:val="00D62FAA"/>
    <w:rsid w:val="00D63670"/>
    <w:rsid w:val="00D6377F"/>
    <w:rsid w:val="00D6672A"/>
    <w:rsid w:val="00D67110"/>
    <w:rsid w:val="00D70D27"/>
    <w:rsid w:val="00D7293D"/>
    <w:rsid w:val="00D733CD"/>
    <w:rsid w:val="00D73D51"/>
    <w:rsid w:val="00D73D98"/>
    <w:rsid w:val="00D741E4"/>
    <w:rsid w:val="00D75A3A"/>
    <w:rsid w:val="00D776EB"/>
    <w:rsid w:val="00D77C3E"/>
    <w:rsid w:val="00D8152C"/>
    <w:rsid w:val="00D815CD"/>
    <w:rsid w:val="00D824C0"/>
    <w:rsid w:val="00D82A54"/>
    <w:rsid w:val="00D83B4C"/>
    <w:rsid w:val="00D8404F"/>
    <w:rsid w:val="00D855E3"/>
    <w:rsid w:val="00D85968"/>
    <w:rsid w:val="00D85D0B"/>
    <w:rsid w:val="00D865B7"/>
    <w:rsid w:val="00D868F4"/>
    <w:rsid w:val="00D869CF"/>
    <w:rsid w:val="00D8791E"/>
    <w:rsid w:val="00D90D15"/>
    <w:rsid w:val="00D92D77"/>
    <w:rsid w:val="00D945AA"/>
    <w:rsid w:val="00D9512F"/>
    <w:rsid w:val="00D96DEB"/>
    <w:rsid w:val="00DA025A"/>
    <w:rsid w:val="00DA04AA"/>
    <w:rsid w:val="00DA0838"/>
    <w:rsid w:val="00DA0E60"/>
    <w:rsid w:val="00DA1B39"/>
    <w:rsid w:val="00DA2D35"/>
    <w:rsid w:val="00DA475C"/>
    <w:rsid w:val="00DA477A"/>
    <w:rsid w:val="00DA554F"/>
    <w:rsid w:val="00DB12BD"/>
    <w:rsid w:val="00DB1D57"/>
    <w:rsid w:val="00DB1E88"/>
    <w:rsid w:val="00DB20B7"/>
    <w:rsid w:val="00DB2D98"/>
    <w:rsid w:val="00DB3DC1"/>
    <w:rsid w:val="00DB5160"/>
    <w:rsid w:val="00DB6814"/>
    <w:rsid w:val="00DC0674"/>
    <w:rsid w:val="00DC1D53"/>
    <w:rsid w:val="00DC2547"/>
    <w:rsid w:val="00DC2D3C"/>
    <w:rsid w:val="00DC37EA"/>
    <w:rsid w:val="00DC3CB0"/>
    <w:rsid w:val="00DC3D6F"/>
    <w:rsid w:val="00DC573E"/>
    <w:rsid w:val="00DC5C19"/>
    <w:rsid w:val="00DC6339"/>
    <w:rsid w:val="00DD0182"/>
    <w:rsid w:val="00DD0BD6"/>
    <w:rsid w:val="00DD108B"/>
    <w:rsid w:val="00DD17F4"/>
    <w:rsid w:val="00DD46A8"/>
    <w:rsid w:val="00DD5147"/>
    <w:rsid w:val="00DE045B"/>
    <w:rsid w:val="00DE124F"/>
    <w:rsid w:val="00DE4A2F"/>
    <w:rsid w:val="00DE50FA"/>
    <w:rsid w:val="00DE623C"/>
    <w:rsid w:val="00DE6651"/>
    <w:rsid w:val="00DE7552"/>
    <w:rsid w:val="00DE7C0E"/>
    <w:rsid w:val="00DF06F6"/>
    <w:rsid w:val="00DF0F17"/>
    <w:rsid w:val="00DF1EDE"/>
    <w:rsid w:val="00DF2983"/>
    <w:rsid w:val="00DF333B"/>
    <w:rsid w:val="00DF59FF"/>
    <w:rsid w:val="00DF6A8B"/>
    <w:rsid w:val="00DF6B75"/>
    <w:rsid w:val="00DF72AA"/>
    <w:rsid w:val="00E0150C"/>
    <w:rsid w:val="00E02015"/>
    <w:rsid w:val="00E02324"/>
    <w:rsid w:val="00E028F5"/>
    <w:rsid w:val="00E045EC"/>
    <w:rsid w:val="00E06B8B"/>
    <w:rsid w:val="00E06BE6"/>
    <w:rsid w:val="00E074EA"/>
    <w:rsid w:val="00E11D4F"/>
    <w:rsid w:val="00E1283F"/>
    <w:rsid w:val="00E12A96"/>
    <w:rsid w:val="00E13FAB"/>
    <w:rsid w:val="00E1456E"/>
    <w:rsid w:val="00E167C8"/>
    <w:rsid w:val="00E200B5"/>
    <w:rsid w:val="00E20A8A"/>
    <w:rsid w:val="00E21639"/>
    <w:rsid w:val="00E23690"/>
    <w:rsid w:val="00E236AD"/>
    <w:rsid w:val="00E23ADA"/>
    <w:rsid w:val="00E25813"/>
    <w:rsid w:val="00E26780"/>
    <w:rsid w:val="00E2698C"/>
    <w:rsid w:val="00E27417"/>
    <w:rsid w:val="00E27629"/>
    <w:rsid w:val="00E27B92"/>
    <w:rsid w:val="00E27D34"/>
    <w:rsid w:val="00E27E38"/>
    <w:rsid w:val="00E31AC9"/>
    <w:rsid w:val="00E31D4B"/>
    <w:rsid w:val="00E32446"/>
    <w:rsid w:val="00E33D37"/>
    <w:rsid w:val="00E4061C"/>
    <w:rsid w:val="00E41568"/>
    <w:rsid w:val="00E416E7"/>
    <w:rsid w:val="00E41B2B"/>
    <w:rsid w:val="00E423CB"/>
    <w:rsid w:val="00E473E3"/>
    <w:rsid w:val="00E4794A"/>
    <w:rsid w:val="00E50950"/>
    <w:rsid w:val="00E53BF3"/>
    <w:rsid w:val="00E53F4F"/>
    <w:rsid w:val="00E549C4"/>
    <w:rsid w:val="00E55F28"/>
    <w:rsid w:val="00E569E8"/>
    <w:rsid w:val="00E57FBD"/>
    <w:rsid w:val="00E60C91"/>
    <w:rsid w:val="00E612A9"/>
    <w:rsid w:val="00E61383"/>
    <w:rsid w:val="00E628B4"/>
    <w:rsid w:val="00E65880"/>
    <w:rsid w:val="00E67EA7"/>
    <w:rsid w:val="00E705C3"/>
    <w:rsid w:val="00E70F27"/>
    <w:rsid w:val="00E72C15"/>
    <w:rsid w:val="00E72D31"/>
    <w:rsid w:val="00E7359F"/>
    <w:rsid w:val="00E747D1"/>
    <w:rsid w:val="00E805DA"/>
    <w:rsid w:val="00E8135A"/>
    <w:rsid w:val="00E827FD"/>
    <w:rsid w:val="00E829DC"/>
    <w:rsid w:val="00E82A1B"/>
    <w:rsid w:val="00E83556"/>
    <w:rsid w:val="00E83A29"/>
    <w:rsid w:val="00E83F9D"/>
    <w:rsid w:val="00E844AA"/>
    <w:rsid w:val="00E84773"/>
    <w:rsid w:val="00E862DD"/>
    <w:rsid w:val="00E86E4D"/>
    <w:rsid w:val="00E91687"/>
    <w:rsid w:val="00E91C73"/>
    <w:rsid w:val="00E91F2F"/>
    <w:rsid w:val="00E92776"/>
    <w:rsid w:val="00E931E7"/>
    <w:rsid w:val="00E93AD8"/>
    <w:rsid w:val="00E9426A"/>
    <w:rsid w:val="00E94DC7"/>
    <w:rsid w:val="00E94E03"/>
    <w:rsid w:val="00E9534F"/>
    <w:rsid w:val="00E95AA6"/>
    <w:rsid w:val="00E964B6"/>
    <w:rsid w:val="00E96665"/>
    <w:rsid w:val="00E97601"/>
    <w:rsid w:val="00E9772D"/>
    <w:rsid w:val="00E97CE9"/>
    <w:rsid w:val="00E97F7E"/>
    <w:rsid w:val="00EA03D6"/>
    <w:rsid w:val="00EA20E0"/>
    <w:rsid w:val="00EA213C"/>
    <w:rsid w:val="00EA3061"/>
    <w:rsid w:val="00EA3735"/>
    <w:rsid w:val="00EA66AF"/>
    <w:rsid w:val="00EA7104"/>
    <w:rsid w:val="00EB0829"/>
    <w:rsid w:val="00EB115E"/>
    <w:rsid w:val="00EB2018"/>
    <w:rsid w:val="00EB22DE"/>
    <w:rsid w:val="00EB3158"/>
    <w:rsid w:val="00EB4645"/>
    <w:rsid w:val="00EB616D"/>
    <w:rsid w:val="00EB6BEC"/>
    <w:rsid w:val="00EB6C82"/>
    <w:rsid w:val="00EB6CE1"/>
    <w:rsid w:val="00EC016E"/>
    <w:rsid w:val="00EC0DBA"/>
    <w:rsid w:val="00EC271B"/>
    <w:rsid w:val="00EC2DA0"/>
    <w:rsid w:val="00EC3E0F"/>
    <w:rsid w:val="00EC4638"/>
    <w:rsid w:val="00EC56B7"/>
    <w:rsid w:val="00EC61ED"/>
    <w:rsid w:val="00ED07D1"/>
    <w:rsid w:val="00ED269E"/>
    <w:rsid w:val="00ED26C3"/>
    <w:rsid w:val="00ED43AF"/>
    <w:rsid w:val="00ED5145"/>
    <w:rsid w:val="00EE0C2B"/>
    <w:rsid w:val="00EE16B7"/>
    <w:rsid w:val="00EE1A34"/>
    <w:rsid w:val="00EE2D2B"/>
    <w:rsid w:val="00EE4174"/>
    <w:rsid w:val="00EE5353"/>
    <w:rsid w:val="00EE5CF9"/>
    <w:rsid w:val="00EE6D53"/>
    <w:rsid w:val="00EE7FA6"/>
    <w:rsid w:val="00EF01A4"/>
    <w:rsid w:val="00EF0D4B"/>
    <w:rsid w:val="00EF15A6"/>
    <w:rsid w:val="00EF39F7"/>
    <w:rsid w:val="00EF3B3C"/>
    <w:rsid w:val="00EF3EFE"/>
    <w:rsid w:val="00EF4368"/>
    <w:rsid w:val="00EF4A92"/>
    <w:rsid w:val="00EF7CBB"/>
    <w:rsid w:val="00F000B5"/>
    <w:rsid w:val="00F004DB"/>
    <w:rsid w:val="00F00C31"/>
    <w:rsid w:val="00F02505"/>
    <w:rsid w:val="00F025B8"/>
    <w:rsid w:val="00F067C6"/>
    <w:rsid w:val="00F06AB3"/>
    <w:rsid w:val="00F06C84"/>
    <w:rsid w:val="00F0761B"/>
    <w:rsid w:val="00F102E4"/>
    <w:rsid w:val="00F1054B"/>
    <w:rsid w:val="00F1323B"/>
    <w:rsid w:val="00F133D2"/>
    <w:rsid w:val="00F13A7A"/>
    <w:rsid w:val="00F1439D"/>
    <w:rsid w:val="00F14B05"/>
    <w:rsid w:val="00F14DEF"/>
    <w:rsid w:val="00F16FFA"/>
    <w:rsid w:val="00F2389E"/>
    <w:rsid w:val="00F23ECC"/>
    <w:rsid w:val="00F25607"/>
    <w:rsid w:val="00F256CE"/>
    <w:rsid w:val="00F2630D"/>
    <w:rsid w:val="00F26522"/>
    <w:rsid w:val="00F303D4"/>
    <w:rsid w:val="00F30B10"/>
    <w:rsid w:val="00F31D41"/>
    <w:rsid w:val="00F34CB9"/>
    <w:rsid w:val="00F36893"/>
    <w:rsid w:val="00F37FB4"/>
    <w:rsid w:val="00F40B2A"/>
    <w:rsid w:val="00F42ADA"/>
    <w:rsid w:val="00F43BF6"/>
    <w:rsid w:val="00F452E9"/>
    <w:rsid w:val="00F4630E"/>
    <w:rsid w:val="00F46718"/>
    <w:rsid w:val="00F46DA8"/>
    <w:rsid w:val="00F51120"/>
    <w:rsid w:val="00F5222F"/>
    <w:rsid w:val="00F52426"/>
    <w:rsid w:val="00F54A78"/>
    <w:rsid w:val="00F54D8B"/>
    <w:rsid w:val="00F55C5D"/>
    <w:rsid w:val="00F561CF"/>
    <w:rsid w:val="00F57DC7"/>
    <w:rsid w:val="00F63233"/>
    <w:rsid w:val="00F63A5D"/>
    <w:rsid w:val="00F64374"/>
    <w:rsid w:val="00F70095"/>
    <w:rsid w:val="00F70363"/>
    <w:rsid w:val="00F709B7"/>
    <w:rsid w:val="00F71753"/>
    <w:rsid w:val="00F7215C"/>
    <w:rsid w:val="00F728CC"/>
    <w:rsid w:val="00F7326C"/>
    <w:rsid w:val="00F763D4"/>
    <w:rsid w:val="00F8041A"/>
    <w:rsid w:val="00F80B46"/>
    <w:rsid w:val="00F8154F"/>
    <w:rsid w:val="00F83869"/>
    <w:rsid w:val="00F83B4B"/>
    <w:rsid w:val="00F85EEA"/>
    <w:rsid w:val="00F86785"/>
    <w:rsid w:val="00F8752D"/>
    <w:rsid w:val="00F87C37"/>
    <w:rsid w:val="00F909B1"/>
    <w:rsid w:val="00F91F2C"/>
    <w:rsid w:val="00F924FF"/>
    <w:rsid w:val="00F942C7"/>
    <w:rsid w:val="00F94719"/>
    <w:rsid w:val="00F963FD"/>
    <w:rsid w:val="00F97357"/>
    <w:rsid w:val="00F97535"/>
    <w:rsid w:val="00FA0D76"/>
    <w:rsid w:val="00FA2497"/>
    <w:rsid w:val="00FA2873"/>
    <w:rsid w:val="00FA2B20"/>
    <w:rsid w:val="00FA3A9F"/>
    <w:rsid w:val="00FA3D07"/>
    <w:rsid w:val="00FA4D5B"/>
    <w:rsid w:val="00FA4FE7"/>
    <w:rsid w:val="00FA5A3F"/>
    <w:rsid w:val="00FA6C08"/>
    <w:rsid w:val="00FA7D81"/>
    <w:rsid w:val="00FB1407"/>
    <w:rsid w:val="00FB2B60"/>
    <w:rsid w:val="00FB3207"/>
    <w:rsid w:val="00FB3291"/>
    <w:rsid w:val="00FB3F73"/>
    <w:rsid w:val="00FB4975"/>
    <w:rsid w:val="00FB4FFD"/>
    <w:rsid w:val="00FB5BAA"/>
    <w:rsid w:val="00FB60ED"/>
    <w:rsid w:val="00FC077A"/>
    <w:rsid w:val="00FC07E9"/>
    <w:rsid w:val="00FC16FC"/>
    <w:rsid w:val="00FC4221"/>
    <w:rsid w:val="00FC488D"/>
    <w:rsid w:val="00FC5FA4"/>
    <w:rsid w:val="00FC66FD"/>
    <w:rsid w:val="00FD1297"/>
    <w:rsid w:val="00FD2E3E"/>
    <w:rsid w:val="00FD30C0"/>
    <w:rsid w:val="00FD3596"/>
    <w:rsid w:val="00FD4CC4"/>
    <w:rsid w:val="00FD5819"/>
    <w:rsid w:val="00FD7439"/>
    <w:rsid w:val="00FE10A5"/>
    <w:rsid w:val="00FE175F"/>
    <w:rsid w:val="00FE2C5A"/>
    <w:rsid w:val="00FE55B1"/>
    <w:rsid w:val="00FE59AC"/>
    <w:rsid w:val="00FE73BF"/>
    <w:rsid w:val="00FE75DD"/>
    <w:rsid w:val="00FF201B"/>
    <w:rsid w:val="00FF222F"/>
    <w:rsid w:val="00FF292B"/>
    <w:rsid w:val="00FF335F"/>
    <w:rsid w:val="00FF362A"/>
    <w:rsid w:val="00FF573E"/>
    <w:rsid w:val="00FF5E70"/>
    <w:rsid w:val="00FF69C4"/>
    <w:rsid w:val="00FF73B7"/>
    <w:rsid w:val="00FF73BE"/>
    <w:rsid w:val="06E2927C"/>
    <w:rsid w:val="08553358"/>
    <w:rsid w:val="1E741E55"/>
    <w:rsid w:val="29C151EF"/>
    <w:rsid w:val="3E199F75"/>
    <w:rsid w:val="4D2D882B"/>
    <w:rsid w:val="5224F6B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0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definitions">
    <w:name w:val="ndisdefinitions"/>
    <w:basedOn w:val="Normal"/>
    <w:rsid w:val="00345FCF"/>
    <w:pPr>
      <w:spacing w:before="100" w:beforeAutospacing="1" w:after="100" w:afterAutospacing="1" w:line="240" w:lineRule="auto"/>
    </w:pPr>
    <w:rPr>
      <w:rFonts w:ascii="Times New Roman" w:eastAsia="Times New Roman" w:hAnsi="Times New Roman" w:cs="Times New Roman"/>
      <w:szCs w:val="24"/>
      <w:lang w:eastAsia="en-AU"/>
    </w:rPr>
  </w:style>
  <w:style w:type="paragraph" w:styleId="EndnoteText">
    <w:name w:val="endnote text"/>
    <w:basedOn w:val="Normal"/>
    <w:link w:val="EndnoteTextChar"/>
    <w:uiPriority w:val="99"/>
    <w:semiHidden/>
    <w:unhideWhenUsed/>
    <w:rsid w:val="00AB73D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B73DB"/>
    <w:rPr>
      <w:rFonts w:ascii="Arial" w:hAnsi="Arial"/>
      <w:sz w:val="20"/>
      <w:szCs w:val="20"/>
    </w:rPr>
  </w:style>
  <w:style w:type="character" w:styleId="EndnoteReference">
    <w:name w:val="endnote reference"/>
    <w:basedOn w:val="DefaultParagraphFont"/>
    <w:uiPriority w:val="99"/>
    <w:semiHidden/>
    <w:unhideWhenUsed/>
    <w:rsid w:val="00AB73DB"/>
    <w:rPr>
      <w:vertAlign w:val="superscript"/>
    </w:rPr>
  </w:style>
  <w:style w:type="character" w:styleId="UnresolvedMention">
    <w:name w:val="Unresolved Mention"/>
    <w:basedOn w:val="DefaultParagraphFont"/>
    <w:uiPriority w:val="99"/>
    <w:semiHidden/>
    <w:unhideWhenUsed/>
    <w:rsid w:val="00622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433481037">
      <w:bodyDiv w:val="1"/>
      <w:marLeft w:val="0"/>
      <w:marRight w:val="0"/>
      <w:marTop w:val="0"/>
      <w:marBottom w:val="0"/>
      <w:divBdr>
        <w:top w:val="none" w:sz="0" w:space="0" w:color="auto"/>
        <w:left w:val="none" w:sz="0" w:space="0" w:color="auto"/>
        <w:bottom w:val="none" w:sz="0" w:space="0" w:color="auto"/>
        <w:right w:val="none" w:sz="0" w:space="0" w:color="auto"/>
      </w:divBdr>
      <w:divsChild>
        <w:div w:id="431053489">
          <w:marLeft w:val="0"/>
          <w:marRight w:val="0"/>
          <w:marTop w:val="0"/>
          <w:marBottom w:val="0"/>
          <w:divBdr>
            <w:top w:val="none" w:sz="0" w:space="0" w:color="auto"/>
            <w:left w:val="none" w:sz="0" w:space="0" w:color="auto"/>
            <w:bottom w:val="none" w:sz="0" w:space="0" w:color="auto"/>
            <w:right w:val="none" w:sz="0" w:space="0" w:color="auto"/>
          </w:divBdr>
        </w:div>
        <w:div w:id="1436166895">
          <w:marLeft w:val="0"/>
          <w:marRight w:val="0"/>
          <w:marTop w:val="0"/>
          <w:marBottom w:val="0"/>
          <w:divBdr>
            <w:top w:val="none" w:sz="0" w:space="0" w:color="auto"/>
            <w:left w:val="none" w:sz="0" w:space="0" w:color="auto"/>
            <w:bottom w:val="none" w:sz="0" w:space="0" w:color="auto"/>
            <w:right w:val="none" w:sz="0" w:space="0" w:color="auto"/>
          </w:divBdr>
        </w:div>
      </w:divsChild>
    </w:div>
    <w:div w:id="499394081">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028604450">
      <w:bodyDiv w:val="1"/>
      <w:marLeft w:val="0"/>
      <w:marRight w:val="0"/>
      <w:marTop w:val="0"/>
      <w:marBottom w:val="0"/>
      <w:divBdr>
        <w:top w:val="none" w:sz="0" w:space="0" w:color="auto"/>
        <w:left w:val="none" w:sz="0" w:space="0" w:color="auto"/>
        <w:bottom w:val="none" w:sz="0" w:space="0" w:color="auto"/>
        <w:right w:val="none" w:sz="0" w:space="0" w:color="auto"/>
      </w:divBdr>
      <w:divsChild>
        <w:div w:id="1895695437">
          <w:marLeft w:val="0"/>
          <w:marRight w:val="0"/>
          <w:marTop w:val="0"/>
          <w:marBottom w:val="0"/>
          <w:divBdr>
            <w:top w:val="none" w:sz="0" w:space="0" w:color="auto"/>
            <w:left w:val="none" w:sz="0" w:space="0" w:color="auto"/>
            <w:bottom w:val="none" w:sz="0" w:space="0" w:color="auto"/>
            <w:right w:val="none" w:sz="0" w:space="0" w:color="auto"/>
          </w:divBdr>
        </w:div>
        <w:div w:id="1971202506">
          <w:marLeft w:val="0"/>
          <w:marRight w:val="0"/>
          <w:marTop w:val="0"/>
          <w:marBottom w:val="0"/>
          <w:divBdr>
            <w:top w:val="none" w:sz="0" w:space="0" w:color="auto"/>
            <w:left w:val="none" w:sz="0" w:space="0" w:color="auto"/>
            <w:bottom w:val="none" w:sz="0" w:space="0" w:color="auto"/>
            <w:right w:val="none" w:sz="0" w:space="0" w:color="auto"/>
          </w:divBdr>
        </w:div>
      </w:divsChild>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64431741">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1990669802">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 w:id="20963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urguidelines.ndis.gov.au/how-ndis-supports-work-menu/justice-syste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how-ndis-supports-work-menu/reasonable-and-necessary-suppor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E6D6E602-7E4B-4694-A462-6E018FBF7258}">
  <ds:schemaRefs>
    <ds:schemaRef ds:uri="http://schemas.openxmlformats.org/officeDocument/2006/bibliography"/>
  </ds:schemaRefs>
</ds:datastoreItem>
</file>

<file path=customXml/itemProps2.xml><?xml version="1.0" encoding="utf-8"?>
<ds:datastoreItem xmlns:ds="http://schemas.openxmlformats.org/officeDocument/2006/customXml" ds:itemID="{0DB6D31C-A806-4E59-9BD1-FDADAAD9E6F8}"/>
</file>

<file path=customXml/itemProps3.xml><?xml version="1.0" encoding="utf-8"?>
<ds:datastoreItem xmlns:ds="http://schemas.openxmlformats.org/officeDocument/2006/customXml" ds:itemID="{CDE77290-871B-43D6-9FBC-57ECCB0F04F6}"/>
</file>

<file path=customXml/itemProps4.xml><?xml version="1.0" encoding="utf-8"?>
<ds:datastoreItem xmlns:ds="http://schemas.openxmlformats.org/officeDocument/2006/customXml" ds:itemID="{38B1EA04-FCA0-4559-BFCD-79A78660FD99}"/>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2025-08-27T22:40:00Z</dcterms:created>
  <dcterms:modified xsi:type="dcterms:W3CDTF">2025-08-27T22:41:00Z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2025-08-27T22:40:46Z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38e6ffb5-59f2-4672-87de-ee7897ae3602</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MediaServiceImageTags">
    <vt:lpwstr/>
  </property>
  <property fmtid="{D5CDD505-2E9C-101B-9397-08002B2CF9AE}" pid="13" name="xd_ProgID">
    <vt:lpwstr/>
  </property>
  <property fmtid="{D5CDD505-2E9C-101B-9397-08002B2CF9AE}" pid="14" name="ContentTypeId">
    <vt:lpwstr>0x010100DD3D09C9489BCF4CBDCB69CB74A9833E</vt:lpwstr>
  </property>
  <property fmtid="{D5CDD505-2E9C-101B-9397-08002B2CF9AE}" pid="15" name="ComplianceAssetId">
    <vt:lpwstr/>
  </property>
  <property fmtid="{D5CDD505-2E9C-101B-9397-08002B2CF9AE}" pid="16" name="TemplateUrl">
    <vt:lpwstr/>
  </property>
  <property fmtid="{D5CDD505-2E9C-101B-9397-08002B2CF9AE}" pid="17" name="DocumentType">
    <vt:lpwstr>20;#Template|134e8c49-a2b9-47ae-b156-db0bee5ca248</vt:lpwstr>
  </property>
  <property fmtid="{D5CDD505-2E9C-101B-9397-08002B2CF9AE}" pid="18" name="_ExtendedDescription">
    <vt:lpwstr/>
  </property>
  <property fmtid="{D5CDD505-2E9C-101B-9397-08002B2CF9AE}" pid="19" name="NDIALocation">
    <vt:lpwstr>2;#Australia-wide|128ca0ae-5e24-49e1-a2ce-f7dc74366abc</vt:lpwstr>
  </property>
  <property fmtid="{D5CDD505-2E9C-101B-9397-08002B2CF9AE}" pid="20" name="TriggerFlowInfo">
    <vt:lpwstr/>
  </property>
  <property fmtid="{D5CDD505-2E9C-101B-9397-08002B2CF9AE}" pid="21" name="xd_Signature">
    <vt:bool>false</vt:bool>
  </property>
  <property fmtid="{D5CDD505-2E9C-101B-9397-08002B2CF9AE}" pid="22" name="DocumentStatus">
    <vt:lpwstr>12;#Approved|38d2d1ad-195e-4428-a55d-25a6b10fdc1d</vt:lpwstr>
  </property>
</Properties>
</file>