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6D5" w14:textId="08FE3240" w:rsidR="00BB54D8" w:rsidRDefault="00EA03D6" w:rsidP="00BB54D8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2558E60A" wp14:editId="5E7DC8AD">
                <wp:extent cx="6390005" cy="1076325"/>
                <wp:effectExtent l="0" t="0" r="0" b="9525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973AD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33B78F7C" w14:textId="77777777" w:rsidR="008E0F26" w:rsidRDefault="008E0F26"/>
                          <w:p w14:paraId="24086782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8E60A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655973AD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33B78F7C" w14:textId="77777777" w:rsidR="008E0F26" w:rsidRDefault="008E0F26"/>
                    <w:p w14:paraId="24086782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_Toc54870925"/>
    </w:p>
    <w:p w14:paraId="1A4679F8" w14:textId="03B871AB" w:rsidR="00B32788" w:rsidRDefault="00491D60" w:rsidP="00EC0FF8">
      <w:pPr>
        <w:pStyle w:val="Heading4"/>
        <w:numPr>
          <w:ilvl w:val="0"/>
          <w:numId w:val="0"/>
        </w:numPr>
        <w:rPr>
          <w:rStyle w:val="Emphasis"/>
        </w:rPr>
      </w:pPr>
      <w:bookmarkStart w:id="11" w:name="_Toc54870917"/>
      <w:bookmarkStart w:id="12" w:name="_Toc54870918"/>
      <w:bookmarkStart w:id="13" w:name="_What_NDIS_may"/>
      <w:bookmarkStart w:id="14" w:name="_Toc54870921"/>
      <w:bookmarkEnd w:id="10"/>
      <w:bookmarkEnd w:id="11"/>
      <w:bookmarkEnd w:id="12"/>
      <w:bookmarkEnd w:id="13"/>
      <w:bookmarkEnd w:id="14"/>
      <w:r>
        <w:t>Wound care supports</w:t>
      </w:r>
    </w:p>
    <w:p w14:paraId="6044FC3D" w14:textId="52962AF3" w:rsidR="00BD66FC" w:rsidRDefault="002619C6">
      <w:pPr>
        <w:rPr>
          <w:rStyle w:val="Emphasis"/>
        </w:rPr>
      </w:pPr>
      <w:r>
        <w:rPr>
          <w:rStyle w:val="Emphasis"/>
        </w:rPr>
        <w:t>Case</w:t>
      </w:r>
      <w:r w:rsidR="00670ED2">
        <w:rPr>
          <w:rStyle w:val="Emphasis"/>
        </w:rPr>
        <w:t xml:space="preserve"> example</w:t>
      </w:r>
    </w:p>
    <w:p w14:paraId="5362D1B2" w14:textId="5B29B289" w:rsidR="00924B29" w:rsidRPr="002619C6" w:rsidRDefault="00924B29" w:rsidP="000C44A6">
      <w:pPr>
        <w:spacing w:line="360" w:lineRule="auto"/>
        <w:rPr>
          <w:rStyle w:val="Emphasis"/>
          <w:b w:val="0"/>
        </w:rPr>
      </w:pPr>
      <w:r w:rsidRPr="00924B29">
        <w:rPr>
          <w:bCs/>
          <w:iCs/>
          <w:color w:val="000000" w:themeColor="text1"/>
        </w:rPr>
        <w:t xml:space="preserve">Helen is a paraplegic with limited mobility. She has recently developed </w:t>
      </w:r>
      <w:r w:rsidR="004E6878" w:rsidRPr="00924B29">
        <w:rPr>
          <w:bCs/>
          <w:iCs/>
          <w:color w:val="000000" w:themeColor="text1"/>
        </w:rPr>
        <w:t>several</w:t>
      </w:r>
      <w:r w:rsidRPr="00924B29">
        <w:rPr>
          <w:bCs/>
          <w:iCs/>
          <w:color w:val="000000" w:themeColor="text1"/>
        </w:rPr>
        <w:t xml:space="preserve"> pressure sores</w:t>
      </w:r>
      <w:r w:rsidR="00FA4FEB">
        <w:rPr>
          <w:bCs/>
          <w:iCs/>
          <w:color w:val="000000" w:themeColor="text1"/>
        </w:rPr>
        <w:t xml:space="preserve"> because of</w:t>
      </w:r>
      <w:r w:rsidRPr="00924B29">
        <w:rPr>
          <w:bCs/>
          <w:iCs/>
          <w:color w:val="000000" w:themeColor="text1"/>
        </w:rPr>
        <w:t xml:space="preserve"> her disability</w:t>
      </w:r>
      <w:r w:rsidR="00CE3643">
        <w:rPr>
          <w:bCs/>
          <w:iCs/>
          <w:color w:val="000000" w:themeColor="text1"/>
        </w:rPr>
        <w:t>.</w:t>
      </w:r>
      <w:r w:rsidRPr="00924B29">
        <w:rPr>
          <w:bCs/>
          <w:iCs/>
          <w:color w:val="000000" w:themeColor="text1"/>
        </w:rPr>
        <w:t xml:space="preserve"> </w:t>
      </w:r>
      <w:r w:rsidR="00CE3643">
        <w:rPr>
          <w:bCs/>
          <w:iCs/>
          <w:color w:val="000000" w:themeColor="text1"/>
        </w:rPr>
        <w:t>T</w:t>
      </w:r>
      <w:r w:rsidR="0001368F">
        <w:rPr>
          <w:bCs/>
          <w:iCs/>
          <w:color w:val="000000" w:themeColor="text1"/>
        </w:rPr>
        <w:t xml:space="preserve">hese </w:t>
      </w:r>
      <w:r w:rsidRPr="00924B29">
        <w:rPr>
          <w:bCs/>
          <w:iCs/>
          <w:color w:val="000000" w:themeColor="text1"/>
        </w:rPr>
        <w:t>are chronic and likely to take months to resolve. Helen asks us to fund the wound care supports her doctor has recommended.</w:t>
      </w:r>
    </w:p>
    <w:p w14:paraId="4240E224" w14:textId="04BDE375" w:rsidR="003C3537" w:rsidRDefault="002619C6" w:rsidP="003C3537">
      <w:pPr>
        <w:rPr>
          <w:rStyle w:val="Emphasis"/>
        </w:rPr>
      </w:pPr>
      <w:r>
        <w:rPr>
          <w:rStyle w:val="Emphasis"/>
        </w:rPr>
        <w:t>Would we fund this?</w:t>
      </w:r>
    </w:p>
    <w:p w14:paraId="071022EC" w14:textId="6B69E093" w:rsidR="00ED6250" w:rsidRDefault="007C033C" w:rsidP="000C44A6">
      <w:pPr>
        <w:spacing w:line="360" w:lineRule="auto"/>
      </w:pPr>
      <w:r w:rsidRPr="002313B8">
        <w:t>Yes, we</w:t>
      </w:r>
      <w:r w:rsidR="00112034">
        <w:t>’</w:t>
      </w:r>
      <w:r w:rsidRPr="002313B8">
        <w:t xml:space="preserve">d </w:t>
      </w:r>
      <w:r w:rsidRPr="00CE3643">
        <w:t>fund</w:t>
      </w:r>
      <w:r w:rsidRPr="002313B8">
        <w:t xml:space="preserve"> wound care supports</w:t>
      </w:r>
      <w:r w:rsidR="00A13DCA">
        <w:t xml:space="preserve"> </w:t>
      </w:r>
      <w:r w:rsidR="007A309F">
        <w:t>if they are</w:t>
      </w:r>
      <w:r w:rsidR="00C13831">
        <w:t xml:space="preserve"> </w:t>
      </w:r>
      <w:r w:rsidR="00A13DCA">
        <w:t>related</w:t>
      </w:r>
      <w:r w:rsidR="00594909">
        <w:t xml:space="preserve"> to Helen’s disability support needs.</w:t>
      </w:r>
    </w:p>
    <w:p w14:paraId="290EF55E" w14:textId="023608F3" w:rsidR="007C033C" w:rsidRPr="002619C6" w:rsidRDefault="00594909" w:rsidP="000C44A6">
      <w:pPr>
        <w:spacing w:line="360" w:lineRule="auto"/>
        <w:rPr>
          <w:rStyle w:val="Emphasis"/>
          <w:b w:val="0"/>
        </w:rPr>
      </w:pPr>
      <w:r>
        <w:t xml:space="preserve">Helen </w:t>
      </w:r>
      <w:r w:rsidR="007C033C" w:rsidRPr="002313B8">
        <w:t xml:space="preserve">will need to </w:t>
      </w:r>
      <w:r w:rsidR="008D7ED9">
        <w:t xml:space="preserve">give us </w:t>
      </w:r>
      <w:r w:rsidR="007C033C" w:rsidRPr="002313B8">
        <w:t xml:space="preserve">a wound care plan from </w:t>
      </w:r>
      <w:r>
        <w:t>her</w:t>
      </w:r>
      <w:r w:rsidR="007C033C" w:rsidRPr="002313B8">
        <w:t xml:space="preserve"> doctor or care nurse. This plan </w:t>
      </w:r>
      <w:r>
        <w:t xml:space="preserve">should </w:t>
      </w:r>
      <w:r w:rsidR="007C033C" w:rsidRPr="002313B8">
        <w:t xml:space="preserve">include details of </w:t>
      </w:r>
      <w:r w:rsidR="00865B2C">
        <w:t xml:space="preserve">the </w:t>
      </w:r>
      <w:r w:rsidR="007C033C" w:rsidRPr="002313B8">
        <w:t xml:space="preserve">wound care supports </w:t>
      </w:r>
      <w:r>
        <w:t>she</w:t>
      </w:r>
      <w:r w:rsidR="007C033C" w:rsidRPr="002313B8">
        <w:t xml:space="preserve"> need</w:t>
      </w:r>
      <w:r w:rsidR="007D6564">
        <w:t>s</w:t>
      </w:r>
      <w:r w:rsidR="007C033C" w:rsidRPr="002313B8">
        <w:t xml:space="preserve"> </w:t>
      </w:r>
      <w:r w:rsidR="004463F7">
        <w:t xml:space="preserve">for </w:t>
      </w:r>
      <w:r w:rsidR="007D6564">
        <w:t>her</w:t>
      </w:r>
      <w:r w:rsidR="007C033C" w:rsidRPr="002313B8">
        <w:t xml:space="preserve"> disability-related injury</w:t>
      </w:r>
      <w:r w:rsidR="00865B2C">
        <w:t>.</w:t>
      </w:r>
    </w:p>
    <w:p w14:paraId="2EECEB43" w14:textId="3B04DDE2" w:rsidR="009F7C19" w:rsidRDefault="002619C6" w:rsidP="0086765F">
      <w:pPr>
        <w:rPr>
          <w:rStyle w:val="Emphasis"/>
        </w:rPr>
      </w:pPr>
      <w:r w:rsidRPr="002619C6">
        <w:rPr>
          <w:rStyle w:val="Emphasis"/>
        </w:rPr>
        <w:t>Why would we fund this?</w:t>
      </w:r>
    </w:p>
    <w:p w14:paraId="04A722E5" w14:textId="68DB3D4B" w:rsidR="0054652C" w:rsidRDefault="0054652C" w:rsidP="000C44A6">
      <w:pPr>
        <w:spacing w:line="360" w:lineRule="auto"/>
      </w:pPr>
      <w:r>
        <w:rPr>
          <w:iCs/>
          <w:color w:val="000000" w:themeColor="text1"/>
        </w:rPr>
        <w:t xml:space="preserve">NDIS laws determine what we can and can’t fund. Things we </w:t>
      </w:r>
      <w:r w:rsidR="00AC7979">
        <w:rPr>
          <w:iCs/>
          <w:color w:val="000000" w:themeColor="text1"/>
        </w:rPr>
        <w:t xml:space="preserve">can </w:t>
      </w:r>
      <w:r>
        <w:rPr>
          <w:iCs/>
          <w:color w:val="000000" w:themeColor="text1"/>
        </w:rPr>
        <w:t>fund are called NDIS supports. Helen can use the funding in her plan to buy NDIS supports if they are related to her disability and are in-line with her plan.</w:t>
      </w:r>
    </w:p>
    <w:p w14:paraId="3E65600F" w14:textId="6DF383C4" w:rsidR="00B85B31" w:rsidRDefault="00B85B31" w:rsidP="000C44A6">
      <w:pPr>
        <w:spacing w:line="360" w:lineRule="auto"/>
      </w:pPr>
      <w:r w:rsidRPr="002313B8">
        <w:t xml:space="preserve">To work out whether a support is </w:t>
      </w:r>
      <w:r w:rsidR="00465B96">
        <w:t>an NDIS</w:t>
      </w:r>
      <w:r w:rsidR="00397D56">
        <w:t xml:space="preserve"> </w:t>
      </w:r>
      <w:r w:rsidR="00820F28">
        <w:t>support</w:t>
      </w:r>
      <w:r w:rsidRPr="002313B8">
        <w:t xml:space="preserve"> for you, we look at the information you give us against the </w:t>
      </w:r>
      <w:hyperlink r:id="rId8" w:history="1">
        <w:r w:rsidRPr="000E5FC4">
          <w:rPr>
            <w:rStyle w:val="Hyperlink"/>
          </w:rPr>
          <w:t xml:space="preserve">NDIS </w:t>
        </w:r>
        <w:r w:rsidR="00820F28">
          <w:rPr>
            <w:rStyle w:val="Hyperlink"/>
          </w:rPr>
          <w:t>f</w:t>
        </w:r>
        <w:r w:rsidRPr="000E5FC4">
          <w:rPr>
            <w:rStyle w:val="Hyperlink"/>
          </w:rPr>
          <w:t xml:space="preserve">unding </w:t>
        </w:r>
        <w:r w:rsidR="00820F28">
          <w:rPr>
            <w:rStyle w:val="Hyperlink"/>
          </w:rPr>
          <w:t>c</w:t>
        </w:r>
        <w:r w:rsidRPr="000E5FC4">
          <w:rPr>
            <w:rStyle w:val="Hyperlink"/>
          </w:rPr>
          <w:t>riteria</w:t>
        </w:r>
      </w:hyperlink>
      <w:r w:rsidR="000E5FC4">
        <w:t>.</w:t>
      </w:r>
    </w:p>
    <w:p w14:paraId="50584308" w14:textId="72E8FF06" w:rsidR="006159D4" w:rsidRPr="006159D4" w:rsidRDefault="006159D4" w:rsidP="000C44A6">
      <w:pPr>
        <w:spacing w:line="360" w:lineRule="auto"/>
        <w:rPr>
          <w:iCs/>
          <w:color w:val="000000" w:themeColor="text1"/>
        </w:rPr>
      </w:pPr>
      <w:r w:rsidRPr="006159D4">
        <w:rPr>
          <w:iCs/>
          <w:color w:val="000000" w:themeColor="text1"/>
        </w:rPr>
        <w:t xml:space="preserve">You need to give us a wound care plan which details what supports your doctor recommends for your disability support needs. We use this to work out whether the wound care supports are </w:t>
      </w:r>
      <w:r w:rsidR="008E51A7">
        <w:rPr>
          <w:iCs/>
          <w:color w:val="000000" w:themeColor="text1"/>
        </w:rPr>
        <w:t>NDIS supports</w:t>
      </w:r>
      <w:r w:rsidR="0045648C">
        <w:rPr>
          <w:rStyle w:val="FootnoteReference"/>
          <w:iCs/>
          <w:color w:val="000000" w:themeColor="text1"/>
        </w:rPr>
        <w:t xml:space="preserve"> </w:t>
      </w:r>
      <w:r w:rsidR="00282101">
        <w:rPr>
          <w:iCs/>
          <w:color w:val="000000" w:themeColor="text1"/>
        </w:rPr>
        <w:t>for you</w:t>
      </w:r>
      <w:r w:rsidRPr="006159D4">
        <w:rPr>
          <w:iCs/>
          <w:color w:val="000000" w:themeColor="text1"/>
        </w:rPr>
        <w:t>.</w:t>
      </w:r>
    </w:p>
    <w:p w14:paraId="44280185" w14:textId="4F906AA6" w:rsidR="006159D4" w:rsidRPr="006159D4" w:rsidRDefault="006159D4" w:rsidP="000C44A6">
      <w:pPr>
        <w:spacing w:line="360" w:lineRule="auto"/>
        <w:rPr>
          <w:iCs/>
          <w:color w:val="000000" w:themeColor="text1"/>
        </w:rPr>
      </w:pPr>
      <w:r w:rsidRPr="006159D4">
        <w:rPr>
          <w:iCs/>
          <w:color w:val="000000" w:themeColor="text1"/>
        </w:rPr>
        <w:t xml:space="preserve">This wound care plan needs to include an assessment and diagnosis </w:t>
      </w:r>
      <w:r w:rsidR="0034703D">
        <w:rPr>
          <w:iCs/>
          <w:color w:val="000000" w:themeColor="text1"/>
        </w:rPr>
        <w:t xml:space="preserve">which </w:t>
      </w:r>
      <w:r w:rsidR="0034703D" w:rsidRPr="006159D4">
        <w:rPr>
          <w:iCs/>
          <w:color w:val="000000" w:themeColor="text1"/>
        </w:rPr>
        <w:t>confirm</w:t>
      </w:r>
      <w:r w:rsidR="0034703D">
        <w:rPr>
          <w:iCs/>
          <w:color w:val="000000" w:themeColor="text1"/>
        </w:rPr>
        <w:t>s</w:t>
      </w:r>
      <w:r w:rsidR="0034703D" w:rsidRPr="006159D4">
        <w:rPr>
          <w:iCs/>
          <w:color w:val="000000" w:themeColor="text1"/>
        </w:rPr>
        <w:t xml:space="preserve"> </w:t>
      </w:r>
      <w:r w:rsidRPr="006159D4">
        <w:rPr>
          <w:iCs/>
          <w:color w:val="000000" w:themeColor="text1"/>
        </w:rPr>
        <w:t>your wounds are chronic</w:t>
      </w:r>
      <w:r w:rsidR="00877690">
        <w:rPr>
          <w:iCs/>
          <w:color w:val="000000" w:themeColor="text1"/>
        </w:rPr>
        <w:t xml:space="preserve">. </w:t>
      </w:r>
      <w:r w:rsidR="005E7308">
        <w:rPr>
          <w:iCs/>
          <w:color w:val="000000" w:themeColor="text1"/>
        </w:rPr>
        <w:t>Wound</w:t>
      </w:r>
      <w:r w:rsidR="00034222">
        <w:rPr>
          <w:iCs/>
          <w:color w:val="000000" w:themeColor="text1"/>
        </w:rPr>
        <w:t>s</w:t>
      </w:r>
      <w:r w:rsidR="005E7308">
        <w:rPr>
          <w:iCs/>
          <w:color w:val="000000" w:themeColor="text1"/>
        </w:rPr>
        <w:t xml:space="preserve"> are chronic</w:t>
      </w:r>
      <w:r w:rsidR="00913A38">
        <w:rPr>
          <w:iCs/>
          <w:color w:val="000000" w:themeColor="text1"/>
        </w:rPr>
        <w:t xml:space="preserve"> when</w:t>
      </w:r>
      <w:r w:rsidRPr="006159D4">
        <w:rPr>
          <w:iCs/>
          <w:color w:val="000000" w:themeColor="text1"/>
        </w:rPr>
        <w:t xml:space="preserve"> they won’t heal, will heal slowly or will heal but reoccur. Chronic wounds are those that have not healed after </w:t>
      </w:r>
      <w:r w:rsidR="00147956">
        <w:rPr>
          <w:iCs/>
          <w:color w:val="000000" w:themeColor="text1"/>
        </w:rPr>
        <w:t>3</w:t>
      </w:r>
      <w:r w:rsidRPr="006159D4">
        <w:rPr>
          <w:iCs/>
          <w:color w:val="000000" w:themeColor="text1"/>
        </w:rPr>
        <w:t xml:space="preserve"> months.</w:t>
      </w:r>
    </w:p>
    <w:p w14:paraId="4DCF2441" w14:textId="77777777" w:rsidR="006159D4" w:rsidRPr="006159D4" w:rsidRDefault="006159D4" w:rsidP="000C44A6">
      <w:pPr>
        <w:spacing w:line="360" w:lineRule="auto"/>
        <w:rPr>
          <w:iCs/>
          <w:color w:val="000000" w:themeColor="text1"/>
        </w:rPr>
      </w:pPr>
      <w:r w:rsidRPr="006159D4">
        <w:rPr>
          <w:iCs/>
          <w:color w:val="000000" w:themeColor="text1"/>
        </w:rPr>
        <w:t>The plan needs to give us information about:</w:t>
      </w:r>
    </w:p>
    <w:p w14:paraId="24E13477" w14:textId="2904F45D" w:rsidR="009D48A6" w:rsidRDefault="00653E75" w:rsidP="009C7A50">
      <w:pPr>
        <w:pStyle w:val="ListParagraph"/>
        <w:numPr>
          <w:ilvl w:val="0"/>
          <w:numId w:val="56"/>
        </w:numPr>
      </w:pPr>
      <w:r>
        <w:t xml:space="preserve">how </w:t>
      </w:r>
      <w:r w:rsidR="009D48A6" w:rsidRPr="006159D4">
        <w:t xml:space="preserve">the wound </w:t>
      </w:r>
      <w:r w:rsidR="00D856D3">
        <w:t xml:space="preserve">care </w:t>
      </w:r>
      <w:r w:rsidR="009D48A6" w:rsidRPr="006159D4">
        <w:t>relate</w:t>
      </w:r>
      <w:r w:rsidR="006621C7">
        <w:t>s</w:t>
      </w:r>
      <w:r w:rsidR="009D48A6" w:rsidRPr="006159D4">
        <w:t xml:space="preserve"> to your ongoing disability support needs</w:t>
      </w:r>
    </w:p>
    <w:p w14:paraId="064C5E12" w14:textId="1031D2BE" w:rsidR="00077F1D" w:rsidRDefault="004C0244" w:rsidP="009C7A50">
      <w:pPr>
        <w:pStyle w:val="ListParagraph"/>
        <w:numPr>
          <w:ilvl w:val="0"/>
          <w:numId w:val="56"/>
        </w:numPr>
      </w:pPr>
      <w:r>
        <w:t xml:space="preserve">how your wound or pressure </w:t>
      </w:r>
      <w:r w:rsidR="00AA3221">
        <w:t>care</w:t>
      </w:r>
      <w:r>
        <w:t xml:space="preserve"> should be done</w:t>
      </w:r>
      <w:r w:rsidR="00610D4B">
        <w:t>. This</w:t>
      </w:r>
      <w:r>
        <w:t xml:space="preserve"> includ</w:t>
      </w:r>
      <w:r w:rsidR="00610D4B">
        <w:t>es</w:t>
      </w:r>
      <w:r>
        <w:t xml:space="preserve"> how often you need your</w:t>
      </w:r>
      <w:r w:rsidR="00610D4B">
        <w:t xml:space="preserve"> wound checked, treated or dressed and details of any wound care products you need for </w:t>
      </w:r>
      <w:r w:rsidR="006121E1">
        <w:t xml:space="preserve">its </w:t>
      </w:r>
      <w:r w:rsidR="00610D4B">
        <w:t>management</w:t>
      </w:r>
    </w:p>
    <w:p w14:paraId="6E2C8E8B" w14:textId="7B9A5E93" w:rsidR="00B85B31" w:rsidRPr="00CD0DF9" w:rsidRDefault="00AA5C43" w:rsidP="009C7A50">
      <w:pPr>
        <w:pStyle w:val="ListParagraph"/>
        <w:numPr>
          <w:ilvl w:val="0"/>
          <w:numId w:val="56"/>
        </w:numPr>
        <w:rPr>
          <w:rStyle w:val="Emphasis"/>
          <w:b w:val="0"/>
        </w:rPr>
      </w:pPr>
      <w:r>
        <w:lastRenderedPageBreak/>
        <w:t>what should be done to prevent new wounds or pressure injuries</w:t>
      </w:r>
      <w:r w:rsidR="00D57E20">
        <w:t>. This includes any recommendations</w:t>
      </w:r>
      <w:r w:rsidR="004A510E">
        <w:t xml:space="preserve"> for</w:t>
      </w:r>
      <w:r w:rsidR="00CC2CA7">
        <w:t xml:space="preserve"> assistive technology which would help this</w:t>
      </w:r>
      <w:r w:rsidR="00556BC0">
        <w:t>.</w:t>
      </w:r>
    </w:p>
    <w:p w14:paraId="6BBAD02B" w14:textId="2D6F38B6" w:rsidR="00BB54D8" w:rsidRPr="0006479E" w:rsidRDefault="002619C6" w:rsidP="0006479E">
      <w:pPr>
        <w:rPr>
          <w:rStyle w:val="Emphasis"/>
        </w:rPr>
      </w:pPr>
      <w:r w:rsidRPr="0006479E">
        <w:rPr>
          <w:rStyle w:val="Emphasis"/>
        </w:rPr>
        <w:t>What else do we think about?</w:t>
      </w:r>
    </w:p>
    <w:p w14:paraId="61EA2CB8" w14:textId="2391EC1E" w:rsidR="009821F6" w:rsidRPr="009821F6" w:rsidRDefault="009821F6" w:rsidP="0074672B">
      <w:pPr>
        <w:pStyle w:val="ListBullet"/>
        <w:tabs>
          <w:tab w:val="clear" w:pos="360"/>
        </w:tabs>
        <w:ind w:left="0" w:firstLine="0"/>
        <w:rPr>
          <w:bCs/>
          <w:iCs/>
          <w:color w:val="000000" w:themeColor="text1"/>
        </w:rPr>
      </w:pPr>
      <w:r w:rsidRPr="009821F6">
        <w:rPr>
          <w:bCs/>
          <w:iCs/>
          <w:color w:val="000000" w:themeColor="text1"/>
        </w:rPr>
        <w:t xml:space="preserve">We won’t fund wound management supports that </w:t>
      </w:r>
      <w:r w:rsidR="00725D1C">
        <w:rPr>
          <w:bCs/>
          <w:iCs/>
          <w:color w:val="000000" w:themeColor="text1"/>
        </w:rPr>
        <w:t>are not NDIS supports for you</w:t>
      </w:r>
      <w:r w:rsidRPr="009821F6">
        <w:rPr>
          <w:bCs/>
          <w:iCs/>
          <w:color w:val="000000" w:themeColor="text1"/>
        </w:rPr>
        <w:t>.</w:t>
      </w:r>
      <w:r w:rsidR="004B489D">
        <w:rPr>
          <w:bCs/>
          <w:iCs/>
          <w:color w:val="000000" w:themeColor="text1"/>
        </w:rPr>
        <w:t xml:space="preserve"> </w:t>
      </w:r>
      <w:r w:rsidRPr="009821F6">
        <w:rPr>
          <w:bCs/>
          <w:iCs/>
          <w:color w:val="000000" w:themeColor="text1"/>
        </w:rPr>
        <w:t xml:space="preserve">The health system is responsible for things </w:t>
      </w:r>
      <w:r w:rsidR="00E94F75">
        <w:rPr>
          <w:bCs/>
          <w:iCs/>
          <w:color w:val="000000" w:themeColor="text1"/>
        </w:rPr>
        <w:t>like</w:t>
      </w:r>
      <w:r w:rsidRPr="009821F6">
        <w:rPr>
          <w:bCs/>
          <w:iCs/>
          <w:color w:val="000000" w:themeColor="text1"/>
        </w:rPr>
        <w:t>:</w:t>
      </w:r>
    </w:p>
    <w:p w14:paraId="6FC2762B" w14:textId="6AED6525" w:rsidR="009821F6" w:rsidRPr="009821F6" w:rsidRDefault="009821F6" w:rsidP="009C7A50">
      <w:pPr>
        <w:pStyle w:val="ListParagraph"/>
        <w:numPr>
          <w:ilvl w:val="0"/>
          <w:numId w:val="55"/>
        </w:numPr>
      </w:pPr>
      <w:r w:rsidRPr="009821F6">
        <w:t xml:space="preserve">wounds being treated in the hospital, </w:t>
      </w:r>
      <w:r w:rsidR="008752D6">
        <w:t xml:space="preserve">or </w:t>
      </w:r>
      <w:r w:rsidRPr="009821F6">
        <w:t>a clinical setting</w:t>
      </w:r>
      <w:r w:rsidR="009C47D9">
        <w:t>,</w:t>
      </w:r>
      <w:r w:rsidRPr="009821F6">
        <w:t xml:space="preserve"> </w:t>
      </w:r>
      <w:r w:rsidR="00E2102B">
        <w:t xml:space="preserve">by a clinician </w:t>
      </w:r>
      <w:r w:rsidRPr="009821F6">
        <w:t>at home, or while in custody</w:t>
      </w:r>
    </w:p>
    <w:p w14:paraId="03128D27" w14:textId="597DDA2B" w:rsidR="004B489D" w:rsidRPr="004B489D" w:rsidRDefault="009821F6" w:rsidP="009C7A50">
      <w:pPr>
        <w:pStyle w:val="ListParagraph"/>
        <w:numPr>
          <w:ilvl w:val="0"/>
          <w:numId w:val="55"/>
        </w:numPr>
      </w:pPr>
      <w:r w:rsidRPr="009821F6">
        <w:t>the early treatment of wounds, such as acute wounds.</w:t>
      </w:r>
      <w:r w:rsidR="00556BC0">
        <w:t xml:space="preserve"> This includes wounds from cuts, scrapes, abrasions, minor burns or an</w:t>
      </w:r>
      <w:r w:rsidR="003067A8">
        <w:t>y other type of wound you might get in your daily life which is not because of your disability.</w:t>
      </w:r>
    </w:p>
    <w:p w14:paraId="34AD2342" w14:textId="737721F2" w:rsidR="009821F6" w:rsidRPr="009821F6" w:rsidRDefault="009821F6" w:rsidP="0074672B">
      <w:pPr>
        <w:pStyle w:val="ListBullet"/>
        <w:tabs>
          <w:tab w:val="clear" w:pos="360"/>
        </w:tabs>
        <w:ind w:left="0" w:firstLine="0"/>
        <w:rPr>
          <w:bCs/>
          <w:iCs/>
          <w:color w:val="000000" w:themeColor="text1"/>
        </w:rPr>
      </w:pPr>
      <w:r w:rsidRPr="009821F6">
        <w:rPr>
          <w:bCs/>
          <w:iCs/>
          <w:color w:val="000000" w:themeColor="text1"/>
        </w:rPr>
        <w:t xml:space="preserve">We won’t fund consumables, such as dressings, antiseptic cream and medical tape to treat things </w:t>
      </w:r>
      <w:r w:rsidR="00663BD7">
        <w:rPr>
          <w:bCs/>
          <w:iCs/>
          <w:color w:val="000000" w:themeColor="text1"/>
        </w:rPr>
        <w:t>like</w:t>
      </w:r>
      <w:r w:rsidRPr="009821F6">
        <w:rPr>
          <w:bCs/>
          <w:iCs/>
          <w:color w:val="000000" w:themeColor="text1"/>
        </w:rPr>
        <w:t xml:space="preserve"> minor cuts and grazes that </w:t>
      </w:r>
      <w:r w:rsidR="00EC3658">
        <w:rPr>
          <w:bCs/>
          <w:iCs/>
          <w:color w:val="000000" w:themeColor="text1"/>
        </w:rPr>
        <w:t>don’t</w:t>
      </w:r>
      <w:r w:rsidRPr="009821F6">
        <w:rPr>
          <w:bCs/>
          <w:iCs/>
          <w:color w:val="000000" w:themeColor="text1"/>
        </w:rPr>
        <w:t xml:space="preserve"> require medical support. </w:t>
      </w:r>
      <w:r w:rsidR="004B046A">
        <w:rPr>
          <w:bCs/>
          <w:iCs/>
          <w:color w:val="000000" w:themeColor="text1"/>
        </w:rPr>
        <w:t>T</w:t>
      </w:r>
      <w:r w:rsidRPr="009821F6">
        <w:rPr>
          <w:bCs/>
          <w:iCs/>
          <w:color w:val="000000" w:themeColor="text1"/>
        </w:rPr>
        <w:t>hese a</w:t>
      </w:r>
      <w:r w:rsidR="00BD21B5">
        <w:rPr>
          <w:bCs/>
          <w:iCs/>
          <w:color w:val="000000" w:themeColor="text1"/>
        </w:rPr>
        <w:t>re</w:t>
      </w:r>
      <w:r w:rsidRPr="009821F6">
        <w:rPr>
          <w:bCs/>
          <w:iCs/>
          <w:color w:val="000000" w:themeColor="text1"/>
        </w:rPr>
        <w:t xml:space="preserve"> day-to-day living cost</w:t>
      </w:r>
      <w:r w:rsidR="00D93B3C">
        <w:rPr>
          <w:bCs/>
          <w:iCs/>
          <w:color w:val="000000" w:themeColor="text1"/>
        </w:rPr>
        <w:t>s</w:t>
      </w:r>
      <w:r w:rsidR="00E67F35">
        <w:rPr>
          <w:bCs/>
          <w:iCs/>
          <w:color w:val="000000" w:themeColor="text1"/>
        </w:rPr>
        <w:t xml:space="preserve"> and not NDIS supports</w:t>
      </w:r>
      <w:r w:rsidRPr="009821F6">
        <w:rPr>
          <w:bCs/>
          <w:iCs/>
          <w:color w:val="000000" w:themeColor="text1"/>
        </w:rPr>
        <w:t>.</w:t>
      </w:r>
    </w:p>
    <w:p w14:paraId="0FCB092A" w14:textId="572B8EE0" w:rsidR="00A75325" w:rsidRDefault="00BB54D8" w:rsidP="005919C3">
      <w:pPr>
        <w:autoSpaceDE w:val="0"/>
        <w:autoSpaceDN w:val="0"/>
        <w:adjustRightInd w:val="0"/>
        <w:spacing w:before="0" w:after="0" w:line="240" w:lineRule="auto"/>
        <w:rPr>
          <w:rStyle w:val="Emphasis"/>
          <w:b w:val="0"/>
          <w:bCs/>
        </w:rPr>
      </w:pPr>
      <w:r w:rsidRPr="005919C3">
        <w:rPr>
          <w:rStyle w:val="Emphasis"/>
        </w:rPr>
        <w:t xml:space="preserve">Case </w:t>
      </w:r>
      <w:r w:rsidR="00173A69">
        <w:rPr>
          <w:rStyle w:val="Emphasis"/>
        </w:rPr>
        <w:t>e</w:t>
      </w:r>
      <w:r w:rsidRPr="005919C3">
        <w:rPr>
          <w:rStyle w:val="Emphasis"/>
        </w:rPr>
        <w:t>xample</w:t>
      </w:r>
    </w:p>
    <w:p w14:paraId="3C31113D" w14:textId="431A6538" w:rsidR="004405AA" w:rsidRPr="002313B8" w:rsidRDefault="004405AA" w:rsidP="000C44A6">
      <w:pPr>
        <w:spacing w:line="360" w:lineRule="auto"/>
      </w:pPr>
      <w:r w:rsidRPr="002313B8">
        <w:t xml:space="preserve">Mark has a spinal injury and has no mobility in his legs. He recently had an accident while in his kitchen and severely burnt his arm. Mark spent </w:t>
      </w:r>
      <w:r w:rsidR="00547955">
        <w:t>6</w:t>
      </w:r>
      <w:r w:rsidRPr="002313B8">
        <w:t xml:space="preserve"> nights in hospital while the burn was treated and dressed. During this time Mark also developed </w:t>
      </w:r>
      <w:r w:rsidR="00D275E1">
        <w:t xml:space="preserve">some </w:t>
      </w:r>
      <w:r w:rsidRPr="002313B8">
        <w:t>pressure sores</w:t>
      </w:r>
      <w:r w:rsidR="00CB416F">
        <w:t>. This was because</w:t>
      </w:r>
      <w:r w:rsidRPr="002313B8">
        <w:t xml:space="preserve"> he was unable to shift his position using his uninjured</w:t>
      </w:r>
      <w:r w:rsidR="00E659F5" w:rsidRPr="00E659F5">
        <w:t xml:space="preserve"> </w:t>
      </w:r>
      <w:r w:rsidRPr="002313B8">
        <w:t xml:space="preserve">arm </w:t>
      </w:r>
      <w:r w:rsidR="00E659F5" w:rsidRPr="002313B8">
        <w:t xml:space="preserve">regularly </w:t>
      </w:r>
      <w:r w:rsidRPr="002313B8">
        <w:t>and being on heavy pain medication</w:t>
      </w:r>
      <w:r w:rsidR="0026307C">
        <w:t>.</w:t>
      </w:r>
    </w:p>
    <w:p w14:paraId="416F2F0C" w14:textId="77777777" w:rsidR="004405AA" w:rsidRPr="002313B8" w:rsidRDefault="004405AA" w:rsidP="000C44A6">
      <w:pPr>
        <w:spacing w:line="360" w:lineRule="auto"/>
      </w:pPr>
      <w:r w:rsidRPr="002313B8">
        <w:t>On discharge from hospital, Mark’s doctor gave him a wound treatment plan. The plan explained:</w:t>
      </w:r>
    </w:p>
    <w:p w14:paraId="616CA9B0" w14:textId="77777777" w:rsidR="004405AA" w:rsidRPr="002313B8" w:rsidRDefault="004405AA" w:rsidP="009C7A50">
      <w:pPr>
        <w:pStyle w:val="ListParagraph"/>
        <w:numPr>
          <w:ilvl w:val="0"/>
          <w:numId w:val="53"/>
        </w:numPr>
      </w:pPr>
      <w:r w:rsidRPr="002313B8">
        <w:t>Mark’s burn is acute and likely to heal in 8 to 12 weeks</w:t>
      </w:r>
    </w:p>
    <w:p w14:paraId="20B6A5F9" w14:textId="77777777" w:rsidR="004405AA" w:rsidRPr="002313B8" w:rsidRDefault="004405AA" w:rsidP="009C7A50">
      <w:pPr>
        <w:pStyle w:val="ListParagraph"/>
        <w:numPr>
          <w:ilvl w:val="0"/>
          <w:numId w:val="53"/>
        </w:numPr>
      </w:pPr>
      <w:r w:rsidRPr="002313B8">
        <w:t>his burn dressings will need to be changed weekly for about 4 to 5 weeks</w:t>
      </w:r>
    </w:p>
    <w:p w14:paraId="4EA55A16" w14:textId="1D32A12B" w:rsidR="0015188D" w:rsidRDefault="0015188D" w:rsidP="009C7A50">
      <w:pPr>
        <w:pStyle w:val="ListParagraph"/>
        <w:numPr>
          <w:ilvl w:val="0"/>
          <w:numId w:val="53"/>
        </w:numPr>
      </w:pPr>
      <w:r w:rsidRPr="002313B8">
        <w:t>Mark’s at-home care needs</w:t>
      </w:r>
      <w:r>
        <w:t>. This</w:t>
      </w:r>
      <w:r w:rsidRPr="002313B8">
        <w:t xml:space="preserve"> </w:t>
      </w:r>
      <w:r>
        <w:t>includes</w:t>
      </w:r>
      <w:r w:rsidRPr="002313B8">
        <w:t xml:space="preserve"> how often a nurse will need to visit to treat his </w:t>
      </w:r>
      <w:r w:rsidR="002C5CA6">
        <w:t>burn</w:t>
      </w:r>
      <w:r w:rsidR="002C5CA6" w:rsidRPr="002313B8">
        <w:t xml:space="preserve"> </w:t>
      </w:r>
      <w:r w:rsidRPr="002313B8">
        <w:t>and make sure his pressure injuries don’t get worse</w:t>
      </w:r>
    </w:p>
    <w:p w14:paraId="1A09FD8D" w14:textId="51A9FED5" w:rsidR="004405AA" w:rsidRPr="002313B8" w:rsidRDefault="004405AA" w:rsidP="009C7A50">
      <w:pPr>
        <w:pStyle w:val="ListParagraph"/>
        <w:numPr>
          <w:ilvl w:val="0"/>
          <w:numId w:val="53"/>
        </w:numPr>
      </w:pPr>
      <w:r w:rsidRPr="002313B8">
        <w:t>Mark’s pressure sores are deep and chronic</w:t>
      </w:r>
      <w:r w:rsidR="00067884">
        <w:t>.</w:t>
      </w:r>
      <w:r w:rsidRPr="002313B8">
        <w:t xml:space="preserve"> </w:t>
      </w:r>
      <w:r w:rsidR="00067884">
        <w:t>E</w:t>
      </w:r>
      <w:r w:rsidRPr="002313B8">
        <w:t xml:space="preserve">ven with care support, </w:t>
      </w:r>
      <w:r w:rsidR="00F943A0">
        <w:t xml:space="preserve">they </w:t>
      </w:r>
      <w:r w:rsidRPr="002313B8">
        <w:t xml:space="preserve">most likely </w:t>
      </w:r>
      <w:r w:rsidR="005327D8">
        <w:t>will</w:t>
      </w:r>
      <w:r w:rsidR="005327D8" w:rsidRPr="002313B8">
        <w:t xml:space="preserve"> </w:t>
      </w:r>
      <w:r w:rsidRPr="002313B8">
        <w:t>take months to resolve</w:t>
      </w:r>
    </w:p>
    <w:p w14:paraId="2FFEC396" w14:textId="0EC232AE" w:rsidR="004405AA" w:rsidRPr="002313B8" w:rsidRDefault="004405AA" w:rsidP="009C7A50">
      <w:pPr>
        <w:pStyle w:val="ListParagraph"/>
        <w:numPr>
          <w:ilvl w:val="0"/>
          <w:numId w:val="53"/>
        </w:numPr>
      </w:pPr>
      <w:r w:rsidRPr="002313B8">
        <w:t xml:space="preserve">the </w:t>
      </w:r>
      <w:r w:rsidR="000B3F90">
        <w:t xml:space="preserve">type </w:t>
      </w:r>
      <w:r w:rsidRPr="002313B8">
        <w:t xml:space="preserve">of consumables Mark will need to treat his burns </w:t>
      </w:r>
      <w:r w:rsidR="007649F4">
        <w:t>and</w:t>
      </w:r>
      <w:r w:rsidRPr="002313B8">
        <w:t xml:space="preserve"> chronic pressure injuries</w:t>
      </w:r>
      <w:r w:rsidR="007649F4">
        <w:t>. For example, dressings.</w:t>
      </w:r>
    </w:p>
    <w:p w14:paraId="3BD812D5" w14:textId="66D766AE" w:rsidR="003C4A7E" w:rsidRDefault="004405AA" w:rsidP="000C44A6">
      <w:pPr>
        <w:spacing w:line="360" w:lineRule="auto"/>
      </w:pPr>
      <w:r w:rsidRPr="002313B8">
        <w:t xml:space="preserve">Mark sends the wound treatment plan to us, asking for </w:t>
      </w:r>
      <w:r w:rsidR="00A83ACA">
        <w:t xml:space="preserve">funding </w:t>
      </w:r>
      <w:r w:rsidRPr="002313B8">
        <w:t>to cover the cost of his wound care support</w:t>
      </w:r>
      <w:r w:rsidR="00CE5873">
        <w:t xml:space="preserve"> and consumables</w:t>
      </w:r>
      <w:r w:rsidRPr="002313B8">
        <w:t>. He stresses that due to his limited mobility he will need at-home nursing support.</w:t>
      </w:r>
    </w:p>
    <w:p w14:paraId="37D3EC33" w14:textId="6D4AA178" w:rsidR="00BF796B" w:rsidRDefault="00BF796B" w:rsidP="004405AA">
      <w:pPr>
        <w:rPr>
          <w:rStyle w:val="Emphasis"/>
        </w:rPr>
      </w:pPr>
      <w:r>
        <w:rPr>
          <w:rStyle w:val="Emphasis"/>
        </w:rPr>
        <w:t>Would we fund this?</w:t>
      </w:r>
    </w:p>
    <w:p w14:paraId="25FDC218" w14:textId="5DD66595" w:rsidR="005E362B" w:rsidRPr="0006479E" w:rsidRDefault="008075DC" w:rsidP="0006479E">
      <w:pPr>
        <w:spacing w:line="360" w:lineRule="auto"/>
      </w:pPr>
      <w:r w:rsidRPr="0006479E">
        <w:lastRenderedPageBreak/>
        <w:t>Yes</w:t>
      </w:r>
      <w:r w:rsidR="00806503" w:rsidRPr="0006479E">
        <w:t xml:space="preserve"> and no.</w:t>
      </w:r>
    </w:p>
    <w:p w14:paraId="6055C051" w14:textId="465E9A0D" w:rsidR="00551AD9" w:rsidRPr="0006479E" w:rsidRDefault="00806503" w:rsidP="0006479E">
      <w:pPr>
        <w:spacing w:line="360" w:lineRule="auto"/>
      </w:pPr>
      <w:r w:rsidRPr="0006479E">
        <w:t>W</w:t>
      </w:r>
      <w:r w:rsidR="00961C06" w:rsidRPr="0006479E">
        <w:t>e</w:t>
      </w:r>
      <w:r w:rsidR="003C01C0" w:rsidRPr="0006479E">
        <w:t xml:space="preserve"> can</w:t>
      </w:r>
      <w:r w:rsidR="00961C06" w:rsidRPr="0006479E">
        <w:t xml:space="preserve"> fund Mar</w:t>
      </w:r>
      <w:r w:rsidR="002E5DCC" w:rsidRPr="0006479E">
        <w:t>k’</w:t>
      </w:r>
      <w:r w:rsidR="00961C06" w:rsidRPr="0006479E">
        <w:t>s request</w:t>
      </w:r>
      <w:r w:rsidR="00743B64" w:rsidRPr="0006479E">
        <w:t xml:space="preserve"> for</w:t>
      </w:r>
      <w:r w:rsidR="008524E1" w:rsidRPr="0006479E">
        <w:t xml:space="preserve"> a home-care</w:t>
      </w:r>
      <w:r w:rsidR="00B55F60" w:rsidRPr="0006479E">
        <w:t xml:space="preserve"> nurse </w:t>
      </w:r>
      <w:r w:rsidR="006C09B7" w:rsidRPr="0006479E">
        <w:t xml:space="preserve">and the consumables, such as dressings, </w:t>
      </w:r>
      <w:r w:rsidR="00B55F60" w:rsidRPr="0006479E">
        <w:t xml:space="preserve">to </w:t>
      </w:r>
      <w:r w:rsidR="00761C24" w:rsidRPr="0006479E">
        <w:t>treat his pressure sores</w:t>
      </w:r>
      <w:r w:rsidR="00F270F5" w:rsidRPr="0006479E">
        <w:t>.</w:t>
      </w:r>
      <w:r w:rsidR="00DE6709" w:rsidRPr="0006479E">
        <w:t xml:space="preserve"> </w:t>
      </w:r>
      <w:r w:rsidR="00F270F5" w:rsidRPr="0006479E">
        <w:t>T</w:t>
      </w:r>
      <w:r w:rsidR="00B55F60" w:rsidRPr="0006479E">
        <w:t xml:space="preserve">his is </w:t>
      </w:r>
      <w:r w:rsidR="00411ED8" w:rsidRPr="0006479E">
        <w:t>an NDIS support</w:t>
      </w:r>
      <w:r w:rsidR="009B4573" w:rsidRPr="0006479E">
        <w:t xml:space="preserve"> a</w:t>
      </w:r>
      <w:r w:rsidR="00F270F5" w:rsidRPr="0006479E">
        <w:t>s it</w:t>
      </w:r>
      <w:r w:rsidR="009B4573" w:rsidRPr="0006479E">
        <w:t xml:space="preserve"> relates to Mark’s disability support needs</w:t>
      </w:r>
      <w:r w:rsidR="00F270F5" w:rsidRPr="0006479E">
        <w:t>.</w:t>
      </w:r>
    </w:p>
    <w:p w14:paraId="780B452C" w14:textId="5E5671A8" w:rsidR="008075DC" w:rsidRPr="0006479E" w:rsidRDefault="00B55F60" w:rsidP="0006479E">
      <w:pPr>
        <w:spacing w:line="360" w:lineRule="auto"/>
      </w:pPr>
      <w:r w:rsidRPr="0006479E">
        <w:t xml:space="preserve">We </w:t>
      </w:r>
      <w:r w:rsidR="00BE1E70" w:rsidRPr="0006479E">
        <w:t>wo</w:t>
      </w:r>
      <w:r w:rsidRPr="0006479E">
        <w:t>n’t fund Mark’s request for</w:t>
      </w:r>
      <w:r w:rsidR="00551AD9" w:rsidRPr="0006479E">
        <w:t xml:space="preserve"> a home-care</w:t>
      </w:r>
      <w:r w:rsidR="00CE5873" w:rsidRPr="0006479E">
        <w:t xml:space="preserve"> </w:t>
      </w:r>
      <w:r w:rsidR="00551AD9" w:rsidRPr="0006479E">
        <w:t>nurse to treat his</w:t>
      </w:r>
      <w:r w:rsidR="00094FB1" w:rsidRPr="0006479E">
        <w:t xml:space="preserve"> burns and </w:t>
      </w:r>
      <w:r w:rsidR="00CE5873" w:rsidRPr="0006479E">
        <w:t xml:space="preserve">the consumables </w:t>
      </w:r>
      <w:r w:rsidR="00877D3F" w:rsidRPr="0006479E">
        <w:t>needed</w:t>
      </w:r>
      <w:r w:rsidR="00326C54" w:rsidRPr="0006479E">
        <w:t xml:space="preserve"> for this</w:t>
      </w:r>
      <w:r w:rsidR="00877D3F" w:rsidRPr="0006479E">
        <w:t xml:space="preserve">, </w:t>
      </w:r>
      <w:r w:rsidR="00CE5873" w:rsidRPr="0006479E">
        <w:t>such as dressings</w:t>
      </w:r>
      <w:r w:rsidR="00612A90" w:rsidRPr="0006479E">
        <w:t>.</w:t>
      </w:r>
      <w:r w:rsidR="00731283" w:rsidRPr="0006479E">
        <w:t xml:space="preserve"> Th</w:t>
      </w:r>
      <w:r w:rsidR="006C1298">
        <w:t>e</w:t>
      </w:r>
      <w:r w:rsidR="006C1298" w:rsidRPr="006C1298">
        <w:t xml:space="preserve"> ongoing treatment of his burns is medical treatment requiring a specialist burns nurse. This is not an NDIS support as it does not relate to Mark’s disability support needs</w:t>
      </w:r>
      <w:r w:rsidR="00732B61" w:rsidRPr="0006479E">
        <w:t>.</w:t>
      </w:r>
    </w:p>
    <w:p w14:paraId="4312F0ED" w14:textId="0CE9E7FE" w:rsidR="00082799" w:rsidRPr="00082799" w:rsidRDefault="00082799" w:rsidP="004405AA">
      <w:r w:rsidRPr="00FA4300">
        <w:rPr>
          <w:rStyle w:val="Emphasis"/>
        </w:rPr>
        <w:t>Wh</w:t>
      </w:r>
      <w:r w:rsidR="004C1BD7">
        <w:rPr>
          <w:rStyle w:val="Emphasis"/>
        </w:rPr>
        <w:t>at else do we think about?</w:t>
      </w:r>
    </w:p>
    <w:p w14:paraId="1374E7B9" w14:textId="50201C98" w:rsidR="007B1115" w:rsidRDefault="007B1115" w:rsidP="000C44A6">
      <w:pPr>
        <w:spacing w:line="36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NDIS laws determine what we can and can’t fund. Things we can fund are called NDIS supports.</w:t>
      </w:r>
      <w:r w:rsidR="004E21B2">
        <w:rPr>
          <w:iCs/>
          <w:color w:val="000000" w:themeColor="text1"/>
        </w:rPr>
        <w:t xml:space="preserve"> </w:t>
      </w:r>
      <w:r w:rsidR="004E21B2" w:rsidRPr="009821F6">
        <w:rPr>
          <w:bCs/>
          <w:iCs/>
          <w:color w:val="000000" w:themeColor="text1"/>
        </w:rPr>
        <w:t xml:space="preserve">We won’t fund wound management supports that </w:t>
      </w:r>
      <w:r w:rsidR="004E21B2">
        <w:rPr>
          <w:bCs/>
          <w:iCs/>
          <w:color w:val="000000" w:themeColor="text1"/>
        </w:rPr>
        <w:t>are not NDIS supports for you</w:t>
      </w:r>
      <w:r w:rsidR="00AA6F33">
        <w:rPr>
          <w:bCs/>
          <w:iCs/>
          <w:color w:val="000000" w:themeColor="text1"/>
        </w:rPr>
        <w:t>.</w:t>
      </w:r>
    </w:p>
    <w:p w14:paraId="1378D270" w14:textId="5DEA7123" w:rsidR="00C377A5" w:rsidRDefault="00204A5F" w:rsidP="000C44A6">
      <w:pPr>
        <w:spacing w:line="360" w:lineRule="auto"/>
      </w:pPr>
      <w:r>
        <w:t>W</w:t>
      </w:r>
      <w:r w:rsidR="00651DC3">
        <w:t xml:space="preserve">hen working out whether </w:t>
      </w:r>
      <w:r w:rsidR="00A448B6">
        <w:t>these</w:t>
      </w:r>
      <w:r w:rsidR="00651DC3">
        <w:t xml:space="preserve"> support</w:t>
      </w:r>
      <w:r w:rsidR="00A448B6">
        <w:t>s</w:t>
      </w:r>
      <w:r w:rsidR="00651DC3">
        <w:t xml:space="preserve"> </w:t>
      </w:r>
      <w:r w:rsidR="00A448B6">
        <w:t>are</w:t>
      </w:r>
      <w:r w:rsidR="00651DC3">
        <w:t xml:space="preserve"> NDIS support</w:t>
      </w:r>
      <w:r w:rsidR="00A448B6">
        <w:t>s</w:t>
      </w:r>
      <w:r w:rsidR="00651DC3">
        <w:t xml:space="preserve"> for Mark, we</w:t>
      </w:r>
      <w:r w:rsidR="00925A5F">
        <w:t xml:space="preserve"> look at the information</w:t>
      </w:r>
      <w:r w:rsidR="00ED4F42">
        <w:t xml:space="preserve"> he gives us against </w:t>
      </w:r>
      <w:r w:rsidR="00CF17C7" w:rsidRPr="00E0150C">
        <w:t xml:space="preserve">the </w:t>
      </w:r>
      <w:hyperlink r:id="rId9" w:history="1">
        <w:r w:rsidR="00437816" w:rsidRPr="000E5FC4">
          <w:rPr>
            <w:rStyle w:val="Hyperlink"/>
          </w:rPr>
          <w:t xml:space="preserve">NDIS </w:t>
        </w:r>
        <w:r w:rsidR="00437816">
          <w:rPr>
            <w:rStyle w:val="Hyperlink"/>
          </w:rPr>
          <w:t>f</w:t>
        </w:r>
        <w:r w:rsidR="00437816" w:rsidRPr="000E5FC4">
          <w:rPr>
            <w:rStyle w:val="Hyperlink"/>
          </w:rPr>
          <w:t xml:space="preserve">unding </w:t>
        </w:r>
        <w:r w:rsidR="00437816">
          <w:rPr>
            <w:rStyle w:val="Hyperlink"/>
          </w:rPr>
          <w:t>c</w:t>
        </w:r>
        <w:r w:rsidR="00437816" w:rsidRPr="000E5FC4">
          <w:rPr>
            <w:rStyle w:val="Hyperlink"/>
          </w:rPr>
          <w:t>riteria</w:t>
        </w:r>
      </w:hyperlink>
      <w:r w:rsidR="00CF17C7" w:rsidRPr="009C7A50">
        <w:rPr>
          <w:rStyle w:val="Hyperlink"/>
          <w:color w:val="auto"/>
          <w:u w:val="none"/>
        </w:rPr>
        <w:t>.</w:t>
      </w:r>
      <w:r w:rsidR="00CF17C7" w:rsidRPr="0049699E">
        <w:t xml:space="preserve"> T</w:t>
      </w:r>
      <w:r w:rsidR="00CF17C7">
        <w:t>his is to work out whether</w:t>
      </w:r>
      <w:r w:rsidR="00C377A5">
        <w:t xml:space="preserve"> the funding</w:t>
      </w:r>
      <w:r w:rsidR="00ED4F42">
        <w:t xml:space="preserve"> </w:t>
      </w:r>
      <w:r w:rsidR="00C377A5">
        <w:t>for</w:t>
      </w:r>
      <w:r w:rsidR="004405AA" w:rsidRPr="002313B8">
        <w:t xml:space="preserve"> </w:t>
      </w:r>
      <w:r>
        <w:t xml:space="preserve">the </w:t>
      </w:r>
      <w:r w:rsidR="00F23F51">
        <w:t>supports</w:t>
      </w:r>
      <w:r w:rsidR="00F23F51" w:rsidRPr="002313B8">
        <w:t xml:space="preserve"> </w:t>
      </w:r>
      <w:r w:rsidR="004405AA" w:rsidRPr="002313B8">
        <w:t>to manage Mark’s</w:t>
      </w:r>
      <w:r w:rsidR="00C502A4">
        <w:t xml:space="preserve"> burns</w:t>
      </w:r>
      <w:r w:rsidR="009853C1">
        <w:t>,</w:t>
      </w:r>
      <w:r w:rsidR="00C502A4">
        <w:t xml:space="preserve"> pressure sores</w:t>
      </w:r>
      <w:r w:rsidR="004405AA" w:rsidRPr="002313B8">
        <w:t xml:space="preserve"> and buy the </w:t>
      </w:r>
      <w:r w:rsidR="007C13BD">
        <w:t>required</w:t>
      </w:r>
      <w:r w:rsidR="004405AA" w:rsidRPr="002313B8">
        <w:t xml:space="preserve"> consumables </w:t>
      </w:r>
      <w:r w:rsidR="00F23F51">
        <w:t xml:space="preserve">are </w:t>
      </w:r>
      <w:r w:rsidR="00F23A15">
        <w:t>an NDIS</w:t>
      </w:r>
      <w:r w:rsidR="00DB4225">
        <w:t xml:space="preserve"> </w:t>
      </w:r>
      <w:r>
        <w:t xml:space="preserve">support for </w:t>
      </w:r>
      <w:r w:rsidR="000D24BA">
        <w:t>him.</w:t>
      </w:r>
    </w:p>
    <w:p w14:paraId="4C4B7559" w14:textId="59FAD914" w:rsidR="004405AA" w:rsidRPr="002313B8" w:rsidRDefault="000D24BA" w:rsidP="000C44A6">
      <w:pPr>
        <w:spacing w:line="360" w:lineRule="auto"/>
      </w:pPr>
      <w:r>
        <w:t>T</w:t>
      </w:r>
      <w:r w:rsidR="004405AA" w:rsidRPr="002313B8">
        <w:t xml:space="preserve">he planner </w:t>
      </w:r>
      <w:r w:rsidR="00A83C89">
        <w:t xml:space="preserve">also </w:t>
      </w:r>
      <w:r w:rsidR="007B1134">
        <w:t>considers</w:t>
      </w:r>
      <w:r w:rsidR="004405AA" w:rsidRPr="002313B8">
        <w:t>:</w:t>
      </w:r>
    </w:p>
    <w:p w14:paraId="27F4D4C8" w14:textId="17D73810" w:rsidR="00312465" w:rsidRPr="00CD0DF9" w:rsidRDefault="001F67B3" w:rsidP="009C7A50">
      <w:pPr>
        <w:pStyle w:val="ListBullet"/>
        <w:numPr>
          <w:ilvl w:val="0"/>
          <w:numId w:val="51"/>
        </w:numPr>
      </w:pPr>
      <w:r w:rsidRPr="00CD0DF9">
        <w:t>if</w:t>
      </w:r>
      <w:r w:rsidR="00063486" w:rsidRPr="00CD0DF9">
        <w:t xml:space="preserve"> </w:t>
      </w:r>
      <w:r w:rsidR="004405AA" w:rsidRPr="00CD0DF9">
        <w:t>Mark need</w:t>
      </w:r>
      <w:r w:rsidRPr="00CD0DF9">
        <w:t>s</w:t>
      </w:r>
      <w:r w:rsidR="004405AA" w:rsidRPr="00CD0DF9">
        <w:t xml:space="preserve"> help to manage his </w:t>
      </w:r>
      <w:r w:rsidR="0073180F" w:rsidRPr="00CD0DF9">
        <w:t>burns and pressure sores</w:t>
      </w:r>
      <w:r w:rsidR="004405AA" w:rsidRPr="00CD0DF9">
        <w:t xml:space="preserve"> </w:t>
      </w:r>
      <w:r w:rsidR="00210D7A" w:rsidRPr="00CD0DF9">
        <w:t>because of</w:t>
      </w:r>
      <w:r w:rsidR="0021363C" w:rsidRPr="00CD0DF9">
        <w:t xml:space="preserve"> his disability support needs</w:t>
      </w:r>
      <w:r w:rsidR="00720D3A" w:rsidRPr="00CD0DF9">
        <w:t xml:space="preserve"> or medical needs</w:t>
      </w:r>
    </w:p>
    <w:p w14:paraId="7735B36B" w14:textId="0EF05A15" w:rsidR="00610D1E" w:rsidRPr="00CD0DF9" w:rsidRDefault="00F24560" w:rsidP="009C7A50">
      <w:pPr>
        <w:pStyle w:val="ListBullet"/>
        <w:numPr>
          <w:ilvl w:val="0"/>
          <w:numId w:val="51"/>
        </w:numPr>
      </w:pPr>
      <w:r w:rsidRPr="00CD0DF9">
        <w:t xml:space="preserve">whether </w:t>
      </w:r>
      <w:r w:rsidR="0029338B" w:rsidRPr="00CD0DF9">
        <w:t xml:space="preserve">Medicare, </w:t>
      </w:r>
      <w:r w:rsidRPr="00CD0DF9">
        <w:t xml:space="preserve">the health system or other providers are responsible for </w:t>
      </w:r>
      <w:r w:rsidR="00D04E8E" w:rsidRPr="009C7A50">
        <w:t>delivering these types of support after hospital discharge</w:t>
      </w:r>
    </w:p>
    <w:p w14:paraId="64E3D50A" w14:textId="6CEC4BDA" w:rsidR="000124BB" w:rsidRPr="00CD0DF9" w:rsidRDefault="00722D09" w:rsidP="009C7A50">
      <w:pPr>
        <w:pStyle w:val="ListBullet"/>
        <w:numPr>
          <w:ilvl w:val="0"/>
          <w:numId w:val="51"/>
        </w:numPr>
      </w:pPr>
      <w:r w:rsidRPr="00CD0DF9">
        <w:t>if</w:t>
      </w:r>
      <w:r w:rsidR="000124BB" w:rsidRPr="00CD0DF9">
        <w:t xml:space="preserve"> the support</w:t>
      </w:r>
      <w:r w:rsidR="00D90B9D" w:rsidRPr="00CD0DF9">
        <w:t xml:space="preserve"> requests </w:t>
      </w:r>
      <w:r w:rsidRPr="00CD0DF9">
        <w:t xml:space="preserve">are </w:t>
      </w:r>
      <w:r w:rsidR="000124BB" w:rsidRPr="00CD0DF9">
        <w:t xml:space="preserve">related to </w:t>
      </w:r>
      <w:r w:rsidR="0049699E" w:rsidRPr="00CD0DF9">
        <w:t xml:space="preserve">Mark’s </w:t>
      </w:r>
      <w:r w:rsidR="000124BB" w:rsidRPr="00CD0DF9">
        <w:t>disability</w:t>
      </w:r>
      <w:r w:rsidR="005B6EC1" w:rsidRPr="00CD0DF9">
        <w:t xml:space="preserve"> </w:t>
      </w:r>
      <w:r w:rsidR="0049699E" w:rsidRPr="00CD0DF9">
        <w:t>support needs</w:t>
      </w:r>
    </w:p>
    <w:p w14:paraId="61309992" w14:textId="1B17D147" w:rsidR="004405AA" w:rsidRPr="00CD0DF9" w:rsidRDefault="00115698" w:rsidP="009C7A50">
      <w:pPr>
        <w:pStyle w:val="ListBullet"/>
        <w:numPr>
          <w:ilvl w:val="0"/>
          <w:numId w:val="51"/>
        </w:numPr>
      </w:pPr>
      <w:r w:rsidRPr="00CD0DF9">
        <w:t>if</w:t>
      </w:r>
      <w:r w:rsidR="00722D09" w:rsidRPr="00CD0DF9">
        <w:t xml:space="preserve"> </w:t>
      </w:r>
      <w:r w:rsidR="004405AA" w:rsidRPr="00CD0DF9">
        <w:t xml:space="preserve">the </w:t>
      </w:r>
      <w:r w:rsidR="00C17C6A" w:rsidRPr="00CD0DF9">
        <w:t xml:space="preserve">supports </w:t>
      </w:r>
      <w:r w:rsidRPr="00CD0DF9">
        <w:t xml:space="preserve">are </w:t>
      </w:r>
      <w:r w:rsidR="004405AA" w:rsidRPr="00CD0DF9">
        <w:t>value for money</w:t>
      </w:r>
    </w:p>
    <w:p w14:paraId="4ED25085" w14:textId="190D5823" w:rsidR="00E26D94" w:rsidRPr="00CD0DF9" w:rsidRDefault="0069138C" w:rsidP="009C7A50">
      <w:pPr>
        <w:pStyle w:val="ListBullet"/>
        <w:numPr>
          <w:ilvl w:val="0"/>
          <w:numId w:val="51"/>
        </w:numPr>
      </w:pPr>
      <w:r w:rsidRPr="00CD0DF9">
        <w:t>if</w:t>
      </w:r>
      <w:r w:rsidR="00E26D94" w:rsidRPr="00CD0DF9">
        <w:t xml:space="preserve"> the supports </w:t>
      </w:r>
      <w:r w:rsidR="00D55021" w:rsidRPr="00CD0DF9">
        <w:t xml:space="preserve">are </w:t>
      </w:r>
      <w:r w:rsidR="00E26D94" w:rsidRPr="00CD0DF9">
        <w:t>NDIS supports</w:t>
      </w:r>
      <w:r w:rsidRPr="00CD0DF9">
        <w:t>.</w:t>
      </w:r>
    </w:p>
    <w:p w14:paraId="2F595881" w14:textId="48B719A5" w:rsidR="00C149A0" w:rsidRDefault="007C3A34" w:rsidP="000C44A6">
      <w:pPr>
        <w:spacing w:line="360" w:lineRule="auto"/>
      </w:pPr>
      <w:r>
        <w:t>In Mark’s case</w:t>
      </w:r>
      <w:r w:rsidR="00E26D94">
        <w:t xml:space="preserve"> the planner</w:t>
      </w:r>
      <w:r w:rsidR="004405AA" w:rsidRPr="002313B8">
        <w:t xml:space="preserve"> </w:t>
      </w:r>
      <w:r w:rsidR="00652330">
        <w:t xml:space="preserve">decides to </w:t>
      </w:r>
      <w:r w:rsidR="004405AA" w:rsidRPr="002313B8">
        <w:t xml:space="preserve">approve funding for </w:t>
      </w:r>
      <w:r w:rsidR="00C149A0" w:rsidRPr="004161EC">
        <w:rPr>
          <w:rStyle w:val="Emphasis"/>
          <w:b w:val="0"/>
          <w:bCs/>
        </w:rPr>
        <w:t>a home-care nurse and the consumables, such as dressings, to treat his pressure sores</w:t>
      </w:r>
      <w:r w:rsidR="00AC3069" w:rsidRPr="004161EC">
        <w:rPr>
          <w:rStyle w:val="Emphasis"/>
          <w:b w:val="0"/>
          <w:bCs/>
        </w:rPr>
        <w:t xml:space="preserve">. </w:t>
      </w:r>
      <w:r w:rsidR="00AC3069" w:rsidRPr="002313B8">
        <w:t xml:space="preserve">This includes the cost of two visits a week from a home-care nurse to dress his </w:t>
      </w:r>
      <w:r w:rsidR="00B72655">
        <w:t>pressure sores</w:t>
      </w:r>
      <w:r w:rsidR="00AC3069" w:rsidRPr="002313B8">
        <w:t xml:space="preserve"> and prevent </w:t>
      </w:r>
      <w:r w:rsidR="00B72655">
        <w:t>them</w:t>
      </w:r>
      <w:r w:rsidR="00AC3069" w:rsidRPr="002313B8">
        <w:t xml:space="preserve"> from </w:t>
      </w:r>
      <w:r w:rsidR="00AC3069">
        <w:t>getting worse</w:t>
      </w:r>
      <w:r w:rsidR="00D90B9D">
        <w:t>. This is</w:t>
      </w:r>
      <w:r w:rsidR="00652330">
        <w:t xml:space="preserve"> because</w:t>
      </w:r>
      <w:r w:rsidR="00166ABD">
        <w:t xml:space="preserve"> it meets all </w:t>
      </w:r>
      <w:hyperlink r:id="rId10" w:history="1">
        <w:r w:rsidR="00437816" w:rsidRPr="000E5FC4">
          <w:rPr>
            <w:rStyle w:val="Hyperlink"/>
          </w:rPr>
          <w:t xml:space="preserve">NDIS </w:t>
        </w:r>
        <w:r w:rsidR="00437816">
          <w:rPr>
            <w:rStyle w:val="Hyperlink"/>
          </w:rPr>
          <w:t>f</w:t>
        </w:r>
        <w:r w:rsidR="00437816" w:rsidRPr="000E5FC4">
          <w:rPr>
            <w:rStyle w:val="Hyperlink"/>
          </w:rPr>
          <w:t xml:space="preserve">unding </w:t>
        </w:r>
        <w:r w:rsidR="00437816">
          <w:rPr>
            <w:rStyle w:val="Hyperlink"/>
          </w:rPr>
          <w:t>c</w:t>
        </w:r>
        <w:r w:rsidR="00437816" w:rsidRPr="000E5FC4">
          <w:rPr>
            <w:rStyle w:val="Hyperlink"/>
          </w:rPr>
          <w:t>riteria</w:t>
        </w:r>
      </w:hyperlink>
      <w:r w:rsidR="00166ABD" w:rsidRPr="00617119">
        <w:t xml:space="preserve"> including</w:t>
      </w:r>
      <w:r w:rsidR="00652330">
        <w:t>:</w:t>
      </w:r>
    </w:p>
    <w:p w14:paraId="116255B4" w14:textId="1F50DAD1" w:rsidR="00652330" w:rsidRDefault="00652330" w:rsidP="009C7A50">
      <w:pPr>
        <w:pStyle w:val="ListParagraph"/>
        <w:numPr>
          <w:ilvl w:val="0"/>
          <w:numId w:val="57"/>
        </w:numPr>
      </w:pPr>
      <w:r>
        <w:t>it’s</w:t>
      </w:r>
      <w:r w:rsidR="00997205">
        <w:t xml:space="preserve"> an NDIS support relating to </w:t>
      </w:r>
      <w:r w:rsidR="00E6623D">
        <w:t xml:space="preserve">Mark’s </w:t>
      </w:r>
      <w:r w:rsidR="00997205">
        <w:t xml:space="preserve">disability </w:t>
      </w:r>
      <w:r w:rsidR="00E6623D">
        <w:t>support needs</w:t>
      </w:r>
    </w:p>
    <w:p w14:paraId="67202979" w14:textId="3B186F5D" w:rsidR="00C434BE" w:rsidRDefault="00AF5273" w:rsidP="009C7A50">
      <w:pPr>
        <w:pStyle w:val="ListParagraph"/>
        <w:numPr>
          <w:ilvl w:val="0"/>
          <w:numId w:val="57"/>
        </w:numPr>
      </w:pPr>
      <w:r>
        <w:t>it’s good value for money</w:t>
      </w:r>
    </w:p>
    <w:p w14:paraId="687933AF" w14:textId="33750DA4" w:rsidR="00AF5273" w:rsidRDefault="00C434BE" w:rsidP="009C7A50">
      <w:pPr>
        <w:pStyle w:val="ListParagraph"/>
        <w:numPr>
          <w:ilvl w:val="0"/>
          <w:numId w:val="57"/>
        </w:numPr>
      </w:pPr>
      <w:r>
        <w:t>i</w:t>
      </w:r>
      <w:r w:rsidR="0086270F">
        <w:t>t</w:t>
      </w:r>
      <w:r w:rsidR="00AF5273">
        <w:t xml:space="preserve"> will increase </w:t>
      </w:r>
      <w:r w:rsidR="002907F8">
        <w:t xml:space="preserve">Mark’s </w:t>
      </w:r>
      <w:r w:rsidR="00AF5273">
        <w:t>independence</w:t>
      </w:r>
      <w:r w:rsidR="0050782B">
        <w:t xml:space="preserve"> and </w:t>
      </w:r>
      <w:r w:rsidR="0086270F">
        <w:t xml:space="preserve">decrease his </w:t>
      </w:r>
      <w:r w:rsidR="0050782B">
        <w:t xml:space="preserve">need for </w:t>
      </w:r>
      <w:r w:rsidR="00B2287A">
        <w:t xml:space="preserve">this </w:t>
      </w:r>
      <w:r w:rsidR="0050782B">
        <w:t>support over time</w:t>
      </w:r>
      <w:r w:rsidR="00DD0E0F">
        <w:t>.</w:t>
      </w:r>
    </w:p>
    <w:p w14:paraId="534919FA" w14:textId="680145ED" w:rsidR="008F1899" w:rsidRPr="008F1899" w:rsidRDefault="00DD0E0F" w:rsidP="008F1899">
      <w:pPr>
        <w:spacing w:line="360" w:lineRule="auto"/>
      </w:pPr>
      <w:r>
        <w:lastRenderedPageBreak/>
        <w:t>The planner also decides</w:t>
      </w:r>
      <w:r w:rsidR="00391630">
        <w:t xml:space="preserve"> to</w:t>
      </w:r>
      <w:r w:rsidR="007E09AC">
        <w:t xml:space="preserve"> </w:t>
      </w:r>
      <w:r w:rsidR="00391630" w:rsidRPr="002313B8">
        <w:t xml:space="preserve">decline funding for the </w:t>
      </w:r>
      <w:r w:rsidR="00391630">
        <w:t>home</w:t>
      </w:r>
      <w:r w:rsidR="00D96854">
        <w:t>-</w:t>
      </w:r>
      <w:r w:rsidR="00391630">
        <w:t xml:space="preserve">care nurse and </w:t>
      </w:r>
      <w:r w:rsidR="00391630" w:rsidRPr="002313B8">
        <w:t xml:space="preserve">consumables </w:t>
      </w:r>
      <w:r w:rsidR="00F00C2A">
        <w:t>to treat</w:t>
      </w:r>
      <w:r w:rsidR="00391630" w:rsidRPr="002313B8">
        <w:t xml:space="preserve"> Mark’s acute burn injury.</w:t>
      </w:r>
      <w:r w:rsidR="0029338B">
        <w:t xml:space="preserve"> </w:t>
      </w:r>
      <w:r w:rsidR="008F1899" w:rsidRPr="008F1899">
        <w:t xml:space="preserve">This is because they don’t meet </w:t>
      </w:r>
      <w:hyperlink r:id="rId11" w:history="1">
        <w:r w:rsidR="008F1899" w:rsidRPr="008F1899">
          <w:rPr>
            <w:rStyle w:val="Hyperlink"/>
          </w:rPr>
          <w:t>NDIS funding criteria</w:t>
        </w:r>
      </w:hyperlink>
      <w:r w:rsidR="006C1298">
        <w:t xml:space="preserve"> as</w:t>
      </w:r>
      <w:r w:rsidR="004F4E9A">
        <w:t xml:space="preserve"> t</w:t>
      </w:r>
      <w:r w:rsidR="008F1899" w:rsidRPr="008F1899">
        <w:t>hey are not NDIS supports relating to Mark’s disability support needs.</w:t>
      </w:r>
    </w:p>
    <w:p w14:paraId="0B423074" w14:textId="48B022D2" w:rsidR="008F1899" w:rsidRDefault="008F1899" w:rsidP="008F1899">
      <w:pPr>
        <w:spacing w:line="360" w:lineRule="auto"/>
      </w:pPr>
      <w:r w:rsidRPr="008F1899">
        <w:t>Mainstream services funded by Medicare and the health system are responsible for treating Mark’s acute burn injury, including after hospital discharge</w:t>
      </w:r>
      <w:r>
        <w:t>.</w:t>
      </w:r>
    </w:p>
    <w:p w14:paraId="66BFE188" w14:textId="2CFE8C26" w:rsidR="00791501" w:rsidRPr="00D40905" w:rsidRDefault="00791501" w:rsidP="0006479E">
      <w:r w:rsidRPr="0006479E">
        <w:t xml:space="preserve">For more information, </w:t>
      </w:r>
      <w:r w:rsidR="00C43DED">
        <w:t>go</w:t>
      </w:r>
      <w:r w:rsidR="00C43DED" w:rsidRPr="0006479E">
        <w:t xml:space="preserve"> </w:t>
      </w:r>
      <w:r w:rsidRPr="0006479E">
        <w:t>to</w:t>
      </w:r>
      <w:r w:rsidR="00D96854">
        <w:t>:</w:t>
      </w:r>
    </w:p>
    <w:p w14:paraId="4CA3EC6A" w14:textId="61E4B815" w:rsidR="00D40905" w:rsidRPr="009C7A50" w:rsidRDefault="00D40905" w:rsidP="00D40905">
      <w:pPr>
        <w:pStyle w:val="ListParagraph"/>
        <w:numPr>
          <w:ilvl w:val="0"/>
          <w:numId w:val="58"/>
        </w:numPr>
        <w:rPr>
          <w:bCs/>
          <w:iCs/>
          <w:u w:val="single"/>
        </w:rPr>
      </w:pPr>
      <w:hyperlink r:id="rId12" w:history="1">
        <w:r w:rsidRPr="00D40905">
          <w:rPr>
            <w:rStyle w:val="Hyperlink"/>
          </w:rPr>
          <w:t>Our Guideline - Reasonable and necessary supports</w:t>
        </w:r>
      </w:hyperlink>
    </w:p>
    <w:p w14:paraId="132D2E6B" w14:textId="30D59AC8" w:rsidR="00370636" w:rsidRPr="009C7A50" w:rsidRDefault="00D40905" w:rsidP="009C7A50">
      <w:pPr>
        <w:pStyle w:val="ListParagraph"/>
        <w:numPr>
          <w:ilvl w:val="0"/>
          <w:numId w:val="58"/>
        </w:numPr>
        <w:rPr>
          <w:rStyle w:val="Emphasis"/>
          <w:b w:val="0"/>
          <w:bCs/>
          <w:color w:val="auto"/>
          <w:u w:val="single"/>
        </w:rPr>
      </w:pPr>
      <w:hyperlink r:id="rId13" w:history="1">
        <w:r w:rsidRPr="00D40905">
          <w:rPr>
            <w:rStyle w:val="Hyperlink"/>
          </w:rPr>
          <w:t>Our Guideline - Disability-related health supports</w:t>
        </w:r>
      </w:hyperlink>
      <w:r w:rsidR="00D96854" w:rsidRPr="00D40905">
        <w:t>.</w:t>
      </w:r>
    </w:p>
    <w:sectPr w:rsidR="00370636" w:rsidRPr="009C7A50" w:rsidSect="002B7B42">
      <w:headerReference w:type="default" r:id="rId14"/>
      <w:footerReference w:type="default" r:id="rId15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FB08" w14:textId="77777777" w:rsidR="009F6D78" w:rsidRDefault="009F6D78" w:rsidP="00E41B2B">
      <w:pPr>
        <w:spacing w:after="0" w:line="240" w:lineRule="auto"/>
      </w:pPr>
      <w:r>
        <w:separator/>
      </w:r>
    </w:p>
    <w:p w14:paraId="5B194329" w14:textId="77777777" w:rsidR="009F6D78" w:rsidRDefault="009F6D78"/>
    <w:p w14:paraId="73327341" w14:textId="77777777" w:rsidR="009F6D78" w:rsidRDefault="009F6D78"/>
    <w:p w14:paraId="717C6C03" w14:textId="77777777" w:rsidR="009F6D78" w:rsidRDefault="009F6D78" w:rsidP="00E612A9"/>
  </w:endnote>
  <w:endnote w:type="continuationSeparator" w:id="0">
    <w:p w14:paraId="768B383C" w14:textId="77777777" w:rsidR="009F6D78" w:rsidRDefault="009F6D78" w:rsidP="00E41B2B">
      <w:pPr>
        <w:spacing w:after="0" w:line="240" w:lineRule="auto"/>
      </w:pPr>
      <w:r>
        <w:continuationSeparator/>
      </w:r>
    </w:p>
    <w:p w14:paraId="55F94870" w14:textId="77777777" w:rsidR="009F6D78" w:rsidRDefault="009F6D78"/>
    <w:p w14:paraId="575CC73B" w14:textId="77777777" w:rsidR="009F6D78" w:rsidRDefault="009F6D78"/>
    <w:p w14:paraId="1D53F468" w14:textId="77777777" w:rsidR="009F6D78" w:rsidRDefault="009F6D78" w:rsidP="00E612A9"/>
  </w:endnote>
  <w:endnote w:type="continuationNotice" w:id="1">
    <w:p w14:paraId="395DDF51" w14:textId="77777777" w:rsidR="009F6D78" w:rsidRDefault="009F6D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E364" w14:textId="532E0F1A" w:rsidR="00431F19" w:rsidRDefault="000B1778" w:rsidP="007F741E">
    <w:pPr>
      <w:pStyle w:val="Footer"/>
      <w:tabs>
        <w:tab w:val="clear" w:pos="4513"/>
        <w:tab w:val="clear" w:pos="9026"/>
        <w:tab w:val="right" w:pos="5954"/>
        <w:tab w:val="left" w:pos="9356"/>
      </w:tabs>
      <w:ind w:right="-143"/>
      <w:jc w:val="center"/>
    </w:pPr>
    <w:r>
      <w:t>6 May 2025</w:t>
    </w:r>
    <w:r w:rsidR="00431F19">
      <w:tab/>
    </w:r>
    <w:r w:rsidR="00491D60">
      <w:t>Wound care supports</w:t>
    </w:r>
    <w:r w:rsidR="007C38D8">
      <w:tab/>
    </w:r>
    <w:r w:rsidR="007C38D8" w:rsidRPr="009A0587">
      <w:rPr>
        <w:bCs/>
        <w:szCs w:val="24"/>
      </w:rPr>
      <w:fldChar w:fldCharType="begin"/>
    </w:r>
    <w:r w:rsidR="007C38D8" w:rsidRPr="009A0587">
      <w:rPr>
        <w:bCs/>
      </w:rPr>
      <w:instrText xml:space="preserve"> PAGE </w:instrText>
    </w:r>
    <w:r w:rsidR="007C38D8" w:rsidRPr="009A0587">
      <w:rPr>
        <w:bCs/>
        <w:szCs w:val="24"/>
      </w:rPr>
      <w:fldChar w:fldCharType="separate"/>
    </w:r>
    <w:r w:rsidR="007C38D8">
      <w:rPr>
        <w:bCs/>
        <w:szCs w:val="24"/>
      </w:rPr>
      <w:t>1</w:t>
    </w:r>
    <w:r w:rsidR="007C38D8" w:rsidRPr="009A0587">
      <w:rPr>
        <w:bCs/>
        <w:szCs w:val="24"/>
      </w:rPr>
      <w:fldChar w:fldCharType="end"/>
    </w:r>
    <w:r w:rsidR="007C38D8" w:rsidRPr="009A0587">
      <w:t xml:space="preserve"> of </w:t>
    </w:r>
    <w:r w:rsidR="007C38D8" w:rsidRPr="009A0587">
      <w:rPr>
        <w:bCs/>
        <w:szCs w:val="24"/>
      </w:rPr>
      <w:fldChar w:fldCharType="begin"/>
    </w:r>
    <w:r w:rsidR="007C38D8" w:rsidRPr="009A0587">
      <w:rPr>
        <w:bCs/>
      </w:rPr>
      <w:instrText xml:space="preserve"> NUMPAGES  </w:instrText>
    </w:r>
    <w:r w:rsidR="007C38D8" w:rsidRPr="009A0587">
      <w:rPr>
        <w:bCs/>
        <w:szCs w:val="24"/>
      </w:rPr>
      <w:fldChar w:fldCharType="separate"/>
    </w:r>
    <w:r w:rsidR="007C38D8">
      <w:rPr>
        <w:bCs/>
        <w:szCs w:val="24"/>
      </w:rPr>
      <w:t>7</w:t>
    </w:r>
    <w:r w:rsidR="007C38D8" w:rsidRPr="009A0587">
      <w:rPr>
        <w:bCs/>
        <w:szCs w:val="24"/>
      </w:rPr>
      <w:fldChar w:fldCharType="end"/>
    </w:r>
  </w:p>
  <w:p w14:paraId="00A1D0CD" w14:textId="74D9D6E5" w:rsidR="008E0F26" w:rsidRPr="00483BFE" w:rsidRDefault="007F741E" w:rsidP="007F741E">
    <w:pPr>
      <w:pStyle w:val="Footer"/>
      <w:jc w:val="center"/>
      <w:rPr>
        <w:color w:val="E5DFEC"/>
      </w:rPr>
    </w:pPr>
    <w:r w:rsidRPr="007F741E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rPr>
          <w:rFonts w:eastAsia="Calibri" w:cs="Times New Roman"/>
          <w:b/>
          <w:iCs/>
          <w:color w:val="000000"/>
        </w:rPr>
        <w:id w:val="1707680655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462F" w14:textId="77777777" w:rsidR="009F6D78" w:rsidRDefault="009F6D78" w:rsidP="00A324DB">
      <w:pPr>
        <w:spacing w:after="0" w:line="240" w:lineRule="auto"/>
      </w:pPr>
    </w:p>
  </w:footnote>
  <w:footnote w:type="continuationSeparator" w:id="0">
    <w:p w14:paraId="3180A35F" w14:textId="77777777" w:rsidR="009F6D78" w:rsidRDefault="009F6D78" w:rsidP="00E41B2B">
      <w:pPr>
        <w:spacing w:after="0" w:line="240" w:lineRule="auto"/>
      </w:pPr>
      <w:r>
        <w:continuationSeparator/>
      </w:r>
    </w:p>
    <w:p w14:paraId="2F0830BB" w14:textId="77777777" w:rsidR="009F6D78" w:rsidRDefault="009F6D78"/>
    <w:p w14:paraId="684238C4" w14:textId="77777777" w:rsidR="009F6D78" w:rsidRDefault="009F6D78"/>
    <w:p w14:paraId="4F88B84E" w14:textId="77777777" w:rsidR="009F6D78" w:rsidRDefault="009F6D78" w:rsidP="00E612A9"/>
  </w:footnote>
  <w:footnote w:type="continuationNotice" w:id="1">
    <w:p w14:paraId="41794C38" w14:textId="77777777" w:rsidR="009F6D78" w:rsidRDefault="009F6D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2E2A" w14:textId="23497EDC" w:rsidR="00075130" w:rsidRPr="000B1778" w:rsidRDefault="00075130" w:rsidP="000B1778">
    <w:pPr>
      <w:pStyle w:val="Header"/>
      <w:jc w:val="center"/>
      <w:rPr>
        <w:rFonts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485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9821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863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7C8A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F4C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CAE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B6CA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507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9A67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113FC"/>
    <w:multiLevelType w:val="hybridMultilevel"/>
    <w:tmpl w:val="F6407F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2D25C3D"/>
    <w:multiLevelType w:val="hybridMultilevel"/>
    <w:tmpl w:val="207EF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43A7C"/>
    <w:multiLevelType w:val="hybridMultilevel"/>
    <w:tmpl w:val="8D94C7FC"/>
    <w:lvl w:ilvl="0" w:tplc="5F942E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75C23"/>
    <w:multiLevelType w:val="hybridMultilevel"/>
    <w:tmpl w:val="9280C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62083B"/>
    <w:multiLevelType w:val="hybridMultilevel"/>
    <w:tmpl w:val="DB30416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D12232B"/>
    <w:multiLevelType w:val="multilevel"/>
    <w:tmpl w:val="0EDA40C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766B52"/>
    <w:multiLevelType w:val="hybridMultilevel"/>
    <w:tmpl w:val="F94C9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176B0BF6"/>
    <w:multiLevelType w:val="hybridMultilevel"/>
    <w:tmpl w:val="0374F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073BB"/>
    <w:multiLevelType w:val="hybridMultilevel"/>
    <w:tmpl w:val="3E68A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216C30"/>
    <w:multiLevelType w:val="hybridMultilevel"/>
    <w:tmpl w:val="5D7A8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354F08"/>
    <w:multiLevelType w:val="hybridMultilevel"/>
    <w:tmpl w:val="F4982F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8303A3"/>
    <w:multiLevelType w:val="hybridMultilevel"/>
    <w:tmpl w:val="63F2C0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8F7545"/>
    <w:multiLevelType w:val="hybridMultilevel"/>
    <w:tmpl w:val="69903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25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60703C6"/>
    <w:multiLevelType w:val="hybridMultilevel"/>
    <w:tmpl w:val="CC7891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8C412CF"/>
    <w:multiLevelType w:val="hybridMultilevel"/>
    <w:tmpl w:val="8F96E7E6"/>
    <w:lvl w:ilvl="0" w:tplc="286410EA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1" w:tplc="681A1ED4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2" w:tplc="F51E40E2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3" w:tplc="A5F2B826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4" w:tplc="35F2E790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5" w:tplc="05C6CA68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6" w:tplc="B4163F88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7" w:tplc="C0F28394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8" w:tplc="2B860A1C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</w:abstractNum>
  <w:abstractNum w:abstractNumId="28" w15:restartNumberingAfterBreak="0">
    <w:nsid w:val="2B5D4354"/>
    <w:multiLevelType w:val="hybridMultilevel"/>
    <w:tmpl w:val="6BBC8C84"/>
    <w:lvl w:ilvl="0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2D945515"/>
    <w:multiLevelType w:val="hybridMultilevel"/>
    <w:tmpl w:val="8278B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5E5377"/>
    <w:multiLevelType w:val="hybridMultilevel"/>
    <w:tmpl w:val="8A9E50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F700FE1"/>
    <w:multiLevelType w:val="hybridMultilevel"/>
    <w:tmpl w:val="BFD2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33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557FB1"/>
    <w:multiLevelType w:val="hybridMultilevel"/>
    <w:tmpl w:val="0696E6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6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37" w15:restartNumberingAfterBreak="0">
    <w:nsid w:val="3F05646B"/>
    <w:multiLevelType w:val="hybridMultilevel"/>
    <w:tmpl w:val="950EA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5B04EC"/>
    <w:multiLevelType w:val="hybridMultilevel"/>
    <w:tmpl w:val="BF48B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EF6739"/>
    <w:multiLevelType w:val="hybridMultilevel"/>
    <w:tmpl w:val="918C4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17F7E"/>
    <w:multiLevelType w:val="hybridMultilevel"/>
    <w:tmpl w:val="A4109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8F1316"/>
    <w:multiLevelType w:val="hybridMultilevel"/>
    <w:tmpl w:val="CAACC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217FDF"/>
    <w:multiLevelType w:val="hybridMultilevel"/>
    <w:tmpl w:val="C9F67364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4EE26C22"/>
    <w:multiLevelType w:val="multilevel"/>
    <w:tmpl w:val="A6021084"/>
    <w:lvl w:ilvl="0">
      <w:start w:val="1"/>
      <w:numFmt w:val="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5351ECC"/>
    <w:multiLevelType w:val="hybridMultilevel"/>
    <w:tmpl w:val="B9244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B132B5"/>
    <w:multiLevelType w:val="hybridMultilevel"/>
    <w:tmpl w:val="00C27A8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614F5C01"/>
    <w:multiLevelType w:val="hybridMultilevel"/>
    <w:tmpl w:val="91AA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93B9A"/>
    <w:multiLevelType w:val="hybridMultilevel"/>
    <w:tmpl w:val="7FF696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BE3253E"/>
    <w:multiLevelType w:val="hybridMultilevel"/>
    <w:tmpl w:val="6E82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85379"/>
    <w:multiLevelType w:val="hybridMultilevel"/>
    <w:tmpl w:val="22E876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6E47567E"/>
    <w:multiLevelType w:val="hybridMultilevel"/>
    <w:tmpl w:val="F2925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194755"/>
    <w:multiLevelType w:val="hybridMultilevel"/>
    <w:tmpl w:val="9970DB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1A92056"/>
    <w:multiLevelType w:val="hybridMultilevel"/>
    <w:tmpl w:val="6A1AC6EE"/>
    <w:lvl w:ilvl="0" w:tplc="0AA4BB64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1" w:tplc="8E084900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2" w:tplc="125CB956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3" w:tplc="930C9790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4" w:tplc="EC366D34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5" w:tplc="DF70697E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6" w:tplc="8280DCC2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7" w:tplc="B2B8B690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8" w:tplc="557A7FA2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</w:abstractNum>
  <w:abstractNum w:abstractNumId="54" w15:restartNumberingAfterBreak="0">
    <w:nsid w:val="7E8E5016"/>
    <w:multiLevelType w:val="hybridMultilevel"/>
    <w:tmpl w:val="1E562B8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F57118F"/>
    <w:multiLevelType w:val="hybridMultilevel"/>
    <w:tmpl w:val="E466E030"/>
    <w:lvl w:ilvl="0" w:tplc="1B088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4418">
    <w:abstractNumId w:val="36"/>
  </w:num>
  <w:num w:numId="2" w16cid:durableId="1725639997">
    <w:abstractNumId w:val="44"/>
  </w:num>
  <w:num w:numId="3" w16cid:durableId="1487285474">
    <w:abstractNumId w:val="39"/>
  </w:num>
  <w:num w:numId="4" w16cid:durableId="1074745167">
    <w:abstractNumId w:val="23"/>
  </w:num>
  <w:num w:numId="5" w16cid:durableId="1909027001">
    <w:abstractNumId w:val="32"/>
  </w:num>
  <w:num w:numId="6" w16cid:durableId="1619331882">
    <w:abstractNumId w:val="14"/>
  </w:num>
  <w:num w:numId="7" w16cid:durableId="561525712">
    <w:abstractNumId w:val="24"/>
  </w:num>
  <w:num w:numId="8" w16cid:durableId="2087876919">
    <w:abstractNumId w:val="35"/>
  </w:num>
  <w:num w:numId="9" w16cid:durableId="1890610641">
    <w:abstractNumId w:val="25"/>
  </w:num>
  <w:num w:numId="10" w16cid:durableId="376323719">
    <w:abstractNumId w:val="16"/>
  </w:num>
  <w:num w:numId="11" w16cid:durableId="1555460524">
    <w:abstractNumId w:val="33"/>
  </w:num>
  <w:num w:numId="12" w16cid:durableId="1296058063">
    <w:abstractNumId w:val="11"/>
  </w:num>
  <w:num w:numId="13" w16cid:durableId="1726643520">
    <w:abstractNumId w:val="37"/>
  </w:num>
  <w:num w:numId="14" w16cid:durableId="1594430497">
    <w:abstractNumId w:val="32"/>
  </w:num>
  <w:num w:numId="15" w16cid:durableId="647393490">
    <w:abstractNumId w:val="29"/>
  </w:num>
  <w:num w:numId="16" w16cid:durableId="1228614516">
    <w:abstractNumId w:val="38"/>
  </w:num>
  <w:num w:numId="17" w16cid:durableId="1429235958">
    <w:abstractNumId w:val="49"/>
  </w:num>
  <w:num w:numId="18" w16cid:durableId="1960843332">
    <w:abstractNumId w:val="12"/>
  </w:num>
  <w:num w:numId="19" w16cid:durableId="425425340">
    <w:abstractNumId w:val="10"/>
  </w:num>
  <w:num w:numId="20" w16cid:durableId="1848598476">
    <w:abstractNumId w:val="17"/>
  </w:num>
  <w:num w:numId="21" w16cid:durableId="209460740">
    <w:abstractNumId w:val="45"/>
  </w:num>
  <w:num w:numId="22" w16cid:durableId="936208821">
    <w:abstractNumId w:val="51"/>
  </w:num>
  <w:num w:numId="23" w16cid:durableId="1354653555">
    <w:abstractNumId w:val="47"/>
  </w:num>
  <w:num w:numId="24" w16cid:durableId="491725102">
    <w:abstractNumId w:val="40"/>
  </w:num>
  <w:num w:numId="25" w16cid:durableId="1144157243">
    <w:abstractNumId w:val="26"/>
  </w:num>
  <w:num w:numId="26" w16cid:durableId="2079984713">
    <w:abstractNumId w:val="20"/>
  </w:num>
  <w:num w:numId="27" w16cid:durableId="1347176316">
    <w:abstractNumId w:val="48"/>
  </w:num>
  <w:num w:numId="28" w16cid:durableId="2029332067">
    <w:abstractNumId w:val="55"/>
  </w:num>
  <w:num w:numId="29" w16cid:durableId="1029069384">
    <w:abstractNumId w:val="7"/>
  </w:num>
  <w:num w:numId="30" w16cid:durableId="1063915437">
    <w:abstractNumId w:val="6"/>
  </w:num>
  <w:num w:numId="31" w16cid:durableId="1397242761">
    <w:abstractNumId w:val="5"/>
  </w:num>
  <w:num w:numId="32" w16cid:durableId="994526682">
    <w:abstractNumId w:val="4"/>
  </w:num>
  <w:num w:numId="33" w16cid:durableId="98336195">
    <w:abstractNumId w:val="3"/>
  </w:num>
  <w:num w:numId="34" w16cid:durableId="725571245">
    <w:abstractNumId w:val="2"/>
  </w:num>
  <w:num w:numId="35" w16cid:durableId="2104563986">
    <w:abstractNumId w:val="1"/>
  </w:num>
  <w:num w:numId="36" w16cid:durableId="1946766909">
    <w:abstractNumId w:val="0"/>
  </w:num>
  <w:num w:numId="37" w16cid:durableId="421416242">
    <w:abstractNumId w:val="44"/>
  </w:num>
  <w:num w:numId="38" w16cid:durableId="1160003774">
    <w:abstractNumId w:val="50"/>
  </w:num>
  <w:num w:numId="39" w16cid:durableId="1697273486">
    <w:abstractNumId w:val="46"/>
  </w:num>
  <w:num w:numId="40" w16cid:durableId="1197963690">
    <w:abstractNumId w:val="43"/>
  </w:num>
  <w:num w:numId="41" w16cid:durableId="1878352061">
    <w:abstractNumId w:val="9"/>
  </w:num>
  <w:num w:numId="42" w16cid:durableId="1375158596">
    <w:abstractNumId w:val="8"/>
  </w:num>
  <w:num w:numId="43" w16cid:durableId="75055903">
    <w:abstractNumId w:val="53"/>
  </w:num>
  <w:num w:numId="44" w16cid:durableId="335110634">
    <w:abstractNumId w:val="27"/>
  </w:num>
  <w:num w:numId="45" w16cid:durableId="345793195">
    <w:abstractNumId w:val="18"/>
  </w:num>
  <w:num w:numId="46" w16cid:durableId="1682125477">
    <w:abstractNumId w:val="30"/>
  </w:num>
  <w:num w:numId="47" w16cid:durableId="719674757">
    <w:abstractNumId w:val="54"/>
  </w:num>
  <w:num w:numId="48" w16cid:durableId="1616476218">
    <w:abstractNumId w:val="13"/>
  </w:num>
  <w:num w:numId="49" w16cid:durableId="1149248358">
    <w:abstractNumId w:val="34"/>
  </w:num>
  <w:num w:numId="50" w16cid:durableId="236213224">
    <w:abstractNumId w:val="21"/>
  </w:num>
  <w:num w:numId="51" w16cid:durableId="430131028">
    <w:abstractNumId w:val="15"/>
  </w:num>
  <w:num w:numId="52" w16cid:durableId="698360314">
    <w:abstractNumId w:val="28"/>
  </w:num>
  <w:num w:numId="53" w16cid:durableId="1112558183">
    <w:abstractNumId w:val="19"/>
  </w:num>
  <w:num w:numId="54" w16cid:durableId="525219649">
    <w:abstractNumId w:val="52"/>
  </w:num>
  <w:num w:numId="55" w16cid:durableId="124004178">
    <w:abstractNumId w:val="22"/>
  </w:num>
  <w:num w:numId="56" w16cid:durableId="955865034">
    <w:abstractNumId w:val="31"/>
  </w:num>
  <w:num w:numId="57" w16cid:durableId="1588540087">
    <w:abstractNumId w:val="42"/>
  </w:num>
  <w:num w:numId="58" w16cid:durableId="123111868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445013E-0DF5-4478-9B64-3CEC64DFFB3C}"/>
    <w:docVar w:name="dgnword-eventsink" w:val="2470459157312"/>
  </w:docVars>
  <w:rsids>
    <w:rsidRoot w:val="00372B4D"/>
    <w:rsid w:val="0000049A"/>
    <w:rsid w:val="000028C0"/>
    <w:rsid w:val="00002BEF"/>
    <w:rsid w:val="00003772"/>
    <w:rsid w:val="00005A4A"/>
    <w:rsid w:val="000066FA"/>
    <w:rsid w:val="000076D8"/>
    <w:rsid w:val="00007DD8"/>
    <w:rsid w:val="0001030F"/>
    <w:rsid w:val="000105ED"/>
    <w:rsid w:val="000124BB"/>
    <w:rsid w:val="0001368F"/>
    <w:rsid w:val="0001441F"/>
    <w:rsid w:val="000147FC"/>
    <w:rsid w:val="0001497F"/>
    <w:rsid w:val="000155B1"/>
    <w:rsid w:val="000160B9"/>
    <w:rsid w:val="0001664A"/>
    <w:rsid w:val="00017A0D"/>
    <w:rsid w:val="00020C55"/>
    <w:rsid w:val="000217BA"/>
    <w:rsid w:val="000244F7"/>
    <w:rsid w:val="00024B3C"/>
    <w:rsid w:val="00024F26"/>
    <w:rsid w:val="00025754"/>
    <w:rsid w:val="00025910"/>
    <w:rsid w:val="00026A7C"/>
    <w:rsid w:val="00026AB1"/>
    <w:rsid w:val="0002765B"/>
    <w:rsid w:val="00027E55"/>
    <w:rsid w:val="00031DC1"/>
    <w:rsid w:val="000334F2"/>
    <w:rsid w:val="00034222"/>
    <w:rsid w:val="00034F39"/>
    <w:rsid w:val="000360D7"/>
    <w:rsid w:val="00036830"/>
    <w:rsid w:val="000377A6"/>
    <w:rsid w:val="000379C2"/>
    <w:rsid w:val="000407A7"/>
    <w:rsid w:val="000416DE"/>
    <w:rsid w:val="00041AC4"/>
    <w:rsid w:val="0004451B"/>
    <w:rsid w:val="00045B8A"/>
    <w:rsid w:val="0004795B"/>
    <w:rsid w:val="000542A5"/>
    <w:rsid w:val="00055C98"/>
    <w:rsid w:val="000560FE"/>
    <w:rsid w:val="00056AB1"/>
    <w:rsid w:val="00060099"/>
    <w:rsid w:val="000600F8"/>
    <w:rsid w:val="00060BC3"/>
    <w:rsid w:val="0006252C"/>
    <w:rsid w:val="00063181"/>
    <w:rsid w:val="00063486"/>
    <w:rsid w:val="000634A8"/>
    <w:rsid w:val="0006479E"/>
    <w:rsid w:val="00064AB8"/>
    <w:rsid w:val="0006501B"/>
    <w:rsid w:val="0006621B"/>
    <w:rsid w:val="00066F9D"/>
    <w:rsid w:val="00067884"/>
    <w:rsid w:val="00067953"/>
    <w:rsid w:val="000719CB"/>
    <w:rsid w:val="00071B87"/>
    <w:rsid w:val="00071DB1"/>
    <w:rsid w:val="00072C60"/>
    <w:rsid w:val="00072DDA"/>
    <w:rsid w:val="00073111"/>
    <w:rsid w:val="00073966"/>
    <w:rsid w:val="00075130"/>
    <w:rsid w:val="0007699C"/>
    <w:rsid w:val="00076D51"/>
    <w:rsid w:val="00077F1D"/>
    <w:rsid w:val="000814FF"/>
    <w:rsid w:val="0008169A"/>
    <w:rsid w:val="00082799"/>
    <w:rsid w:val="00083975"/>
    <w:rsid w:val="00084147"/>
    <w:rsid w:val="0008452E"/>
    <w:rsid w:val="0008608A"/>
    <w:rsid w:val="00086F89"/>
    <w:rsid w:val="00087673"/>
    <w:rsid w:val="00090A90"/>
    <w:rsid w:val="00092275"/>
    <w:rsid w:val="00092E88"/>
    <w:rsid w:val="000931FB"/>
    <w:rsid w:val="000938E7"/>
    <w:rsid w:val="00094F8C"/>
    <w:rsid w:val="00094FB1"/>
    <w:rsid w:val="000958A9"/>
    <w:rsid w:val="00095FCE"/>
    <w:rsid w:val="000962A8"/>
    <w:rsid w:val="00096D77"/>
    <w:rsid w:val="000A091D"/>
    <w:rsid w:val="000A0BC1"/>
    <w:rsid w:val="000A0DBF"/>
    <w:rsid w:val="000A13AA"/>
    <w:rsid w:val="000A1BD4"/>
    <w:rsid w:val="000A270C"/>
    <w:rsid w:val="000A4E66"/>
    <w:rsid w:val="000A65E1"/>
    <w:rsid w:val="000A729F"/>
    <w:rsid w:val="000B1778"/>
    <w:rsid w:val="000B19D0"/>
    <w:rsid w:val="000B1E1B"/>
    <w:rsid w:val="000B25E0"/>
    <w:rsid w:val="000B266B"/>
    <w:rsid w:val="000B3985"/>
    <w:rsid w:val="000B3D4A"/>
    <w:rsid w:val="000B3F90"/>
    <w:rsid w:val="000B440B"/>
    <w:rsid w:val="000B4B87"/>
    <w:rsid w:val="000B5310"/>
    <w:rsid w:val="000B575F"/>
    <w:rsid w:val="000B5B53"/>
    <w:rsid w:val="000B6ED9"/>
    <w:rsid w:val="000B6EE1"/>
    <w:rsid w:val="000C0222"/>
    <w:rsid w:val="000C06D2"/>
    <w:rsid w:val="000C17B7"/>
    <w:rsid w:val="000C1BB5"/>
    <w:rsid w:val="000C32B9"/>
    <w:rsid w:val="000C34A3"/>
    <w:rsid w:val="000C4019"/>
    <w:rsid w:val="000C44A6"/>
    <w:rsid w:val="000C55AB"/>
    <w:rsid w:val="000C62C0"/>
    <w:rsid w:val="000C7391"/>
    <w:rsid w:val="000D063D"/>
    <w:rsid w:val="000D0DE2"/>
    <w:rsid w:val="000D24BA"/>
    <w:rsid w:val="000D257E"/>
    <w:rsid w:val="000D373D"/>
    <w:rsid w:val="000D449C"/>
    <w:rsid w:val="000D6817"/>
    <w:rsid w:val="000E1427"/>
    <w:rsid w:val="000E1A5D"/>
    <w:rsid w:val="000E1FD5"/>
    <w:rsid w:val="000E23EC"/>
    <w:rsid w:val="000E2561"/>
    <w:rsid w:val="000E4509"/>
    <w:rsid w:val="000E54E9"/>
    <w:rsid w:val="000E5FC4"/>
    <w:rsid w:val="000E73EA"/>
    <w:rsid w:val="000F1536"/>
    <w:rsid w:val="000F355A"/>
    <w:rsid w:val="000F3D6C"/>
    <w:rsid w:val="000F3E07"/>
    <w:rsid w:val="000F3E8F"/>
    <w:rsid w:val="000F4209"/>
    <w:rsid w:val="000F4360"/>
    <w:rsid w:val="000F563D"/>
    <w:rsid w:val="000F6F19"/>
    <w:rsid w:val="000F72ED"/>
    <w:rsid w:val="000F7488"/>
    <w:rsid w:val="00100B93"/>
    <w:rsid w:val="00101169"/>
    <w:rsid w:val="00102370"/>
    <w:rsid w:val="00103CE3"/>
    <w:rsid w:val="00103E12"/>
    <w:rsid w:val="00104AFF"/>
    <w:rsid w:val="001060E8"/>
    <w:rsid w:val="001076EF"/>
    <w:rsid w:val="00107CF5"/>
    <w:rsid w:val="00111F26"/>
    <w:rsid w:val="00112034"/>
    <w:rsid w:val="00112784"/>
    <w:rsid w:val="0011301B"/>
    <w:rsid w:val="00115698"/>
    <w:rsid w:val="001158AB"/>
    <w:rsid w:val="00120FA0"/>
    <w:rsid w:val="00122FF3"/>
    <w:rsid w:val="0012353F"/>
    <w:rsid w:val="00123675"/>
    <w:rsid w:val="00125959"/>
    <w:rsid w:val="00127982"/>
    <w:rsid w:val="00127B09"/>
    <w:rsid w:val="0013159A"/>
    <w:rsid w:val="00131F3E"/>
    <w:rsid w:val="00132943"/>
    <w:rsid w:val="00133724"/>
    <w:rsid w:val="00133B2D"/>
    <w:rsid w:val="00134477"/>
    <w:rsid w:val="00136FE7"/>
    <w:rsid w:val="0014062A"/>
    <w:rsid w:val="001427A4"/>
    <w:rsid w:val="00142C4E"/>
    <w:rsid w:val="00142D0F"/>
    <w:rsid w:val="0014559B"/>
    <w:rsid w:val="00146494"/>
    <w:rsid w:val="00147956"/>
    <w:rsid w:val="00147C2B"/>
    <w:rsid w:val="00150A1F"/>
    <w:rsid w:val="00150E45"/>
    <w:rsid w:val="00151210"/>
    <w:rsid w:val="0015188D"/>
    <w:rsid w:val="001520E0"/>
    <w:rsid w:val="00153096"/>
    <w:rsid w:val="00154746"/>
    <w:rsid w:val="001547EF"/>
    <w:rsid w:val="00156001"/>
    <w:rsid w:val="00156C8C"/>
    <w:rsid w:val="00156FBC"/>
    <w:rsid w:val="001571D9"/>
    <w:rsid w:val="00157235"/>
    <w:rsid w:val="00157247"/>
    <w:rsid w:val="00160394"/>
    <w:rsid w:val="001605B5"/>
    <w:rsid w:val="00160CBB"/>
    <w:rsid w:val="00161D4F"/>
    <w:rsid w:val="0016324A"/>
    <w:rsid w:val="001637C4"/>
    <w:rsid w:val="00163D30"/>
    <w:rsid w:val="00164999"/>
    <w:rsid w:val="0016508A"/>
    <w:rsid w:val="001659E6"/>
    <w:rsid w:val="00165A07"/>
    <w:rsid w:val="00165B7A"/>
    <w:rsid w:val="00166ABD"/>
    <w:rsid w:val="00171E2C"/>
    <w:rsid w:val="001725BE"/>
    <w:rsid w:val="0017336A"/>
    <w:rsid w:val="00173A69"/>
    <w:rsid w:val="0017586D"/>
    <w:rsid w:val="00175ED2"/>
    <w:rsid w:val="00177257"/>
    <w:rsid w:val="00177C54"/>
    <w:rsid w:val="00177E7C"/>
    <w:rsid w:val="00183690"/>
    <w:rsid w:val="001906DC"/>
    <w:rsid w:val="001919A6"/>
    <w:rsid w:val="00192374"/>
    <w:rsid w:val="00193B1C"/>
    <w:rsid w:val="00193DB5"/>
    <w:rsid w:val="00197F2A"/>
    <w:rsid w:val="001A11BB"/>
    <w:rsid w:val="001A205C"/>
    <w:rsid w:val="001A31C1"/>
    <w:rsid w:val="001A333F"/>
    <w:rsid w:val="001A39BF"/>
    <w:rsid w:val="001A3E03"/>
    <w:rsid w:val="001A4037"/>
    <w:rsid w:val="001A416E"/>
    <w:rsid w:val="001A490E"/>
    <w:rsid w:val="001B0C8A"/>
    <w:rsid w:val="001B1272"/>
    <w:rsid w:val="001B1E7A"/>
    <w:rsid w:val="001B5BDD"/>
    <w:rsid w:val="001B6762"/>
    <w:rsid w:val="001C1578"/>
    <w:rsid w:val="001C1B21"/>
    <w:rsid w:val="001C33B5"/>
    <w:rsid w:val="001C5443"/>
    <w:rsid w:val="001C69E4"/>
    <w:rsid w:val="001D025A"/>
    <w:rsid w:val="001D1D55"/>
    <w:rsid w:val="001D3FA8"/>
    <w:rsid w:val="001D41F2"/>
    <w:rsid w:val="001D42C6"/>
    <w:rsid w:val="001D7063"/>
    <w:rsid w:val="001D740A"/>
    <w:rsid w:val="001D7713"/>
    <w:rsid w:val="001E05C4"/>
    <w:rsid w:val="001E074E"/>
    <w:rsid w:val="001E0852"/>
    <w:rsid w:val="001E4580"/>
    <w:rsid w:val="001E584B"/>
    <w:rsid w:val="001E6098"/>
    <w:rsid w:val="001E7701"/>
    <w:rsid w:val="001F15AC"/>
    <w:rsid w:val="001F37F6"/>
    <w:rsid w:val="001F3D04"/>
    <w:rsid w:val="001F448A"/>
    <w:rsid w:val="001F4B75"/>
    <w:rsid w:val="001F5C40"/>
    <w:rsid w:val="001F6632"/>
    <w:rsid w:val="001F67B3"/>
    <w:rsid w:val="001F7CF6"/>
    <w:rsid w:val="001F7DF1"/>
    <w:rsid w:val="001F7F44"/>
    <w:rsid w:val="002000EA"/>
    <w:rsid w:val="00200470"/>
    <w:rsid w:val="00203C5F"/>
    <w:rsid w:val="00204A5F"/>
    <w:rsid w:val="00205008"/>
    <w:rsid w:val="00205A31"/>
    <w:rsid w:val="0021089E"/>
    <w:rsid w:val="00210D7A"/>
    <w:rsid w:val="00211013"/>
    <w:rsid w:val="00211251"/>
    <w:rsid w:val="00211308"/>
    <w:rsid w:val="00212FF7"/>
    <w:rsid w:val="00213451"/>
    <w:rsid w:val="0021363C"/>
    <w:rsid w:val="002149A6"/>
    <w:rsid w:val="00215D03"/>
    <w:rsid w:val="00216B6A"/>
    <w:rsid w:val="00216BD7"/>
    <w:rsid w:val="0022010F"/>
    <w:rsid w:val="002204E7"/>
    <w:rsid w:val="00221792"/>
    <w:rsid w:val="00221DF8"/>
    <w:rsid w:val="00223916"/>
    <w:rsid w:val="00224842"/>
    <w:rsid w:val="00225A8E"/>
    <w:rsid w:val="00227789"/>
    <w:rsid w:val="0022789C"/>
    <w:rsid w:val="0023038A"/>
    <w:rsid w:val="00231AAF"/>
    <w:rsid w:val="00232AE4"/>
    <w:rsid w:val="0023379A"/>
    <w:rsid w:val="00235A40"/>
    <w:rsid w:val="00235C6B"/>
    <w:rsid w:val="00237B9D"/>
    <w:rsid w:val="00237E26"/>
    <w:rsid w:val="002403E8"/>
    <w:rsid w:val="00241092"/>
    <w:rsid w:val="00241118"/>
    <w:rsid w:val="002414DB"/>
    <w:rsid w:val="00241FF9"/>
    <w:rsid w:val="00242E5E"/>
    <w:rsid w:val="0024345C"/>
    <w:rsid w:val="002434D9"/>
    <w:rsid w:val="00243C89"/>
    <w:rsid w:val="00243CA9"/>
    <w:rsid w:val="0024427A"/>
    <w:rsid w:val="00245D85"/>
    <w:rsid w:val="00250258"/>
    <w:rsid w:val="002507C9"/>
    <w:rsid w:val="00250EDE"/>
    <w:rsid w:val="00251C9E"/>
    <w:rsid w:val="00252817"/>
    <w:rsid w:val="0025402F"/>
    <w:rsid w:val="00255F39"/>
    <w:rsid w:val="0025621B"/>
    <w:rsid w:val="00257B77"/>
    <w:rsid w:val="00257BFC"/>
    <w:rsid w:val="0026016D"/>
    <w:rsid w:val="002610D9"/>
    <w:rsid w:val="002619C6"/>
    <w:rsid w:val="00261F69"/>
    <w:rsid w:val="0026307C"/>
    <w:rsid w:val="002630C8"/>
    <w:rsid w:val="00263174"/>
    <w:rsid w:val="002652A7"/>
    <w:rsid w:val="002662BD"/>
    <w:rsid w:val="002670F5"/>
    <w:rsid w:val="002705C2"/>
    <w:rsid w:val="00273D2E"/>
    <w:rsid w:val="0027611A"/>
    <w:rsid w:val="002801CF"/>
    <w:rsid w:val="0028023B"/>
    <w:rsid w:val="00280EE7"/>
    <w:rsid w:val="00281175"/>
    <w:rsid w:val="00281372"/>
    <w:rsid w:val="002819BF"/>
    <w:rsid w:val="00282101"/>
    <w:rsid w:val="00282CF7"/>
    <w:rsid w:val="002830EF"/>
    <w:rsid w:val="00283AB1"/>
    <w:rsid w:val="00283C55"/>
    <w:rsid w:val="00285E20"/>
    <w:rsid w:val="00286BFF"/>
    <w:rsid w:val="002900D8"/>
    <w:rsid w:val="00290112"/>
    <w:rsid w:val="002907F8"/>
    <w:rsid w:val="00290A84"/>
    <w:rsid w:val="00290BC6"/>
    <w:rsid w:val="00291558"/>
    <w:rsid w:val="002916AF"/>
    <w:rsid w:val="00292079"/>
    <w:rsid w:val="00292A77"/>
    <w:rsid w:val="0029338B"/>
    <w:rsid w:val="00296C89"/>
    <w:rsid w:val="002A4F67"/>
    <w:rsid w:val="002A6636"/>
    <w:rsid w:val="002A753B"/>
    <w:rsid w:val="002A7774"/>
    <w:rsid w:val="002A7E44"/>
    <w:rsid w:val="002B1C9C"/>
    <w:rsid w:val="002B2112"/>
    <w:rsid w:val="002B2A26"/>
    <w:rsid w:val="002B563D"/>
    <w:rsid w:val="002B7ACB"/>
    <w:rsid w:val="002B7B42"/>
    <w:rsid w:val="002B7E92"/>
    <w:rsid w:val="002C0D87"/>
    <w:rsid w:val="002C19D1"/>
    <w:rsid w:val="002C2697"/>
    <w:rsid w:val="002C334D"/>
    <w:rsid w:val="002C39C5"/>
    <w:rsid w:val="002C45CC"/>
    <w:rsid w:val="002C4B90"/>
    <w:rsid w:val="002C5C8A"/>
    <w:rsid w:val="002C5CA6"/>
    <w:rsid w:val="002C7E8C"/>
    <w:rsid w:val="002D05AC"/>
    <w:rsid w:val="002D1790"/>
    <w:rsid w:val="002D22AD"/>
    <w:rsid w:val="002D2C18"/>
    <w:rsid w:val="002D3160"/>
    <w:rsid w:val="002D31CD"/>
    <w:rsid w:val="002D3C25"/>
    <w:rsid w:val="002D4070"/>
    <w:rsid w:val="002D45E9"/>
    <w:rsid w:val="002D4819"/>
    <w:rsid w:val="002D4EC2"/>
    <w:rsid w:val="002D512C"/>
    <w:rsid w:val="002D56BF"/>
    <w:rsid w:val="002D5863"/>
    <w:rsid w:val="002D638D"/>
    <w:rsid w:val="002D7431"/>
    <w:rsid w:val="002D778F"/>
    <w:rsid w:val="002E039C"/>
    <w:rsid w:val="002E03B4"/>
    <w:rsid w:val="002E105C"/>
    <w:rsid w:val="002E1528"/>
    <w:rsid w:val="002E1FC0"/>
    <w:rsid w:val="002E1FE7"/>
    <w:rsid w:val="002E389B"/>
    <w:rsid w:val="002E4F38"/>
    <w:rsid w:val="002E5DCC"/>
    <w:rsid w:val="002E5EFC"/>
    <w:rsid w:val="002F0E35"/>
    <w:rsid w:val="002F158D"/>
    <w:rsid w:val="002F2B31"/>
    <w:rsid w:val="002F5EE9"/>
    <w:rsid w:val="002F62B3"/>
    <w:rsid w:val="002F6452"/>
    <w:rsid w:val="002F6D29"/>
    <w:rsid w:val="002F7105"/>
    <w:rsid w:val="002F7DDA"/>
    <w:rsid w:val="002F7FBC"/>
    <w:rsid w:val="0030132F"/>
    <w:rsid w:val="003014C3"/>
    <w:rsid w:val="003027FB"/>
    <w:rsid w:val="00302D69"/>
    <w:rsid w:val="00302F08"/>
    <w:rsid w:val="003040B3"/>
    <w:rsid w:val="0030612C"/>
    <w:rsid w:val="003061D9"/>
    <w:rsid w:val="003067A8"/>
    <w:rsid w:val="003072EF"/>
    <w:rsid w:val="003100FD"/>
    <w:rsid w:val="003119EB"/>
    <w:rsid w:val="00312465"/>
    <w:rsid w:val="00312ABF"/>
    <w:rsid w:val="003136CF"/>
    <w:rsid w:val="00314684"/>
    <w:rsid w:val="00315356"/>
    <w:rsid w:val="00315FFE"/>
    <w:rsid w:val="00316441"/>
    <w:rsid w:val="003166CE"/>
    <w:rsid w:val="00316974"/>
    <w:rsid w:val="00323A61"/>
    <w:rsid w:val="00325802"/>
    <w:rsid w:val="00326C54"/>
    <w:rsid w:val="00327A62"/>
    <w:rsid w:val="003322DA"/>
    <w:rsid w:val="00332740"/>
    <w:rsid w:val="003332DB"/>
    <w:rsid w:val="003340D5"/>
    <w:rsid w:val="003362A4"/>
    <w:rsid w:val="003372A0"/>
    <w:rsid w:val="003400BF"/>
    <w:rsid w:val="0034035E"/>
    <w:rsid w:val="00340B39"/>
    <w:rsid w:val="003421BA"/>
    <w:rsid w:val="003425D1"/>
    <w:rsid w:val="00342C5D"/>
    <w:rsid w:val="0034375A"/>
    <w:rsid w:val="00343CC2"/>
    <w:rsid w:val="0034573C"/>
    <w:rsid w:val="00345DAB"/>
    <w:rsid w:val="0034603F"/>
    <w:rsid w:val="00346116"/>
    <w:rsid w:val="0034650D"/>
    <w:rsid w:val="00346D7A"/>
    <w:rsid w:val="0034703D"/>
    <w:rsid w:val="00350116"/>
    <w:rsid w:val="00350DF1"/>
    <w:rsid w:val="00351FAA"/>
    <w:rsid w:val="003527C5"/>
    <w:rsid w:val="00352806"/>
    <w:rsid w:val="00353638"/>
    <w:rsid w:val="0035699C"/>
    <w:rsid w:val="003601EC"/>
    <w:rsid w:val="00360233"/>
    <w:rsid w:val="00360579"/>
    <w:rsid w:val="0036167F"/>
    <w:rsid w:val="00361BF6"/>
    <w:rsid w:val="0036275D"/>
    <w:rsid w:val="00363C96"/>
    <w:rsid w:val="003648E4"/>
    <w:rsid w:val="00365E30"/>
    <w:rsid w:val="003672CA"/>
    <w:rsid w:val="00367681"/>
    <w:rsid w:val="00370636"/>
    <w:rsid w:val="00370E00"/>
    <w:rsid w:val="00372B4D"/>
    <w:rsid w:val="003732B4"/>
    <w:rsid w:val="00374736"/>
    <w:rsid w:val="0037616B"/>
    <w:rsid w:val="003773C4"/>
    <w:rsid w:val="00380495"/>
    <w:rsid w:val="003809E0"/>
    <w:rsid w:val="00381A4B"/>
    <w:rsid w:val="00382178"/>
    <w:rsid w:val="003833DA"/>
    <w:rsid w:val="00383A79"/>
    <w:rsid w:val="00387010"/>
    <w:rsid w:val="00387D57"/>
    <w:rsid w:val="00391630"/>
    <w:rsid w:val="003939B1"/>
    <w:rsid w:val="00394125"/>
    <w:rsid w:val="00395002"/>
    <w:rsid w:val="003954E4"/>
    <w:rsid w:val="00396313"/>
    <w:rsid w:val="00397D56"/>
    <w:rsid w:val="003A043D"/>
    <w:rsid w:val="003A2E2D"/>
    <w:rsid w:val="003A3203"/>
    <w:rsid w:val="003A5430"/>
    <w:rsid w:val="003A7046"/>
    <w:rsid w:val="003A7926"/>
    <w:rsid w:val="003B01DA"/>
    <w:rsid w:val="003B08A7"/>
    <w:rsid w:val="003B1D41"/>
    <w:rsid w:val="003B2A07"/>
    <w:rsid w:val="003B2CFE"/>
    <w:rsid w:val="003B4C01"/>
    <w:rsid w:val="003B4F21"/>
    <w:rsid w:val="003B6945"/>
    <w:rsid w:val="003B6E30"/>
    <w:rsid w:val="003B7A70"/>
    <w:rsid w:val="003C01C0"/>
    <w:rsid w:val="003C1751"/>
    <w:rsid w:val="003C2058"/>
    <w:rsid w:val="003C228B"/>
    <w:rsid w:val="003C2B9C"/>
    <w:rsid w:val="003C3537"/>
    <w:rsid w:val="003C429D"/>
    <w:rsid w:val="003C4A7E"/>
    <w:rsid w:val="003C4D46"/>
    <w:rsid w:val="003C6455"/>
    <w:rsid w:val="003C67EF"/>
    <w:rsid w:val="003C7D60"/>
    <w:rsid w:val="003D0857"/>
    <w:rsid w:val="003D0E8F"/>
    <w:rsid w:val="003D184D"/>
    <w:rsid w:val="003D236C"/>
    <w:rsid w:val="003D252F"/>
    <w:rsid w:val="003D2E36"/>
    <w:rsid w:val="003D56E5"/>
    <w:rsid w:val="003D57C0"/>
    <w:rsid w:val="003D61F3"/>
    <w:rsid w:val="003D7BD0"/>
    <w:rsid w:val="003E09F9"/>
    <w:rsid w:val="003E3320"/>
    <w:rsid w:val="003E4433"/>
    <w:rsid w:val="003E4521"/>
    <w:rsid w:val="003E4E55"/>
    <w:rsid w:val="003E508F"/>
    <w:rsid w:val="003E5F18"/>
    <w:rsid w:val="003E60E6"/>
    <w:rsid w:val="003E635F"/>
    <w:rsid w:val="003E7B5A"/>
    <w:rsid w:val="003E7E81"/>
    <w:rsid w:val="003F1CC8"/>
    <w:rsid w:val="003F4244"/>
    <w:rsid w:val="003F4911"/>
    <w:rsid w:val="003F6DE2"/>
    <w:rsid w:val="00401E2B"/>
    <w:rsid w:val="0040203C"/>
    <w:rsid w:val="00402969"/>
    <w:rsid w:val="00402A80"/>
    <w:rsid w:val="004043C9"/>
    <w:rsid w:val="0040524D"/>
    <w:rsid w:val="00406DF0"/>
    <w:rsid w:val="00407599"/>
    <w:rsid w:val="00407A2D"/>
    <w:rsid w:val="004104AC"/>
    <w:rsid w:val="004105B6"/>
    <w:rsid w:val="004112BE"/>
    <w:rsid w:val="00411ED8"/>
    <w:rsid w:val="00413FAD"/>
    <w:rsid w:val="00414672"/>
    <w:rsid w:val="00415403"/>
    <w:rsid w:val="004161EC"/>
    <w:rsid w:val="00417509"/>
    <w:rsid w:val="00417896"/>
    <w:rsid w:val="0042024E"/>
    <w:rsid w:val="00420A29"/>
    <w:rsid w:val="0042200A"/>
    <w:rsid w:val="00422BD0"/>
    <w:rsid w:val="00423831"/>
    <w:rsid w:val="00424B45"/>
    <w:rsid w:val="00425544"/>
    <w:rsid w:val="0042577D"/>
    <w:rsid w:val="00425FB1"/>
    <w:rsid w:val="004274ED"/>
    <w:rsid w:val="00430073"/>
    <w:rsid w:val="00430AF3"/>
    <w:rsid w:val="004319BD"/>
    <w:rsid w:val="00431F19"/>
    <w:rsid w:val="00433245"/>
    <w:rsid w:val="004335B9"/>
    <w:rsid w:val="00434CDA"/>
    <w:rsid w:val="00434DA9"/>
    <w:rsid w:val="004352A2"/>
    <w:rsid w:val="004372E8"/>
    <w:rsid w:val="00437816"/>
    <w:rsid w:val="004401E5"/>
    <w:rsid w:val="004405AA"/>
    <w:rsid w:val="0044066D"/>
    <w:rsid w:val="0044298D"/>
    <w:rsid w:val="00443919"/>
    <w:rsid w:val="00444010"/>
    <w:rsid w:val="004463F7"/>
    <w:rsid w:val="00447787"/>
    <w:rsid w:val="00450C43"/>
    <w:rsid w:val="00451F60"/>
    <w:rsid w:val="00452BAE"/>
    <w:rsid w:val="00452EC8"/>
    <w:rsid w:val="00453BA2"/>
    <w:rsid w:val="00455096"/>
    <w:rsid w:val="00455378"/>
    <w:rsid w:val="0045557C"/>
    <w:rsid w:val="0045648C"/>
    <w:rsid w:val="00457901"/>
    <w:rsid w:val="00461220"/>
    <w:rsid w:val="00461FFB"/>
    <w:rsid w:val="00462A60"/>
    <w:rsid w:val="00463C60"/>
    <w:rsid w:val="0046401E"/>
    <w:rsid w:val="0046466B"/>
    <w:rsid w:val="00464B86"/>
    <w:rsid w:val="00465B96"/>
    <w:rsid w:val="00465D66"/>
    <w:rsid w:val="004663D5"/>
    <w:rsid w:val="00467179"/>
    <w:rsid w:val="0047006D"/>
    <w:rsid w:val="004700D7"/>
    <w:rsid w:val="0047156B"/>
    <w:rsid w:val="00472986"/>
    <w:rsid w:val="00480FFF"/>
    <w:rsid w:val="00481261"/>
    <w:rsid w:val="00481369"/>
    <w:rsid w:val="00481842"/>
    <w:rsid w:val="00482E27"/>
    <w:rsid w:val="004832FA"/>
    <w:rsid w:val="00483521"/>
    <w:rsid w:val="004837ED"/>
    <w:rsid w:val="00483BFE"/>
    <w:rsid w:val="00484CE4"/>
    <w:rsid w:val="00486341"/>
    <w:rsid w:val="0048725C"/>
    <w:rsid w:val="0048750E"/>
    <w:rsid w:val="004900F9"/>
    <w:rsid w:val="004905E6"/>
    <w:rsid w:val="0049093B"/>
    <w:rsid w:val="00490D37"/>
    <w:rsid w:val="00491D60"/>
    <w:rsid w:val="0049223E"/>
    <w:rsid w:val="00492E76"/>
    <w:rsid w:val="0049385B"/>
    <w:rsid w:val="00494F17"/>
    <w:rsid w:val="00495EF3"/>
    <w:rsid w:val="004968C6"/>
    <w:rsid w:val="0049699E"/>
    <w:rsid w:val="00497C62"/>
    <w:rsid w:val="004A0FC9"/>
    <w:rsid w:val="004A2EFD"/>
    <w:rsid w:val="004A2F1E"/>
    <w:rsid w:val="004A37DC"/>
    <w:rsid w:val="004A40B7"/>
    <w:rsid w:val="004A48A9"/>
    <w:rsid w:val="004A49AA"/>
    <w:rsid w:val="004A4FED"/>
    <w:rsid w:val="004A510E"/>
    <w:rsid w:val="004A54CD"/>
    <w:rsid w:val="004A6FB2"/>
    <w:rsid w:val="004A702D"/>
    <w:rsid w:val="004B046A"/>
    <w:rsid w:val="004B2EDD"/>
    <w:rsid w:val="004B355E"/>
    <w:rsid w:val="004B35A3"/>
    <w:rsid w:val="004B376C"/>
    <w:rsid w:val="004B4276"/>
    <w:rsid w:val="004B489D"/>
    <w:rsid w:val="004B4FEB"/>
    <w:rsid w:val="004B6146"/>
    <w:rsid w:val="004B7C9F"/>
    <w:rsid w:val="004C0244"/>
    <w:rsid w:val="004C11C0"/>
    <w:rsid w:val="004C1BD7"/>
    <w:rsid w:val="004C4765"/>
    <w:rsid w:val="004C4C20"/>
    <w:rsid w:val="004C5551"/>
    <w:rsid w:val="004C6435"/>
    <w:rsid w:val="004C7AAE"/>
    <w:rsid w:val="004D0082"/>
    <w:rsid w:val="004D159F"/>
    <w:rsid w:val="004D2B03"/>
    <w:rsid w:val="004D2BB3"/>
    <w:rsid w:val="004D3636"/>
    <w:rsid w:val="004D3F0E"/>
    <w:rsid w:val="004D4934"/>
    <w:rsid w:val="004D7782"/>
    <w:rsid w:val="004E06A0"/>
    <w:rsid w:val="004E21B2"/>
    <w:rsid w:val="004E2629"/>
    <w:rsid w:val="004E4105"/>
    <w:rsid w:val="004E442A"/>
    <w:rsid w:val="004E5A12"/>
    <w:rsid w:val="004E6878"/>
    <w:rsid w:val="004E6BAA"/>
    <w:rsid w:val="004E6E32"/>
    <w:rsid w:val="004E7A27"/>
    <w:rsid w:val="004E7B64"/>
    <w:rsid w:val="004F01AE"/>
    <w:rsid w:val="004F07D6"/>
    <w:rsid w:val="004F4A28"/>
    <w:rsid w:val="004F4A8B"/>
    <w:rsid w:val="004F4AD1"/>
    <w:rsid w:val="004F4E81"/>
    <w:rsid w:val="004F4E9A"/>
    <w:rsid w:val="004F5BD0"/>
    <w:rsid w:val="005009CC"/>
    <w:rsid w:val="00501F3C"/>
    <w:rsid w:val="005037E5"/>
    <w:rsid w:val="0050498A"/>
    <w:rsid w:val="00507174"/>
    <w:rsid w:val="0050782B"/>
    <w:rsid w:val="00507D6F"/>
    <w:rsid w:val="0051037D"/>
    <w:rsid w:val="0051197C"/>
    <w:rsid w:val="00512114"/>
    <w:rsid w:val="0051302B"/>
    <w:rsid w:val="00515186"/>
    <w:rsid w:val="005167F5"/>
    <w:rsid w:val="005168B9"/>
    <w:rsid w:val="00516D56"/>
    <w:rsid w:val="00517625"/>
    <w:rsid w:val="00520FB7"/>
    <w:rsid w:val="0052438D"/>
    <w:rsid w:val="00524BB0"/>
    <w:rsid w:val="0052511F"/>
    <w:rsid w:val="00526EF0"/>
    <w:rsid w:val="00527C2A"/>
    <w:rsid w:val="005301EB"/>
    <w:rsid w:val="005324B5"/>
    <w:rsid w:val="005327D8"/>
    <w:rsid w:val="0053621D"/>
    <w:rsid w:val="00542311"/>
    <w:rsid w:val="0054652C"/>
    <w:rsid w:val="00547955"/>
    <w:rsid w:val="005507EB"/>
    <w:rsid w:val="005508FA"/>
    <w:rsid w:val="00550FA9"/>
    <w:rsid w:val="00551AD9"/>
    <w:rsid w:val="00552C57"/>
    <w:rsid w:val="00555662"/>
    <w:rsid w:val="00556BC0"/>
    <w:rsid w:val="00557268"/>
    <w:rsid w:val="0055736E"/>
    <w:rsid w:val="005575B3"/>
    <w:rsid w:val="00561383"/>
    <w:rsid w:val="00562201"/>
    <w:rsid w:val="00563BC8"/>
    <w:rsid w:val="005640D1"/>
    <w:rsid w:val="005649DF"/>
    <w:rsid w:val="00564BFF"/>
    <w:rsid w:val="00564D6E"/>
    <w:rsid w:val="0056695E"/>
    <w:rsid w:val="00566BE3"/>
    <w:rsid w:val="00567908"/>
    <w:rsid w:val="00567A6C"/>
    <w:rsid w:val="0057078C"/>
    <w:rsid w:val="00571ED9"/>
    <w:rsid w:val="0057502A"/>
    <w:rsid w:val="0057668F"/>
    <w:rsid w:val="00577B43"/>
    <w:rsid w:val="00581F4B"/>
    <w:rsid w:val="00582A0F"/>
    <w:rsid w:val="00582B00"/>
    <w:rsid w:val="00585635"/>
    <w:rsid w:val="005858EF"/>
    <w:rsid w:val="0058715D"/>
    <w:rsid w:val="00590271"/>
    <w:rsid w:val="005902F5"/>
    <w:rsid w:val="005916F7"/>
    <w:rsid w:val="005919C3"/>
    <w:rsid w:val="00591A29"/>
    <w:rsid w:val="00591EB3"/>
    <w:rsid w:val="00592D5B"/>
    <w:rsid w:val="00592DB4"/>
    <w:rsid w:val="00594289"/>
    <w:rsid w:val="00594909"/>
    <w:rsid w:val="00595AE3"/>
    <w:rsid w:val="005A0640"/>
    <w:rsid w:val="005A0D2E"/>
    <w:rsid w:val="005A3EAA"/>
    <w:rsid w:val="005A4F0E"/>
    <w:rsid w:val="005A72CD"/>
    <w:rsid w:val="005B0142"/>
    <w:rsid w:val="005B0149"/>
    <w:rsid w:val="005B0DC0"/>
    <w:rsid w:val="005B24B0"/>
    <w:rsid w:val="005B28F6"/>
    <w:rsid w:val="005B6EC1"/>
    <w:rsid w:val="005B7390"/>
    <w:rsid w:val="005B7D5F"/>
    <w:rsid w:val="005C0752"/>
    <w:rsid w:val="005C14C7"/>
    <w:rsid w:val="005C1590"/>
    <w:rsid w:val="005C1A0C"/>
    <w:rsid w:val="005C2C26"/>
    <w:rsid w:val="005C33FC"/>
    <w:rsid w:val="005C4CF0"/>
    <w:rsid w:val="005C5C4F"/>
    <w:rsid w:val="005C7DA9"/>
    <w:rsid w:val="005D11D5"/>
    <w:rsid w:val="005D13D8"/>
    <w:rsid w:val="005D2A07"/>
    <w:rsid w:val="005D3951"/>
    <w:rsid w:val="005D4E56"/>
    <w:rsid w:val="005D550E"/>
    <w:rsid w:val="005D5CE8"/>
    <w:rsid w:val="005D6A20"/>
    <w:rsid w:val="005E0430"/>
    <w:rsid w:val="005E0AB6"/>
    <w:rsid w:val="005E1737"/>
    <w:rsid w:val="005E1BE8"/>
    <w:rsid w:val="005E1E13"/>
    <w:rsid w:val="005E362B"/>
    <w:rsid w:val="005E3763"/>
    <w:rsid w:val="005E47DB"/>
    <w:rsid w:val="005E5819"/>
    <w:rsid w:val="005E7308"/>
    <w:rsid w:val="005F1470"/>
    <w:rsid w:val="005F22DB"/>
    <w:rsid w:val="005F3066"/>
    <w:rsid w:val="005F334E"/>
    <w:rsid w:val="005F33FE"/>
    <w:rsid w:val="005F376B"/>
    <w:rsid w:val="005F49E6"/>
    <w:rsid w:val="0060085F"/>
    <w:rsid w:val="006037BB"/>
    <w:rsid w:val="00603C5F"/>
    <w:rsid w:val="00605827"/>
    <w:rsid w:val="006068ED"/>
    <w:rsid w:val="00606A1C"/>
    <w:rsid w:val="00607F98"/>
    <w:rsid w:val="00610D1E"/>
    <w:rsid w:val="00610D4B"/>
    <w:rsid w:val="00611456"/>
    <w:rsid w:val="00611884"/>
    <w:rsid w:val="006121E1"/>
    <w:rsid w:val="006126BB"/>
    <w:rsid w:val="00612A90"/>
    <w:rsid w:val="0061404B"/>
    <w:rsid w:val="006159D4"/>
    <w:rsid w:val="00616AA9"/>
    <w:rsid w:val="00616AD8"/>
    <w:rsid w:val="00616DFF"/>
    <w:rsid w:val="00617119"/>
    <w:rsid w:val="00620946"/>
    <w:rsid w:val="0062454B"/>
    <w:rsid w:val="0062566E"/>
    <w:rsid w:val="00626360"/>
    <w:rsid w:val="006272A5"/>
    <w:rsid w:val="006272D2"/>
    <w:rsid w:val="00627A56"/>
    <w:rsid w:val="006302E3"/>
    <w:rsid w:val="00630936"/>
    <w:rsid w:val="006313B9"/>
    <w:rsid w:val="0063249E"/>
    <w:rsid w:val="00636888"/>
    <w:rsid w:val="0063753C"/>
    <w:rsid w:val="006375E8"/>
    <w:rsid w:val="006378AE"/>
    <w:rsid w:val="006419DA"/>
    <w:rsid w:val="00642907"/>
    <w:rsid w:val="00643097"/>
    <w:rsid w:val="006431D1"/>
    <w:rsid w:val="00644648"/>
    <w:rsid w:val="00644C5A"/>
    <w:rsid w:val="006456DC"/>
    <w:rsid w:val="00650E2E"/>
    <w:rsid w:val="006515EC"/>
    <w:rsid w:val="00651D37"/>
    <w:rsid w:val="00651DC3"/>
    <w:rsid w:val="00652049"/>
    <w:rsid w:val="00652330"/>
    <w:rsid w:val="006523D7"/>
    <w:rsid w:val="00652914"/>
    <w:rsid w:val="00653D86"/>
    <w:rsid w:val="00653E75"/>
    <w:rsid w:val="00654615"/>
    <w:rsid w:val="00654904"/>
    <w:rsid w:val="00656AB7"/>
    <w:rsid w:val="006601E9"/>
    <w:rsid w:val="006621C7"/>
    <w:rsid w:val="00662D00"/>
    <w:rsid w:val="00662FFE"/>
    <w:rsid w:val="006635FF"/>
    <w:rsid w:val="00663BD7"/>
    <w:rsid w:val="00663E0B"/>
    <w:rsid w:val="00666371"/>
    <w:rsid w:val="006665F8"/>
    <w:rsid w:val="00666A5B"/>
    <w:rsid w:val="00667277"/>
    <w:rsid w:val="00667E98"/>
    <w:rsid w:val="00670B9D"/>
    <w:rsid w:val="00670BDD"/>
    <w:rsid w:val="00670C5E"/>
    <w:rsid w:val="00670ED2"/>
    <w:rsid w:val="00673B77"/>
    <w:rsid w:val="00674A8B"/>
    <w:rsid w:val="0067547B"/>
    <w:rsid w:val="006762E1"/>
    <w:rsid w:val="00676FFC"/>
    <w:rsid w:val="00677843"/>
    <w:rsid w:val="00681EBA"/>
    <w:rsid w:val="00682F4B"/>
    <w:rsid w:val="00684EDB"/>
    <w:rsid w:val="0068583D"/>
    <w:rsid w:val="00685865"/>
    <w:rsid w:val="0069138C"/>
    <w:rsid w:val="006917D6"/>
    <w:rsid w:val="00691B13"/>
    <w:rsid w:val="00692DB5"/>
    <w:rsid w:val="00695128"/>
    <w:rsid w:val="00695483"/>
    <w:rsid w:val="00695D0C"/>
    <w:rsid w:val="00696F33"/>
    <w:rsid w:val="00697A7D"/>
    <w:rsid w:val="006A105C"/>
    <w:rsid w:val="006A1858"/>
    <w:rsid w:val="006A1A13"/>
    <w:rsid w:val="006A25DD"/>
    <w:rsid w:val="006A4EF9"/>
    <w:rsid w:val="006A4F2D"/>
    <w:rsid w:val="006A5519"/>
    <w:rsid w:val="006A5B36"/>
    <w:rsid w:val="006A5C04"/>
    <w:rsid w:val="006A6258"/>
    <w:rsid w:val="006A67D8"/>
    <w:rsid w:val="006A6ECC"/>
    <w:rsid w:val="006A7900"/>
    <w:rsid w:val="006A7C1E"/>
    <w:rsid w:val="006B0057"/>
    <w:rsid w:val="006B0794"/>
    <w:rsid w:val="006B13FB"/>
    <w:rsid w:val="006B1A91"/>
    <w:rsid w:val="006B2470"/>
    <w:rsid w:val="006B285D"/>
    <w:rsid w:val="006B29ED"/>
    <w:rsid w:val="006B2B2A"/>
    <w:rsid w:val="006B2C8D"/>
    <w:rsid w:val="006B4175"/>
    <w:rsid w:val="006B47E9"/>
    <w:rsid w:val="006B486D"/>
    <w:rsid w:val="006B4871"/>
    <w:rsid w:val="006B4AB7"/>
    <w:rsid w:val="006B4CE6"/>
    <w:rsid w:val="006B5DCB"/>
    <w:rsid w:val="006C09B7"/>
    <w:rsid w:val="006C0B89"/>
    <w:rsid w:val="006C0BAB"/>
    <w:rsid w:val="006C1298"/>
    <w:rsid w:val="006C3759"/>
    <w:rsid w:val="006C3E8E"/>
    <w:rsid w:val="006C4F83"/>
    <w:rsid w:val="006C597C"/>
    <w:rsid w:val="006C7926"/>
    <w:rsid w:val="006D160F"/>
    <w:rsid w:val="006D26C9"/>
    <w:rsid w:val="006D3513"/>
    <w:rsid w:val="006D41B0"/>
    <w:rsid w:val="006D43A0"/>
    <w:rsid w:val="006D4724"/>
    <w:rsid w:val="006D59D3"/>
    <w:rsid w:val="006D7BC6"/>
    <w:rsid w:val="006E033A"/>
    <w:rsid w:val="006E0974"/>
    <w:rsid w:val="006E0F76"/>
    <w:rsid w:val="006E1228"/>
    <w:rsid w:val="006E1FBE"/>
    <w:rsid w:val="006E4791"/>
    <w:rsid w:val="006E4A5F"/>
    <w:rsid w:val="006E4F43"/>
    <w:rsid w:val="006E5456"/>
    <w:rsid w:val="006E6D22"/>
    <w:rsid w:val="006E7B04"/>
    <w:rsid w:val="006F276F"/>
    <w:rsid w:val="006F2C8A"/>
    <w:rsid w:val="006F65BC"/>
    <w:rsid w:val="006F7673"/>
    <w:rsid w:val="006F7F69"/>
    <w:rsid w:val="0070006E"/>
    <w:rsid w:val="00700333"/>
    <w:rsid w:val="00700542"/>
    <w:rsid w:val="00701E5B"/>
    <w:rsid w:val="0070304F"/>
    <w:rsid w:val="00703357"/>
    <w:rsid w:val="00703396"/>
    <w:rsid w:val="00703D69"/>
    <w:rsid w:val="007079F6"/>
    <w:rsid w:val="00707B92"/>
    <w:rsid w:val="00707F7D"/>
    <w:rsid w:val="007116B4"/>
    <w:rsid w:val="0071194D"/>
    <w:rsid w:val="00712757"/>
    <w:rsid w:val="00712E97"/>
    <w:rsid w:val="007134A8"/>
    <w:rsid w:val="00713EAA"/>
    <w:rsid w:val="007142FB"/>
    <w:rsid w:val="00714485"/>
    <w:rsid w:val="0071511E"/>
    <w:rsid w:val="007151EB"/>
    <w:rsid w:val="00715560"/>
    <w:rsid w:val="007157A0"/>
    <w:rsid w:val="0071617C"/>
    <w:rsid w:val="007163CD"/>
    <w:rsid w:val="00717CF9"/>
    <w:rsid w:val="00720576"/>
    <w:rsid w:val="00720D3A"/>
    <w:rsid w:val="00722D09"/>
    <w:rsid w:val="0072327D"/>
    <w:rsid w:val="00723AC2"/>
    <w:rsid w:val="00725893"/>
    <w:rsid w:val="00725D1C"/>
    <w:rsid w:val="007264C1"/>
    <w:rsid w:val="00727209"/>
    <w:rsid w:val="007274EA"/>
    <w:rsid w:val="00727A8F"/>
    <w:rsid w:val="00730BC1"/>
    <w:rsid w:val="007311F2"/>
    <w:rsid w:val="00731283"/>
    <w:rsid w:val="0073174A"/>
    <w:rsid w:val="0073180F"/>
    <w:rsid w:val="00732457"/>
    <w:rsid w:val="00732B61"/>
    <w:rsid w:val="00732F07"/>
    <w:rsid w:val="00733227"/>
    <w:rsid w:val="00736A8B"/>
    <w:rsid w:val="00736B46"/>
    <w:rsid w:val="00736EB2"/>
    <w:rsid w:val="00740231"/>
    <w:rsid w:val="0074088F"/>
    <w:rsid w:val="0074233D"/>
    <w:rsid w:val="00742E81"/>
    <w:rsid w:val="00743395"/>
    <w:rsid w:val="00743B64"/>
    <w:rsid w:val="00744E60"/>
    <w:rsid w:val="00745E16"/>
    <w:rsid w:val="00746696"/>
    <w:rsid w:val="0074672B"/>
    <w:rsid w:val="00750F23"/>
    <w:rsid w:val="0075139D"/>
    <w:rsid w:val="007536E8"/>
    <w:rsid w:val="00753B43"/>
    <w:rsid w:val="0075550E"/>
    <w:rsid w:val="007558D7"/>
    <w:rsid w:val="00755A19"/>
    <w:rsid w:val="0075728E"/>
    <w:rsid w:val="00761C24"/>
    <w:rsid w:val="00762C23"/>
    <w:rsid w:val="00763FA0"/>
    <w:rsid w:val="007649F4"/>
    <w:rsid w:val="00765838"/>
    <w:rsid w:val="00765A48"/>
    <w:rsid w:val="00765DA9"/>
    <w:rsid w:val="007668A7"/>
    <w:rsid w:val="00766D90"/>
    <w:rsid w:val="00771EF4"/>
    <w:rsid w:val="00772526"/>
    <w:rsid w:val="00772A7E"/>
    <w:rsid w:val="00776102"/>
    <w:rsid w:val="007763A1"/>
    <w:rsid w:val="0077695D"/>
    <w:rsid w:val="00776F04"/>
    <w:rsid w:val="00776F63"/>
    <w:rsid w:val="00776FE6"/>
    <w:rsid w:val="00777562"/>
    <w:rsid w:val="00780148"/>
    <w:rsid w:val="00783149"/>
    <w:rsid w:val="00785B0A"/>
    <w:rsid w:val="00787381"/>
    <w:rsid w:val="007876B7"/>
    <w:rsid w:val="00791501"/>
    <w:rsid w:val="00791969"/>
    <w:rsid w:val="00792279"/>
    <w:rsid w:val="00792A76"/>
    <w:rsid w:val="00793342"/>
    <w:rsid w:val="007934CA"/>
    <w:rsid w:val="00793699"/>
    <w:rsid w:val="00793726"/>
    <w:rsid w:val="00794705"/>
    <w:rsid w:val="00795115"/>
    <w:rsid w:val="00795DEB"/>
    <w:rsid w:val="00796451"/>
    <w:rsid w:val="007A067E"/>
    <w:rsid w:val="007A21CD"/>
    <w:rsid w:val="007A299D"/>
    <w:rsid w:val="007A309F"/>
    <w:rsid w:val="007A3DEB"/>
    <w:rsid w:val="007A3DFB"/>
    <w:rsid w:val="007A4B7A"/>
    <w:rsid w:val="007A570D"/>
    <w:rsid w:val="007A6D86"/>
    <w:rsid w:val="007A6E92"/>
    <w:rsid w:val="007B1115"/>
    <w:rsid w:val="007B1134"/>
    <w:rsid w:val="007B35BD"/>
    <w:rsid w:val="007B3FC5"/>
    <w:rsid w:val="007B5C0D"/>
    <w:rsid w:val="007B63AD"/>
    <w:rsid w:val="007B72CA"/>
    <w:rsid w:val="007B74C2"/>
    <w:rsid w:val="007B7AC4"/>
    <w:rsid w:val="007B7DE5"/>
    <w:rsid w:val="007B7E01"/>
    <w:rsid w:val="007C033C"/>
    <w:rsid w:val="007C13BD"/>
    <w:rsid w:val="007C38D8"/>
    <w:rsid w:val="007C3A34"/>
    <w:rsid w:val="007C46DF"/>
    <w:rsid w:val="007C6F30"/>
    <w:rsid w:val="007D1136"/>
    <w:rsid w:val="007D1BA6"/>
    <w:rsid w:val="007D2136"/>
    <w:rsid w:val="007D4028"/>
    <w:rsid w:val="007D4F75"/>
    <w:rsid w:val="007D58FA"/>
    <w:rsid w:val="007D6564"/>
    <w:rsid w:val="007D7F22"/>
    <w:rsid w:val="007D7F7F"/>
    <w:rsid w:val="007E01BC"/>
    <w:rsid w:val="007E060D"/>
    <w:rsid w:val="007E09AC"/>
    <w:rsid w:val="007E0F16"/>
    <w:rsid w:val="007E0FE9"/>
    <w:rsid w:val="007E21AF"/>
    <w:rsid w:val="007E2658"/>
    <w:rsid w:val="007E3DC2"/>
    <w:rsid w:val="007E4BEF"/>
    <w:rsid w:val="007E70B8"/>
    <w:rsid w:val="007F0DE7"/>
    <w:rsid w:val="007F10D2"/>
    <w:rsid w:val="007F1A11"/>
    <w:rsid w:val="007F1CD1"/>
    <w:rsid w:val="007F1F4D"/>
    <w:rsid w:val="007F2682"/>
    <w:rsid w:val="007F3A54"/>
    <w:rsid w:val="007F3B37"/>
    <w:rsid w:val="007F4014"/>
    <w:rsid w:val="007F46EA"/>
    <w:rsid w:val="007F741E"/>
    <w:rsid w:val="007F765A"/>
    <w:rsid w:val="007F7E8C"/>
    <w:rsid w:val="0080000F"/>
    <w:rsid w:val="008012F8"/>
    <w:rsid w:val="00802AFC"/>
    <w:rsid w:val="00803AE1"/>
    <w:rsid w:val="00805891"/>
    <w:rsid w:val="008063BD"/>
    <w:rsid w:val="00806503"/>
    <w:rsid w:val="0080685C"/>
    <w:rsid w:val="00806903"/>
    <w:rsid w:val="00806F47"/>
    <w:rsid w:val="008075DC"/>
    <w:rsid w:val="00810C76"/>
    <w:rsid w:val="00812FA2"/>
    <w:rsid w:val="008131A2"/>
    <w:rsid w:val="00813392"/>
    <w:rsid w:val="00814928"/>
    <w:rsid w:val="0081494A"/>
    <w:rsid w:val="00814F6B"/>
    <w:rsid w:val="008153DB"/>
    <w:rsid w:val="00817CA1"/>
    <w:rsid w:val="008208E7"/>
    <w:rsid w:val="00820F28"/>
    <w:rsid w:val="00820F50"/>
    <w:rsid w:val="00821A6E"/>
    <w:rsid w:val="00821DB3"/>
    <w:rsid w:val="00826DCC"/>
    <w:rsid w:val="008270E1"/>
    <w:rsid w:val="008308CE"/>
    <w:rsid w:val="00830EA6"/>
    <w:rsid w:val="00831F96"/>
    <w:rsid w:val="008324C3"/>
    <w:rsid w:val="00833EDB"/>
    <w:rsid w:val="008343CB"/>
    <w:rsid w:val="00834A87"/>
    <w:rsid w:val="00836CD7"/>
    <w:rsid w:val="00840282"/>
    <w:rsid w:val="00840653"/>
    <w:rsid w:val="00840AA2"/>
    <w:rsid w:val="00840F9E"/>
    <w:rsid w:val="008411F6"/>
    <w:rsid w:val="008412F5"/>
    <w:rsid w:val="00841F87"/>
    <w:rsid w:val="00843702"/>
    <w:rsid w:val="0084458B"/>
    <w:rsid w:val="00844595"/>
    <w:rsid w:val="00847336"/>
    <w:rsid w:val="00847FDA"/>
    <w:rsid w:val="0085163B"/>
    <w:rsid w:val="00851AB4"/>
    <w:rsid w:val="008521E0"/>
    <w:rsid w:val="008524E1"/>
    <w:rsid w:val="00852630"/>
    <w:rsid w:val="00852A8B"/>
    <w:rsid w:val="0085441D"/>
    <w:rsid w:val="00856D45"/>
    <w:rsid w:val="00856E32"/>
    <w:rsid w:val="008570DE"/>
    <w:rsid w:val="00860D09"/>
    <w:rsid w:val="00861CF6"/>
    <w:rsid w:val="0086270F"/>
    <w:rsid w:val="008637AE"/>
    <w:rsid w:val="00864499"/>
    <w:rsid w:val="008644B6"/>
    <w:rsid w:val="00865B2C"/>
    <w:rsid w:val="00866A27"/>
    <w:rsid w:val="00866E89"/>
    <w:rsid w:val="0086722F"/>
    <w:rsid w:val="0086765F"/>
    <w:rsid w:val="0087013C"/>
    <w:rsid w:val="00870844"/>
    <w:rsid w:val="00870C15"/>
    <w:rsid w:val="008720A4"/>
    <w:rsid w:val="00872DE8"/>
    <w:rsid w:val="00874229"/>
    <w:rsid w:val="00874E7D"/>
    <w:rsid w:val="0087522E"/>
    <w:rsid w:val="008752D6"/>
    <w:rsid w:val="008770EE"/>
    <w:rsid w:val="00877690"/>
    <w:rsid w:val="00877D3F"/>
    <w:rsid w:val="00880AFA"/>
    <w:rsid w:val="00880FA7"/>
    <w:rsid w:val="00881E46"/>
    <w:rsid w:val="00884A0C"/>
    <w:rsid w:val="00887210"/>
    <w:rsid w:val="00887680"/>
    <w:rsid w:val="00887709"/>
    <w:rsid w:val="00890FED"/>
    <w:rsid w:val="00891926"/>
    <w:rsid w:val="00891C6C"/>
    <w:rsid w:val="008922A4"/>
    <w:rsid w:val="00892968"/>
    <w:rsid w:val="00892DA8"/>
    <w:rsid w:val="00893BF2"/>
    <w:rsid w:val="00895E3F"/>
    <w:rsid w:val="0089750E"/>
    <w:rsid w:val="00897658"/>
    <w:rsid w:val="008A0697"/>
    <w:rsid w:val="008A500B"/>
    <w:rsid w:val="008A5A07"/>
    <w:rsid w:val="008A5FE9"/>
    <w:rsid w:val="008A65D0"/>
    <w:rsid w:val="008A7632"/>
    <w:rsid w:val="008A7C52"/>
    <w:rsid w:val="008B07DA"/>
    <w:rsid w:val="008B11F1"/>
    <w:rsid w:val="008B4572"/>
    <w:rsid w:val="008B4781"/>
    <w:rsid w:val="008B4EF5"/>
    <w:rsid w:val="008B5461"/>
    <w:rsid w:val="008B55C1"/>
    <w:rsid w:val="008B7CDA"/>
    <w:rsid w:val="008C1226"/>
    <w:rsid w:val="008C12C9"/>
    <w:rsid w:val="008C19A7"/>
    <w:rsid w:val="008C3FCC"/>
    <w:rsid w:val="008C6158"/>
    <w:rsid w:val="008C75B0"/>
    <w:rsid w:val="008D1DEB"/>
    <w:rsid w:val="008D2A4D"/>
    <w:rsid w:val="008D2D1B"/>
    <w:rsid w:val="008D3AF1"/>
    <w:rsid w:val="008D50A2"/>
    <w:rsid w:val="008D690A"/>
    <w:rsid w:val="008D6EE4"/>
    <w:rsid w:val="008D7ED9"/>
    <w:rsid w:val="008E0F26"/>
    <w:rsid w:val="008E1F7D"/>
    <w:rsid w:val="008E51A7"/>
    <w:rsid w:val="008E5C7A"/>
    <w:rsid w:val="008E5D7D"/>
    <w:rsid w:val="008E6B00"/>
    <w:rsid w:val="008F0C2E"/>
    <w:rsid w:val="008F1899"/>
    <w:rsid w:val="008F22BC"/>
    <w:rsid w:val="008F2A60"/>
    <w:rsid w:val="008F2D41"/>
    <w:rsid w:val="008F30C8"/>
    <w:rsid w:val="008F66CE"/>
    <w:rsid w:val="009003DD"/>
    <w:rsid w:val="0090098F"/>
    <w:rsid w:val="00900F89"/>
    <w:rsid w:val="00901AA6"/>
    <w:rsid w:val="009022BA"/>
    <w:rsid w:val="009023FA"/>
    <w:rsid w:val="00904186"/>
    <w:rsid w:val="00905C4C"/>
    <w:rsid w:val="00906122"/>
    <w:rsid w:val="009073F7"/>
    <w:rsid w:val="00910EAA"/>
    <w:rsid w:val="00910FF9"/>
    <w:rsid w:val="00911408"/>
    <w:rsid w:val="0091186E"/>
    <w:rsid w:val="009124B2"/>
    <w:rsid w:val="00913A38"/>
    <w:rsid w:val="00914110"/>
    <w:rsid w:val="0091485F"/>
    <w:rsid w:val="00914A8B"/>
    <w:rsid w:val="00914DD5"/>
    <w:rsid w:val="00915291"/>
    <w:rsid w:val="0091531C"/>
    <w:rsid w:val="009174C5"/>
    <w:rsid w:val="00917965"/>
    <w:rsid w:val="009207BC"/>
    <w:rsid w:val="00921118"/>
    <w:rsid w:val="009221B1"/>
    <w:rsid w:val="009222EA"/>
    <w:rsid w:val="00924B29"/>
    <w:rsid w:val="0092592D"/>
    <w:rsid w:val="00925A5F"/>
    <w:rsid w:val="00925E60"/>
    <w:rsid w:val="00926118"/>
    <w:rsid w:val="009262A3"/>
    <w:rsid w:val="009310E0"/>
    <w:rsid w:val="00932CD0"/>
    <w:rsid w:val="00932F83"/>
    <w:rsid w:val="0093344B"/>
    <w:rsid w:val="00933FA9"/>
    <w:rsid w:val="009349BD"/>
    <w:rsid w:val="009349D8"/>
    <w:rsid w:val="009353FF"/>
    <w:rsid w:val="00936917"/>
    <w:rsid w:val="00940A2D"/>
    <w:rsid w:val="00940E8F"/>
    <w:rsid w:val="00942ADB"/>
    <w:rsid w:val="009457C9"/>
    <w:rsid w:val="00946913"/>
    <w:rsid w:val="00950828"/>
    <w:rsid w:val="009531D4"/>
    <w:rsid w:val="00953347"/>
    <w:rsid w:val="009544B1"/>
    <w:rsid w:val="0095470F"/>
    <w:rsid w:val="00957F66"/>
    <w:rsid w:val="00961C06"/>
    <w:rsid w:val="00963AE6"/>
    <w:rsid w:val="00967BC1"/>
    <w:rsid w:val="009701D6"/>
    <w:rsid w:val="0097344D"/>
    <w:rsid w:val="009756D7"/>
    <w:rsid w:val="00975DF1"/>
    <w:rsid w:val="00977493"/>
    <w:rsid w:val="009774D7"/>
    <w:rsid w:val="009804FA"/>
    <w:rsid w:val="00980939"/>
    <w:rsid w:val="0098168A"/>
    <w:rsid w:val="009821F6"/>
    <w:rsid w:val="00982C3F"/>
    <w:rsid w:val="00983333"/>
    <w:rsid w:val="009853C1"/>
    <w:rsid w:val="009871A2"/>
    <w:rsid w:val="0098748B"/>
    <w:rsid w:val="00990438"/>
    <w:rsid w:val="009909C7"/>
    <w:rsid w:val="00992387"/>
    <w:rsid w:val="00993177"/>
    <w:rsid w:val="009937C1"/>
    <w:rsid w:val="00993AD4"/>
    <w:rsid w:val="00993CEF"/>
    <w:rsid w:val="00995F00"/>
    <w:rsid w:val="00997205"/>
    <w:rsid w:val="009A1C83"/>
    <w:rsid w:val="009A32F2"/>
    <w:rsid w:val="009A33EB"/>
    <w:rsid w:val="009A5233"/>
    <w:rsid w:val="009A685D"/>
    <w:rsid w:val="009A7405"/>
    <w:rsid w:val="009B04E7"/>
    <w:rsid w:val="009B11B0"/>
    <w:rsid w:val="009B1F85"/>
    <w:rsid w:val="009B25C1"/>
    <w:rsid w:val="009B2971"/>
    <w:rsid w:val="009B34BF"/>
    <w:rsid w:val="009B34D2"/>
    <w:rsid w:val="009B3A56"/>
    <w:rsid w:val="009B4573"/>
    <w:rsid w:val="009C04F5"/>
    <w:rsid w:val="009C113E"/>
    <w:rsid w:val="009C1940"/>
    <w:rsid w:val="009C1CF4"/>
    <w:rsid w:val="009C2218"/>
    <w:rsid w:val="009C2A24"/>
    <w:rsid w:val="009C32BD"/>
    <w:rsid w:val="009C33EB"/>
    <w:rsid w:val="009C3ACB"/>
    <w:rsid w:val="009C47D9"/>
    <w:rsid w:val="009C495B"/>
    <w:rsid w:val="009C621A"/>
    <w:rsid w:val="009C7800"/>
    <w:rsid w:val="009C7A50"/>
    <w:rsid w:val="009D18F7"/>
    <w:rsid w:val="009D197A"/>
    <w:rsid w:val="009D40AF"/>
    <w:rsid w:val="009D41BF"/>
    <w:rsid w:val="009D48A6"/>
    <w:rsid w:val="009D5D09"/>
    <w:rsid w:val="009D6D3C"/>
    <w:rsid w:val="009D7A5E"/>
    <w:rsid w:val="009E03BB"/>
    <w:rsid w:val="009E1A84"/>
    <w:rsid w:val="009E2E92"/>
    <w:rsid w:val="009E3E81"/>
    <w:rsid w:val="009E653A"/>
    <w:rsid w:val="009E6B9A"/>
    <w:rsid w:val="009E7918"/>
    <w:rsid w:val="009E7A70"/>
    <w:rsid w:val="009E7D03"/>
    <w:rsid w:val="009F2079"/>
    <w:rsid w:val="009F3E6D"/>
    <w:rsid w:val="009F3FF6"/>
    <w:rsid w:val="009F6433"/>
    <w:rsid w:val="009F6D78"/>
    <w:rsid w:val="009F7C19"/>
    <w:rsid w:val="00A00095"/>
    <w:rsid w:val="00A024B7"/>
    <w:rsid w:val="00A02BD4"/>
    <w:rsid w:val="00A045A8"/>
    <w:rsid w:val="00A054D8"/>
    <w:rsid w:val="00A05F8D"/>
    <w:rsid w:val="00A07A1E"/>
    <w:rsid w:val="00A12585"/>
    <w:rsid w:val="00A13141"/>
    <w:rsid w:val="00A137E4"/>
    <w:rsid w:val="00A13DCA"/>
    <w:rsid w:val="00A143BB"/>
    <w:rsid w:val="00A14E5C"/>
    <w:rsid w:val="00A175CA"/>
    <w:rsid w:val="00A211A7"/>
    <w:rsid w:val="00A212CB"/>
    <w:rsid w:val="00A22D55"/>
    <w:rsid w:val="00A23C02"/>
    <w:rsid w:val="00A257CE"/>
    <w:rsid w:val="00A26EDF"/>
    <w:rsid w:val="00A27BC7"/>
    <w:rsid w:val="00A30646"/>
    <w:rsid w:val="00A307FA"/>
    <w:rsid w:val="00A30858"/>
    <w:rsid w:val="00A310D2"/>
    <w:rsid w:val="00A31205"/>
    <w:rsid w:val="00A31992"/>
    <w:rsid w:val="00A324DB"/>
    <w:rsid w:val="00A32C31"/>
    <w:rsid w:val="00A3372D"/>
    <w:rsid w:val="00A340B0"/>
    <w:rsid w:val="00A3591A"/>
    <w:rsid w:val="00A35C48"/>
    <w:rsid w:val="00A35FFE"/>
    <w:rsid w:val="00A40988"/>
    <w:rsid w:val="00A418AF"/>
    <w:rsid w:val="00A41AA8"/>
    <w:rsid w:val="00A42267"/>
    <w:rsid w:val="00A42E16"/>
    <w:rsid w:val="00A43E7D"/>
    <w:rsid w:val="00A448B6"/>
    <w:rsid w:val="00A450B7"/>
    <w:rsid w:val="00A453D7"/>
    <w:rsid w:val="00A457C8"/>
    <w:rsid w:val="00A46E8D"/>
    <w:rsid w:val="00A47C9D"/>
    <w:rsid w:val="00A506E7"/>
    <w:rsid w:val="00A518B6"/>
    <w:rsid w:val="00A52AF3"/>
    <w:rsid w:val="00A52F4C"/>
    <w:rsid w:val="00A536E3"/>
    <w:rsid w:val="00A53DE7"/>
    <w:rsid w:val="00A5556F"/>
    <w:rsid w:val="00A5715D"/>
    <w:rsid w:val="00A57F61"/>
    <w:rsid w:val="00A60277"/>
    <w:rsid w:val="00A617FF"/>
    <w:rsid w:val="00A62907"/>
    <w:rsid w:val="00A63BEF"/>
    <w:rsid w:val="00A64BD6"/>
    <w:rsid w:val="00A64DCB"/>
    <w:rsid w:val="00A653B4"/>
    <w:rsid w:val="00A66789"/>
    <w:rsid w:val="00A70322"/>
    <w:rsid w:val="00A7050A"/>
    <w:rsid w:val="00A7114B"/>
    <w:rsid w:val="00A72A75"/>
    <w:rsid w:val="00A72BA6"/>
    <w:rsid w:val="00A73338"/>
    <w:rsid w:val="00A7342C"/>
    <w:rsid w:val="00A73DBC"/>
    <w:rsid w:val="00A743B2"/>
    <w:rsid w:val="00A749B1"/>
    <w:rsid w:val="00A75325"/>
    <w:rsid w:val="00A759A1"/>
    <w:rsid w:val="00A76908"/>
    <w:rsid w:val="00A77352"/>
    <w:rsid w:val="00A80377"/>
    <w:rsid w:val="00A80924"/>
    <w:rsid w:val="00A81280"/>
    <w:rsid w:val="00A816AE"/>
    <w:rsid w:val="00A83AC3"/>
    <w:rsid w:val="00A83ACA"/>
    <w:rsid w:val="00A83C89"/>
    <w:rsid w:val="00A84253"/>
    <w:rsid w:val="00A8650A"/>
    <w:rsid w:val="00A90287"/>
    <w:rsid w:val="00A90CF5"/>
    <w:rsid w:val="00A91340"/>
    <w:rsid w:val="00A935D7"/>
    <w:rsid w:val="00A94155"/>
    <w:rsid w:val="00A94E95"/>
    <w:rsid w:val="00A95140"/>
    <w:rsid w:val="00A9563C"/>
    <w:rsid w:val="00A95E63"/>
    <w:rsid w:val="00A96541"/>
    <w:rsid w:val="00A97580"/>
    <w:rsid w:val="00A97617"/>
    <w:rsid w:val="00AA0325"/>
    <w:rsid w:val="00AA0EDC"/>
    <w:rsid w:val="00AA126E"/>
    <w:rsid w:val="00AA1345"/>
    <w:rsid w:val="00AA3221"/>
    <w:rsid w:val="00AA391C"/>
    <w:rsid w:val="00AA45CD"/>
    <w:rsid w:val="00AA492F"/>
    <w:rsid w:val="00AA5511"/>
    <w:rsid w:val="00AA5C43"/>
    <w:rsid w:val="00AA606F"/>
    <w:rsid w:val="00AA616C"/>
    <w:rsid w:val="00AA6A8B"/>
    <w:rsid w:val="00AA6B44"/>
    <w:rsid w:val="00AA6F33"/>
    <w:rsid w:val="00AA7091"/>
    <w:rsid w:val="00AB0CCC"/>
    <w:rsid w:val="00AB1444"/>
    <w:rsid w:val="00AB1E33"/>
    <w:rsid w:val="00AB2084"/>
    <w:rsid w:val="00AB2BE3"/>
    <w:rsid w:val="00AB2D8E"/>
    <w:rsid w:val="00AB3EE6"/>
    <w:rsid w:val="00AB73F8"/>
    <w:rsid w:val="00AC0080"/>
    <w:rsid w:val="00AC07E9"/>
    <w:rsid w:val="00AC090E"/>
    <w:rsid w:val="00AC0F7E"/>
    <w:rsid w:val="00AC2DC6"/>
    <w:rsid w:val="00AC3069"/>
    <w:rsid w:val="00AC31AB"/>
    <w:rsid w:val="00AC4708"/>
    <w:rsid w:val="00AC4C02"/>
    <w:rsid w:val="00AC4DDC"/>
    <w:rsid w:val="00AC62CB"/>
    <w:rsid w:val="00AC7979"/>
    <w:rsid w:val="00AC79F6"/>
    <w:rsid w:val="00AC7C56"/>
    <w:rsid w:val="00AD034D"/>
    <w:rsid w:val="00AD0576"/>
    <w:rsid w:val="00AD0BA4"/>
    <w:rsid w:val="00AD1994"/>
    <w:rsid w:val="00AD2161"/>
    <w:rsid w:val="00AD395E"/>
    <w:rsid w:val="00AD4142"/>
    <w:rsid w:val="00AD5931"/>
    <w:rsid w:val="00AD5AE7"/>
    <w:rsid w:val="00AD5C11"/>
    <w:rsid w:val="00AD5F81"/>
    <w:rsid w:val="00AD7310"/>
    <w:rsid w:val="00AE033E"/>
    <w:rsid w:val="00AE1F06"/>
    <w:rsid w:val="00AE4C92"/>
    <w:rsid w:val="00AE55DB"/>
    <w:rsid w:val="00AE55F9"/>
    <w:rsid w:val="00AE6209"/>
    <w:rsid w:val="00AE77CB"/>
    <w:rsid w:val="00AF00C1"/>
    <w:rsid w:val="00AF0596"/>
    <w:rsid w:val="00AF2278"/>
    <w:rsid w:val="00AF31F1"/>
    <w:rsid w:val="00AF3C66"/>
    <w:rsid w:val="00AF42A9"/>
    <w:rsid w:val="00AF44D4"/>
    <w:rsid w:val="00AF5273"/>
    <w:rsid w:val="00AF5288"/>
    <w:rsid w:val="00AF66DF"/>
    <w:rsid w:val="00AF77BC"/>
    <w:rsid w:val="00B0121E"/>
    <w:rsid w:val="00B02BA1"/>
    <w:rsid w:val="00B03263"/>
    <w:rsid w:val="00B06F2B"/>
    <w:rsid w:val="00B06F9E"/>
    <w:rsid w:val="00B10CC4"/>
    <w:rsid w:val="00B14380"/>
    <w:rsid w:val="00B14B59"/>
    <w:rsid w:val="00B15365"/>
    <w:rsid w:val="00B15BBC"/>
    <w:rsid w:val="00B15E12"/>
    <w:rsid w:val="00B16E9B"/>
    <w:rsid w:val="00B1704F"/>
    <w:rsid w:val="00B20B48"/>
    <w:rsid w:val="00B2129F"/>
    <w:rsid w:val="00B215B2"/>
    <w:rsid w:val="00B2287A"/>
    <w:rsid w:val="00B22F5B"/>
    <w:rsid w:val="00B2359D"/>
    <w:rsid w:val="00B23D0A"/>
    <w:rsid w:val="00B25930"/>
    <w:rsid w:val="00B2607E"/>
    <w:rsid w:val="00B26188"/>
    <w:rsid w:val="00B26C42"/>
    <w:rsid w:val="00B27D79"/>
    <w:rsid w:val="00B309A1"/>
    <w:rsid w:val="00B3179E"/>
    <w:rsid w:val="00B32788"/>
    <w:rsid w:val="00B32DD8"/>
    <w:rsid w:val="00B33AD3"/>
    <w:rsid w:val="00B35784"/>
    <w:rsid w:val="00B35C31"/>
    <w:rsid w:val="00B35C9F"/>
    <w:rsid w:val="00B3645E"/>
    <w:rsid w:val="00B3741B"/>
    <w:rsid w:val="00B37532"/>
    <w:rsid w:val="00B37E91"/>
    <w:rsid w:val="00B4156B"/>
    <w:rsid w:val="00B42D7B"/>
    <w:rsid w:val="00B45F5D"/>
    <w:rsid w:val="00B46647"/>
    <w:rsid w:val="00B4766C"/>
    <w:rsid w:val="00B47CF1"/>
    <w:rsid w:val="00B50883"/>
    <w:rsid w:val="00B51A7E"/>
    <w:rsid w:val="00B525E4"/>
    <w:rsid w:val="00B5321F"/>
    <w:rsid w:val="00B539A7"/>
    <w:rsid w:val="00B548F1"/>
    <w:rsid w:val="00B54B89"/>
    <w:rsid w:val="00B5559F"/>
    <w:rsid w:val="00B55F60"/>
    <w:rsid w:val="00B56140"/>
    <w:rsid w:val="00B561D1"/>
    <w:rsid w:val="00B56E5F"/>
    <w:rsid w:val="00B573D9"/>
    <w:rsid w:val="00B5768E"/>
    <w:rsid w:val="00B5787B"/>
    <w:rsid w:val="00B57D3F"/>
    <w:rsid w:val="00B60941"/>
    <w:rsid w:val="00B61DDF"/>
    <w:rsid w:val="00B62799"/>
    <w:rsid w:val="00B630A2"/>
    <w:rsid w:val="00B63261"/>
    <w:rsid w:val="00B6337A"/>
    <w:rsid w:val="00B63B27"/>
    <w:rsid w:val="00B66136"/>
    <w:rsid w:val="00B66590"/>
    <w:rsid w:val="00B6748B"/>
    <w:rsid w:val="00B70667"/>
    <w:rsid w:val="00B712A6"/>
    <w:rsid w:val="00B716A1"/>
    <w:rsid w:val="00B72655"/>
    <w:rsid w:val="00B73D15"/>
    <w:rsid w:val="00B74366"/>
    <w:rsid w:val="00B7708F"/>
    <w:rsid w:val="00B81F23"/>
    <w:rsid w:val="00B823DC"/>
    <w:rsid w:val="00B82EAE"/>
    <w:rsid w:val="00B84348"/>
    <w:rsid w:val="00B84994"/>
    <w:rsid w:val="00B85A03"/>
    <w:rsid w:val="00B85AB9"/>
    <w:rsid w:val="00B85B31"/>
    <w:rsid w:val="00B90267"/>
    <w:rsid w:val="00B90761"/>
    <w:rsid w:val="00B921E2"/>
    <w:rsid w:val="00B922D4"/>
    <w:rsid w:val="00B92509"/>
    <w:rsid w:val="00B93117"/>
    <w:rsid w:val="00B9341B"/>
    <w:rsid w:val="00B93EEC"/>
    <w:rsid w:val="00B9422F"/>
    <w:rsid w:val="00B942D5"/>
    <w:rsid w:val="00B94FF3"/>
    <w:rsid w:val="00B95061"/>
    <w:rsid w:val="00B97E90"/>
    <w:rsid w:val="00B97FB5"/>
    <w:rsid w:val="00BA0B10"/>
    <w:rsid w:val="00BA0E50"/>
    <w:rsid w:val="00BA32F3"/>
    <w:rsid w:val="00BA3CC9"/>
    <w:rsid w:val="00BA4D10"/>
    <w:rsid w:val="00BA6039"/>
    <w:rsid w:val="00BA76F9"/>
    <w:rsid w:val="00BA7A7E"/>
    <w:rsid w:val="00BB1735"/>
    <w:rsid w:val="00BB1857"/>
    <w:rsid w:val="00BB22EA"/>
    <w:rsid w:val="00BB2F78"/>
    <w:rsid w:val="00BB3DBA"/>
    <w:rsid w:val="00BB4A3D"/>
    <w:rsid w:val="00BB54D8"/>
    <w:rsid w:val="00BB5ECA"/>
    <w:rsid w:val="00BB6943"/>
    <w:rsid w:val="00BB708C"/>
    <w:rsid w:val="00BB7D02"/>
    <w:rsid w:val="00BC0BD0"/>
    <w:rsid w:val="00BC0D2C"/>
    <w:rsid w:val="00BC0E91"/>
    <w:rsid w:val="00BC131C"/>
    <w:rsid w:val="00BC2B5E"/>
    <w:rsid w:val="00BC3F16"/>
    <w:rsid w:val="00BC490C"/>
    <w:rsid w:val="00BC538A"/>
    <w:rsid w:val="00BC5667"/>
    <w:rsid w:val="00BC7882"/>
    <w:rsid w:val="00BD08B8"/>
    <w:rsid w:val="00BD130F"/>
    <w:rsid w:val="00BD1492"/>
    <w:rsid w:val="00BD1F45"/>
    <w:rsid w:val="00BD21B5"/>
    <w:rsid w:val="00BD21CA"/>
    <w:rsid w:val="00BD3017"/>
    <w:rsid w:val="00BD32D8"/>
    <w:rsid w:val="00BD42DF"/>
    <w:rsid w:val="00BD4417"/>
    <w:rsid w:val="00BD5581"/>
    <w:rsid w:val="00BD5859"/>
    <w:rsid w:val="00BD6274"/>
    <w:rsid w:val="00BD66FC"/>
    <w:rsid w:val="00BE1248"/>
    <w:rsid w:val="00BE12F4"/>
    <w:rsid w:val="00BE1E70"/>
    <w:rsid w:val="00BE20DD"/>
    <w:rsid w:val="00BE305D"/>
    <w:rsid w:val="00BE6F0D"/>
    <w:rsid w:val="00BE7EC1"/>
    <w:rsid w:val="00BF0891"/>
    <w:rsid w:val="00BF2CE3"/>
    <w:rsid w:val="00BF2FFC"/>
    <w:rsid w:val="00BF5276"/>
    <w:rsid w:val="00BF6E3A"/>
    <w:rsid w:val="00BF796B"/>
    <w:rsid w:val="00BF7A2F"/>
    <w:rsid w:val="00C01D19"/>
    <w:rsid w:val="00C022C2"/>
    <w:rsid w:val="00C0293C"/>
    <w:rsid w:val="00C03144"/>
    <w:rsid w:val="00C03D9C"/>
    <w:rsid w:val="00C05088"/>
    <w:rsid w:val="00C05141"/>
    <w:rsid w:val="00C05941"/>
    <w:rsid w:val="00C06377"/>
    <w:rsid w:val="00C07B2C"/>
    <w:rsid w:val="00C07B34"/>
    <w:rsid w:val="00C1045A"/>
    <w:rsid w:val="00C11259"/>
    <w:rsid w:val="00C12363"/>
    <w:rsid w:val="00C12433"/>
    <w:rsid w:val="00C1275E"/>
    <w:rsid w:val="00C13831"/>
    <w:rsid w:val="00C149A0"/>
    <w:rsid w:val="00C15E32"/>
    <w:rsid w:val="00C161DD"/>
    <w:rsid w:val="00C17C6A"/>
    <w:rsid w:val="00C201AF"/>
    <w:rsid w:val="00C2255E"/>
    <w:rsid w:val="00C22E2A"/>
    <w:rsid w:val="00C23622"/>
    <w:rsid w:val="00C25196"/>
    <w:rsid w:val="00C267FC"/>
    <w:rsid w:val="00C270CA"/>
    <w:rsid w:val="00C27BCD"/>
    <w:rsid w:val="00C307FB"/>
    <w:rsid w:val="00C30E9B"/>
    <w:rsid w:val="00C3318E"/>
    <w:rsid w:val="00C3503A"/>
    <w:rsid w:val="00C363D7"/>
    <w:rsid w:val="00C3641F"/>
    <w:rsid w:val="00C36694"/>
    <w:rsid w:val="00C36F34"/>
    <w:rsid w:val="00C377A5"/>
    <w:rsid w:val="00C37ED1"/>
    <w:rsid w:val="00C4007F"/>
    <w:rsid w:val="00C42CB0"/>
    <w:rsid w:val="00C43031"/>
    <w:rsid w:val="00C434BE"/>
    <w:rsid w:val="00C43DED"/>
    <w:rsid w:val="00C44CAB"/>
    <w:rsid w:val="00C452BB"/>
    <w:rsid w:val="00C46AC8"/>
    <w:rsid w:val="00C47CA2"/>
    <w:rsid w:val="00C47EDD"/>
    <w:rsid w:val="00C502A4"/>
    <w:rsid w:val="00C5037E"/>
    <w:rsid w:val="00C50407"/>
    <w:rsid w:val="00C527FA"/>
    <w:rsid w:val="00C544C7"/>
    <w:rsid w:val="00C600B4"/>
    <w:rsid w:val="00C600E3"/>
    <w:rsid w:val="00C60242"/>
    <w:rsid w:val="00C60C5B"/>
    <w:rsid w:val="00C62D05"/>
    <w:rsid w:val="00C63A2A"/>
    <w:rsid w:val="00C65D50"/>
    <w:rsid w:val="00C6662A"/>
    <w:rsid w:val="00C677A2"/>
    <w:rsid w:val="00C67889"/>
    <w:rsid w:val="00C70716"/>
    <w:rsid w:val="00C75A94"/>
    <w:rsid w:val="00C76118"/>
    <w:rsid w:val="00C76584"/>
    <w:rsid w:val="00C77BEF"/>
    <w:rsid w:val="00C77C6F"/>
    <w:rsid w:val="00C80425"/>
    <w:rsid w:val="00C81326"/>
    <w:rsid w:val="00C85BFC"/>
    <w:rsid w:val="00C86CAD"/>
    <w:rsid w:val="00C873DB"/>
    <w:rsid w:val="00C87D69"/>
    <w:rsid w:val="00C90C19"/>
    <w:rsid w:val="00C9116F"/>
    <w:rsid w:val="00C9243F"/>
    <w:rsid w:val="00C928BD"/>
    <w:rsid w:val="00C95027"/>
    <w:rsid w:val="00C9558D"/>
    <w:rsid w:val="00CA176C"/>
    <w:rsid w:val="00CA2963"/>
    <w:rsid w:val="00CA3B26"/>
    <w:rsid w:val="00CA3FA7"/>
    <w:rsid w:val="00CA4361"/>
    <w:rsid w:val="00CA5318"/>
    <w:rsid w:val="00CA6D6D"/>
    <w:rsid w:val="00CA6FCE"/>
    <w:rsid w:val="00CA7C9D"/>
    <w:rsid w:val="00CB00B9"/>
    <w:rsid w:val="00CB1829"/>
    <w:rsid w:val="00CB24AE"/>
    <w:rsid w:val="00CB24D7"/>
    <w:rsid w:val="00CB2DE8"/>
    <w:rsid w:val="00CB30A9"/>
    <w:rsid w:val="00CB416F"/>
    <w:rsid w:val="00CB4641"/>
    <w:rsid w:val="00CB46D9"/>
    <w:rsid w:val="00CB4CA8"/>
    <w:rsid w:val="00CB53A1"/>
    <w:rsid w:val="00CB6479"/>
    <w:rsid w:val="00CB6610"/>
    <w:rsid w:val="00CB6A60"/>
    <w:rsid w:val="00CC0C01"/>
    <w:rsid w:val="00CC2CA7"/>
    <w:rsid w:val="00CC37D1"/>
    <w:rsid w:val="00CC61B3"/>
    <w:rsid w:val="00CC71CE"/>
    <w:rsid w:val="00CC788F"/>
    <w:rsid w:val="00CC7C36"/>
    <w:rsid w:val="00CD052E"/>
    <w:rsid w:val="00CD0DF9"/>
    <w:rsid w:val="00CD281D"/>
    <w:rsid w:val="00CD618A"/>
    <w:rsid w:val="00CD6BB1"/>
    <w:rsid w:val="00CE0074"/>
    <w:rsid w:val="00CE0154"/>
    <w:rsid w:val="00CE0662"/>
    <w:rsid w:val="00CE0CA2"/>
    <w:rsid w:val="00CE1179"/>
    <w:rsid w:val="00CE2385"/>
    <w:rsid w:val="00CE3643"/>
    <w:rsid w:val="00CE3D9F"/>
    <w:rsid w:val="00CE5873"/>
    <w:rsid w:val="00CE7993"/>
    <w:rsid w:val="00CF023A"/>
    <w:rsid w:val="00CF12B3"/>
    <w:rsid w:val="00CF17C7"/>
    <w:rsid w:val="00CF1ABD"/>
    <w:rsid w:val="00CF215D"/>
    <w:rsid w:val="00CF2188"/>
    <w:rsid w:val="00CF232D"/>
    <w:rsid w:val="00CF5F0D"/>
    <w:rsid w:val="00CF629C"/>
    <w:rsid w:val="00CF752A"/>
    <w:rsid w:val="00CF7AE7"/>
    <w:rsid w:val="00CF7CD0"/>
    <w:rsid w:val="00D028B5"/>
    <w:rsid w:val="00D038B1"/>
    <w:rsid w:val="00D03A54"/>
    <w:rsid w:val="00D03CDD"/>
    <w:rsid w:val="00D04E8E"/>
    <w:rsid w:val="00D0517E"/>
    <w:rsid w:val="00D05D36"/>
    <w:rsid w:val="00D06FD5"/>
    <w:rsid w:val="00D10538"/>
    <w:rsid w:val="00D10A31"/>
    <w:rsid w:val="00D127E1"/>
    <w:rsid w:val="00D14DAD"/>
    <w:rsid w:val="00D156CD"/>
    <w:rsid w:val="00D17E7A"/>
    <w:rsid w:val="00D2029F"/>
    <w:rsid w:val="00D2152A"/>
    <w:rsid w:val="00D2173C"/>
    <w:rsid w:val="00D25C4A"/>
    <w:rsid w:val="00D261B9"/>
    <w:rsid w:val="00D275E1"/>
    <w:rsid w:val="00D279AD"/>
    <w:rsid w:val="00D31671"/>
    <w:rsid w:val="00D319AD"/>
    <w:rsid w:val="00D3503C"/>
    <w:rsid w:val="00D35240"/>
    <w:rsid w:val="00D36F96"/>
    <w:rsid w:val="00D3745C"/>
    <w:rsid w:val="00D40905"/>
    <w:rsid w:val="00D42FC3"/>
    <w:rsid w:val="00D44138"/>
    <w:rsid w:val="00D44BBF"/>
    <w:rsid w:val="00D50664"/>
    <w:rsid w:val="00D506AF"/>
    <w:rsid w:val="00D52860"/>
    <w:rsid w:val="00D53E31"/>
    <w:rsid w:val="00D55021"/>
    <w:rsid w:val="00D56094"/>
    <w:rsid w:val="00D56D84"/>
    <w:rsid w:val="00D57E20"/>
    <w:rsid w:val="00D6029C"/>
    <w:rsid w:val="00D607F7"/>
    <w:rsid w:val="00D61024"/>
    <w:rsid w:val="00D615DE"/>
    <w:rsid w:val="00D61FFA"/>
    <w:rsid w:val="00D6265E"/>
    <w:rsid w:val="00D63644"/>
    <w:rsid w:val="00D63670"/>
    <w:rsid w:val="00D643F3"/>
    <w:rsid w:val="00D651AD"/>
    <w:rsid w:val="00D6672A"/>
    <w:rsid w:val="00D67110"/>
    <w:rsid w:val="00D70D27"/>
    <w:rsid w:val="00D7293D"/>
    <w:rsid w:val="00D72D00"/>
    <w:rsid w:val="00D73D98"/>
    <w:rsid w:val="00D741E4"/>
    <w:rsid w:val="00D752A1"/>
    <w:rsid w:val="00D75A3A"/>
    <w:rsid w:val="00D75AE3"/>
    <w:rsid w:val="00D77308"/>
    <w:rsid w:val="00D776EB"/>
    <w:rsid w:val="00D80165"/>
    <w:rsid w:val="00D80295"/>
    <w:rsid w:val="00D8152C"/>
    <w:rsid w:val="00D815CD"/>
    <w:rsid w:val="00D824C0"/>
    <w:rsid w:val="00D82A54"/>
    <w:rsid w:val="00D837CB"/>
    <w:rsid w:val="00D83B4C"/>
    <w:rsid w:val="00D83D0C"/>
    <w:rsid w:val="00D855E3"/>
    <w:rsid w:val="00D856D3"/>
    <w:rsid w:val="00D85968"/>
    <w:rsid w:val="00D85D0B"/>
    <w:rsid w:val="00D8739A"/>
    <w:rsid w:val="00D90B9D"/>
    <w:rsid w:val="00D90D15"/>
    <w:rsid w:val="00D91937"/>
    <w:rsid w:val="00D92965"/>
    <w:rsid w:val="00D92D77"/>
    <w:rsid w:val="00D93B3C"/>
    <w:rsid w:val="00D94019"/>
    <w:rsid w:val="00D945AA"/>
    <w:rsid w:val="00D9512F"/>
    <w:rsid w:val="00D9684A"/>
    <w:rsid w:val="00D96854"/>
    <w:rsid w:val="00D96DEB"/>
    <w:rsid w:val="00DA025A"/>
    <w:rsid w:val="00DA04AA"/>
    <w:rsid w:val="00DA0E60"/>
    <w:rsid w:val="00DA1B39"/>
    <w:rsid w:val="00DA2D35"/>
    <w:rsid w:val="00DA475C"/>
    <w:rsid w:val="00DA477A"/>
    <w:rsid w:val="00DA579D"/>
    <w:rsid w:val="00DA6363"/>
    <w:rsid w:val="00DA7A83"/>
    <w:rsid w:val="00DB12BD"/>
    <w:rsid w:val="00DB1D57"/>
    <w:rsid w:val="00DB1E88"/>
    <w:rsid w:val="00DB20B7"/>
    <w:rsid w:val="00DB2D98"/>
    <w:rsid w:val="00DB343A"/>
    <w:rsid w:val="00DB3813"/>
    <w:rsid w:val="00DB3DC1"/>
    <w:rsid w:val="00DB4225"/>
    <w:rsid w:val="00DB6814"/>
    <w:rsid w:val="00DC1D53"/>
    <w:rsid w:val="00DC2547"/>
    <w:rsid w:val="00DC2D3C"/>
    <w:rsid w:val="00DC37EA"/>
    <w:rsid w:val="00DC3CB0"/>
    <w:rsid w:val="00DC3D6F"/>
    <w:rsid w:val="00DC499D"/>
    <w:rsid w:val="00DC573E"/>
    <w:rsid w:val="00DC5C19"/>
    <w:rsid w:val="00DC6339"/>
    <w:rsid w:val="00DC72CD"/>
    <w:rsid w:val="00DD0182"/>
    <w:rsid w:val="00DD09D2"/>
    <w:rsid w:val="00DD0BD6"/>
    <w:rsid w:val="00DD0E0F"/>
    <w:rsid w:val="00DD108B"/>
    <w:rsid w:val="00DD17F4"/>
    <w:rsid w:val="00DD46A8"/>
    <w:rsid w:val="00DD5147"/>
    <w:rsid w:val="00DD7FBA"/>
    <w:rsid w:val="00DE045B"/>
    <w:rsid w:val="00DE50FA"/>
    <w:rsid w:val="00DE664F"/>
    <w:rsid w:val="00DE6651"/>
    <w:rsid w:val="00DE6709"/>
    <w:rsid w:val="00DE6E5E"/>
    <w:rsid w:val="00DE7C0E"/>
    <w:rsid w:val="00DF0F17"/>
    <w:rsid w:val="00DF1EDE"/>
    <w:rsid w:val="00DF333B"/>
    <w:rsid w:val="00DF6A8B"/>
    <w:rsid w:val="00DF6B75"/>
    <w:rsid w:val="00E0150C"/>
    <w:rsid w:val="00E01E06"/>
    <w:rsid w:val="00E02015"/>
    <w:rsid w:val="00E02059"/>
    <w:rsid w:val="00E02324"/>
    <w:rsid w:val="00E026D9"/>
    <w:rsid w:val="00E02C7A"/>
    <w:rsid w:val="00E03020"/>
    <w:rsid w:val="00E06B8B"/>
    <w:rsid w:val="00E06BE6"/>
    <w:rsid w:val="00E074EA"/>
    <w:rsid w:val="00E0793B"/>
    <w:rsid w:val="00E11D4F"/>
    <w:rsid w:val="00E12A96"/>
    <w:rsid w:val="00E13FAB"/>
    <w:rsid w:val="00E1456E"/>
    <w:rsid w:val="00E200B5"/>
    <w:rsid w:val="00E20A8A"/>
    <w:rsid w:val="00E2102B"/>
    <w:rsid w:val="00E22F59"/>
    <w:rsid w:val="00E23690"/>
    <w:rsid w:val="00E236AD"/>
    <w:rsid w:val="00E25813"/>
    <w:rsid w:val="00E26780"/>
    <w:rsid w:val="00E2698C"/>
    <w:rsid w:val="00E26D94"/>
    <w:rsid w:val="00E27629"/>
    <w:rsid w:val="00E276A8"/>
    <w:rsid w:val="00E27B92"/>
    <w:rsid w:val="00E27D34"/>
    <w:rsid w:val="00E27E38"/>
    <w:rsid w:val="00E31D4B"/>
    <w:rsid w:val="00E32446"/>
    <w:rsid w:val="00E32589"/>
    <w:rsid w:val="00E4061C"/>
    <w:rsid w:val="00E416E7"/>
    <w:rsid w:val="00E41B2B"/>
    <w:rsid w:val="00E423CB"/>
    <w:rsid w:val="00E43EA9"/>
    <w:rsid w:val="00E44D52"/>
    <w:rsid w:val="00E4794A"/>
    <w:rsid w:val="00E50950"/>
    <w:rsid w:val="00E52481"/>
    <w:rsid w:val="00E5249E"/>
    <w:rsid w:val="00E53BF3"/>
    <w:rsid w:val="00E53F4F"/>
    <w:rsid w:val="00E540F5"/>
    <w:rsid w:val="00E549C4"/>
    <w:rsid w:val="00E55F28"/>
    <w:rsid w:val="00E569E8"/>
    <w:rsid w:val="00E60C91"/>
    <w:rsid w:val="00E612A9"/>
    <w:rsid w:val="00E61383"/>
    <w:rsid w:val="00E628B4"/>
    <w:rsid w:val="00E637D9"/>
    <w:rsid w:val="00E639D2"/>
    <w:rsid w:val="00E65682"/>
    <w:rsid w:val="00E65880"/>
    <w:rsid w:val="00E659F5"/>
    <w:rsid w:val="00E65B4E"/>
    <w:rsid w:val="00E6623D"/>
    <w:rsid w:val="00E66F7D"/>
    <w:rsid w:val="00E671B0"/>
    <w:rsid w:val="00E67F35"/>
    <w:rsid w:val="00E705C3"/>
    <w:rsid w:val="00E70F27"/>
    <w:rsid w:val="00E71CB3"/>
    <w:rsid w:val="00E72BE2"/>
    <w:rsid w:val="00E72C15"/>
    <w:rsid w:val="00E72D31"/>
    <w:rsid w:val="00E747D1"/>
    <w:rsid w:val="00E76CBF"/>
    <w:rsid w:val="00E82225"/>
    <w:rsid w:val="00E829DC"/>
    <w:rsid w:val="00E82A1B"/>
    <w:rsid w:val="00E83556"/>
    <w:rsid w:val="00E83A29"/>
    <w:rsid w:val="00E83F9D"/>
    <w:rsid w:val="00E844AA"/>
    <w:rsid w:val="00E862DD"/>
    <w:rsid w:val="00E86E4D"/>
    <w:rsid w:val="00E91687"/>
    <w:rsid w:val="00E91F2F"/>
    <w:rsid w:val="00E92776"/>
    <w:rsid w:val="00E9426A"/>
    <w:rsid w:val="00E94DC7"/>
    <w:rsid w:val="00E94E03"/>
    <w:rsid w:val="00E94F75"/>
    <w:rsid w:val="00E9534F"/>
    <w:rsid w:val="00E95AA6"/>
    <w:rsid w:val="00E96665"/>
    <w:rsid w:val="00E97601"/>
    <w:rsid w:val="00E9772D"/>
    <w:rsid w:val="00E97CE9"/>
    <w:rsid w:val="00E97F7E"/>
    <w:rsid w:val="00EA03D6"/>
    <w:rsid w:val="00EA06C9"/>
    <w:rsid w:val="00EA0774"/>
    <w:rsid w:val="00EA20E0"/>
    <w:rsid w:val="00EA213C"/>
    <w:rsid w:val="00EA3FD5"/>
    <w:rsid w:val="00EA771D"/>
    <w:rsid w:val="00EB115E"/>
    <w:rsid w:val="00EB1C23"/>
    <w:rsid w:val="00EB22DE"/>
    <w:rsid w:val="00EB4645"/>
    <w:rsid w:val="00EB5BC1"/>
    <w:rsid w:val="00EB616D"/>
    <w:rsid w:val="00EB6CE1"/>
    <w:rsid w:val="00EB796D"/>
    <w:rsid w:val="00EC016E"/>
    <w:rsid w:val="00EC0DBA"/>
    <w:rsid w:val="00EC0FF8"/>
    <w:rsid w:val="00EC1DAB"/>
    <w:rsid w:val="00EC2A37"/>
    <w:rsid w:val="00EC2DA0"/>
    <w:rsid w:val="00EC3658"/>
    <w:rsid w:val="00EC3E0F"/>
    <w:rsid w:val="00EC4638"/>
    <w:rsid w:val="00EC56B7"/>
    <w:rsid w:val="00EC63D4"/>
    <w:rsid w:val="00ED269E"/>
    <w:rsid w:val="00ED43AF"/>
    <w:rsid w:val="00ED4F42"/>
    <w:rsid w:val="00ED5145"/>
    <w:rsid w:val="00ED53F8"/>
    <w:rsid w:val="00ED6250"/>
    <w:rsid w:val="00ED6BC3"/>
    <w:rsid w:val="00EE0C2B"/>
    <w:rsid w:val="00EE4174"/>
    <w:rsid w:val="00EE585A"/>
    <w:rsid w:val="00EE5CF9"/>
    <w:rsid w:val="00EE6D53"/>
    <w:rsid w:val="00EE7FA6"/>
    <w:rsid w:val="00EF01A4"/>
    <w:rsid w:val="00EF0D4B"/>
    <w:rsid w:val="00EF15A6"/>
    <w:rsid w:val="00EF39F7"/>
    <w:rsid w:val="00EF3EFE"/>
    <w:rsid w:val="00EF4368"/>
    <w:rsid w:val="00EF4A92"/>
    <w:rsid w:val="00F004DB"/>
    <w:rsid w:val="00F00C2A"/>
    <w:rsid w:val="00F00C31"/>
    <w:rsid w:val="00F01181"/>
    <w:rsid w:val="00F025B8"/>
    <w:rsid w:val="00F0618B"/>
    <w:rsid w:val="00F067C6"/>
    <w:rsid w:val="00F06AB3"/>
    <w:rsid w:val="00F06C84"/>
    <w:rsid w:val="00F0761B"/>
    <w:rsid w:val="00F1054B"/>
    <w:rsid w:val="00F123AD"/>
    <w:rsid w:val="00F1323B"/>
    <w:rsid w:val="00F133D2"/>
    <w:rsid w:val="00F13A7A"/>
    <w:rsid w:val="00F14B05"/>
    <w:rsid w:val="00F14DEF"/>
    <w:rsid w:val="00F16FFA"/>
    <w:rsid w:val="00F1721A"/>
    <w:rsid w:val="00F2227E"/>
    <w:rsid w:val="00F23A15"/>
    <w:rsid w:val="00F23ECC"/>
    <w:rsid w:val="00F23F51"/>
    <w:rsid w:val="00F24560"/>
    <w:rsid w:val="00F25607"/>
    <w:rsid w:val="00F256CE"/>
    <w:rsid w:val="00F26522"/>
    <w:rsid w:val="00F270F5"/>
    <w:rsid w:val="00F303D4"/>
    <w:rsid w:val="00F30B10"/>
    <w:rsid w:val="00F31737"/>
    <w:rsid w:val="00F31D41"/>
    <w:rsid w:val="00F34CB9"/>
    <w:rsid w:val="00F36355"/>
    <w:rsid w:val="00F37CCF"/>
    <w:rsid w:val="00F37FB4"/>
    <w:rsid w:val="00F40B2A"/>
    <w:rsid w:val="00F41478"/>
    <w:rsid w:val="00F42ADA"/>
    <w:rsid w:val="00F43BF6"/>
    <w:rsid w:val="00F44198"/>
    <w:rsid w:val="00F452E9"/>
    <w:rsid w:val="00F4630E"/>
    <w:rsid w:val="00F46718"/>
    <w:rsid w:val="00F46DA8"/>
    <w:rsid w:val="00F478E5"/>
    <w:rsid w:val="00F505FE"/>
    <w:rsid w:val="00F51120"/>
    <w:rsid w:val="00F5222F"/>
    <w:rsid w:val="00F52426"/>
    <w:rsid w:val="00F525EC"/>
    <w:rsid w:val="00F53695"/>
    <w:rsid w:val="00F538B5"/>
    <w:rsid w:val="00F5488A"/>
    <w:rsid w:val="00F55C5D"/>
    <w:rsid w:val="00F561CF"/>
    <w:rsid w:val="00F56399"/>
    <w:rsid w:val="00F57567"/>
    <w:rsid w:val="00F57DC7"/>
    <w:rsid w:val="00F6019B"/>
    <w:rsid w:val="00F607F2"/>
    <w:rsid w:val="00F60FD1"/>
    <w:rsid w:val="00F623EE"/>
    <w:rsid w:val="00F63233"/>
    <w:rsid w:val="00F636A6"/>
    <w:rsid w:val="00F63A5D"/>
    <w:rsid w:val="00F64374"/>
    <w:rsid w:val="00F6458F"/>
    <w:rsid w:val="00F70095"/>
    <w:rsid w:val="00F709B7"/>
    <w:rsid w:val="00F70C9E"/>
    <w:rsid w:val="00F71753"/>
    <w:rsid w:val="00F71768"/>
    <w:rsid w:val="00F7215C"/>
    <w:rsid w:val="00F728CC"/>
    <w:rsid w:val="00F7326C"/>
    <w:rsid w:val="00F751CB"/>
    <w:rsid w:val="00F75B87"/>
    <w:rsid w:val="00F8041A"/>
    <w:rsid w:val="00F80B46"/>
    <w:rsid w:val="00F8154F"/>
    <w:rsid w:val="00F83869"/>
    <w:rsid w:val="00F83B4B"/>
    <w:rsid w:val="00F86785"/>
    <w:rsid w:val="00F909B1"/>
    <w:rsid w:val="00F91F2C"/>
    <w:rsid w:val="00F924FF"/>
    <w:rsid w:val="00F933E0"/>
    <w:rsid w:val="00F943A0"/>
    <w:rsid w:val="00F94719"/>
    <w:rsid w:val="00F94D77"/>
    <w:rsid w:val="00F963FD"/>
    <w:rsid w:val="00F97535"/>
    <w:rsid w:val="00FA24D9"/>
    <w:rsid w:val="00FA2873"/>
    <w:rsid w:val="00FA2B20"/>
    <w:rsid w:val="00FA3A9F"/>
    <w:rsid w:val="00FA3D07"/>
    <w:rsid w:val="00FA4300"/>
    <w:rsid w:val="00FA4D5B"/>
    <w:rsid w:val="00FA4FE7"/>
    <w:rsid w:val="00FA4FEB"/>
    <w:rsid w:val="00FA5872"/>
    <w:rsid w:val="00FA6C08"/>
    <w:rsid w:val="00FA7D81"/>
    <w:rsid w:val="00FB1407"/>
    <w:rsid w:val="00FB1A4F"/>
    <w:rsid w:val="00FB1F41"/>
    <w:rsid w:val="00FB2B60"/>
    <w:rsid w:val="00FB2E73"/>
    <w:rsid w:val="00FB3291"/>
    <w:rsid w:val="00FB3F73"/>
    <w:rsid w:val="00FB4975"/>
    <w:rsid w:val="00FB4FFD"/>
    <w:rsid w:val="00FB5BAA"/>
    <w:rsid w:val="00FB60ED"/>
    <w:rsid w:val="00FB7FB7"/>
    <w:rsid w:val="00FC077A"/>
    <w:rsid w:val="00FC16FC"/>
    <w:rsid w:val="00FC19D6"/>
    <w:rsid w:val="00FC4221"/>
    <w:rsid w:val="00FC488D"/>
    <w:rsid w:val="00FC5FA4"/>
    <w:rsid w:val="00FC66FD"/>
    <w:rsid w:val="00FD1B6C"/>
    <w:rsid w:val="00FD27BE"/>
    <w:rsid w:val="00FD2E3E"/>
    <w:rsid w:val="00FD30C0"/>
    <w:rsid w:val="00FD4CC4"/>
    <w:rsid w:val="00FD5608"/>
    <w:rsid w:val="00FD7181"/>
    <w:rsid w:val="00FD7439"/>
    <w:rsid w:val="00FE10A5"/>
    <w:rsid w:val="00FE175F"/>
    <w:rsid w:val="00FE55B1"/>
    <w:rsid w:val="00FE59AC"/>
    <w:rsid w:val="00FE7363"/>
    <w:rsid w:val="00FE73BF"/>
    <w:rsid w:val="00FF09BB"/>
    <w:rsid w:val="00FF201B"/>
    <w:rsid w:val="00FF2709"/>
    <w:rsid w:val="00FF335F"/>
    <w:rsid w:val="00FF362A"/>
    <w:rsid w:val="00FF573E"/>
    <w:rsid w:val="00FF5E70"/>
    <w:rsid w:val="00FF69C4"/>
    <w:rsid w:val="00FF73B7"/>
    <w:rsid w:val="00FF73BE"/>
    <w:rsid w:val="00FF7867"/>
    <w:rsid w:val="068FF155"/>
    <w:rsid w:val="34D9B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E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566E"/>
    <w:pPr>
      <w:numPr>
        <w:ilvl w:val="1"/>
      </w:numPr>
      <w:spacing w:after="160" w:line="259" w:lineRule="auto"/>
      <w:ind w:left="709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ind w:left="993" w:hanging="993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2566E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C2058"/>
    <w:pPr>
      <w:tabs>
        <w:tab w:val="num" w:pos="360"/>
      </w:tabs>
      <w:spacing w:line="360" w:lineRule="auto"/>
      <w:ind w:left="360" w:hanging="360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C2058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7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7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27982"/>
    <w:pPr>
      <w:spacing w:after="0" w:line="240" w:lineRule="auto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53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53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53F"/>
    <w:rPr>
      <w:vertAlign w:val="superscript"/>
    </w:rPr>
  </w:style>
  <w:style w:type="paragraph" w:customStyle="1" w:styleId="ndissubsection">
    <w:name w:val="ndissubsection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paragraph">
    <w:name w:val="ndisparagraph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749B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B35C31"/>
  </w:style>
  <w:style w:type="character" w:customStyle="1" w:styleId="eop">
    <w:name w:val="eop"/>
    <w:basedOn w:val="DefaultParagraphFont"/>
    <w:rsid w:val="00B35C31"/>
  </w:style>
  <w:style w:type="character" w:styleId="Mention">
    <w:name w:val="Mention"/>
    <w:basedOn w:val="DefaultParagraphFont"/>
    <w:uiPriority w:val="99"/>
    <w:unhideWhenUsed/>
    <w:rsid w:val="007F7E8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hyperlink" Target="https://www.ndis.gov.au/about-us/operational-guidelines/disability-related-health-supports-operational-guideline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how-ndis-supports-work-menu/reasonable-and-necessary-suppor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6EDD8A59-2516-47EE-8A54-B6DCEBE82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B9A8C-F832-43BD-9299-728F11360CE5}"/>
</file>

<file path=customXml/itemProps3.xml><?xml version="1.0" encoding="utf-8"?>
<ds:datastoreItem xmlns:ds="http://schemas.openxmlformats.org/officeDocument/2006/customXml" ds:itemID="{9980DC69-1609-4145-BECE-2A221F37DA6B}"/>
</file>

<file path=customXml/itemProps4.xml><?xml version="1.0" encoding="utf-8"?>
<ds:datastoreItem xmlns:ds="http://schemas.openxmlformats.org/officeDocument/2006/customXml" ds:itemID="{EA181638-2001-4E97-99CA-56FA03897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Links>
    <vt:vector size="42" baseType="variant">
      <vt:variant>
        <vt:i4>7209058</vt:i4>
      </vt:variant>
      <vt:variant>
        <vt:i4>18</vt:i4>
      </vt:variant>
      <vt:variant>
        <vt:i4>0</vt:i4>
      </vt:variant>
      <vt:variant>
        <vt:i4>5</vt:i4>
      </vt:variant>
      <vt:variant>
        <vt:lpwstr>https://ourguidelines.ndis.gov.au/would-we-fund-it/interacting-mainstream-supports/wound-care-supports</vt:lpwstr>
      </vt:variant>
      <vt:variant>
        <vt:lpwstr/>
      </vt:variant>
      <vt:variant>
        <vt:i4>5046358</vt:i4>
      </vt:variant>
      <vt:variant>
        <vt:i4>15</vt:i4>
      </vt:variant>
      <vt:variant>
        <vt:i4>0</vt:i4>
      </vt:variant>
      <vt:variant>
        <vt:i4>5</vt:i4>
      </vt:variant>
      <vt:variant>
        <vt:lpwstr>https://www.ndis.gov.au/about-us/operational-guidelines/disability-related-health-supports-operational-guideline</vt:lpwstr>
      </vt:variant>
      <vt:variant>
        <vt:lpwstr/>
      </vt:variant>
      <vt:variant>
        <vt:i4>2687085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  <vt:variant>
        <vt:i4>3801202</vt:i4>
      </vt:variant>
      <vt:variant>
        <vt:i4>9</vt:i4>
      </vt:variant>
      <vt:variant>
        <vt:i4>0</vt:i4>
      </vt:variant>
      <vt:variant>
        <vt:i4>5</vt:i4>
      </vt:variant>
      <vt:variant>
        <vt:lpwstr>https://aus01.safelinks.protection.outlook.com/?url=https%3A%2F%2Fourguidelines.ndis.gov.au%2Fhow-ndis-supports-work-menu%2Freasonable-and-necessary-supports%2Fhow-do-we-make-decisions-about-what-reasonable-and-necessary%2Fdoes-support-meet-reasonable-and-necessary-criteria&amp;data=05%7C02%7CGeorgia.Coldebella%40ndis.gov.au%7C1bee0fb3044448b5582708dd65cc1dce%7Ccd778b65752d454a87cfb9990fe58993%7C0%7C0%7C638778649545509528%7CUnknown%7CTWFpbGZsb3d8eyJFbXB0eU1hcGkiOnRydWUsIlYiOiIwLjAuMDAwMCIsIlAiOiJXaW4zMiIsIkFOIjoiTWFpbCIsIldUIjoyfQ%3D%3D%7C0%7C%7C%7C&amp;sdata=pv8CakS61hRbriv7b5DmE8dESjtd%2FDVJM3iwpVLR1Rc%3D&amp;reserved=0</vt:lpwstr>
      </vt:variant>
      <vt:variant>
        <vt:lpwstr/>
      </vt:variant>
      <vt:variant>
        <vt:i4>2687085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  <vt:variant>
        <vt:i4>2687085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  <vt:variant>
        <vt:i4>2687085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2025-08-27T02:50:00Z</dcterms:created>
  <dcterms:modified xsi:type="dcterms:W3CDTF">2025-08-27T02:51:00Z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2025-08-27T02:50:42Z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64a5d3f5-c1fe-408c-9b08-bc7428925e03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5082600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