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5762A" w14:textId="4EAD8AD0" w:rsidR="00A818C3" w:rsidRPr="00830622" w:rsidRDefault="00066882" w:rsidP="00A818C3">
      <w:pPr>
        <w:pStyle w:val="Heading1"/>
      </w:pPr>
      <w:r w:rsidRPr="00830622">
        <w:t xml:space="preserve">Nutrition </w:t>
      </w:r>
      <w:r w:rsidR="00B26EFB" w:rsidRPr="00830622">
        <w:t>s</w:t>
      </w:r>
      <w:r w:rsidRPr="00830622">
        <w:t>upports</w:t>
      </w:r>
      <w:r w:rsidR="008917DB" w:rsidRPr="00830622">
        <w:t xml:space="preserve"> including meal</w:t>
      </w:r>
      <w:r w:rsidR="000B25D4" w:rsidRPr="00830622">
        <w:t xml:space="preserve"> </w:t>
      </w:r>
      <w:proofErr w:type="gramStart"/>
      <w:r w:rsidR="00E70603" w:rsidRPr="00830622">
        <w:t>preparation</w:t>
      </w:r>
      <w:proofErr w:type="gramEnd"/>
    </w:p>
    <w:p w14:paraId="4A3792C3" w14:textId="10FF8E29" w:rsidR="00933B23" w:rsidRPr="00830622" w:rsidRDefault="00A818C3" w:rsidP="00667BD5">
      <w:r w:rsidRPr="00830622">
        <w:rPr>
          <w:rStyle w:val="Emphasis"/>
        </w:rPr>
        <w:t>Quick summary:</w:t>
      </w:r>
      <w:r w:rsidRPr="00830622">
        <w:t xml:space="preserve"> </w:t>
      </w:r>
      <w:r w:rsidR="000704E5" w:rsidRPr="00830622">
        <w:t xml:space="preserve">Everybody needs </w:t>
      </w:r>
      <w:r w:rsidR="00FB6E17" w:rsidRPr="00830622">
        <w:t xml:space="preserve">food </w:t>
      </w:r>
      <w:r w:rsidR="000704E5" w:rsidRPr="00830622">
        <w:t xml:space="preserve">and drink to stay healthy. </w:t>
      </w:r>
      <w:r w:rsidR="00B1225A" w:rsidRPr="00830622">
        <w:t>Y</w:t>
      </w:r>
      <w:r w:rsidR="00103941" w:rsidRPr="00830622">
        <w:t>our disability may mean you have trouble</w:t>
      </w:r>
      <w:r w:rsidR="008B552D" w:rsidRPr="00830622">
        <w:t xml:space="preserve"> preparing food for yourself,</w:t>
      </w:r>
      <w:r w:rsidR="00103941" w:rsidRPr="00830622">
        <w:t xml:space="preserve"> eating </w:t>
      </w:r>
      <w:r w:rsidR="003B393C" w:rsidRPr="00830622">
        <w:t>enough,</w:t>
      </w:r>
      <w:r w:rsidR="00103941" w:rsidRPr="00830622">
        <w:t xml:space="preserve"> </w:t>
      </w:r>
      <w:r w:rsidR="005C283B" w:rsidRPr="00830622">
        <w:t>or understanding</w:t>
      </w:r>
      <w:r w:rsidR="00103941" w:rsidRPr="00830622">
        <w:t xml:space="preserve"> the nutrition </w:t>
      </w:r>
      <w:r w:rsidR="00F932E3" w:rsidRPr="00830622">
        <w:t>you need</w:t>
      </w:r>
      <w:r w:rsidR="005C283B" w:rsidRPr="00830622">
        <w:t xml:space="preserve">. </w:t>
      </w:r>
      <w:r w:rsidR="00217E49" w:rsidRPr="00830622">
        <w:t xml:space="preserve">This could be because of physical, </w:t>
      </w:r>
      <w:r w:rsidR="003B393C" w:rsidRPr="00830622">
        <w:t>cognitive,</w:t>
      </w:r>
      <w:r w:rsidR="00217E49" w:rsidRPr="00830622">
        <w:t xml:space="preserve"> or psychosocial disability. </w:t>
      </w:r>
      <w:r w:rsidR="00B1225A" w:rsidRPr="00830622">
        <w:t xml:space="preserve">We may </w:t>
      </w:r>
      <w:r w:rsidR="00A4547A" w:rsidRPr="00830622">
        <w:t>fund nutrition supports to help with this</w:t>
      </w:r>
      <w:r w:rsidR="008B10DE" w:rsidRPr="00830622">
        <w:t>.</w:t>
      </w:r>
    </w:p>
    <w:p w14:paraId="725D5291" w14:textId="0A7898E3" w:rsidR="008B552D" w:rsidRPr="00830622" w:rsidRDefault="00FB6E17" w:rsidP="00667BD5">
      <w:r w:rsidRPr="00830622">
        <w:t xml:space="preserve">Nutrition supports </w:t>
      </w:r>
      <w:r w:rsidR="00F931CB" w:rsidRPr="00830622">
        <w:t>might</w:t>
      </w:r>
      <w:r w:rsidRPr="00830622">
        <w:t xml:space="preserve"> include </w:t>
      </w:r>
      <w:r w:rsidR="00BE6FE4" w:rsidRPr="00830622">
        <w:t xml:space="preserve">nutritional supplements or </w:t>
      </w:r>
      <w:r w:rsidR="00E278EF" w:rsidRPr="00830622">
        <w:t xml:space="preserve">a dietitian to create a meal plan for you. </w:t>
      </w:r>
      <w:r w:rsidR="00F931CB" w:rsidRPr="00830622">
        <w:t xml:space="preserve">It might also include someone to help you follow a meal plan. </w:t>
      </w:r>
      <w:r w:rsidR="00983115" w:rsidRPr="00830622">
        <w:t xml:space="preserve">Or </w:t>
      </w:r>
      <w:r w:rsidR="00E9594B" w:rsidRPr="00830622">
        <w:t xml:space="preserve">it may be someone to help </w:t>
      </w:r>
      <w:r w:rsidR="00BE6654" w:rsidRPr="00830622">
        <w:t xml:space="preserve">you </w:t>
      </w:r>
      <w:r w:rsidR="0059246D" w:rsidRPr="00830622">
        <w:t>plan</w:t>
      </w:r>
      <w:r w:rsidR="0006275A" w:rsidRPr="00830622">
        <w:t xml:space="preserve">, shop </w:t>
      </w:r>
      <w:r w:rsidR="003B393C" w:rsidRPr="00830622">
        <w:t>for,</w:t>
      </w:r>
      <w:r w:rsidR="0006275A" w:rsidRPr="00830622">
        <w:t xml:space="preserve"> and prepare meals if you</w:t>
      </w:r>
      <w:r w:rsidR="00EB64A8" w:rsidRPr="00830622">
        <w:t>r disability means you</w:t>
      </w:r>
      <w:r w:rsidR="0006275A" w:rsidRPr="00830622">
        <w:t xml:space="preserve"> </w:t>
      </w:r>
      <w:r w:rsidR="00724344" w:rsidRPr="00830622">
        <w:t>have trouble</w:t>
      </w:r>
      <w:r w:rsidR="0006275A" w:rsidRPr="00830622">
        <w:t xml:space="preserve"> do</w:t>
      </w:r>
      <w:r w:rsidR="00724344" w:rsidRPr="00830622">
        <w:t>ing</w:t>
      </w:r>
      <w:r w:rsidR="0006275A" w:rsidRPr="00830622">
        <w:t xml:space="preserve"> this yourself. </w:t>
      </w:r>
      <w:r w:rsidR="00244036" w:rsidRPr="00830622">
        <w:t>In some situations</w:t>
      </w:r>
      <w:r w:rsidR="008B552D" w:rsidRPr="00830622">
        <w:t>,</w:t>
      </w:r>
      <w:r w:rsidR="00244036" w:rsidRPr="00830622">
        <w:t xml:space="preserve"> nutrition supports may </w:t>
      </w:r>
      <w:r w:rsidR="00154505" w:rsidRPr="00830622">
        <w:t>include</w:t>
      </w:r>
      <w:r w:rsidR="008B552D" w:rsidRPr="00830622">
        <w:t xml:space="preserve"> you</w:t>
      </w:r>
      <w:r w:rsidR="00154505" w:rsidRPr="00830622">
        <w:t xml:space="preserve"> </w:t>
      </w:r>
      <w:r w:rsidR="00F031D5" w:rsidRPr="00830622">
        <w:t>getting meals prepared and delivered.</w:t>
      </w:r>
    </w:p>
    <w:p w14:paraId="7C137D46" w14:textId="3BC5C7A1" w:rsidR="00B30E0A" w:rsidRPr="00830622" w:rsidRDefault="003B5FC4" w:rsidP="00667BD5">
      <w:r w:rsidRPr="00830622">
        <w:t>If you can’t</w:t>
      </w:r>
      <w:r w:rsidR="00976C32" w:rsidRPr="00830622">
        <w:t xml:space="preserve"> </w:t>
      </w:r>
      <w:r w:rsidR="00C41A44" w:rsidRPr="00830622">
        <w:t xml:space="preserve">take </w:t>
      </w:r>
      <w:r w:rsidRPr="00830622">
        <w:t xml:space="preserve">all your </w:t>
      </w:r>
      <w:r w:rsidR="00C41A44" w:rsidRPr="00830622">
        <w:t xml:space="preserve">food in </w:t>
      </w:r>
      <w:r w:rsidR="00976C32" w:rsidRPr="00830622">
        <w:t xml:space="preserve">through your mouth, you might use home enteral nutrition </w:t>
      </w:r>
      <w:r w:rsidR="00B54529" w:rsidRPr="00830622">
        <w:t>which goes through a tube</w:t>
      </w:r>
      <w:r w:rsidR="00D04C00" w:rsidRPr="00830622">
        <w:t xml:space="preserve"> straight into your stomach</w:t>
      </w:r>
      <w:r w:rsidR="00976C32" w:rsidRPr="00830622">
        <w:t xml:space="preserve">. </w:t>
      </w:r>
      <w:r w:rsidR="00F5028D" w:rsidRPr="00830622">
        <w:t xml:space="preserve">Home enteral </w:t>
      </w:r>
      <w:r w:rsidR="00DE139E" w:rsidRPr="00830622">
        <w:t>nutrition is often called HEN. N</w:t>
      </w:r>
      <w:r w:rsidR="00976C32" w:rsidRPr="00830622">
        <w:t xml:space="preserve">utrition supports </w:t>
      </w:r>
      <w:r w:rsidR="00F931CB" w:rsidRPr="00830622">
        <w:t>may</w:t>
      </w:r>
      <w:r w:rsidR="00976C32" w:rsidRPr="00830622">
        <w:t xml:space="preserve"> include products and equipment for </w:t>
      </w:r>
      <w:r w:rsidR="00F5028D" w:rsidRPr="00830622">
        <w:t>HEN</w:t>
      </w:r>
      <w:r w:rsidR="00976C32" w:rsidRPr="00830622">
        <w:t xml:space="preserve">. It could also include help to </w:t>
      </w:r>
      <w:r w:rsidR="00F931CB" w:rsidRPr="00830622">
        <w:t xml:space="preserve">give you </w:t>
      </w:r>
      <w:r w:rsidR="00F5028D" w:rsidRPr="00830622">
        <w:t>HEN</w:t>
      </w:r>
      <w:r w:rsidR="00DB7A2D" w:rsidRPr="00830622">
        <w:t xml:space="preserve"> </w:t>
      </w:r>
      <w:r w:rsidR="00F931CB" w:rsidRPr="00830622">
        <w:t>and look after</w:t>
      </w:r>
      <w:r w:rsidR="00DB7A2D" w:rsidRPr="00830622">
        <w:t xml:space="preserve"> any equipment for it</w:t>
      </w:r>
      <w:r w:rsidR="00F931CB" w:rsidRPr="00830622">
        <w:t>.</w:t>
      </w:r>
    </w:p>
    <w:p w14:paraId="16FC3AAA" w14:textId="284A9307" w:rsidR="004A4909" w:rsidRPr="00C02376" w:rsidRDefault="004A4909" w:rsidP="004A4909">
      <w:r w:rsidRPr="00C02376">
        <w:rPr>
          <w:rStyle w:val="Emphasis"/>
        </w:rPr>
        <w:t>Note</w:t>
      </w:r>
      <w:r w:rsidRPr="00C02376">
        <w:t xml:space="preserve">: When we say ‘your plan’ we mean your NDIS plan. If you’re looking for information about Community Connections, go to </w:t>
      </w:r>
      <w:hyperlink r:id="rId11" w:history="1">
        <w:r w:rsidRPr="00C02376">
          <w:rPr>
            <w:rStyle w:val="Hyperlink"/>
          </w:rPr>
          <w:t>Our Guideline – Community Connections</w:t>
        </w:r>
      </w:hyperlink>
      <w:r w:rsidRPr="00C02376">
        <w:t>.</w:t>
      </w:r>
    </w:p>
    <w:p w14:paraId="33A25031" w14:textId="4FF72A17" w:rsidR="0077299C" w:rsidRPr="00830622" w:rsidRDefault="004A4909" w:rsidP="00667BD5">
      <w:r w:rsidRPr="00C02376">
        <w:t xml:space="preserve">If you’re looking for information about your child’s early connections, go to </w:t>
      </w:r>
      <w:hyperlink r:id="rId12">
        <w:r w:rsidRPr="00C02376">
          <w:rPr>
            <w:rStyle w:val="Hyperlink"/>
          </w:rPr>
          <w:t>Our Guideline – Early Connections</w:t>
        </w:r>
      </w:hyperlink>
      <w:r w:rsidRPr="00C02376">
        <w:t>.</w:t>
      </w:r>
    </w:p>
    <w:p w14:paraId="12B9F1A6" w14:textId="77777777" w:rsidR="00A818C3" w:rsidRPr="00830622" w:rsidRDefault="00A818C3" w:rsidP="00A818C3">
      <w:pPr>
        <w:pStyle w:val="Heading2"/>
      </w:pPr>
      <w:r w:rsidRPr="00830622">
        <w:t>What’s on this page?</w:t>
      </w:r>
    </w:p>
    <w:p w14:paraId="027833AB" w14:textId="77777777" w:rsidR="00A818C3" w:rsidRPr="00830622" w:rsidRDefault="00A818C3" w:rsidP="00A818C3">
      <w:r w:rsidRPr="00830622">
        <w:t>This page covers:</w:t>
      </w:r>
    </w:p>
    <w:p w14:paraId="5862C9BD" w14:textId="77777777" w:rsidR="00061752" w:rsidRPr="00830622" w:rsidRDefault="00000000" w:rsidP="00061752">
      <w:pPr>
        <w:pStyle w:val="Bullet1"/>
      </w:pPr>
      <w:hyperlink w:anchor="_What_do_we" w:history="1">
        <w:r w:rsidR="00061752" w:rsidRPr="00830622">
          <w:rPr>
            <w:rStyle w:val="Hyperlink"/>
          </w:rPr>
          <w:t>What do we mean by nutrition supports?</w:t>
        </w:r>
      </w:hyperlink>
    </w:p>
    <w:p w14:paraId="60E22E5A" w14:textId="77777777" w:rsidR="00061752" w:rsidRPr="00830622" w:rsidRDefault="00000000" w:rsidP="00061752">
      <w:pPr>
        <w:pStyle w:val="Bullet1"/>
      </w:pPr>
      <w:hyperlink w:anchor="_What_help_can" w:history="1">
        <w:r w:rsidR="00061752" w:rsidRPr="00830622">
          <w:rPr>
            <w:rStyle w:val="Hyperlink"/>
          </w:rPr>
          <w:t>What help can you get to manage nutrition supports through the health system or other services?</w:t>
        </w:r>
      </w:hyperlink>
    </w:p>
    <w:p w14:paraId="6019299B" w14:textId="77777777" w:rsidR="00061752" w:rsidRPr="00830622" w:rsidRDefault="00000000" w:rsidP="00061752">
      <w:pPr>
        <w:pStyle w:val="Bullet1"/>
      </w:pPr>
      <w:hyperlink w:anchor="_How_do_we" w:history="1">
        <w:r w:rsidR="00061752" w:rsidRPr="00830622">
          <w:rPr>
            <w:rStyle w:val="Hyperlink"/>
          </w:rPr>
          <w:t>How do we decide what nutrition supports we fund?</w:t>
        </w:r>
      </w:hyperlink>
    </w:p>
    <w:p w14:paraId="405E0343" w14:textId="77777777" w:rsidR="00061752" w:rsidRPr="00830622" w:rsidRDefault="00000000" w:rsidP="00061752">
      <w:pPr>
        <w:pStyle w:val="Bullet1"/>
      </w:pPr>
      <w:hyperlink w:anchor="_What_types_of" w:history="1">
        <w:r w:rsidR="00061752" w:rsidRPr="00830622">
          <w:rPr>
            <w:rStyle w:val="Hyperlink"/>
          </w:rPr>
          <w:t>What types of nutrition supports do we fund?</w:t>
        </w:r>
      </w:hyperlink>
    </w:p>
    <w:p w14:paraId="1DEA359E" w14:textId="77777777" w:rsidR="00E70603" w:rsidRPr="00830622" w:rsidRDefault="00000000" w:rsidP="00E70603">
      <w:pPr>
        <w:pStyle w:val="Bullet1"/>
      </w:pPr>
      <w:hyperlink w:anchor="_What_if_you_2" w:history="1">
        <w:r w:rsidR="00E70603" w:rsidRPr="00830622">
          <w:rPr>
            <w:rStyle w:val="Hyperlink"/>
          </w:rPr>
          <w:t>What if you need help to prepare meals</w:t>
        </w:r>
      </w:hyperlink>
      <w:r w:rsidR="00E70603" w:rsidRPr="00830622">
        <w:rPr>
          <w:rStyle w:val="Hyperlink"/>
        </w:rPr>
        <w:t>?</w:t>
      </w:r>
    </w:p>
    <w:p w14:paraId="71B00704" w14:textId="2D88390A" w:rsidR="00061752" w:rsidRPr="00830622" w:rsidRDefault="00000000" w:rsidP="00061752">
      <w:pPr>
        <w:pStyle w:val="Bullet1"/>
      </w:pPr>
      <w:hyperlink w:anchor="_How_do_you" w:history="1">
        <w:r w:rsidR="00061752" w:rsidRPr="00830622">
          <w:rPr>
            <w:rStyle w:val="Hyperlink"/>
          </w:rPr>
          <w:t xml:space="preserve">How do you get </w:t>
        </w:r>
        <w:r w:rsidR="00A26A45" w:rsidRPr="00830622">
          <w:rPr>
            <w:rStyle w:val="Hyperlink"/>
          </w:rPr>
          <w:t xml:space="preserve">nutrition </w:t>
        </w:r>
        <w:r w:rsidR="00061752" w:rsidRPr="00830622">
          <w:rPr>
            <w:rStyle w:val="Hyperlink"/>
          </w:rPr>
          <w:t>supports in your plan?</w:t>
        </w:r>
      </w:hyperlink>
    </w:p>
    <w:p w14:paraId="090A10F4" w14:textId="7C488D4B" w:rsidR="00061752" w:rsidRPr="00830622" w:rsidRDefault="00000000" w:rsidP="00061752">
      <w:pPr>
        <w:pStyle w:val="Bullet1"/>
        <w:rPr>
          <w:rStyle w:val="Hyperlink"/>
          <w:color w:val="auto"/>
          <w:u w:val="none"/>
        </w:rPr>
      </w:pPr>
      <w:hyperlink w:anchor="_What_happens_once" w:history="1">
        <w:r w:rsidR="00061752" w:rsidRPr="00830622">
          <w:rPr>
            <w:rStyle w:val="Hyperlink"/>
          </w:rPr>
          <w:t>What happens once you have nutrition supports in your plan?</w:t>
        </w:r>
      </w:hyperlink>
    </w:p>
    <w:p w14:paraId="623914B7" w14:textId="77777777" w:rsidR="00A818C3" w:rsidRPr="00830622" w:rsidRDefault="00A818C3" w:rsidP="00061752">
      <w:r w:rsidRPr="00830622">
        <w:t>You might also be interested in:</w:t>
      </w:r>
    </w:p>
    <w:p w14:paraId="42DC9389" w14:textId="699229C2" w:rsidR="00A818C3" w:rsidRPr="00830622" w:rsidRDefault="00000000" w:rsidP="00A818C3">
      <w:pPr>
        <w:pStyle w:val="Bullet1"/>
        <w:rPr>
          <w:u w:val="single"/>
        </w:rPr>
      </w:pPr>
      <w:hyperlink r:id="rId13" w:history="1">
        <w:r w:rsidR="001064BD" w:rsidRPr="00830622">
          <w:rPr>
            <w:rStyle w:val="Hyperlink"/>
          </w:rPr>
          <w:t>Disability-related health supports</w:t>
        </w:r>
      </w:hyperlink>
    </w:p>
    <w:p w14:paraId="701E91CE" w14:textId="5697439D" w:rsidR="00A818C3" w:rsidRPr="00830622" w:rsidRDefault="00000000" w:rsidP="00A818C3">
      <w:pPr>
        <w:pStyle w:val="Bullet1"/>
        <w:rPr>
          <w:rStyle w:val="Hyperlink"/>
          <w:color w:val="auto"/>
        </w:rPr>
      </w:pPr>
      <w:hyperlink r:id="rId14" w:history="1">
        <w:r w:rsidR="005923B3" w:rsidRPr="00830622">
          <w:rPr>
            <w:rStyle w:val="Hyperlink"/>
          </w:rPr>
          <w:t xml:space="preserve">Mainstream and community </w:t>
        </w:r>
        <w:proofErr w:type="gramStart"/>
        <w:r w:rsidR="005923B3" w:rsidRPr="00830622">
          <w:rPr>
            <w:rStyle w:val="Hyperlink"/>
          </w:rPr>
          <w:t>supports</w:t>
        </w:r>
        <w:proofErr w:type="gramEnd"/>
      </w:hyperlink>
    </w:p>
    <w:p w14:paraId="6418E883" w14:textId="731B2134" w:rsidR="00824D68" w:rsidRPr="00830622" w:rsidRDefault="00000000" w:rsidP="00AE7029">
      <w:pPr>
        <w:pStyle w:val="Bullet1"/>
        <w:rPr>
          <w:u w:val="single"/>
        </w:rPr>
      </w:pPr>
      <w:hyperlink r:id="rId15" w:history="1">
        <w:r w:rsidR="005728A1" w:rsidRPr="00830622">
          <w:rPr>
            <w:rStyle w:val="Hyperlink"/>
          </w:rPr>
          <w:t xml:space="preserve">Would we </w:t>
        </w:r>
        <w:r w:rsidR="00B3496B" w:rsidRPr="00830622">
          <w:rPr>
            <w:rStyle w:val="Hyperlink"/>
          </w:rPr>
          <w:t>f</w:t>
        </w:r>
        <w:r w:rsidR="005728A1" w:rsidRPr="00830622">
          <w:rPr>
            <w:rStyle w:val="Hyperlink"/>
          </w:rPr>
          <w:t xml:space="preserve">und it </w:t>
        </w:r>
        <w:r w:rsidR="00B3496B" w:rsidRPr="00830622">
          <w:rPr>
            <w:rStyle w:val="Hyperlink"/>
          </w:rPr>
          <w:t>g</w:t>
        </w:r>
        <w:r w:rsidR="005728A1" w:rsidRPr="00830622">
          <w:rPr>
            <w:rStyle w:val="Hyperlink"/>
          </w:rPr>
          <w:t xml:space="preserve">uide – </w:t>
        </w:r>
        <w:r w:rsidR="00B3496B" w:rsidRPr="00830622">
          <w:rPr>
            <w:rStyle w:val="Hyperlink"/>
          </w:rPr>
          <w:t>f</w:t>
        </w:r>
        <w:r w:rsidR="005728A1" w:rsidRPr="00830622">
          <w:rPr>
            <w:rStyle w:val="Hyperlink"/>
          </w:rPr>
          <w:t xml:space="preserve">ood and </w:t>
        </w:r>
        <w:r w:rsidR="00B3496B" w:rsidRPr="00830622">
          <w:rPr>
            <w:rStyle w:val="Hyperlink"/>
          </w:rPr>
          <w:t>m</w:t>
        </w:r>
        <w:r w:rsidR="005728A1" w:rsidRPr="00830622">
          <w:rPr>
            <w:rStyle w:val="Hyperlink"/>
          </w:rPr>
          <w:t xml:space="preserve">eal </w:t>
        </w:r>
        <w:r w:rsidR="00B3496B" w:rsidRPr="00830622">
          <w:rPr>
            <w:rStyle w:val="Hyperlink"/>
          </w:rPr>
          <w:t>p</w:t>
        </w:r>
        <w:r w:rsidR="005728A1" w:rsidRPr="00830622">
          <w:rPr>
            <w:rStyle w:val="Hyperlink"/>
          </w:rPr>
          <w:t>reparation</w:t>
        </w:r>
      </w:hyperlink>
    </w:p>
    <w:p w14:paraId="5FCC8824" w14:textId="77777777" w:rsidR="00A818C3" w:rsidRPr="00830622" w:rsidRDefault="00A818C3" w:rsidP="00A818C3">
      <w:pPr>
        <w:pStyle w:val="Heading2"/>
      </w:pPr>
      <w:bookmarkStart w:id="0" w:name="_What_do_we"/>
      <w:bookmarkEnd w:id="0"/>
      <w:r w:rsidRPr="00830622">
        <w:t xml:space="preserve">What do we mean by </w:t>
      </w:r>
      <w:r w:rsidR="00515C2B" w:rsidRPr="00830622">
        <w:t>nutrition supports</w:t>
      </w:r>
      <w:r w:rsidRPr="00830622">
        <w:t>?</w:t>
      </w:r>
    </w:p>
    <w:p w14:paraId="448FB41B" w14:textId="5B73BC75" w:rsidR="00C00E8E" w:rsidRPr="00830622" w:rsidRDefault="005314AF" w:rsidP="00C00E8E">
      <w:r w:rsidRPr="00830622">
        <w:t xml:space="preserve">Nutrition supports </w:t>
      </w:r>
      <w:r w:rsidR="00510D40" w:rsidRPr="00830622">
        <w:t xml:space="preserve">are </w:t>
      </w:r>
      <w:r w:rsidR="000955B1" w:rsidRPr="00830622">
        <w:t xml:space="preserve">supports </w:t>
      </w:r>
      <w:r w:rsidR="00635CE7" w:rsidRPr="00830622">
        <w:t xml:space="preserve">which can help you get nutrition </w:t>
      </w:r>
      <w:r w:rsidR="00334787" w:rsidRPr="00830622">
        <w:t>i</w:t>
      </w:r>
      <w:r w:rsidR="00534A91" w:rsidRPr="00830622">
        <w:t xml:space="preserve">f your disability affects the type of </w:t>
      </w:r>
      <w:proofErr w:type="gramStart"/>
      <w:r w:rsidR="00334787" w:rsidRPr="00830622">
        <w:t>nutrition</w:t>
      </w:r>
      <w:proofErr w:type="gramEnd"/>
      <w:r w:rsidR="00334787" w:rsidRPr="00830622">
        <w:t xml:space="preserve"> you need </w:t>
      </w:r>
      <w:r w:rsidR="00534A91" w:rsidRPr="00830622">
        <w:t>and how you eat</w:t>
      </w:r>
      <w:r w:rsidR="00635CE7" w:rsidRPr="00830622">
        <w:t xml:space="preserve">. </w:t>
      </w:r>
      <w:r w:rsidR="00882E9D" w:rsidRPr="00830622">
        <w:t>It</w:t>
      </w:r>
      <w:r w:rsidR="00635CE7" w:rsidRPr="00830622">
        <w:t xml:space="preserve"> can be </w:t>
      </w:r>
      <w:r w:rsidRPr="00830622">
        <w:t xml:space="preserve">help </w:t>
      </w:r>
      <w:r w:rsidR="006912F8" w:rsidRPr="00830622">
        <w:t xml:space="preserve">from someone </w:t>
      </w:r>
      <w:r w:rsidR="00510D40" w:rsidRPr="00830622">
        <w:t>to</w:t>
      </w:r>
      <w:r w:rsidRPr="00830622">
        <w:t xml:space="preserve"> </w:t>
      </w:r>
      <w:r w:rsidR="00C84466" w:rsidRPr="00830622">
        <w:t xml:space="preserve">understand </w:t>
      </w:r>
      <w:r w:rsidR="002066C2" w:rsidRPr="00830622">
        <w:t>the types of food you need to stay healthy</w:t>
      </w:r>
      <w:r w:rsidR="00025C62" w:rsidRPr="00830622">
        <w:t xml:space="preserve">. </w:t>
      </w:r>
      <w:r w:rsidR="00D63FB7" w:rsidRPr="00830622">
        <w:t xml:space="preserve">You may also need help to </w:t>
      </w:r>
      <w:r w:rsidR="00936BE5" w:rsidRPr="00830622">
        <w:t xml:space="preserve">prepare meals and follow a meal plan. </w:t>
      </w:r>
      <w:r w:rsidR="00501830" w:rsidRPr="00830622">
        <w:t xml:space="preserve">Nutrition supports </w:t>
      </w:r>
      <w:r w:rsidR="006C7806" w:rsidRPr="00830622">
        <w:t xml:space="preserve">can </w:t>
      </w:r>
      <w:r w:rsidR="00F71ED2" w:rsidRPr="00830622">
        <w:t xml:space="preserve">also include </w:t>
      </w:r>
      <w:r w:rsidR="006912F8" w:rsidRPr="00830622">
        <w:t xml:space="preserve">equipment and products to </w:t>
      </w:r>
      <w:r w:rsidR="00310936" w:rsidRPr="00830622">
        <w:t xml:space="preserve">help </w:t>
      </w:r>
      <w:r w:rsidR="005524CC" w:rsidRPr="00830622">
        <w:t xml:space="preserve">you </w:t>
      </w:r>
      <w:r w:rsidR="006912F8" w:rsidRPr="00830622">
        <w:t xml:space="preserve">get </w:t>
      </w:r>
      <w:r w:rsidR="000210CC" w:rsidRPr="00830622">
        <w:t xml:space="preserve">the nutrition </w:t>
      </w:r>
      <w:r w:rsidR="00F11C6E" w:rsidRPr="00830622">
        <w:t>you need</w:t>
      </w:r>
      <w:r w:rsidR="00DF3A89" w:rsidRPr="00830622">
        <w:t>.</w:t>
      </w:r>
      <w:r w:rsidR="009E35FF" w:rsidRPr="00830622">
        <w:t xml:space="preserve"> For example</w:t>
      </w:r>
      <w:r w:rsidR="00A939E9" w:rsidRPr="00830622">
        <w:t xml:space="preserve">, your disability may mean you need nutritional supplements </w:t>
      </w:r>
      <w:r w:rsidR="0025417E" w:rsidRPr="00830622">
        <w:t>to get enough nutrition.</w:t>
      </w:r>
    </w:p>
    <w:p w14:paraId="57FD4048" w14:textId="0211C487" w:rsidR="003A42DF" w:rsidRPr="00830622" w:rsidRDefault="00BB02DB" w:rsidP="003A42DF">
      <w:r w:rsidRPr="00830622">
        <w:t xml:space="preserve">There are many ways you can </w:t>
      </w:r>
      <w:r w:rsidR="007C1EEE" w:rsidRPr="00830622">
        <w:t xml:space="preserve">get </w:t>
      </w:r>
      <w:r w:rsidR="00383121" w:rsidRPr="00830622">
        <w:t xml:space="preserve">the nutrition you </w:t>
      </w:r>
      <w:r w:rsidR="00787791" w:rsidRPr="00830622">
        <w:t xml:space="preserve">need to stay healthy. </w:t>
      </w:r>
      <w:r w:rsidR="00701F24" w:rsidRPr="00830622">
        <w:t>Like m</w:t>
      </w:r>
      <w:r w:rsidR="004C523D" w:rsidRPr="00830622">
        <w:t xml:space="preserve">ost people </w:t>
      </w:r>
      <w:r w:rsidR="00701F24" w:rsidRPr="00830622">
        <w:t>you may</w:t>
      </w:r>
      <w:r w:rsidR="004C523D" w:rsidRPr="00830622">
        <w:t xml:space="preserve"> </w:t>
      </w:r>
      <w:r w:rsidR="00B808F2" w:rsidRPr="00830622">
        <w:t>take in</w:t>
      </w:r>
      <w:r w:rsidR="004C523D" w:rsidRPr="00830622">
        <w:t xml:space="preserve"> </w:t>
      </w:r>
      <w:r w:rsidR="005D2927" w:rsidRPr="00830622">
        <w:t xml:space="preserve">food </w:t>
      </w:r>
      <w:r w:rsidR="00C53076" w:rsidRPr="00830622">
        <w:t xml:space="preserve">orally, which means </w:t>
      </w:r>
      <w:r w:rsidR="005D2927" w:rsidRPr="00830622">
        <w:t xml:space="preserve">through </w:t>
      </w:r>
      <w:r w:rsidR="006E5CCB" w:rsidRPr="00830622">
        <w:t>your</w:t>
      </w:r>
      <w:r w:rsidR="005D2927" w:rsidRPr="00830622">
        <w:t xml:space="preserve"> mouth</w:t>
      </w:r>
      <w:r w:rsidR="00D86A1C" w:rsidRPr="00830622">
        <w:t xml:space="preserve">. </w:t>
      </w:r>
      <w:r w:rsidR="003A42DF" w:rsidRPr="00830622">
        <w:t xml:space="preserve">If you can’t </w:t>
      </w:r>
      <w:r w:rsidR="004A645C" w:rsidRPr="00830622">
        <w:t xml:space="preserve">get enough nutrition </w:t>
      </w:r>
      <w:r w:rsidR="006318CA" w:rsidRPr="00830622">
        <w:t>in</w:t>
      </w:r>
      <w:r w:rsidR="003A42DF" w:rsidRPr="00830622">
        <w:t xml:space="preserve"> through your mouth, your medical team may decide you need home enteral nutrition or HEN. </w:t>
      </w:r>
      <w:r w:rsidR="00762639" w:rsidRPr="00830622">
        <w:t>HEN</w:t>
      </w:r>
      <w:r w:rsidR="003A42DF" w:rsidRPr="00830622">
        <w:t xml:space="preserve"> </w:t>
      </w:r>
      <w:r w:rsidR="00123718" w:rsidRPr="00830622">
        <w:t xml:space="preserve">gives your body </w:t>
      </w:r>
      <w:r w:rsidR="00A632D3" w:rsidRPr="00830622">
        <w:t>nutrition</w:t>
      </w:r>
      <w:r w:rsidR="00BA4C44" w:rsidRPr="00830622">
        <w:t>,</w:t>
      </w:r>
      <w:r w:rsidR="003A42DF" w:rsidRPr="00830622">
        <w:t xml:space="preserve"> </w:t>
      </w:r>
      <w:r w:rsidR="00336F3A" w:rsidRPr="00830622">
        <w:t xml:space="preserve">through </w:t>
      </w:r>
      <w:r w:rsidR="003A42DF" w:rsidRPr="00830622">
        <w:t>a feeding tube</w:t>
      </w:r>
      <w:r w:rsidR="00336F3A" w:rsidRPr="00830622">
        <w:t xml:space="preserve"> </w:t>
      </w:r>
      <w:r w:rsidR="00D7590F" w:rsidRPr="00830622">
        <w:t>into</w:t>
      </w:r>
      <w:r w:rsidR="00336F3A" w:rsidRPr="00830622">
        <w:t xml:space="preserve"> your stomach</w:t>
      </w:r>
      <w:r w:rsidR="003A42DF" w:rsidRPr="00830622">
        <w:t>.</w:t>
      </w:r>
    </w:p>
    <w:p w14:paraId="2997E725" w14:textId="7A58679B" w:rsidR="0058084D" w:rsidRPr="00830622" w:rsidRDefault="00336F3A" w:rsidP="00C00E8E">
      <w:r w:rsidRPr="00830622">
        <w:t>A</w:t>
      </w:r>
      <w:r w:rsidR="0058084D" w:rsidRPr="00830622">
        <w:t xml:space="preserve"> feeding tube </w:t>
      </w:r>
      <w:r w:rsidRPr="00830622">
        <w:t>can</w:t>
      </w:r>
      <w:r w:rsidR="008F7F46" w:rsidRPr="00830622">
        <w:t xml:space="preserve"> go through your nose</w:t>
      </w:r>
      <w:r w:rsidR="00F4257F" w:rsidRPr="00830622">
        <w:t xml:space="preserve"> into </w:t>
      </w:r>
      <w:r w:rsidR="006D6A73" w:rsidRPr="00830622">
        <w:t>your stomach</w:t>
      </w:r>
      <w:r w:rsidR="00CB5476" w:rsidRPr="00830622">
        <w:t>,</w:t>
      </w:r>
      <w:r w:rsidR="003D6226" w:rsidRPr="00830622">
        <w:t xml:space="preserve"> </w:t>
      </w:r>
      <w:r w:rsidR="006D6A73" w:rsidRPr="00830622">
        <w:t xml:space="preserve">called a nasogastric </w:t>
      </w:r>
      <w:r w:rsidR="003F5AC4" w:rsidRPr="00830622">
        <w:t>tube or NGT</w:t>
      </w:r>
      <w:r w:rsidR="00EE6061" w:rsidRPr="00830622">
        <w:t xml:space="preserve">. Or </w:t>
      </w:r>
      <w:r w:rsidR="00D70298" w:rsidRPr="00830622">
        <w:t>the tube could go through your skin straight into your stomach</w:t>
      </w:r>
      <w:r w:rsidR="00127B38" w:rsidRPr="00830622">
        <w:t xml:space="preserve">. This type of feeding tube is called a </w:t>
      </w:r>
      <w:r w:rsidR="00026AA4" w:rsidRPr="00830622">
        <w:t>percutaneous</w:t>
      </w:r>
      <w:r w:rsidR="00127B38" w:rsidRPr="00830622">
        <w:t xml:space="preserve"> endoscopic gastrostomy </w:t>
      </w:r>
      <w:r w:rsidR="00026AA4" w:rsidRPr="00830622">
        <w:t xml:space="preserve">or PEG. </w:t>
      </w:r>
      <w:r w:rsidR="005D3A79" w:rsidRPr="00830622">
        <w:t>You may have a</w:t>
      </w:r>
      <w:r w:rsidR="005E6A44" w:rsidRPr="00830622">
        <w:t xml:space="preserve"> PEG</w:t>
      </w:r>
      <w:r w:rsidR="005D3A79" w:rsidRPr="00830622">
        <w:t xml:space="preserve"> if you have </w:t>
      </w:r>
      <w:r w:rsidR="00F461D8" w:rsidRPr="00830622">
        <w:t>dysphagia</w:t>
      </w:r>
      <w:r w:rsidR="00DD1519" w:rsidRPr="00830622">
        <w:t xml:space="preserve">, which is </w:t>
      </w:r>
      <w:r w:rsidR="005D3A79" w:rsidRPr="00830622">
        <w:t>difficulty chewing</w:t>
      </w:r>
      <w:r w:rsidR="0074357C" w:rsidRPr="00830622">
        <w:t xml:space="preserve"> or </w:t>
      </w:r>
      <w:r w:rsidR="005D3A79" w:rsidRPr="00830622">
        <w:t>swallowing</w:t>
      </w:r>
      <w:r w:rsidR="0061333E" w:rsidRPr="00830622">
        <w:t>.</w:t>
      </w:r>
    </w:p>
    <w:p w14:paraId="438B39E1" w14:textId="77777777" w:rsidR="00DC4B6F" w:rsidRPr="00830622" w:rsidRDefault="0025648A" w:rsidP="00C00E8E">
      <w:r w:rsidRPr="00830622">
        <w:t xml:space="preserve">You may </w:t>
      </w:r>
      <w:r w:rsidR="00472817" w:rsidRPr="00830622">
        <w:t>use a combination of ways to get</w:t>
      </w:r>
      <w:r w:rsidRPr="00830622">
        <w:t xml:space="preserve"> the food and drink </w:t>
      </w:r>
      <w:r w:rsidR="00472817" w:rsidRPr="00830622">
        <w:t>you need</w:t>
      </w:r>
      <w:r w:rsidR="001C0C4B" w:rsidRPr="00830622">
        <w:t>.</w:t>
      </w:r>
      <w:r w:rsidR="00525C91" w:rsidRPr="00830622">
        <w:t xml:space="preserve"> How you eat will </w:t>
      </w:r>
      <w:r w:rsidR="00D611D4" w:rsidRPr="00830622">
        <w:t xml:space="preserve">affect the nutrition supports you </w:t>
      </w:r>
      <w:r w:rsidR="00C976B7" w:rsidRPr="00830622">
        <w:t>use</w:t>
      </w:r>
      <w:r w:rsidR="00D611D4" w:rsidRPr="00830622">
        <w:t>.</w:t>
      </w:r>
    </w:p>
    <w:p w14:paraId="4F38327F" w14:textId="7EAD115B" w:rsidR="006F0EEF" w:rsidRPr="00830622" w:rsidRDefault="00457DF7" w:rsidP="00C00E8E">
      <w:r w:rsidRPr="00830622">
        <w:t>Disability-related n</w:t>
      </w:r>
      <w:r w:rsidR="006F0EEF" w:rsidRPr="00830622">
        <w:t xml:space="preserve">utrition supports </w:t>
      </w:r>
      <w:r w:rsidR="00101DA5" w:rsidRPr="00830622">
        <w:t>may include</w:t>
      </w:r>
      <w:r w:rsidR="00C976B7" w:rsidRPr="00830622">
        <w:t>:</w:t>
      </w:r>
    </w:p>
    <w:p w14:paraId="39F61019" w14:textId="0494EA55" w:rsidR="00942912" w:rsidRPr="00830622" w:rsidRDefault="000D3A9E" w:rsidP="0016516D">
      <w:pPr>
        <w:pStyle w:val="ListParagraph"/>
        <w:numPr>
          <w:ilvl w:val="0"/>
          <w:numId w:val="20"/>
        </w:numPr>
      </w:pPr>
      <w:r w:rsidRPr="00830622">
        <w:t>a</w:t>
      </w:r>
      <w:r w:rsidR="0016516D" w:rsidRPr="00830622">
        <w:t xml:space="preserve"> dietitian to work with you to create a </w:t>
      </w:r>
      <w:r w:rsidR="00F246E8" w:rsidRPr="00830622">
        <w:t xml:space="preserve">disability-related </w:t>
      </w:r>
      <w:r w:rsidR="0016516D" w:rsidRPr="00830622">
        <w:t xml:space="preserve">meal </w:t>
      </w:r>
      <w:proofErr w:type="gramStart"/>
      <w:r w:rsidR="0016516D" w:rsidRPr="00830622">
        <w:t>plan</w:t>
      </w:r>
      <w:proofErr w:type="gramEnd"/>
    </w:p>
    <w:p w14:paraId="2FD46061" w14:textId="56B34D53" w:rsidR="002D0B5C" w:rsidRPr="00830622" w:rsidRDefault="002D0B5C" w:rsidP="0016516D">
      <w:pPr>
        <w:pStyle w:val="ListParagraph"/>
        <w:numPr>
          <w:ilvl w:val="0"/>
          <w:numId w:val="20"/>
        </w:numPr>
      </w:pPr>
      <w:r w:rsidRPr="00830622">
        <w:t>support to help</w:t>
      </w:r>
      <w:r w:rsidR="002C7892" w:rsidRPr="00830622">
        <w:t xml:space="preserve"> you</w:t>
      </w:r>
      <w:r w:rsidRPr="00830622">
        <w:t xml:space="preserve"> </w:t>
      </w:r>
      <w:r w:rsidR="009D6343" w:rsidRPr="00830622">
        <w:t xml:space="preserve">follow a meal </w:t>
      </w:r>
      <w:proofErr w:type="gramStart"/>
      <w:r w:rsidR="009D6343" w:rsidRPr="00830622">
        <w:t>plan</w:t>
      </w:r>
      <w:proofErr w:type="gramEnd"/>
    </w:p>
    <w:p w14:paraId="01824627" w14:textId="537F3657" w:rsidR="00815A5F" w:rsidRPr="00830622" w:rsidRDefault="009E2509" w:rsidP="0016516D">
      <w:pPr>
        <w:pStyle w:val="ListParagraph"/>
        <w:numPr>
          <w:ilvl w:val="0"/>
          <w:numId w:val="20"/>
        </w:numPr>
      </w:pPr>
      <w:r w:rsidRPr="00830622">
        <w:t>HEN</w:t>
      </w:r>
      <w:r w:rsidR="00815A5F" w:rsidRPr="00830622">
        <w:t xml:space="preserve"> and PEG equipment</w:t>
      </w:r>
    </w:p>
    <w:p w14:paraId="7DCA02A2" w14:textId="77777777" w:rsidR="00C95ECE" w:rsidRPr="00830622" w:rsidRDefault="00A60184" w:rsidP="0016516D">
      <w:pPr>
        <w:pStyle w:val="ListParagraph"/>
        <w:numPr>
          <w:ilvl w:val="0"/>
          <w:numId w:val="20"/>
        </w:numPr>
      </w:pPr>
      <w:r w:rsidRPr="00830622">
        <w:lastRenderedPageBreak/>
        <w:t xml:space="preserve">products to help you eat safely and get the nutrition you need like </w:t>
      </w:r>
      <w:r w:rsidR="00F17A49" w:rsidRPr="00830622">
        <w:t xml:space="preserve">food </w:t>
      </w:r>
      <w:proofErr w:type="gramStart"/>
      <w:r w:rsidR="00F17A49" w:rsidRPr="00830622">
        <w:t>thickeners</w:t>
      </w:r>
      <w:proofErr w:type="gramEnd"/>
    </w:p>
    <w:p w14:paraId="49D3F118" w14:textId="52548A0F" w:rsidR="00E748C5" w:rsidRPr="00830622" w:rsidRDefault="00DF6B94" w:rsidP="00014195">
      <w:pPr>
        <w:pStyle w:val="ListParagraph"/>
        <w:numPr>
          <w:ilvl w:val="0"/>
          <w:numId w:val="20"/>
        </w:numPr>
      </w:pPr>
      <w:r w:rsidRPr="00830622">
        <w:t>support</w:t>
      </w:r>
      <w:r w:rsidR="00D02568" w:rsidRPr="00830622">
        <w:t xml:space="preserve"> to manage</w:t>
      </w:r>
      <w:r w:rsidR="004C7F24" w:rsidRPr="00830622">
        <w:t xml:space="preserve"> your </w:t>
      </w:r>
      <w:r w:rsidR="009E2509" w:rsidRPr="00830622">
        <w:t>HEN</w:t>
      </w:r>
      <w:r w:rsidR="004C7F24" w:rsidRPr="00830622">
        <w:t xml:space="preserve"> or PEG.</w:t>
      </w:r>
    </w:p>
    <w:p w14:paraId="62D50ED7" w14:textId="77777777" w:rsidR="00B5123A" w:rsidRPr="00830622" w:rsidRDefault="004C7F24" w:rsidP="004C7F24">
      <w:r w:rsidRPr="00830622">
        <w:t xml:space="preserve">Learn more </w:t>
      </w:r>
      <w:r w:rsidR="006D7E88" w:rsidRPr="00830622">
        <w:t xml:space="preserve">about </w:t>
      </w:r>
      <w:hyperlink w:anchor="_What_types_of" w:history="1">
        <w:r w:rsidR="006D7E88" w:rsidRPr="00830622">
          <w:rPr>
            <w:rStyle w:val="Hyperlink"/>
          </w:rPr>
          <w:t>what types of nutrition supports we may fund.</w:t>
        </w:r>
      </w:hyperlink>
    </w:p>
    <w:p w14:paraId="22A7483E" w14:textId="77777777" w:rsidR="00A818C3" w:rsidRPr="00830622" w:rsidRDefault="006C19E9" w:rsidP="00E0315E">
      <w:pPr>
        <w:pStyle w:val="Heading2"/>
      </w:pPr>
      <w:bookmarkStart w:id="1" w:name="_What_help_can"/>
      <w:bookmarkEnd w:id="1"/>
      <w:r w:rsidRPr="00830622">
        <w:t>What help can you get to manage nut</w:t>
      </w:r>
      <w:r w:rsidR="006E6F51" w:rsidRPr="00830622">
        <w:t xml:space="preserve">rition </w:t>
      </w:r>
      <w:r w:rsidR="00634E2A" w:rsidRPr="00830622">
        <w:t>supports through the health system or other services?</w:t>
      </w:r>
    </w:p>
    <w:p w14:paraId="7A27ABD1" w14:textId="29F9E831" w:rsidR="00B221E4" w:rsidRPr="00830622" w:rsidRDefault="00B93F2B" w:rsidP="00B93F2B">
      <w:r w:rsidRPr="00830622">
        <w:t xml:space="preserve">You may be able to get nutrition supports from the Australian </w:t>
      </w:r>
      <w:r w:rsidR="00AC1A30" w:rsidRPr="00830622">
        <w:t>health system</w:t>
      </w:r>
      <w:r w:rsidRPr="00830622">
        <w:t xml:space="preserve"> or another provider.</w:t>
      </w:r>
    </w:p>
    <w:p w14:paraId="18D4AFAE" w14:textId="199AAFC8" w:rsidR="00403059" w:rsidRPr="00830622" w:rsidRDefault="004F4F7E" w:rsidP="00B93F2B">
      <w:r w:rsidRPr="00830622">
        <w:t xml:space="preserve">The health system </w:t>
      </w:r>
      <w:r w:rsidR="000372B6" w:rsidRPr="00830622">
        <w:t>helps support</w:t>
      </w:r>
      <w:r w:rsidRPr="00830622">
        <w:t xml:space="preserve"> everyone to eat </w:t>
      </w:r>
      <w:r w:rsidR="0001288F" w:rsidRPr="00830622">
        <w:t xml:space="preserve">well </w:t>
      </w:r>
      <w:r w:rsidRPr="00830622">
        <w:t>through a wide range of healthy eating programs</w:t>
      </w:r>
      <w:r w:rsidR="00B42026" w:rsidRPr="00830622">
        <w:t xml:space="preserve"> and information</w:t>
      </w:r>
      <w:r w:rsidRPr="00830622">
        <w:t>.</w:t>
      </w:r>
      <w:r w:rsidR="00403059" w:rsidRPr="00830622">
        <w:rPr>
          <w:rStyle w:val="EndnoteReference"/>
        </w:rPr>
        <w:endnoteReference w:id="2"/>
      </w:r>
      <w:r w:rsidR="00403059" w:rsidRPr="00830622">
        <w:t xml:space="preserve"> This means there are nutrition supports for healthy eating which are available to everyone, whether they have a disability or not. For example, you may want advice on general healthy eating to improve your diet and be healthier. You could use information from the Australian Government like </w:t>
      </w:r>
      <w:hyperlink r:id="rId16" w:history="1">
        <w:r w:rsidR="00403059" w:rsidRPr="00830622">
          <w:rPr>
            <w:rStyle w:val="Hyperlink"/>
          </w:rPr>
          <w:t>Eat for Health</w:t>
        </w:r>
      </w:hyperlink>
      <w:r w:rsidR="00403059" w:rsidRPr="00830622">
        <w:t>. Or you may be able to get this support through the health system. For example, from your doctor. If another service is best to fund your nutrition supports, we can’t fund them.</w:t>
      </w:r>
      <w:r w:rsidR="00403059" w:rsidRPr="00830622">
        <w:rPr>
          <w:rStyle w:val="EndnoteReference"/>
        </w:rPr>
        <w:endnoteReference w:id="3"/>
      </w:r>
    </w:p>
    <w:p w14:paraId="0FFF1C65" w14:textId="21B99A9C" w:rsidR="00403059" w:rsidRPr="00830622" w:rsidRDefault="00403059" w:rsidP="00B93F2B">
      <w:r w:rsidRPr="00830622">
        <w:t xml:space="preserve">We may fund nutrition supports for you if you need them because they are related to your disability. For example, if you have cerebral palsy you may struggle to maintain your weight and eat enough due to your disability. Because the nutrition support is related to your disability, we may fund a dietitian to create a meal plan to help you maintain your weight. Learn more in </w:t>
      </w:r>
      <w:hyperlink r:id="rId17" w:history="1">
        <w:r w:rsidRPr="00830622">
          <w:rPr>
            <w:rStyle w:val="Hyperlink"/>
          </w:rPr>
          <w:t>Our Guideline – Disability related health supports</w:t>
        </w:r>
      </w:hyperlink>
      <w:r w:rsidRPr="00830622">
        <w:t>.</w:t>
      </w:r>
    </w:p>
    <w:p w14:paraId="23AADAC2" w14:textId="77777777" w:rsidR="00403059" w:rsidRPr="00830622" w:rsidRDefault="00403059" w:rsidP="002E2511">
      <w:pPr>
        <w:pStyle w:val="Heading3"/>
      </w:pPr>
      <w:r w:rsidRPr="00830622">
        <w:t>What help can you get through Medicare?</w:t>
      </w:r>
    </w:p>
    <w:p w14:paraId="6C971AB7" w14:textId="1B83BF8F" w:rsidR="00403059" w:rsidRPr="00830622" w:rsidRDefault="00403059" w:rsidP="002E2511">
      <w:r w:rsidRPr="00830622">
        <w:t>Medicare helps all Australians with the costs of their health care.</w:t>
      </w:r>
    </w:p>
    <w:p w14:paraId="7BE8E14D" w14:textId="3FEAAF58" w:rsidR="00403059" w:rsidRPr="00830622" w:rsidRDefault="00403059" w:rsidP="00B60503">
      <w:r w:rsidRPr="00830622">
        <w:t>If you are worried about your nutrition, you should talk to your doctor first. They can check your overall health and for any medical issues. They may refer you for tests in the health system and other health services.</w:t>
      </w:r>
    </w:p>
    <w:p w14:paraId="30184CDF" w14:textId="29559E28" w:rsidR="00403059" w:rsidRPr="00830622" w:rsidRDefault="00403059" w:rsidP="002E2511">
      <w:r w:rsidRPr="00830622">
        <w:t>Medicare funds some allied health professional services for short term nutrition supports. However, if you need ongoing nutrition supports because of your disability, we may be able to fund them. We will need evidence that you need these supports, such as reports or assessments from your doctor or dietitian.</w:t>
      </w:r>
    </w:p>
    <w:p w14:paraId="2F49D144" w14:textId="4935F06F" w:rsidR="00403059" w:rsidRPr="00830622" w:rsidRDefault="00403059" w:rsidP="00F40D87">
      <w:r w:rsidRPr="00830622">
        <w:lastRenderedPageBreak/>
        <w:t>If you need HEN, your medical team will decide this when you are in hospital or another clinical health setting. The dietitian in your medical team will work out the HEN you need. This includes the type, how much and how often. If you have a PEG, your medical team will work out the supports you need to look after it. This includes the area where the PEG enters your body. Medicare is responsible for funding nutrition supports while you are in hospital or in a clinical setting.</w:t>
      </w:r>
      <w:r w:rsidRPr="00830622">
        <w:rPr>
          <w:rStyle w:val="EndnoteReference"/>
        </w:rPr>
        <w:endnoteReference w:id="4"/>
      </w:r>
    </w:p>
    <w:p w14:paraId="3DEDF7C4" w14:textId="3D181EFD" w:rsidR="00403059" w:rsidRPr="00830622" w:rsidRDefault="00403059" w:rsidP="002E2511">
      <w:r w:rsidRPr="00830622">
        <w:t>Medicare is also responsible for your nutrition supports if you go back into hospital. For example, if you need your PEG removed or replaced.</w:t>
      </w:r>
    </w:p>
    <w:p w14:paraId="6D4700C7" w14:textId="180FD38A" w:rsidR="00403059" w:rsidRPr="00830622" w:rsidRDefault="00403059" w:rsidP="0059135F">
      <w:r w:rsidRPr="00830622">
        <w:t>You can continue accessing health care supports and services from Medicare, even when you’re a NDIS participant.</w:t>
      </w:r>
    </w:p>
    <w:p w14:paraId="57F5C5AE" w14:textId="712E6BE4" w:rsidR="00403059" w:rsidRPr="00830622" w:rsidRDefault="00403059" w:rsidP="002E2511">
      <w:r w:rsidRPr="00830622">
        <w:t xml:space="preserve">Learn more about </w:t>
      </w:r>
      <w:hyperlink r:id="rId18" w:history="1">
        <w:r w:rsidRPr="00830622">
          <w:rPr>
            <w:rStyle w:val="Hyperlink"/>
          </w:rPr>
          <w:t>Medicare</w:t>
        </w:r>
      </w:hyperlink>
      <w:r w:rsidRPr="00830622">
        <w:t>.</w:t>
      </w:r>
    </w:p>
    <w:p w14:paraId="1CEDFBA6" w14:textId="685C9816" w:rsidR="00403059" w:rsidRPr="00830622" w:rsidRDefault="00403059">
      <w:pPr>
        <w:spacing w:before="0" w:after="160" w:line="259" w:lineRule="auto"/>
      </w:pPr>
    </w:p>
    <w:p w14:paraId="0AAD99ED" w14:textId="77777777" w:rsidR="00403059" w:rsidRPr="00830622" w:rsidRDefault="00403059" w:rsidP="009A52E5">
      <w:pPr>
        <w:pStyle w:val="Heading3"/>
      </w:pPr>
      <w:r w:rsidRPr="00830622">
        <w:t>What help can you get through the Pharmaceutical Benefits Scheme?</w:t>
      </w:r>
    </w:p>
    <w:p w14:paraId="40F6DA49" w14:textId="3555A74B" w:rsidR="00403059" w:rsidRPr="00830622" w:rsidRDefault="00403059" w:rsidP="00101F47">
      <w:r w:rsidRPr="00830622">
        <w:t>The Pharmaceutical Benefits Scheme funds a few nutritional supplements and HEN formulas. If you can get what you need through the Pharmaceutical Benefits Scheme, we won’t fund it.</w:t>
      </w:r>
    </w:p>
    <w:p w14:paraId="5920FD68" w14:textId="7D4FDC87" w:rsidR="00403059" w:rsidRPr="00830622" w:rsidRDefault="00403059" w:rsidP="00101F47">
      <w:r w:rsidRPr="00830622">
        <w:t xml:space="preserve">Learn more about the </w:t>
      </w:r>
      <w:hyperlink r:id="rId19" w:history="1">
        <w:r w:rsidRPr="00830622">
          <w:rPr>
            <w:rStyle w:val="Hyperlink"/>
          </w:rPr>
          <w:t>Pharmaceutical Benefits Scheme</w:t>
        </w:r>
      </w:hyperlink>
      <w:r w:rsidRPr="00830622">
        <w:rPr>
          <w:rStyle w:val="Hyperlink"/>
        </w:rPr>
        <w:t>.</w:t>
      </w:r>
    </w:p>
    <w:p w14:paraId="61A66548" w14:textId="77777777" w:rsidR="00403059" w:rsidRPr="00830622" w:rsidRDefault="00403059" w:rsidP="00E472D3">
      <w:pPr>
        <w:pStyle w:val="Heading2"/>
      </w:pPr>
      <w:bookmarkStart w:id="2" w:name="_How_do_we"/>
      <w:bookmarkEnd w:id="2"/>
      <w:r w:rsidRPr="00830622">
        <w:t>How do we decide what nutrition supports we fund?</w:t>
      </w:r>
    </w:p>
    <w:p w14:paraId="47886794" w14:textId="77777777" w:rsidR="00403059" w:rsidRPr="00830622" w:rsidRDefault="00403059" w:rsidP="003B4388">
      <w:r w:rsidRPr="00830622">
        <w:t xml:space="preserve">All NDIS funded supports must meet the </w:t>
      </w:r>
      <w:hyperlink r:id="rId20" w:history="1">
        <w:r w:rsidRPr="00830622">
          <w:rPr>
            <w:rStyle w:val="Hyperlink"/>
          </w:rPr>
          <w:t>NDIS funding criteria</w:t>
        </w:r>
      </w:hyperlink>
      <w:r w:rsidRPr="00830622">
        <w:t>.</w:t>
      </w:r>
    </w:p>
    <w:p w14:paraId="56FA6C3C" w14:textId="522C7A3B" w:rsidR="00403059" w:rsidRPr="00830622" w:rsidRDefault="00403059" w:rsidP="003B4388">
      <w:r w:rsidRPr="00830622">
        <w:t>Nutrition supports are one type of disability-related health supports we may fund.</w:t>
      </w:r>
    </w:p>
    <w:p w14:paraId="601720F9" w14:textId="56F55660" w:rsidR="00403059" w:rsidRPr="00830622" w:rsidRDefault="00403059" w:rsidP="003B4388">
      <w:pPr>
        <w:rPr>
          <w:u w:val="single"/>
        </w:rPr>
      </w:pPr>
      <w:r w:rsidRPr="00830622">
        <w:t xml:space="preserve">Learn more about </w:t>
      </w:r>
      <w:hyperlink r:id="rId21" w:history="1">
        <w:r w:rsidRPr="00830622">
          <w:rPr>
            <w:rStyle w:val="Hyperlink"/>
          </w:rPr>
          <w:t>how we decide what disability-related health supports we fund</w:t>
        </w:r>
      </w:hyperlink>
      <w:r w:rsidRPr="00830622">
        <w:rPr>
          <w:u w:val="single"/>
        </w:rPr>
        <w:t>.</w:t>
      </w:r>
    </w:p>
    <w:p w14:paraId="1CFF977D" w14:textId="4C49DF2E" w:rsidR="00403059" w:rsidRPr="00830622" w:rsidRDefault="00403059" w:rsidP="003B4388">
      <w:r w:rsidRPr="00830622">
        <w:t xml:space="preserve">You can also learn more in our </w:t>
      </w:r>
      <w:hyperlink r:id="rId22" w:history="1">
        <w:r w:rsidRPr="00830622">
          <w:rPr>
            <w:rStyle w:val="Hyperlink"/>
          </w:rPr>
          <w:t>Would we fund it guide – food and meal preparation</w:t>
        </w:r>
      </w:hyperlink>
      <w:r w:rsidRPr="00830622">
        <w:rPr>
          <w:u w:val="single"/>
        </w:rPr>
        <w:t>.</w:t>
      </w:r>
    </w:p>
    <w:p w14:paraId="7258CEDD" w14:textId="77777777" w:rsidR="00403059" w:rsidRPr="00830622" w:rsidRDefault="00403059" w:rsidP="00E472D3">
      <w:pPr>
        <w:pStyle w:val="Heading2"/>
      </w:pPr>
      <w:bookmarkStart w:id="3" w:name="_What_types_of"/>
      <w:bookmarkEnd w:id="3"/>
      <w:r w:rsidRPr="00830622">
        <w:t>What types of nutrition supports do we fund?</w:t>
      </w:r>
    </w:p>
    <w:p w14:paraId="5404EF64" w14:textId="77777777" w:rsidR="00403059" w:rsidRPr="00830622" w:rsidRDefault="00403059" w:rsidP="00DA56A5">
      <w:r w:rsidRPr="00830622">
        <w:t>If you need help to manage your nutrition because of your disability, we may be able to fund:</w:t>
      </w:r>
    </w:p>
    <w:p w14:paraId="5C60B9F3" w14:textId="31FFC156" w:rsidR="00403059" w:rsidRPr="00830622" w:rsidRDefault="00403059" w:rsidP="00555222">
      <w:pPr>
        <w:pStyle w:val="Bullet1"/>
      </w:pPr>
      <w:r w:rsidRPr="00830622">
        <w:t xml:space="preserve">products you use like nutritional supplements, thickener products and HEN </w:t>
      </w:r>
      <w:proofErr w:type="gramStart"/>
      <w:r w:rsidRPr="00830622">
        <w:t>formula</w:t>
      </w:r>
      <w:proofErr w:type="gramEnd"/>
    </w:p>
    <w:p w14:paraId="05CA8B54" w14:textId="6B56CB6A" w:rsidR="00403059" w:rsidRPr="00830622" w:rsidRDefault="00403059" w:rsidP="00B13D22">
      <w:pPr>
        <w:pStyle w:val="Bullet1"/>
      </w:pPr>
      <w:r w:rsidRPr="00830622">
        <w:lastRenderedPageBreak/>
        <w:t xml:space="preserve">a support worker to help manage your HEN or PEG, if you, your family, or carers can’t do </w:t>
      </w:r>
      <w:proofErr w:type="gramStart"/>
      <w:r w:rsidRPr="00830622">
        <w:t>this</w:t>
      </w:r>
      <w:proofErr w:type="gramEnd"/>
    </w:p>
    <w:p w14:paraId="464FC625" w14:textId="09DFFF43" w:rsidR="00403059" w:rsidRPr="00830622" w:rsidRDefault="00403059" w:rsidP="003B66F7">
      <w:pPr>
        <w:pStyle w:val="Bullet1"/>
      </w:pPr>
      <w:r w:rsidRPr="00830622">
        <w:t>support to make sure you stay healthy if you have a PEG or use HEN.</w:t>
      </w:r>
    </w:p>
    <w:p w14:paraId="7D714EDB" w14:textId="7DF5FA86" w:rsidR="00403059" w:rsidRPr="00830622" w:rsidRDefault="00403059" w:rsidP="003815C4">
      <w:r w:rsidRPr="00830622">
        <w:t>We may also fund a dietitian to create and review a nutritional meal plan for you. Your family, friends or carers may be able to help you prepare meals according to the meal plan. If you don’t have family, friends or carers help or they can’t help you to prepare meals, we may fund support to help you. We will only do this if your disability affects your ability to understand healthy eating or to eat, cook or prepare meals on your own.</w:t>
      </w:r>
    </w:p>
    <w:p w14:paraId="512EC18A" w14:textId="083DD85E" w:rsidR="00403059" w:rsidRPr="00830622" w:rsidRDefault="00403059" w:rsidP="003815C4">
      <w:r w:rsidRPr="00830622">
        <w:t>We’ll generally fund training for the people who help you with your nutrition support needs if your disability means you have trouble looking after your nutrition yourself. Training could be for a family member, carer, or support worker. The training may include how to help you follow a nutritional meal plan. Or it could be a nurse to train a support worker in how to help with a HEN plan.</w:t>
      </w:r>
    </w:p>
    <w:p w14:paraId="7EEB2A74" w14:textId="6ABA2D7C" w:rsidR="00403059" w:rsidRPr="00830622" w:rsidRDefault="00403059" w:rsidP="00D311CF">
      <w:pPr>
        <w:pStyle w:val="Bullet1"/>
        <w:numPr>
          <w:ilvl w:val="0"/>
          <w:numId w:val="0"/>
        </w:numPr>
      </w:pPr>
      <w:r w:rsidRPr="00830622">
        <w:t>If you use HEN or a PEG, we may fund equipment for this including:</w:t>
      </w:r>
    </w:p>
    <w:p w14:paraId="1EC8B0EF" w14:textId="77777777" w:rsidR="00403059" w:rsidRPr="00830622" w:rsidRDefault="00403059" w:rsidP="00D311CF">
      <w:pPr>
        <w:pStyle w:val="Bullet1"/>
      </w:pPr>
      <w:r w:rsidRPr="00830622">
        <w:t>enteral feeding tubes and pumps</w:t>
      </w:r>
    </w:p>
    <w:p w14:paraId="14387FFE" w14:textId="77777777" w:rsidR="00403059" w:rsidRPr="00830622" w:rsidRDefault="00403059" w:rsidP="00957AE8">
      <w:pPr>
        <w:pStyle w:val="Bullet1"/>
      </w:pPr>
      <w:r w:rsidRPr="00830622">
        <w:t>feed bags or bottles</w:t>
      </w:r>
    </w:p>
    <w:p w14:paraId="5692EB78" w14:textId="45886F95" w:rsidR="00403059" w:rsidRPr="00830622" w:rsidRDefault="00403059" w:rsidP="00957AE8">
      <w:pPr>
        <w:pStyle w:val="Bullet1"/>
      </w:pPr>
      <w:r w:rsidRPr="00830622">
        <w:t>syringes and giving sets to get the formula into the feeding tube.</w:t>
      </w:r>
    </w:p>
    <w:p w14:paraId="1E2D8CCF" w14:textId="457FDF3A" w:rsidR="00403059" w:rsidRPr="00830622" w:rsidRDefault="00403059" w:rsidP="005815EF">
      <w:r w:rsidRPr="00830622">
        <w:t>If we fund HEN</w:t>
      </w:r>
      <w:r w:rsidR="009448FF" w:rsidRPr="00830622">
        <w:t xml:space="preserve"> products</w:t>
      </w:r>
      <w:r w:rsidRPr="00830622">
        <w:t xml:space="preserve"> in your plan, </w:t>
      </w:r>
      <w:r w:rsidR="009448FF" w:rsidRPr="00830622">
        <w:t xml:space="preserve">we’ll tell you how much funding you have for this in your plan. HEN products will be included in </w:t>
      </w:r>
      <w:r w:rsidR="004B2B3C" w:rsidRPr="00830622">
        <w:t xml:space="preserve">your </w:t>
      </w:r>
      <w:r w:rsidRPr="00830622">
        <w:t>Core: Consumables budget.</w:t>
      </w:r>
    </w:p>
    <w:p w14:paraId="5D603D46" w14:textId="43443488" w:rsidR="00403059" w:rsidRPr="00830622" w:rsidRDefault="00403059" w:rsidP="005D1B25">
      <w:r w:rsidRPr="00830622">
        <w:t xml:space="preserve">To include funding for nutrition supports, we need evidence from your dietitian or another suitably qualified health professional. Evidence could be your nutrition plan which shows how the supports will meet your individual nutrition needs. Your dietitian can also use our </w:t>
      </w:r>
      <w:hyperlink r:id="rId23" w:history="1">
        <w:r w:rsidRPr="00830622">
          <w:rPr>
            <w:rStyle w:val="Hyperlink"/>
          </w:rPr>
          <w:t>Nutrition and dysphagia assistive technology assessment template</w:t>
        </w:r>
      </w:hyperlink>
      <w:r w:rsidRPr="00830622">
        <w:t xml:space="preserve"> or write their own report.</w:t>
      </w:r>
    </w:p>
    <w:p w14:paraId="501B88BC" w14:textId="6BBB2B15" w:rsidR="00403059" w:rsidRPr="00830622" w:rsidRDefault="00403059" w:rsidP="0055440D">
      <w:r w:rsidRPr="00830622">
        <w:t>Your nutrition supports will need to be regularly reviewed to make sure they continue to meet your individual nutrition needs. Your dietitian will recommend how often they will review your nutrition. For each review, we may fund a dietitian to reassess and update your nutrition plan.</w:t>
      </w:r>
    </w:p>
    <w:p w14:paraId="4B597A20" w14:textId="036FCEC9" w:rsidR="00403059" w:rsidRPr="00830622" w:rsidRDefault="00403059" w:rsidP="00DA56A5">
      <w:r w:rsidRPr="00830622">
        <w:t>We won’t fund nutrition supports for health issues that are not related to your disability. This includes:</w:t>
      </w:r>
    </w:p>
    <w:p w14:paraId="3875DE90" w14:textId="7042B819" w:rsidR="00403059" w:rsidRPr="00830622" w:rsidRDefault="00403059" w:rsidP="00DA56A5">
      <w:pPr>
        <w:pStyle w:val="Bullet1"/>
      </w:pPr>
      <w:r w:rsidRPr="00830622">
        <w:lastRenderedPageBreak/>
        <w:t>weight loss</w:t>
      </w:r>
    </w:p>
    <w:p w14:paraId="6CB140A3" w14:textId="78A8D6B1" w:rsidR="00403059" w:rsidRPr="00830622" w:rsidRDefault="00403059" w:rsidP="00DA56A5">
      <w:pPr>
        <w:pStyle w:val="Bullet1"/>
      </w:pPr>
      <w:r w:rsidRPr="00830622">
        <w:t>eating disorders</w:t>
      </w:r>
    </w:p>
    <w:p w14:paraId="42AEF1B2" w14:textId="4A9D82AE" w:rsidR="00403059" w:rsidRPr="00830622" w:rsidRDefault="00403059" w:rsidP="00DA56A5">
      <w:pPr>
        <w:pStyle w:val="Bullet1"/>
      </w:pPr>
      <w:r w:rsidRPr="00830622">
        <w:t>food allergies</w:t>
      </w:r>
    </w:p>
    <w:p w14:paraId="17AB20C2" w14:textId="25C671A8" w:rsidR="00403059" w:rsidRPr="00830622" w:rsidRDefault="00403059" w:rsidP="00DA56A5">
      <w:pPr>
        <w:pStyle w:val="Bullet1"/>
      </w:pPr>
      <w:r w:rsidRPr="00830622">
        <w:t>diabetes</w:t>
      </w:r>
    </w:p>
    <w:p w14:paraId="4C7B0BDC" w14:textId="77777777" w:rsidR="00403059" w:rsidRPr="00830622" w:rsidRDefault="00403059" w:rsidP="00DA56A5">
      <w:pPr>
        <w:pStyle w:val="Bullet1"/>
      </w:pPr>
      <w:r w:rsidRPr="00830622">
        <w:t>cardiovascular disease</w:t>
      </w:r>
    </w:p>
    <w:p w14:paraId="2782DABA" w14:textId="77777777" w:rsidR="00403059" w:rsidRPr="00830622" w:rsidRDefault="00403059" w:rsidP="00DA56A5">
      <w:pPr>
        <w:pStyle w:val="Bullet1"/>
      </w:pPr>
      <w:r w:rsidRPr="00830622">
        <w:t>renal disease</w:t>
      </w:r>
    </w:p>
    <w:p w14:paraId="620DE94F" w14:textId="77777777" w:rsidR="00403059" w:rsidRPr="00830622" w:rsidRDefault="00403059" w:rsidP="00DA56A5">
      <w:pPr>
        <w:pStyle w:val="Bullet1"/>
      </w:pPr>
      <w:r w:rsidRPr="00830622">
        <w:t>polycystic ovarian syndrome</w:t>
      </w:r>
    </w:p>
    <w:p w14:paraId="4ABC7070" w14:textId="77777777" w:rsidR="00403059" w:rsidRPr="00830622" w:rsidRDefault="00403059" w:rsidP="00DA56A5">
      <w:pPr>
        <w:pStyle w:val="Bullet1"/>
      </w:pPr>
      <w:r w:rsidRPr="00830622">
        <w:t>irritable bowel syndrome.</w:t>
      </w:r>
    </w:p>
    <w:p w14:paraId="3A325261" w14:textId="206D4340" w:rsidR="00403059" w:rsidRPr="00830622" w:rsidRDefault="00403059" w:rsidP="005F43AE">
      <w:pPr>
        <w:pStyle w:val="Bullet1"/>
        <w:numPr>
          <w:ilvl w:val="0"/>
          <w:numId w:val="0"/>
        </w:numPr>
      </w:pPr>
      <w:r w:rsidRPr="00830622">
        <w:t>You can get support for these health issues through health and other systems.</w:t>
      </w:r>
    </w:p>
    <w:p w14:paraId="378F16F9" w14:textId="77777777" w:rsidR="00403059" w:rsidRPr="00830622" w:rsidRDefault="00403059" w:rsidP="00CC4347">
      <w:pPr>
        <w:pStyle w:val="Heading3"/>
      </w:pPr>
      <w:r w:rsidRPr="00830622">
        <w:t>What if you need nutritional supplements or home enteral nutrition?</w:t>
      </w:r>
    </w:p>
    <w:p w14:paraId="07713018" w14:textId="6FA95FD4" w:rsidR="00403059" w:rsidRPr="00830622" w:rsidRDefault="00403059" w:rsidP="005F20A9">
      <w:r w:rsidRPr="00830622">
        <w:t>Food is an everyday cost which most Australians pay for, whether they have a disability or not.</w:t>
      </w:r>
      <w:r w:rsidRPr="00830622">
        <w:rPr>
          <w:rStyle w:val="EndnoteReference"/>
        </w:rPr>
        <w:endnoteReference w:id="5"/>
      </w:r>
      <w:r w:rsidRPr="00830622">
        <w:t xml:space="preserve"> However, your disability may mean you have trouble getting everything you need to stay healthy from food or drink.</w:t>
      </w:r>
    </w:p>
    <w:p w14:paraId="73E941A2" w14:textId="35C58B17" w:rsidR="00403059" w:rsidRPr="00830622" w:rsidRDefault="00403059" w:rsidP="00E278EF">
      <w:r w:rsidRPr="00830622">
        <w:t>To help you get the nutrition you need, you may be prescribed nutritional supplements that you eat or drink by a suitably qualified health professional. These supplements</w:t>
      </w:r>
      <w:r w:rsidRPr="00830622" w:rsidDel="00684B10">
        <w:t xml:space="preserve"> </w:t>
      </w:r>
      <w:r w:rsidRPr="00830622">
        <w:t>increase the amount of nutrition you get in your diet. We may be able to include funding for the prescribed nutritional supplements in your plan. The supplements need to be related to your disability.</w:t>
      </w:r>
    </w:p>
    <w:p w14:paraId="5687D332" w14:textId="2FB084DC" w:rsidR="00403059" w:rsidRPr="00830622" w:rsidRDefault="00403059" w:rsidP="006948EF">
      <w:r w:rsidRPr="00830622">
        <w:t>You may use HEN instead of eating food and drink orally. This could be the only way you get the nutrition you need. Or you could also eat some of your food and drink orally. We may include funding for HEN formula in your plan. We may do this if you get all or part of your nutrition from HEN. Your dietitian and medical team will work out the best way for you to get the nutrition you need.</w:t>
      </w:r>
    </w:p>
    <w:p w14:paraId="33BDFC02" w14:textId="0A0755EF" w:rsidR="00403059" w:rsidRPr="00830622" w:rsidRDefault="00403059" w:rsidP="006948EF">
      <w:r w:rsidRPr="00830622">
        <w:t xml:space="preserve">We’ll use reports from a suitably qualified health professional to work out if nutritional supplements or HEN meet the </w:t>
      </w:r>
      <w:hyperlink r:id="rId24" w:history="1">
        <w:r w:rsidRPr="00830622">
          <w:rPr>
            <w:rStyle w:val="Hyperlink"/>
          </w:rPr>
          <w:t>NDIS funding criteria</w:t>
        </w:r>
      </w:hyperlink>
      <w:r w:rsidRPr="00830622">
        <w:rPr>
          <w:rStyle w:val="Hyperlink"/>
        </w:rPr>
        <w:t xml:space="preserve"> </w:t>
      </w:r>
      <w:r w:rsidRPr="00830622">
        <w:t xml:space="preserve">for you. A suitably qualified health professional will most likely be your dietitian. They can use our </w:t>
      </w:r>
      <w:hyperlink r:id="rId25" w:history="1">
        <w:r w:rsidRPr="00830622">
          <w:rPr>
            <w:rStyle w:val="Hyperlink"/>
          </w:rPr>
          <w:t>Nutrition and dysphagia assistive technology assessment template</w:t>
        </w:r>
      </w:hyperlink>
      <w:r w:rsidRPr="00830622">
        <w:t xml:space="preserve"> or write their own report.</w:t>
      </w:r>
    </w:p>
    <w:p w14:paraId="1A79A036" w14:textId="4385358F" w:rsidR="00403059" w:rsidRPr="00830622" w:rsidRDefault="00403059" w:rsidP="006948EF">
      <w:r w:rsidRPr="00830622">
        <w:t xml:space="preserve">You can learn more in our </w:t>
      </w:r>
      <w:hyperlink r:id="rId26" w:history="1">
        <w:r w:rsidRPr="00830622">
          <w:rPr>
            <w:rStyle w:val="Hyperlink"/>
          </w:rPr>
          <w:t>Would we fund it guide – home enteral nutrition</w:t>
        </w:r>
      </w:hyperlink>
      <w:r w:rsidRPr="00830622">
        <w:t>.</w:t>
      </w:r>
    </w:p>
    <w:p w14:paraId="7E027681" w14:textId="6CAD517D" w:rsidR="00403059" w:rsidRPr="00830622" w:rsidRDefault="00403059" w:rsidP="008D4B4B">
      <w:pPr>
        <w:rPr>
          <w:b/>
          <w:bCs/>
          <w:color w:val="6B2976"/>
          <w:sz w:val="28"/>
          <w:szCs w:val="28"/>
        </w:rPr>
      </w:pPr>
      <w:r w:rsidRPr="00830622">
        <w:lastRenderedPageBreak/>
        <w:t>If you have trouble swallowing because of your disability, you may need thickener products. Thickener products thicken food or fluids to help you to swallow, eat and drink safely. A speech pathologist will recommend the type and amount of thickener you need.</w:t>
      </w:r>
    </w:p>
    <w:p w14:paraId="3F893EC1" w14:textId="77777777" w:rsidR="00403059" w:rsidRPr="00830622" w:rsidRDefault="00403059" w:rsidP="00CC4347">
      <w:pPr>
        <w:pStyle w:val="Heading3"/>
      </w:pPr>
      <w:r w:rsidRPr="00830622">
        <w:t>What if you need help to manage your nutrition?</w:t>
      </w:r>
    </w:p>
    <w:p w14:paraId="0F3950C0" w14:textId="0C892C5A" w:rsidR="00403059" w:rsidRPr="00830622" w:rsidRDefault="00403059" w:rsidP="00EF0762">
      <w:r w:rsidRPr="00830622">
        <w:t>Your disability may mean you need help to manage your nutrition. We may be able to fund this support. This generally can include a qualified dietitian to:</w:t>
      </w:r>
    </w:p>
    <w:p w14:paraId="24DB990A" w14:textId="77777777" w:rsidR="00403059" w:rsidRPr="00830622" w:rsidRDefault="00403059" w:rsidP="00655458">
      <w:pPr>
        <w:pStyle w:val="Bullet1"/>
      </w:pPr>
      <w:r w:rsidRPr="00830622">
        <w:t xml:space="preserve">create and review a nutritional meal plan for </w:t>
      </w:r>
      <w:proofErr w:type="gramStart"/>
      <w:r w:rsidRPr="00830622">
        <w:t>you</w:t>
      </w:r>
      <w:proofErr w:type="gramEnd"/>
    </w:p>
    <w:p w14:paraId="178ACC75" w14:textId="0E6259DE" w:rsidR="00403059" w:rsidRPr="00830622" w:rsidRDefault="00403059" w:rsidP="00655458">
      <w:pPr>
        <w:pStyle w:val="Bullet1"/>
      </w:pPr>
      <w:r w:rsidRPr="00830622">
        <w:t xml:space="preserve">train the people who support you in your nutrition support needs, </w:t>
      </w:r>
      <w:bookmarkStart w:id="4" w:name="_Hlk92190726"/>
      <w:r w:rsidRPr="00830622">
        <w:t>such as a family member, carer, or support worker</w:t>
      </w:r>
      <w:bookmarkEnd w:id="4"/>
      <w:r w:rsidRPr="00830622">
        <w:t>.</w:t>
      </w:r>
    </w:p>
    <w:p w14:paraId="42D26458" w14:textId="7E453719" w:rsidR="00403059" w:rsidRPr="00830622" w:rsidRDefault="00403059" w:rsidP="00030EC4">
      <w:pPr>
        <w:pStyle w:val="Bullet1"/>
        <w:numPr>
          <w:ilvl w:val="0"/>
          <w:numId w:val="0"/>
        </w:numPr>
      </w:pPr>
      <w:r w:rsidRPr="00830622">
        <w:t>If you have a PEG, we may fund a registered nurse to help with the care of it and your HEN. We would need evidence that describes why you need a registered nurse and what they will do. Where we can, we’ll generally fund a nurse to train a family member or a support worker in your individual nutrition support needs.</w:t>
      </w:r>
    </w:p>
    <w:p w14:paraId="1C605485" w14:textId="71510203" w:rsidR="00403059" w:rsidRPr="00830622" w:rsidRDefault="00403059" w:rsidP="00030EC4">
      <w:pPr>
        <w:pStyle w:val="Bullet1"/>
        <w:numPr>
          <w:ilvl w:val="0"/>
          <w:numId w:val="0"/>
        </w:numPr>
        <w:rPr>
          <w:rStyle w:val="Heading4Char"/>
        </w:rPr>
      </w:pPr>
      <w:r w:rsidRPr="00830622">
        <w:t xml:space="preserve">We may be able to fund a support worker if you have trouble looking after your PEG or HEN. The support worker can help with cleaning your PEG and the area where it enters your body. We may also be able to fund a support worker to help with meal preparation if your disability means you can’t do this yourself. Learn more in </w:t>
      </w:r>
      <w:hyperlink w:anchor="_What_if_you_2" w:history="1">
        <w:r w:rsidRPr="00830622">
          <w:rPr>
            <w:rStyle w:val="Hyperlink"/>
          </w:rPr>
          <w:t>What if you need help to prepare meals?</w:t>
        </w:r>
      </w:hyperlink>
    </w:p>
    <w:p w14:paraId="6115BCF5" w14:textId="77777777" w:rsidR="00403059" w:rsidRPr="00830622" w:rsidRDefault="00403059" w:rsidP="00E70A73">
      <w:pPr>
        <w:pStyle w:val="Bullet1"/>
        <w:numPr>
          <w:ilvl w:val="0"/>
          <w:numId w:val="0"/>
        </w:numPr>
      </w:pPr>
      <w:r w:rsidRPr="00830622">
        <w:t xml:space="preserve">We can only fund these supports if they meet the </w:t>
      </w:r>
      <w:hyperlink r:id="rId27" w:history="1">
        <w:r w:rsidRPr="00830622">
          <w:rPr>
            <w:rStyle w:val="Hyperlink"/>
          </w:rPr>
          <w:t>NDIS funding criteria</w:t>
        </w:r>
      </w:hyperlink>
      <w:r w:rsidRPr="00830622">
        <w:t xml:space="preserve"> for you.</w:t>
      </w:r>
    </w:p>
    <w:p w14:paraId="5005B6CC" w14:textId="0CE1F54B" w:rsidR="00403059" w:rsidRPr="00830622" w:rsidRDefault="00403059" w:rsidP="00783E20">
      <w:pPr>
        <w:pStyle w:val="Heading3"/>
      </w:pPr>
      <w:bookmarkStart w:id="5" w:name="_What_if_you_2"/>
      <w:bookmarkEnd w:id="5"/>
      <w:r w:rsidRPr="00830622">
        <w:t>What if you need help to prepare meals?</w:t>
      </w:r>
    </w:p>
    <w:p w14:paraId="3B50998D" w14:textId="1F456B0A" w:rsidR="00403059" w:rsidRPr="00830622" w:rsidRDefault="00403059" w:rsidP="00BB6B1D">
      <w:r w:rsidRPr="00830622">
        <w:t>Some people may need support to understand healthy eating or to prepare healthy food due to their disability. Some people may need support with both. This could be because of physical, cognitive, or psychosocial disability.</w:t>
      </w:r>
    </w:p>
    <w:p w14:paraId="1CF89B41" w14:textId="61769094" w:rsidR="00B16A1F" w:rsidRDefault="00403059" w:rsidP="00BB6B1D">
      <w:r w:rsidRPr="00830622">
        <w:t>When we decide support for meal preparation meets the NDIS funding criteria, you can get this support in 2 different ways.</w:t>
      </w:r>
    </w:p>
    <w:p w14:paraId="5072DC34" w14:textId="43436360" w:rsidR="00403059" w:rsidRPr="00830622" w:rsidRDefault="00403059" w:rsidP="00B16A1F">
      <w:pPr>
        <w:spacing w:before="0" w:after="160" w:line="259" w:lineRule="auto"/>
      </w:pPr>
    </w:p>
    <w:p w14:paraId="1384012D" w14:textId="31FB35A7" w:rsidR="00403059" w:rsidRPr="00830622" w:rsidRDefault="00403059" w:rsidP="00BB6B1D">
      <w:pPr>
        <w:rPr>
          <w:rStyle w:val="Emphasis"/>
        </w:rPr>
      </w:pPr>
      <w:r w:rsidRPr="00830622">
        <w:rPr>
          <w:rStyle w:val="Emphasis"/>
        </w:rPr>
        <w:t>Disability Support Worker</w:t>
      </w:r>
    </w:p>
    <w:p w14:paraId="08BC8920" w14:textId="7ECD4CAB" w:rsidR="00403059" w:rsidRPr="00830622" w:rsidRDefault="00403059" w:rsidP="00BB6B1D">
      <w:r w:rsidRPr="00830622">
        <w:t xml:space="preserve">When you need a support worker to help you with your daily living tasks this might include meal planning, shopping, and meal preparation. This funding will be part of your core budget. </w:t>
      </w:r>
      <w:r w:rsidRPr="00830622">
        <w:lastRenderedPageBreak/>
        <w:t>We’ll only include funding for a support worker in your plan if you can’t do these tasks independently because of your disability and if it’s not reasonable to expect friends and family to do this or they aren’t able to.</w:t>
      </w:r>
      <w:r w:rsidRPr="00830622">
        <w:rPr>
          <w:rStyle w:val="EndnoteReference"/>
        </w:rPr>
        <w:endnoteReference w:id="6"/>
      </w:r>
      <w:r w:rsidRPr="00830622">
        <w:t xml:space="preserve"> A support worker can help you to build your skills so you can start to prepare more of your own meals.</w:t>
      </w:r>
    </w:p>
    <w:p w14:paraId="1BA1A3DE" w14:textId="016C72C3" w:rsidR="00403059" w:rsidRPr="00830622" w:rsidRDefault="00403059" w:rsidP="00BB6B1D">
      <w:pPr>
        <w:rPr>
          <w:rStyle w:val="Emphasis"/>
        </w:rPr>
      </w:pPr>
      <w:r w:rsidRPr="00830622">
        <w:rPr>
          <w:rStyle w:val="Emphasis"/>
        </w:rPr>
        <w:t xml:space="preserve">Prepared and delivered </w:t>
      </w:r>
      <w:proofErr w:type="gramStart"/>
      <w:r w:rsidRPr="00830622">
        <w:rPr>
          <w:rStyle w:val="Emphasis"/>
        </w:rPr>
        <w:t>meals</w:t>
      </w:r>
      <w:proofErr w:type="gramEnd"/>
    </w:p>
    <w:p w14:paraId="601053AE" w14:textId="5F090220" w:rsidR="00403059" w:rsidRPr="00830622" w:rsidRDefault="00403059" w:rsidP="00C6164F">
      <w:r w:rsidRPr="00830622">
        <w:t xml:space="preserve">You may need to access prepared and delivered meals for a limited time. You can use your funding for meal preparation supports flexibly to pay for a pre-prepared and delivered meal service. Learn more about using </w:t>
      </w:r>
      <w:hyperlink w:anchor="_How_can_I" w:history="1">
        <w:r w:rsidRPr="00830622">
          <w:rPr>
            <w:rStyle w:val="Hyperlink"/>
          </w:rPr>
          <w:t>your meal preparation supports flexibly</w:t>
        </w:r>
      </w:hyperlink>
      <w:r w:rsidRPr="00830622">
        <w:t>.</w:t>
      </w:r>
    </w:p>
    <w:p w14:paraId="14EB4F14" w14:textId="77A3793C" w:rsidR="00403059" w:rsidRPr="00830622" w:rsidRDefault="00403059" w:rsidP="00C6164F">
      <w:pPr>
        <w:rPr>
          <w:rFonts w:eastAsia="Calibri" w:cs="Cordia New"/>
        </w:rPr>
      </w:pPr>
      <w:r w:rsidRPr="00830622">
        <w:t xml:space="preserve">For us to include funding in your plan for help to prepare meals it must meet the </w:t>
      </w:r>
      <w:hyperlink r:id="rId28" w:history="1">
        <w:r w:rsidRPr="00830622">
          <w:rPr>
            <w:rStyle w:val="Hyperlink"/>
          </w:rPr>
          <w:t>NDIS funding criteria</w:t>
        </w:r>
      </w:hyperlink>
      <w:r w:rsidRPr="00830622">
        <w:rPr>
          <w:rStyle w:val="Hyperlink"/>
        </w:rPr>
        <w:t>.</w:t>
      </w:r>
      <w:r w:rsidRPr="00830622">
        <w:t xml:space="preserve"> </w:t>
      </w:r>
      <w:r w:rsidRPr="00830622">
        <w:rPr>
          <w:rFonts w:eastAsia="Calibri" w:cs="Cordia New"/>
        </w:rPr>
        <w:t xml:space="preserve">Generally, we’ll fund supports that will help you learn how to do these tasks yourself over time. However, we know some participants may always need help with meal preparation. </w:t>
      </w:r>
      <w:r w:rsidRPr="00830622">
        <w:t>Supports for meal preparation will not be reasonable and necessary for everyone though.</w:t>
      </w:r>
    </w:p>
    <w:p w14:paraId="373CDBAB" w14:textId="1AADDB31" w:rsidR="00403059" w:rsidRPr="00830622" w:rsidRDefault="00403059" w:rsidP="00A452B2">
      <w:pPr>
        <w:pStyle w:val="ListBullet"/>
        <w:numPr>
          <w:ilvl w:val="0"/>
          <w:numId w:val="0"/>
        </w:numPr>
        <w:rPr>
          <w:rFonts w:eastAsia="Calibri" w:cs="Cordia New"/>
        </w:rPr>
      </w:pPr>
      <w:r w:rsidRPr="00830622">
        <w:rPr>
          <w:rFonts w:eastAsia="Calibri" w:cs="Cordia New"/>
        </w:rPr>
        <w:t>To work out how much meal preparation funding to include in your plan, we’ll think about:</w:t>
      </w:r>
    </w:p>
    <w:p w14:paraId="02380550" w14:textId="57199E94" w:rsidR="00403059" w:rsidRPr="00830622" w:rsidRDefault="00403059" w:rsidP="00151C45">
      <w:pPr>
        <w:pStyle w:val="Bullet1"/>
      </w:pPr>
      <w:r w:rsidRPr="00830622">
        <w:t xml:space="preserve">what supports you currently have to prepare </w:t>
      </w:r>
      <w:proofErr w:type="gramStart"/>
      <w:r w:rsidRPr="00830622">
        <w:t>meals</w:t>
      </w:r>
      <w:proofErr w:type="gramEnd"/>
    </w:p>
    <w:p w14:paraId="70B3D1EB" w14:textId="556EFD6A" w:rsidR="00403059" w:rsidRPr="00830622" w:rsidRDefault="00403059" w:rsidP="00151C45">
      <w:pPr>
        <w:pStyle w:val="Bullet1"/>
      </w:pPr>
      <w:r w:rsidRPr="00830622">
        <w:t>how much time a support worker would need to help you to prepare meals. If we include this support to help you become more independent, this will usually reduce over the length of your plan.</w:t>
      </w:r>
    </w:p>
    <w:p w14:paraId="020BB7A9" w14:textId="14829978" w:rsidR="00403059" w:rsidRPr="00830622" w:rsidRDefault="00403059" w:rsidP="00151C45">
      <w:pPr>
        <w:pStyle w:val="Bullet1"/>
      </w:pPr>
      <w:r w:rsidRPr="00830622">
        <w:t xml:space="preserve">whether you are expecting any changes where your friends, carers or current support workers will be unable to help prepare meals for a period of </w:t>
      </w:r>
      <w:proofErr w:type="gramStart"/>
      <w:r w:rsidRPr="00830622">
        <w:t>time</w:t>
      </w:r>
      <w:proofErr w:type="gramEnd"/>
    </w:p>
    <w:p w14:paraId="5CC3FDC2" w14:textId="241F1E9E" w:rsidR="00403059" w:rsidRPr="00830622" w:rsidRDefault="00403059" w:rsidP="00151C45">
      <w:pPr>
        <w:pStyle w:val="Bullet1"/>
      </w:pPr>
      <w:r w:rsidRPr="00830622">
        <w:t>what participants with a similar situation to you have in their plan.</w:t>
      </w:r>
    </w:p>
    <w:p w14:paraId="6D2FAF76" w14:textId="1501B1AF" w:rsidR="00403059" w:rsidRPr="00830622" w:rsidRDefault="00403059" w:rsidP="00A637B5">
      <w:r w:rsidRPr="00830622">
        <w:t>We’ll also think what programs are available in the community to help you prepare meals.</w:t>
      </w:r>
    </w:p>
    <w:p w14:paraId="64171725" w14:textId="05A98B18" w:rsidR="00403059" w:rsidRPr="00830622" w:rsidRDefault="00403059" w:rsidP="00AB314F">
      <w:r w:rsidRPr="00830622">
        <w:t>If other supports in your plan already help you with meals, we generally won’t include funding for help with meal preparation. Other supports which help with your meals could be supported independent living, short or medium-term accommodation or daily assistance.</w:t>
      </w:r>
    </w:p>
    <w:p w14:paraId="54BFFA25" w14:textId="66495D64" w:rsidR="00403059" w:rsidRPr="00830622" w:rsidRDefault="00403059" w:rsidP="004651E8">
      <w:r w:rsidRPr="00830622">
        <w:t>When we work out how much meal preparation funding to include in your plan, we won’t include the cost of food or ingredients. Food is an everyday living cost for everybody, whether they have a disability or not.</w:t>
      </w:r>
      <w:r w:rsidRPr="00830622">
        <w:rPr>
          <w:rStyle w:val="EndnoteReference"/>
        </w:rPr>
        <w:endnoteReference w:id="7"/>
      </w:r>
      <w:r w:rsidRPr="00830622">
        <w:t xml:space="preserve"> You’ll need to pay for the food yourself.</w:t>
      </w:r>
    </w:p>
    <w:p w14:paraId="0019E752" w14:textId="0BFF4AEE" w:rsidR="00403059" w:rsidRPr="00830622" w:rsidRDefault="00403059" w:rsidP="0017112D">
      <w:pPr>
        <w:rPr>
          <w:lang w:eastAsia="ja-JP"/>
        </w:rPr>
      </w:pPr>
      <w:r w:rsidRPr="00830622">
        <w:lastRenderedPageBreak/>
        <w:t>If we include meal preparation supports in your plan, y</w:t>
      </w:r>
      <w:r w:rsidRPr="00830622">
        <w:rPr>
          <w:lang w:eastAsia="ja-JP"/>
        </w:rPr>
        <w:t xml:space="preserve">ou can choose which provider you want to help you learn how to prepare your meals. You can decide with them how they will provide the support. This funding is in your core budget and is flexible. This means that if you have a temporary change in circumstances and need to have meals prepared and delivered to you instead of using a support worker you can do this without the need for a change to your plan. </w:t>
      </w:r>
      <w:r w:rsidRPr="00830622">
        <w:t xml:space="preserve">Learn more about using </w:t>
      </w:r>
      <w:hyperlink w:anchor="_What_if_you_1" w:history="1">
        <w:r w:rsidRPr="00830622">
          <w:rPr>
            <w:rStyle w:val="Hyperlink"/>
          </w:rPr>
          <w:t>meal preparation supports flexibly</w:t>
        </w:r>
      </w:hyperlink>
      <w:r w:rsidRPr="00830622">
        <w:t>.</w:t>
      </w:r>
    </w:p>
    <w:p w14:paraId="2A644ECD" w14:textId="277A9112" w:rsidR="00403059" w:rsidRPr="00830622" w:rsidRDefault="00403059" w:rsidP="005815EF">
      <w:pPr>
        <w:pStyle w:val="Heading4"/>
      </w:pPr>
      <w:bookmarkStart w:id="6" w:name="_What_if_you_1"/>
      <w:bookmarkStart w:id="7" w:name="_How_can_I"/>
      <w:bookmarkEnd w:id="6"/>
      <w:bookmarkEnd w:id="7"/>
      <w:r w:rsidRPr="00830622">
        <w:t>How can I use my meal preparation support flexibly?</w:t>
      </w:r>
    </w:p>
    <w:p w14:paraId="3ECB9F67" w14:textId="716944F9" w:rsidR="00403059" w:rsidRPr="00830622" w:rsidRDefault="00403059" w:rsidP="00150D7D">
      <w:r w:rsidRPr="00830622">
        <w:t xml:space="preserve">You have some flexibility over how you spend your core supports budget and which providers you get your supports from. If we include meal preparation supports in your plan, we will specify this so you can see how much of your core supports you can use for meal preparation. </w:t>
      </w:r>
      <w:r w:rsidR="0034678C" w:rsidRPr="00830622">
        <w:t xml:space="preserve">We’ll tell you how much funding you have for this in your plan. </w:t>
      </w:r>
      <w:r w:rsidRPr="00830622">
        <w:t>Occasionally, you may have a short-term change in your situation, like needing to isolate, which means you need to get this support differently.</w:t>
      </w:r>
    </w:p>
    <w:p w14:paraId="1BE45BF5" w14:textId="72D24D9C" w:rsidR="00403059" w:rsidRPr="00830622" w:rsidRDefault="00403059" w:rsidP="00150D7D">
      <w:r w:rsidRPr="00830622">
        <w:t>You may have funding in your core budget for a support worker to help you prepare meals or shop for groceries. If you do, you may decide to use this funding to have meals prepared and delivered for a limited time instead.</w:t>
      </w:r>
    </w:p>
    <w:p w14:paraId="010D5DDD" w14:textId="3BBEAD09" w:rsidR="00403059" w:rsidRPr="00830622" w:rsidRDefault="00403059" w:rsidP="00BA3F0D">
      <w:r w:rsidRPr="00830622">
        <w:t>You’ll need to think about the best way to use the funding in your plan. You need to spend your NDIS funding as described in your plan.</w:t>
      </w:r>
      <w:r w:rsidRPr="00830622">
        <w:rPr>
          <w:rStyle w:val="EndnoteReference"/>
        </w:rPr>
        <w:endnoteReference w:id="8"/>
      </w:r>
      <w:r w:rsidRPr="00830622">
        <w:t xml:space="preserve"> This means if we haven’t specified meal preparation in your plan then you won’t be able to purchase this support. If we include funding for meal preparation so you can build your skills in planning and preparing healthy meals, you will need to buy supports that help you do this. If you only buy meal delivery this won’t help you build your skills. We’ll talk to you about how your supports have helped you build your skills when we reassess your plan.</w:t>
      </w:r>
    </w:p>
    <w:p w14:paraId="25101B03" w14:textId="4036AC09" w:rsidR="00403059" w:rsidRPr="00830622" w:rsidRDefault="00403059" w:rsidP="00BA3F0D">
      <w:r w:rsidRPr="00830622">
        <w:t xml:space="preserve">You can only use funding from your core budget for support with meal preparation if we agree it meets the </w:t>
      </w:r>
      <w:hyperlink r:id="rId29" w:history="1">
        <w:r w:rsidRPr="00830622">
          <w:rPr>
            <w:rStyle w:val="Hyperlink"/>
          </w:rPr>
          <w:t>NDIS funding criteria</w:t>
        </w:r>
      </w:hyperlink>
      <w:r w:rsidRPr="00830622">
        <w:t xml:space="preserve"> and we include it in your plan. You may not have funding for meal preparation in your plan. If you don’t and use your core funding for a support worker to help prepare meals or for meal delivery, it’s likely you’ll run out of funding. We won’t add extra funding to your plan if this happens. To learn more about how to get the most out of your plan, go to </w:t>
      </w:r>
      <w:hyperlink r:id="rId30" w:history="1">
        <w:r w:rsidRPr="00830622">
          <w:rPr>
            <w:rStyle w:val="Hyperlink"/>
          </w:rPr>
          <w:t>Our Guideline – Your Plan</w:t>
        </w:r>
      </w:hyperlink>
      <w:r w:rsidRPr="00830622">
        <w:t>.</w:t>
      </w:r>
    </w:p>
    <w:p w14:paraId="2838F153" w14:textId="3EC8D67F" w:rsidR="00403059" w:rsidRPr="00830622" w:rsidRDefault="00403059" w:rsidP="00DC001F">
      <w:r w:rsidRPr="00830622">
        <w:t>You may decide to use your support flexibly in different ways and have meals prepared and delivered to you, if:</w:t>
      </w:r>
    </w:p>
    <w:p w14:paraId="5494540D" w14:textId="189321BF" w:rsidR="00403059" w:rsidRPr="00830622" w:rsidRDefault="00403059" w:rsidP="005545CE">
      <w:pPr>
        <w:pStyle w:val="Bullet1"/>
      </w:pPr>
      <w:r w:rsidRPr="00830622">
        <w:lastRenderedPageBreak/>
        <w:t>you are diagnosed with an infectious disease which means you need to isolate or reduce your contact with others.</w:t>
      </w:r>
    </w:p>
    <w:p w14:paraId="3994985A" w14:textId="25271174" w:rsidR="00403059" w:rsidRPr="00830622" w:rsidRDefault="00403059" w:rsidP="00B42C03">
      <w:pPr>
        <w:pStyle w:val="Bullet1"/>
      </w:pPr>
      <w:r w:rsidRPr="00830622">
        <w:t>the people who usually support you to prepare meals are unavailable for a short period of time - for example, if family members who help you go into hospital.</w:t>
      </w:r>
    </w:p>
    <w:p w14:paraId="0889D82A" w14:textId="52B74313" w:rsidR="00403059" w:rsidRPr="00830622" w:rsidRDefault="00403059" w:rsidP="00783E20">
      <w:pPr>
        <w:pStyle w:val="Bullet1"/>
      </w:pPr>
      <w:r w:rsidRPr="00830622">
        <w:t>you have been recently discharged from hospital or are recovering from an illness and need temporary nutrition support while you arrange for help from support workers.</w:t>
      </w:r>
    </w:p>
    <w:p w14:paraId="53829C90" w14:textId="054F7655" w:rsidR="00403059" w:rsidRPr="00830622" w:rsidRDefault="00403059" w:rsidP="00B42C03">
      <w:pPr>
        <w:pStyle w:val="Bullet1"/>
      </w:pPr>
      <w:r w:rsidRPr="00830622">
        <w:t>you have been unable to find someone else to help you prepare meals during these periods.</w:t>
      </w:r>
    </w:p>
    <w:p w14:paraId="78561F30" w14:textId="77777777" w:rsidR="00403059" w:rsidRPr="00830622" w:rsidRDefault="00403059" w:rsidP="00C86E82">
      <w:r w:rsidRPr="00830622">
        <w:t>We don’t need a quote for you to use funding from your core budget like this. But you can’t use your funding to cover the cost of food, only to have the meals prepared and delivered. Remember food is an everyday living cost for everybody, whether they have a disability or not, so we won’t fund the cost of food or ingredients.</w:t>
      </w:r>
      <w:r w:rsidRPr="00830622">
        <w:rPr>
          <w:rStyle w:val="EndnoteReference"/>
        </w:rPr>
        <w:endnoteReference w:id="9"/>
      </w:r>
      <w:r w:rsidRPr="00830622">
        <w:t xml:space="preserve"> We can only fund the preparation and delivery supports you need due to your disability support needs.</w:t>
      </w:r>
    </w:p>
    <w:p w14:paraId="1AF75EEA" w14:textId="0C56B2AC" w:rsidR="00403059" w:rsidRPr="00830622" w:rsidRDefault="00403059" w:rsidP="00C86E82">
      <w:r w:rsidRPr="00830622">
        <w:t>Providers may ask you to pay for the food and ingredients before the meals are prepared and delivered. You can ask providers to separate the cost of food from the total cost when you discuss the total cost for meal preparation and delivery. If you use the funds in your core budget flexibly to purchase meal preparation and delivery, you can claim:</w:t>
      </w:r>
    </w:p>
    <w:p w14:paraId="1F00EED5" w14:textId="77777777" w:rsidR="00403059" w:rsidRPr="00830622" w:rsidRDefault="00403059" w:rsidP="00C86E82">
      <w:pPr>
        <w:pStyle w:val="Bullet1"/>
      </w:pPr>
      <w:r w:rsidRPr="00830622">
        <w:t xml:space="preserve">100 percent of the invoice if the provider has removed the cost of </w:t>
      </w:r>
      <w:proofErr w:type="gramStart"/>
      <w:r w:rsidRPr="00830622">
        <w:t>food</w:t>
      </w:r>
      <w:proofErr w:type="gramEnd"/>
    </w:p>
    <w:p w14:paraId="01D72139" w14:textId="77777777" w:rsidR="00403059" w:rsidRPr="00830622" w:rsidRDefault="00403059" w:rsidP="00C86E82">
      <w:pPr>
        <w:pStyle w:val="Bullet1"/>
      </w:pPr>
      <w:r w:rsidRPr="00830622">
        <w:t>70 percent of the invoice if the provider includes the cost of food in the total cost.</w:t>
      </w:r>
    </w:p>
    <w:p w14:paraId="3C78B38B" w14:textId="1E74571E" w:rsidR="00403059" w:rsidRPr="00830622" w:rsidRDefault="00403059">
      <w:r w:rsidRPr="00830622">
        <w:t>If your plan is managed by us, you will only be able to use a registered provider to arrange a support worker to help you at home, or to have meals prepared and delivered. If your plan is self-managed or plan-managed, you can choose to use either a registered or unregistered provider to deliver this support.</w:t>
      </w:r>
    </w:p>
    <w:p w14:paraId="1E33D881" w14:textId="703EEECA" w:rsidR="00403059" w:rsidRPr="00830622" w:rsidRDefault="00403059" w:rsidP="00A452B2">
      <w:r w:rsidRPr="00830622">
        <w:t xml:space="preserve">When considering a provider, you should ask whether the meals provided are meeting the standards of the </w:t>
      </w:r>
      <w:hyperlink r:id="rId31" w:history="1">
        <w:r w:rsidRPr="00830622">
          <w:rPr>
            <w:rStyle w:val="Hyperlink"/>
          </w:rPr>
          <w:t>Australian Dietary Guidelines</w:t>
        </w:r>
      </w:hyperlink>
      <w:r w:rsidRPr="00830622">
        <w:t>.</w:t>
      </w:r>
    </w:p>
    <w:p w14:paraId="3BD889C2" w14:textId="77914CE2" w:rsidR="00403059" w:rsidRPr="00830622" w:rsidRDefault="00403059" w:rsidP="00422E74">
      <w:r w:rsidRPr="00830622">
        <w:rPr>
          <w:rFonts w:eastAsia="Calibri" w:cs="Cordia New"/>
        </w:rPr>
        <w:t xml:space="preserve">To learn more, speak to </w:t>
      </w:r>
      <w:proofErr w:type="gramStart"/>
      <w:r w:rsidRPr="00830622">
        <w:rPr>
          <w:rFonts w:eastAsia="Calibri" w:cs="Cordia New"/>
        </w:rPr>
        <w:t xml:space="preserve">your </w:t>
      </w:r>
      <w:r w:rsidR="00866FDF" w:rsidRPr="00830622">
        <w:t>my</w:t>
      </w:r>
      <w:proofErr w:type="gramEnd"/>
      <w:r w:rsidR="00866FDF" w:rsidRPr="00830622">
        <w:t xml:space="preserve"> NDIS contact or s</w:t>
      </w:r>
      <w:r w:rsidRPr="00830622">
        <w:t>upport coordinator</w:t>
      </w:r>
      <w:r w:rsidR="00866FDF" w:rsidRPr="00830622">
        <w:t xml:space="preserve">. </w:t>
      </w:r>
    </w:p>
    <w:p w14:paraId="6EA8BFD4" w14:textId="0C831AC6" w:rsidR="00403059" w:rsidRPr="00830622" w:rsidRDefault="00403059" w:rsidP="00312A63">
      <w:r w:rsidRPr="00830622">
        <w:t xml:space="preserve">If your nutrition support needs change significantly, you should </w:t>
      </w:r>
      <w:hyperlink r:id="rId32" w:history="1">
        <w:r w:rsidRPr="00830622">
          <w:rPr>
            <w:rStyle w:val="Hyperlink"/>
          </w:rPr>
          <w:t>contact us</w:t>
        </w:r>
      </w:hyperlink>
      <w:r w:rsidRPr="00830622">
        <w:t>. Let us know about new reports or assessments you have. If we decide your plan isn’t meeting your needs, we can do a plan reassessment.</w:t>
      </w:r>
    </w:p>
    <w:p w14:paraId="5AD41D6D" w14:textId="7D74F014" w:rsidR="00403059" w:rsidRPr="00830622" w:rsidRDefault="00403059" w:rsidP="00312A63">
      <w:r w:rsidRPr="00830622">
        <w:lastRenderedPageBreak/>
        <w:t>Learn more about</w:t>
      </w:r>
      <w:r w:rsidRPr="00830622">
        <w:rPr>
          <w:rStyle w:val="Hyperlink"/>
        </w:rPr>
        <w:t xml:space="preserve"> </w:t>
      </w:r>
      <w:hyperlink r:id="rId33" w:history="1">
        <w:r w:rsidRPr="00830622">
          <w:rPr>
            <w:rStyle w:val="Hyperlink"/>
          </w:rPr>
          <w:t>changing your plan.</w:t>
        </w:r>
      </w:hyperlink>
    </w:p>
    <w:p w14:paraId="6436DBF0" w14:textId="30C553CD" w:rsidR="00403059" w:rsidRPr="00830622" w:rsidRDefault="00403059" w:rsidP="00E472D3">
      <w:pPr>
        <w:pStyle w:val="Heading2"/>
      </w:pPr>
      <w:bookmarkStart w:id="8" w:name="_What_if_you"/>
      <w:bookmarkStart w:id="9" w:name="_How_do_you"/>
      <w:bookmarkEnd w:id="8"/>
      <w:bookmarkEnd w:id="9"/>
      <w:r w:rsidRPr="00830622">
        <w:t>How do you get nutrition supports in your plan?</w:t>
      </w:r>
    </w:p>
    <w:p w14:paraId="27A0693F" w14:textId="77777777" w:rsidR="00403059" w:rsidRPr="00830622" w:rsidRDefault="00403059" w:rsidP="00775631">
      <w:pPr>
        <w:pStyle w:val="Heading3"/>
      </w:pPr>
      <w:r w:rsidRPr="00830622">
        <w:t>Do you need to give us evidence for nutrition supports?</w:t>
      </w:r>
    </w:p>
    <w:p w14:paraId="4FF24E4F" w14:textId="0979F60D" w:rsidR="00403059" w:rsidRPr="00830622" w:rsidRDefault="00403059" w:rsidP="008B47AC">
      <w:r w:rsidRPr="00830622">
        <w:t xml:space="preserve">Yes. </w:t>
      </w:r>
      <w:r w:rsidR="00866FDF" w:rsidRPr="00830622">
        <w:t xml:space="preserve">To get nutrition supports in your plan, you need to give us evidence which helps us understand the disability related support you need. </w:t>
      </w:r>
      <w:r w:rsidRPr="00830622">
        <w:t xml:space="preserve">Talk to </w:t>
      </w:r>
      <w:proofErr w:type="gramStart"/>
      <w:r w:rsidRPr="00830622">
        <w:t xml:space="preserve">your </w:t>
      </w:r>
      <w:r w:rsidR="00866FDF" w:rsidRPr="00830622">
        <w:t>my</w:t>
      </w:r>
      <w:proofErr w:type="gramEnd"/>
      <w:r w:rsidR="00866FDF" w:rsidRPr="00830622">
        <w:t xml:space="preserve"> NDIS contact or support coordinator</w:t>
      </w:r>
      <w:r w:rsidR="00FC092E" w:rsidRPr="00830622">
        <w:t xml:space="preserve"> to </w:t>
      </w:r>
      <w:r w:rsidRPr="00830622">
        <w:t>work out what evidence we need</w:t>
      </w:r>
      <w:r w:rsidR="00FC092E" w:rsidRPr="00830622">
        <w:t xml:space="preserve">. Learn more about the </w:t>
      </w:r>
      <w:hyperlink r:id="rId34" w:history="1">
        <w:r w:rsidR="00FC092E" w:rsidRPr="00830622">
          <w:rPr>
            <w:rStyle w:val="Hyperlink"/>
          </w:rPr>
          <w:t>evidence we need before we create your plan</w:t>
        </w:r>
      </w:hyperlink>
      <w:r w:rsidR="00C736D9" w:rsidRPr="00830622">
        <w:t>.</w:t>
      </w:r>
    </w:p>
    <w:p w14:paraId="0BE4FB8F" w14:textId="6FA2F45E" w:rsidR="00FC092E" w:rsidRPr="00830622" w:rsidRDefault="00FC092E" w:rsidP="008B47AC">
      <w:r w:rsidRPr="00830622">
        <w:t xml:space="preserve">You can give us any new information or evidence about your support needs when you get it or </w:t>
      </w:r>
      <w:proofErr w:type="gramStart"/>
      <w:r w:rsidRPr="00830622">
        <w:t>anytime</w:t>
      </w:r>
      <w:proofErr w:type="gramEnd"/>
      <w:r w:rsidRPr="00830622">
        <w:t xml:space="preserve"> we talk with you. </w:t>
      </w:r>
    </w:p>
    <w:p w14:paraId="1DB2FDED" w14:textId="01465383" w:rsidR="00403059" w:rsidRDefault="00403059" w:rsidP="008B47AC">
      <w:r w:rsidRPr="00830622">
        <w:t xml:space="preserve"> This could be a detailed report from your dietitian which includes any nutritional meal plans for you. Or it could be a report from another suitably qualified health professional which explains why you need a nutrition support.</w:t>
      </w:r>
    </w:p>
    <w:p w14:paraId="76C41CAD" w14:textId="1B00E4E4" w:rsidR="00403059" w:rsidRDefault="00403059" w:rsidP="008B47AC">
      <w:r>
        <w:t>Along with other evidence we will also ask you about your nutrition support needs. We’ll want to know what supports you currently use and how often you use them. We’ll also want to know who provides the supports. For example, family and friends, a support worker or dietitian. We may also ask if you are expecting any change in who provides your supports.</w:t>
      </w:r>
    </w:p>
    <w:p w14:paraId="5C8CFFCC" w14:textId="596BF6FA" w:rsidR="00403059" w:rsidRDefault="00403059" w:rsidP="008B47AC">
      <w:r>
        <w:t>You can tell us about any disability-related nutrition supports you may need but are not using. For example, if you expect there will be a change in your carer arrangements.</w:t>
      </w:r>
    </w:p>
    <w:p w14:paraId="283E2521" w14:textId="77777777" w:rsidR="00403059" w:rsidRDefault="00403059" w:rsidP="008B47AC">
      <w:r>
        <w:t xml:space="preserve">We use all of this information to decide if nutrition supports meet the </w:t>
      </w:r>
      <w:hyperlink r:id="rId35" w:history="1">
        <w:r w:rsidRPr="00873CBE">
          <w:rPr>
            <w:rStyle w:val="Hyperlink"/>
          </w:rPr>
          <w:t>NDIS funding criteria</w:t>
        </w:r>
      </w:hyperlink>
      <w:r w:rsidRPr="00D51650">
        <w:t>. If they do</w:t>
      </w:r>
      <w:r>
        <w:t>, we’ll work out the amount of disability-related nutrition support to include in your plan.</w:t>
      </w:r>
    </w:p>
    <w:p w14:paraId="274F204E" w14:textId="1196B51C" w:rsidR="00403059" w:rsidRPr="00D51650" w:rsidRDefault="00403059" w:rsidP="008B47AC">
      <w:r>
        <w:t>Some supports you request may be better funded by another service system. Where we can, we will link you to other services for these supports, including the health system.</w:t>
      </w:r>
    </w:p>
    <w:p w14:paraId="21971A71" w14:textId="77777777" w:rsidR="00403059" w:rsidRPr="00775631" w:rsidRDefault="00403059" w:rsidP="00775631">
      <w:pPr>
        <w:pStyle w:val="Heading3"/>
      </w:pPr>
      <w:r w:rsidRPr="00775631">
        <w:t>What if you don’t agree with our decision?</w:t>
      </w:r>
    </w:p>
    <w:p w14:paraId="091F3607" w14:textId="1AF56301" w:rsidR="00403059" w:rsidRDefault="00403059" w:rsidP="007E39D5">
      <w:r>
        <w:t xml:space="preserve">If we decide nutrition supports don’t meet our </w:t>
      </w:r>
      <w:hyperlink r:id="rId36" w:history="1">
        <w:r w:rsidRPr="00873CBE">
          <w:rPr>
            <w:rStyle w:val="Hyperlink"/>
          </w:rPr>
          <w:t>NDIS funding criteria</w:t>
        </w:r>
      </w:hyperlink>
      <w:r>
        <w:t>, we can’t include them in your plan.</w:t>
      </w:r>
      <w:r w:rsidRPr="0000349D">
        <w:t xml:space="preserve"> </w:t>
      </w:r>
      <w:r>
        <w:t>We’ll explain our decision and give you written reasons why we made the decision.</w:t>
      </w:r>
      <w:r>
        <w:rPr>
          <w:rStyle w:val="EndnoteReference"/>
        </w:rPr>
        <w:endnoteReference w:id="10"/>
      </w:r>
      <w:r>
        <w:t xml:space="preserve"> </w:t>
      </w:r>
    </w:p>
    <w:p w14:paraId="41916BE6" w14:textId="13A402D8" w:rsidR="00775631" w:rsidRDefault="00403059" w:rsidP="00775631">
      <w:r>
        <w:lastRenderedPageBreak/>
        <w:t>If you don't agree with a</w:t>
      </w:r>
      <w:r w:rsidRPr="00E54DA0">
        <w:t xml:space="preserve"> decision </w:t>
      </w:r>
      <w:r>
        <w:t>we make about nutrition supports</w:t>
      </w:r>
      <w:r w:rsidRPr="00E54DA0">
        <w:t>, you can ask for an internal review of our decision.</w:t>
      </w:r>
      <w:r w:rsidRPr="00E54DA0">
        <w:rPr>
          <w:vertAlign w:val="superscript"/>
        </w:rPr>
        <w:endnoteReference w:id="11"/>
      </w:r>
      <w:r w:rsidRPr="00E54DA0">
        <w:t xml:space="preserve"> You’ll need to ask for an internal review within 3 months of getting your plan.</w:t>
      </w:r>
      <w:r w:rsidRPr="00E54DA0">
        <w:rPr>
          <w:vertAlign w:val="superscript"/>
        </w:rPr>
        <w:endnoteReference w:id="12"/>
      </w:r>
      <w:r w:rsidRPr="00E54DA0">
        <w:t xml:space="preserve"> </w:t>
      </w:r>
      <w:r w:rsidR="00775631" w:rsidRPr="00E54DA0">
        <w:t xml:space="preserve">Learn more about </w:t>
      </w:r>
      <w:hyperlink r:id="rId37" w:history="1">
        <w:r w:rsidR="00775631" w:rsidRPr="00321E1C">
          <w:rPr>
            <w:rStyle w:val="Hyperlink"/>
          </w:rPr>
          <w:t>reviewing our decisions</w:t>
        </w:r>
      </w:hyperlink>
      <w:r w:rsidR="00775631" w:rsidRPr="007A44BF">
        <w:t>.</w:t>
      </w:r>
    </w:p>
    <w:p w14:paraId="02E52CF3" w14:textId="77777777" w:rsidR="00DE12F1" w:rsidRDefault="00DE12F1" w:rsidP="00E472D3">
      <w:pPr>
        <w:pStyle w:val="Heading2"/>
      </w:pPr>
      <w:bookmarkStart w:id="10" w:name="_Can_I_have"/>
      <w:bookmarkStart w:id="11" w:name="_What_happens_once"/>
      <w:bookmarkEnd w:id="10"/>
      <w:bookmarkEnd w:id="11"/>
      <w:r>
        <w:t xml:space="preserve">What happens once you have </w:t>
      </w:r>
      <w:r w:rsidR="001A3F1C">
        <w:t>nutrition su</w:t>
      </w:r>
      <w:r w:rsidR="00E472D3">
        <w:t>pports in your plan?</w:t>
      </w:r>
    </w:p>
    <w:p w14:paraId="2CFA2A50" w14:textId="39CF4B60" w:rsidR="00F54877" w:rsidRPr="00830622" w:rsidRDefault="00F54877" w:rsidP="00F54877">
      <w:r w:rsidRPr="00830622">
        <w:t xml:space="preserve">Once you have nutrition support funding in your plan </w:t>
      </w:r>
      <w:r w:rsidR="00383A87" w:rsidRPr="00830622">
        <w:t>you</w:t>
      </w:r>
      <w:r w:rsidRPr="00830622">
        <w:t xml:space="preserve"> can use it to get the nutrition products or help you need. </w:t>
      </w:r>
      <w:r w:rsidR="00C34514" w:rsidRPr="00830622">
        <w:t>Your plan will describe how you can use your funding to get nutrition supports. We will also talk to you at your plan meeting</w:t>
      </w:r>
      <w:r w:rsidRPr="00830622">
        <w:t>.</w:t>
      </w:r>
    </w:p>
    <w:p w14:paraId="481902BC" w14:textId="3BD77A1D" w:rsidR="002C44E8" w:rsidRDefault="00F54877" w:rsidP="00AE7029">
      <w:pPr>
        <w:rPr>
          <w:rStyle w:val="Hyperlink"/>
        </w:rPr>
      </w:pPr>
      <w:r w:rsidRPr="00830622">
        <w:t xml:space="preserve">If you need help to use the funding, talk to </w:t>
      </w:r>
      <w:proofErr w:type="gramStart"/>
      <w:r w:rsidRPr="00830622">
        <w:t xml:space="preserve">your </w:t>
      </w:r>
      <w:r w:rsidR="00C34514" w:rsidRPr="00830622">
        <w:t>my</w:t>
      </w:r>
      <w:proofErr w:type="gramEnd"/>
      <w:r w:rsidR="00C34514" w:rsidRPr="00830622">
        <w:t xml:space="preserve"> NDIS contact or</w:t>
      </w:r>
      <w:r w:rsidR="00EA1E30" w:rsidRPr="00830622">
        <w:t xml:space="preserve">, </w:t>
      </w:r>
      <w:r w:rsidRPr="00830622">
        <w:t>support coordinator</w:t>
      </w:r>
      <w:r w:rsidR="00C34514" w:rsidRPr="00830622">
        <w:t xml:space="preserve">. </w:t>
      </w:r>
      <w:r w:rsidRPr="00830622">
        <w:t xml:space="preserve">Learn more in </w:t>
      </w:r>
      <w:hyperlink r:id="rId38" w:history="1">
        <w:r w:rsidRPr="00830622">
          <w:rPr>
            <w:rStyle w:val="Hyperlink"/>
          </w:rPr>
          <w:t>Our Guideline - Your Plan</w:t>
        </w:r>
      </w:hyperlink>
      <w:r w:rsidRPr="00830622">
        <w:t xml:space="preserve"> or the </w:t>
      </w:r>
      <w:hyperlink r:id="rId39" w:history="1">
        <w:r w:rsidRPr="00830622">
          <w:rPr>
            <w:rStyle w:val="Hyperlink"/>
          </w:rPr>
          <w:t>Using Your Plan webpage</w:t>
        </w:r>
      </w:hyperlink>
      <w:r w:rsidRPr="00830622">
        <w:t xml:space="preserve">. You can also go to </w:t>
      </w:r>
      <w:hyperlink r:id="rId40" w:history="1">
        <w:r w:rsidRPr="00830622">
          <w:rPr>
            <w:rStyle w:val="Hyperlink"/>
          </w:rPr>
          <w:t>What happens once you have Disability-related health support funding in your plan?</w:t>
        </w:r>
      </w:hyperlink>
    </w:p>
    <w:p w14:paraId="6E0C2119" w14:textId="0B483C7C" w:rsidR="00AE7029" w:rsidRPr="00AE7029" w:rsidRDefault="00AE7029" w:rsidP="00A20BCA">
      <w:pPr>
        <w:spacing w:before="0" w:after="160" w:line="259" w:lineRule="auto"/>
      </w:pPr>
    </w:p>
    <w:p w14:paraId="2E8043A9" w14:textId="5650C25B" w:rsidR="00976DF9" w:rsidRPr="00976DF9" w:rsidRDefault="00AA42E0" w:rsidP="00AA42E0">
      <w:pPr>
        <w:pStyle w:val="Heading2"/>
      </w:pPr>
      <w:r>
        <w:t>Reference list</w:t>
      </w:r>
    </w:p>
    <w:sectPr w:rsidR="00976DF9" w:rsidRPr="00976DF9" w:rsidSect="00E67E3F">
      <w:headerReference w:type="even" r:id="rId41"/>
      <w:headerReference w:type="default" r:id="rId42"/>
      <w:footerReference w:type="default" r:id="rId43"/>
      <w:headerReference w:type="first" r:id="rId44"/>
      <w:footerReference w:type="first" r:id="rId45"/>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AA9D6" w14:textId="77777777" w:rsidR="006420BC" w:rsidRDefault="006420BC" w:rsidP="006A7B2E">
      <w:pPr>
        <w:spacing w:before="0" w:after="0" w:line="240" w:lineRule="auto"/>
      </w:pPr>
      <w:r>
        <w:separator/>
      </w:r>
    </w:p>
  </w:endnote>
  <w:endnote w:type="continuationSeparator" w:id="0">
    <w:p w14:paraId="4361CC40" w14:textId="77777777" w:rsidR="006420BC" w:rsidRDefault="006420BC" w:rsidP="006A7B2E">
      <w:pPr>
        <w:spacing w:before="0" w:after="0" w:line="240" w:lineRule="auto"/>
      </w:pPr>
      <w:r>
        <w:continuationSeparator/>
      </w:r>
    </w:p>
  </w:endnote>
  <w:endnote w:type="continuationNotice" w:id="1">
    <w:p w14:paraId="18148980" w14:textId="77777777" w:rsidR="006420BC" w:rsidRDefault="006420BC">
      <w:pPr>
        <w:spacing w:before="0" w:after="0" w:line="240" w:lineRule="auto"/>
      </w:pPr>
    </w:p>
  </w:endnote>
  <w:endnote w:id="2">
    <w:p w14:paraId="45690967" w14:textId="74D3BA38" w:rsidR="00403059" w:rsidRPr="000E6E77" w:rsidRDefault="00403059">
      <w:pPr>
        <w:pStyle w:val="EndnoteText"/>
      </w:pPr>
      <w:r>
        <w:rPr>
          <w:rStyle w:val="EndnoteReference"/>
        </w:rPr>
        <w:endnoteRef/>
      </w:r>
      <w:r w:rsidRPr="000E6E77">
        <w:t xml:space="preserve"> NDIS (Supports for Participants) Rules 2013 r 7.5(b).</w:t>
      </w:r>
    </w:p>
  </w:endnote>
  <w:endnote w:id="3">
    <w:p w14:paraId="7490CB44" w14:textId="32A0B7E5" w:rsidR="00403059" w:rsidRPr="000E6E77" w:rsidRDefault="00403059">
      <w:pPr>
        <w:pStyle w:val="EndnoteText"/>
      </w:pPr>
      <w:r w:rsidRPr="000E6E77">
        <w:rPr>
          <w:rStyle w:val="EndnoteReference"/>
        </w:rPr>
        <w:endnoteRef/>
      </w:r>
      <w:r w:rsidRPr="000E6E77">
        <w:t xml:space="preserve"> NDIS Act 2013 s 34(1)(f).</w:t>
      </w:r>
    </w:p>
  </w:endnote>
  <w:endnote w:id="4">
    <w:p w14:paraId="293543C7" w14:textId="201893F5" w:rsidR="00403059" w:rsidRPr="000E6E77" w:rsidRDefault="00403059" w:rsidP="00CC273B">
      <w:pPr>
        <w:pStyle w:val="EndnoteText"/>
        <w:tabs>
          <w:tab w:val="left" w:pos="8070"/>
        </w:tabs>
      </w:pPr>
      <w:r w:rsidRPr="000E6E77">
        <w:rPr>
          <w:rStyle w:val="EndnoteReference"/>
        </w:rPr>
        <w:endnoteRef/>
      </w:r>
      <w:r w:rsidRPr="000E6E77">
        <w:t xml:space="preserve"> NDIS (Supports for Participants) Rules r 7.5(b).</w:t>
      </w:r>
      <w:r>
        <w:tab/>
      </w:r>
    </w:p>
  </w:endnote>
  <w:endnote w:id="5">
    <w:p w14:paraId="4FCE4C43" w14:textId="57F36E64" w:rsidR="00403059" w:rsidRPr="000E6E77" w:rsidRDefault="00403059">
      <w:pPr>
        <w:pStyle w:val="EndnoteText"/>
      </w:pPr>
      <w:r w:rsidRPr="000E6E77">
        <w:rPr>
          <w:rStyle w:val="EndnoteReference"/>
        </w:rPr>
        <w:endnoteRef/>
      </w:r>
      <w:r w:rsidRPr="000E6E77">
        <w:t xml:space="preserve"> NDIS (Supports for Participants) Rules r 5.1(d).</w:t>
      </w:r>
    </w:p>
  </w:endnote>
  <w:endnote w:id="6">
    <w:p w14:paraId="75D6891B" w14:textId="67131AE2" w:rsidR="00403059" w:rsidRPr="000E6E77" w:rsidRDefault="00403059">
      <w:pPr>
        <w:pStyle w:val="EndnoteText"/>
      </w:pPr>
      <w:r w:rsidRPr="000E6E77">
        <w:rPr>
          <w:rStyle w:val="EndnoteReference"/>
        </w:rPr>
        <w:endnoteRef/>
      </w:r>
      <w:r w:rsidRPr="000E6E77">
        <w:t xml:space="preserve"> NDIS Act 2013 s 34(1)(e).</w:t>
      </w:r>
    </w:p>
  </w:endnote>
  <w:endnote w:id="7">
    <w:p w14:paraId="2790BF9D" w14:textId="60DE9763" w:rsidR="00403059" w:rsidRPr="000E6E77" w:rsidRDefault="00403059">
      <w:pPr>
        <w:pStyle w:val="EndnoteText"/>
      </w:pPr>
      <w:r w:rsidRPr="000E6E77">
        <w:rPr>
          <w:rStyle w:val="EndnoteReference"/>
        </w:rPr>
        <w:endnoteRef/>
      </w:r>
      <w:r w:rsidRPr="000E6E77">
        <w:t xml:space="preserve"> NDIS (Supports for Participants) Rules r 5.1(d).</w:t>
      </w:r>
    </w:p>
  </w:endnote>
  <w:endnote w:id="8">
    <w:p w14:paraId="0C64CD48" w14:textId="77777777" w:rsidR="00403059" w:rsidRPr="000E6E77" w:rsidRDefault="00403059" w:rsidP="00150D7D">
      <w:pPr>
        <w:pStyle w:val="EndnoteText"/>
      </w:pPr>
      <w:r w:rsidRPr="000E6E77">
        <w:rPr>
          <w:rStyle w:val="EndnoteReference"/>
        </w:rPr>
        <w:endnoteRef/>
      </w:r>
      <w:r w:rsidRPr="000E6E77">
        <w:t xml:space="preserve"> NDIS Act 2013 s 46(1).</w:t>
      </w:r>
    </w:p>
  </w:endnote>
  <w:endnote w:id="9">
    <w:p w14:paraId="715ED91B" w14:textId="77777777" w:rsidR="00403059" w:rsidRPr="000E6E77" w:rsidRDefault="00403059" w:rsidP="00E7518D">
      <w:pPr>
        <w:pStyle w:val="EndnoteText"/>
      </w:pPr>
      <w:r w:rsidRPr="000E6E77">
        <w:rPr>
          <w:rStyle w:val="EndnoteReference"/>
        </w:rPr>
        <w:endnoteRef/>
      </w:r>
      <w:r w:rsidRPr="000E6E77">
        <w:t xml:space="preserve"> NDIS (Supports for Participants) Rules r 5.1(d).</w:t>
      </w:r>
    </w:p>
  </w:endnote>
  <w:endnote w:id="10">
    <w:p w14:paraId="4F53F977" w14:textId="5E9A1E89" w:rsidR="00403059" w:rsidRPr="00B052E8" w:rsidRDefault="00403059">
      <w:pPr>
        <w:pStyle w:val="EndnoteText"/>
      </w:pPr>
      <w:r>
        <w:rPr>
          <w:rStyle w:val="EndnoteReference"/>
        </w:rPr>
        <w:endnoteRef/>
      </w:r>
      <w:r>
        <w:t xml:space="preserve"> NDIS Act s100(1).</w:t>
      </w:r>
    </w:p>
  </w:endnote>
  <w:endnote w:id="11">
    <w:p w14:paraId="4F483B8F" w14:textId="365AC6EC" w:rsidR="00403059" w:rsidRPr="000E6E77" w:rsidRDefault="00403059" w:rsidP="00775631">
      <w:pPr>
        <w:pStyle w:val="EndnoteText"/>
      </w:pPr>
      <w:r w:rsidRPr="000E6E77">
        <w:rPr>
          <w:rStyle w:val="EndnoteReference"/>
        </w:rPr>
        <w:endnoteRef/>
      </w:r>
      <w:r>
        <w:t xml:space="preserve"> </w:t>
      </w:r>
      <w:r w:rsidRPr="000E6E77">
        <w:t>NDIS Act s 100.</w:t>
      </w:r>
    </w:p>
  </w:endnote>
  <w:endnote w:id="12">
    <w:p w14:paraId="2121B571" w14:textId="538E1803" w:rsidR="00403059" w:rsidRDefault="00403059" w:rsidP="00775631">
      <w:pPr>
        <w:pStyle w:val="EndnoteText"/>
      </w:pPr>
      <w:r w:rsidRPr="000E6E77">
        <w:rPr>
          <w:rStyle w:val="EndnoteReference"/>
        </w:rPr>
        <w:endnoteRef/>
      </w:r>
      <w:r>
        <w:t xml:space="preserve"> </w:t>
      </w:r>
      <w:r w:rsidRPr="000E6E77">
        <w:t>NDIS Act s 100(2).</w:t>
      </w:r>
    </w:p>
    <w:p w14:paraId="2E89DF1F" w14:textId="77777777" w:rsidR="00403059" w:rsidRDefault="00403059" w:rsidP="0077563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AE9F" w14:textId="6DA4C3E4" w:rsidR="00DC0570" w:rsidRPr="00DC0570" w:rsidRDefault="00DC0570" w:rsidP="00DC0570">
    <w:pPr>
      <w:tabs>
        <w:tab w:val="center" w:pos="4820"/>
        <w:tab w:val="right" w:pos="9781"/>
      </w:tabs>
      <w:spacing w:after="0"/>
      <w:jc w:val="center"/>
      <w:rPr>
        <w:rFonts w:eastAsia="Calibri" w:cs="Times New Roman"/>
        <w:noProof/>
      </w:rPr>
    </w:pPr>
    <w:bookmarkStart w:id="12" w:name="_Hlk118984843"/>
    <w:r>
      <w:rPr>
        <w:rFonts w:eastAsia="Calibri" w:cs="Times New Roman"/>
      </w:rPr>
      <w:t>20 December 2023</w:t>
    </w:r>
    <w:r w:rsidRPr="00DC0570">
      <w:rPr>
        <w:rFonts w:eastAsia="Calibri" w:cs="Times New Roman"/>
      </w:rPr>
      <w:t xml:space="preserve"> </w:t>
    </w:r>
    <w:r w:rsidRPr="00DC0570">
      <w:rPr>
        <w:rFonts w:eastAsia="Calibri" w:cs="Times New Roman"/>
      </w:rPr>
      <w:tab/>
      <w:t xml:space="preserve">OG </w:t>
    </w:r>
    <w:r>
      <w:rPr>
        <w:rFonts w:eastAsia="Calibri" w:cs="Times New Roman"/>
      </w:rPr>
      <w:t>Nutrition Supports</w:t>
    </w:r>
    <w:r w:rsidRPr="00DC0570">
      <w:rPr>
        <w:rFonts w:eastAsia="Calibri" w:cs="Times New Roman"/>
      </w:rPr>
      <w:tab/>
      <w:t xml:space="preserve">Page </w:t>
    </w:r>
    <w:r w:rsidRPr="00DC0570">
      <w:rPr>
        <w:rFonts w:eastAsia="Calibri" w:cs="Times New Roman"/>
      </w:rPr>
      <w:fldChar w:fldCharType="begin"/>
    </w:r>
    <w:r w:rsidRPr="00DC0570">
      <w:rPr>
        <w:rFonts w:eastAsia="Calibri" w:cs="Times New Roman"/>
      </w:rPr>
      <w:instrText xml:space="preserve"> PAGE   \* MERGEFORMAT </w:instrText>
    </w:r>
    <w:r w:rsidRPr="00DC0570">
      <w:rPr>
        <w:rFonts w:eastAsia="Calibri" w:cs="Times New Roman"/>
      </w:rPr>
      <w:fldChar w:fldCharType="separate"/>
    </w:r>
    <w:r w:rsidRPr="00DC0570">
      <w:rPr>
        <w:rFonts w:eastAsia="Calibri" w:cs="Times New Roman"/>
        <w:noProof/>
      </w:rPr>
      <w:t>1</w:t>
    </w:r>
    <w:r w:rsidRPr="00DC0570">
      <w:rPr>
        <w:rFonts w:eastAsia="Calibri" w:cs="Times New Roman"/>
        <w:noProof/>
      </w:rPr>
      <w:fldChar w:fldCharType="end"/>
    </w:r>
    <w:r w:rsidRPr="00DC0570">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Pr="00DC0570">
          <w:rPr>
            <w:rFonts w:eastAsia="Calibri" w:cs="Arial"/>
            <w:bCs/>
          </w:rPr>
          <w:fldChar w:fldCharType="begin"/>
        </w:r>
        <w:r w:rsidRPr="00DC0570">
          <w:rPr>
            <w:rFonts w:eastAsia="Calibri" w:cs="Arial"/>
            <w:bCs/>
          </w:rPr>
          <w:instrText xml:space="preserve"> NUMPAGES  </w:instrText>
        </w:r>
        <w:r w:rsidRPr="00DC0570">
          <w:rPr>
            <w:rFonts w:eastAsia="Calibri" w:cs="Arial"/>
            <w:bCs/>
          </w:rPr>
          <w:fldChar w:fldCharType="separate"/>
        </w:r>
        <w:r w:rsidRPr="00DC0570">
          <w:rPr>
            <w:rFonts w:eastAsia="Calibri" w:cs="Arial"/>
            <w:bCs/>
            <w:noProof/>
          </w:rPr>
          <w:t>7</w:t>
        </w:r>
        <w:r w:rsidRPr="00DC0570">
          <w:rPr>
            <w:rFonts w:eastAsia="Calibri" w:cs="Arial"/>
            <w:bCs/>
          </w:rPr>
          <w:fldChar w:fldCharType="end"/>
        </w:r>
      </w:sdtContent>
    </w:sdt>
  </w:p>
  <w:p w14:paraId="59B7FD3A" w14:textId="77777777" w:rsidR="00DC0570" w:rsidRPr="00DC0570" w:rsidRDefault="00DC0570" w:rsidP="00DC0570">
    <w:pPr>
      <w:tabs>
        <w:tab w:val="center" w:pos="4820"/>
        <w:tab w:val="right" w:pos="9781"/>
      </w:tabs>
      <w:spacing w:after="0"/>
      <w:jc w:val="center"/>
      <w:rPr>
        <w:rFonts w:eastAsia="Calibri" w:cs="Times New Roman"/>
        <w:b/>
        <w:iCs/>
        <w:color w:val="000000"/>
      </w:rPr>
    </w:pPr>
    <w:r w:rsidRPr="00DC0570">
      <w:rPr>
        <w:rFonts w:eastAsia="Calibri" w:cs="Times New Roman"/>
        <w:b/>
        <w:iCs/>
        <w:color w:val="000000"/>
      </w:rPr>
      <w:t>This document is correct at the date of publication.</w:t>
    </w:r>
  </w:p>
  <w:p w14:paraId="027A7077" w14:textId="77777777" w:rsidR="00DC0570" w:rsidRPr="00DC0570" w:rsidRDefault="00DC0570" w:rsidP="00DC0570">
    <w:pPr>
      <w:tabs>
        <w:tab w:val="center" w:pos="4820"/>
        <w:tab w:val="right" w:pos="9781"/>
      </w:tabs>
      <w:spacing w:after="0"/>
      <w:jc w:val="center"/>
      <w:rPr>
        <w:rFonts w:eastAsia="Calibri" w:cs="Times New Roman"/>
        <w:b/>
        <w:iCs/>
        <w:color w:val="000000"/>
      </w:rPr>
    </w:pPr>
    <w:r w:rsidRPr="00DC0570">
      <w:rPr>
        <w:rFonts w:eastAsia="Calibri" w:cs="Times New Roman"/>
        <w:b/>
        <w:iCs/>
        <w:color w:val="000000"/>
      </w:rPr>
      <w:t xml:space="preserve">Always visit </w:t>
    </w:r>
    <w:hyperlink r:id="rId1" w:history="1">
      <w:r w:rsidRPr="00DC0570">
        <w:rPr>
          <w:rFonts w:eastAsia="Calibri" w:cs="Times New Roman"/>
          <w:b/>
          <w:color w:val="0000FF"/>
          <w:u w:val="single"/>
        </w:rPr>
        <w:t>ourguidelines.ndis.gov.au</w:t>
      </w:r>
    </w:hyperlink>
    <w:r w:rsidRPr="00DC0570">
      <w:rPr>
        <w:rFonts w:eastAsia="Calibri" w:cs="Times New Roman"/>
        <w:b/>
        <w:iCs/>
        <w:color w:val="000000"/>
      </w:rPr>
      <w:t xml:space="preserve"> for the latest version.</w:t>
    </w:r>
  </w:p>
  <w:bookmarkEnd w:id="12"/>
  <w:p w14:paraId="4E0ABA6C" w14:textId="71FF45D5" w:rsidR="00734E7D" w:rsidRPr="00734E7D" w:rsidRDefault="00DC0570" w:rsidP="00734E7D">
    <w:pPr>
      <w:jc w:val="center"/>
      <w:rPr>
        <w:rFonts w:eastAsia="Calibri" w:cs="Cordia New"/>
        <w:b/>
        <w:color w:val="FF0000"/>
        <w:sz w:val="28"/>
        <w:szCs w:val="28"/>
      </w:rPr>
    </w:pPr>
    <w:r>
      <w:rPr>
        <w:rFonts w:eastAsia="Calibri" w:cs="Cordia New"/>
        <w:b/>
        <w:color w:val="FF0000"/>
        <w:sz w:val="28"/>
        <w:szCs w:val="28"/>
      </w:rPr>
      <w:t xml:space="preserve"> </w:t>
    </w:r>
  </w:p>
  <w:p w14:paraId="0C9EA711" w14:textId="544C9920" w:rsidR="00734E7D" w:rsidRPr="00734E7D" w:rsidRDefault="00DC0570" w:rsidP="00734E7D">
    <w:pPr>
      <w:tabs>
        <w:tab w:val="right" w:pos="9781"/>
      </w:tabs>
      <w:spacing w:after="0" w:line="240" w:lineRule="auto"/>
      <w:jc w:val="right"/>
      <w:rPr>
        <w:rFonts w:eastAsia="Calibri" w:cs="Cordia New"/>
      </w:rPr>
    </w:pPr>
    <w:r>
      <w:rPr>
        <w:rFonts w:eastAsia="Calibri" w:cs="Cordia New"/>
      </w:rPr>
      <w:t xml:space="preserve"> </w:t>
    </w:r>
    <w:r w:rsidR="00734E7D" w:rsidRPr="00734E7D">
      <w:rPr>
        <w:rFonts w:eastAsia="Calibri" w:cs="Cordia New"/>
      </w:rPr>
      <w:tab/>
    </w:r>
    <w:sdt>
      <w:sdtPr>
        <w:rPr>
          <w:rFonts w:eastAsia="Calibri" w:cs="Cordia New"/>
        </w:rPr>
        <w:id w:val="-2667299"/>
        <w:docPartObj>
          <w:docPartGallery w:val="Page Numbers (Bottom of Page)"/>
          <w:docPartUnique/>
        </w:docPartObj>
      </w:sdtPr>
      <w:sdtEndPr>
        <w:rPr>
          <w:noProof/>
        </w:rPr>
      </w:sdtEndPr>
      <w:sdtContent>
        <w:r w:rsidR="00734E7D" w:rsidRPr="00734E7D">
          <w:rPr>
            <w:rFonts w:eastAsia="Calibri" w:cs="Times New Roman"/>
          </w:rPr>
          <w:fldChar w:fldCharType="begin"/>
        </w:r>
        <w:r w:rsidR="00734E7D" w:rsidRPr="00734E7D">
          <w:rPr>
            <w:rFonts w:eastAsia="Calibri" w:cs="Cordia New"/>
          </w:rPr>
          <w:instrText xml:space="preserve"> PAGE   \* MERGEFORMAT </w:instrText>
        </w:r>
        <w:r w:rsidR="00734E7D" w:rsidRPr="00734E7D">
          <w:rPr>
            <w:rFonts w:eastAsia="Calibri" w:cs="Times New Roman"/>
          </w:rPr>
          <w:fldChar w:fldCharType="separate"/>
        </w:r>
        <w:r w:rsidR="00734E7D" w:rsidRPr="00734E7D">
          <w:rPr>
            <w:rFonts w:eastAsia="Calibri" w:cs="Cordia New"/>
            <w:noProof/>
          </w:rPr>
          <w:t>1</w:t>
        </w:r>
        <w:r w:rsidR="00734E7D" w:rsidRPr="00734E7D">
          <w:rPr>
            <w:rFonts w:eastAsia="Calibri" w:cs="Times New Roman"/>
          </w:rPr>
          <w:fldChar w:fldCharType="end"/>
        </w:r>
      </w:sdtContent>
    </w:sdt>
  </w:p>
  <w:p w14:paraId="475E673C" w14:textId="4DEE7E79" w:rsidR="006065AF" w:rsidRPr="006065AF" w:rsidRDefault="006065AF" w:rsidP="006065AF">
    <w:pPr>
      <w:tabs>
        <w:tab w:val="center" w:pos="4820"/>
        <w:tab w:val="right" w:pos="9781"/>
      </w:tabs>
      <w:spacing w:after="0"/>
      <w:jc w:val="center"/>
      <w:rPr>
        <w:rFonts w:eastAsia="Calibri" w:cs="Times New Roman"/>
        <w:noProof/>
      </w:rPr>
    </w:pPr>
    <w:r w:rsidRPr="006065AF">
      <w:rPr>
        <w:rFonts w:eastAsia="Calibri" w:cs="Times New Roman"/>
      </w:rPr>
      <w:tab/>
      <w:t xml:space="preserve">Page </w:t>
    </w:r>
    <w:r w:rsidRPr="006065AF">
      <w:rPr>
        <w:rFonts w:eastAsia="Calibri" w:cs="Times New Roman"/>
      </w:rPr>
      <w:fldChar w:fldCharType="begin"/>
    </w:r>
    <w:r w:rsidRPr="006065AF">
      <w:rPr>
        <w:rFonts w:eastAsia="Calibri" w:cs="Times New Roman"/>
      </w:rPr>
      <w:instrText xml:space="preserve"> PAGE   \* MERGEFORMAT </w:instrText>
    </w:r>
    <w:r w:rsidRPr="006065AF">
      <w:rPr>
        <w:rFonts w:eastAsia="Calibri" w:cs="Times New Roman"/>
      </w:rPr>
      <w:fldChar w:fldCharType="separate"/>
    </w:r>
    <w:r w:rsidRPr="006065AF">
      <w:rPr>
        <w:rFonts w:eastAsia="Calibri" w:cs="Times New Roman"/>
        <w:noProof/>
      </w:rPr>
      <w:t>1</w:t>
    </w:r>
    <w:r w:rsidRPr="006065AF">
      <w:rPr>
        <w:rFonts w:eastAsia="Calibri" w:cs="Times New Roman"/>
        <w:noProof/>
      </w:rPr>
      <w:fldChar w:fldCharType="end"/>
    </w:r>
    <w:r w:rsidRPr="006065AF">
      <w:rPr>
        <w:rFonts w:eastAsia="Calibri" w:cs="Times New Roman"/>
      </w:rPr>
      <w:t xml:space="preserve"> of </w:t>
    </w:r>
    <w:sdt>
      <w:sdtPr>
        <w:rPr>
          <w:rFonts w:eastAsia="Calibri" w:cs="Times New Roman"/>
        </w:rPr>
        <w:id w:val="-849476983"/>
        <w:docPartObj>
          <w:docPartGallery w:val="Page Numbers (Bottom of Page)"/>
          <w:docPartUnique/>
        </w:docPartObj>
      </w:sdtPr>
      <w:sdtEndPr>
        <w:rPr>
          <w:noProof/>
        </w:rPr>
      </w:sdtEndPr>
      <w:sdtContent>
        <w:r w:rsidRPr="006065AF">
          <w:rPr>
            <w:rFonts w:eastAsia="Calibri" w:cs="Arial"/>
            <w:bCs/>
          </w:rPr>
          <w:fldChar w:fldCharType="begin"/>
        </w:r>
        <w:r w:rsidRPr="006065AF">
          <w:rPr>
            <w:rFonts w:eastAsia="Calibri" w:cs="Arial"/>
            <w:bCs/>
          </w:rPr>
          <w:instrText xml:space="preserve"> NUMPAGES  </w:instrText>
        </w:r>
        <w:r w:rsidRPr="006065AF">
          <w:rPr>
            <w:rFonts w:eastAsia="Calibri" w:cs="Arial"/>
            <w:bCs/>
          </w:rPr>
          <w:fldChar w:fldCharType="separate"/>
        </w:r>
        <w:r w:rsidRPr="006065AF">
          <w:rPr>
            <w:rFonts w:eastAsia="Calibri" w:cs="Arial"/>
            <w:bCs/>
            <w:noProof/>
          </w:rPr>
          <w:t>7</w:t>
        </w:r>
        <w:r w:rsidRPr="006065AF">
          <w:rPr>
            <w:rFonts w:eastAsia="Calibri" w:cs="Arial"/>
            <w:bCs/>
          </w:rPr>
          <w:fldChar w:fldCharType="end"/>
        </w:r>
      </w:sdtContent>
    </w:sdt>
  </w:p>
  <w:p w14:paraId="5258304F" w14:textId="36869C46" w:rsidR="008D13B3" w:rsidRPr="006065AF" w:rsidRDefault="008D13B3" w:rsidP="006065AF">
    <w:pPr>
      <w:tabs>
        <w:tab w:val="center" w:pos="4820"/>
        <w:tab w:val="center" w:pos="4934"/>
        <w:tab w:val="right" w:pos="9781"/>
      </w:tabs>
      <w:spacing w:after="0"/>
      <w:rPr>
        <w:rFonts w:eastAsia="Calibri" w:cs="Times New Roman"/>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0EBF0" w14:textId="77777777" w:rsidR="008D13B3" w:rsidRPr="00E67E3F" w:rsidRDefault="008D13B3" w:rsidP="00E67E3F">
    <w:pPr>
      <w:pStyle w:val="Footer"/>
      <w:tabs>
        <w:tab w:val="clear" w:pos="4513"/>
        <w:tab w:val="clear" w:pos="9026"/>
        <w:tab w:val="right" w:pos="9781"/>
      </w:tabs>
      <w:jc w:val="center"/>
      <w:rPr>
        <w:b/>
        <w:color w:val="FF0000"/>
        <w:sz w:val="28"/>
      </w:rPr>
    </w:pPr>
    <w:r w:rsidRPr="00E67E3F">
      <w:rPr>
        <w:b/>
        <w:color w:val="FF0000"/>
        <w:sz w:val="28"/>
      </w:rPr>
      <w:t>OFFICIAL: Sensitive</w:t>
    </w:r>
  </w:p>
  <w:p w14:paraId="72A82589" w14:textId="6A457992" w:rsidR="008D13B3" w:rsidRDefault="008D13B3" w:rsidP="002863A1">
    <w:pPr>
      <w:pStyle w:val="Footer"/>
      <w:tabs>
        <w:tab w:val="clear" w:pos="4513"/>
        <w:tab w:val="clear" w:pos="9026"/>
        <w:tab w:val="right" w:pos="9781"/>
      </w:tabs>
      <w:jc w:val="right"/>
      <w:rPr>
        <w:noProof/>
      </w:rPr>
    </w:pPr>
    <w:r w:rsidRPr="00246D86">
      <w:t xml:space="preserve">OG – </w:t>
    </w:r>
    <w:r>
      <w:t>OG Name</w:t>
    </w:r>
    <w:r w:rsidRPr="00246D86">
      <w:t xml:space="preserve"> </w:t>
    </w:r>
    <w:proofErr w:type="spellStart"/>
    <w:r w:rsidRPr="00246D86">
      <w:t>v</w:t>
    </w:r>
    <w:r>
      <w:t>X</w:t>
    </w:r>
    <w:r w:rsidRPr="00246D86">
      <w:t>.</w:t>
    </w:r>
    <w:r>
      <w:t>X</w:t>
    </w:r>
    <w:proofErr w:type="spellEnd"/>
    <w:r>
      <w:t xml:space="preserve"> STATUS</w:t>
    </w:r>
    <w:r w:rsidRPr="00246D86">
      <w:t xml:space="preserve"> </w:t>
    </w:r>
    <w:r>
      <w:t>YYYY</w:t>
    </w:r>
    <w:r w:rsidRPr="00246D86">
      <w:t>-</w:t>
    </w:r>
    <w:r>
      <w:t>MM</w:t>
    </w:r>
    <w:r w:rsidRPr="00246D86">
      <w:t>-</w:t>
    </w:r>
    <w:r>
      <w:t>DD</w:t>
    </w:r>
    <w:r>
      <w:tab/>
    </w:r>
    <w:sdt>
      <w:sdtPr>
        <w:id w:val="-21966805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3F48" w14:textId="77777777" w:rsidR="006420BC" w:rsidRDefault="006420BC" w:rsidP="006A7B2E">
      <w:pPr>
        <w:spacing w:before="0" w:after="0" w:line="240" w:lineRule="auto"/>
      </w:pPr>
      <w:r>
        <w:separator/>
      </w:r>
    </w:p>
  </w:footnote>
  <w:footnote w:type="continuationSeparator" w:id="0">
    <w:p w14:paraId="253A33EE" w14:textId="77777777" w:rsidR="006420BC" w:rsidRDefault="006420BC" w:rsidP="006A7B2E">
      <w:pPr>
        <w:spacing w:before="0" w:after="0" w:line="240" w:lineRule="auto"/>
      </w:pPr>
      <w:r>
        <w:continuationSeparator/>
      </w:r>
    </w:p>
  </w:footnote>
  <w:footnote w:type="continuationNotice" w:id="1">
    <w:p w14:paraId="6CC39080" w14:textId="77777777" w:rsidR="006420BC" w:rsidRDefault="006420B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3E2C" w14:textId="77777777" w:rsidR="008D13B3" w:rsidRDefault="008D13B3" w:rsidP="00BD06A0">
    <w:pPr>
      <w:pStyle w:val="Footer"/>
      <w:tabs>
        <w:tab w:val="clear" w:pos="4513"/>
        <w:tab w:val="clear" w:pos="9026"/>
        <w:tab w:val="right" w:pos="9781"/>
      </w:tabs>
      <w:jc w:val="cente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2A7E0FF4" w14:textId="77777777" w:rsidR="008D13B3" w:rsidRDefault="008D1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BA34" w14:textId="77777777" w:rsidR="00E14999" w:rsidRPr="00E14999" w:rsidRDefault="00E14999" w:rsidP="00E14999">
    <w:pPr>
      <w:tabs>
        <w:tab w:val="center" w:pos="4513"/>
        <w:tab w:val="right" w:pos="9026"/>
      </w:tabs>
      <w:spacing w:before="0" w:after="0" w:line="240" w:lineRule="auto"/>
      <w:jc w:val="right"/>
      <w:rPr>
        <w:b/>
        <w:color w:val="FF0000"/>
        <w:sz w:val="32"/>
        <w:szCs w:val="32"/>
      </w:rPr>
    </w:pPr>
    <w:r w:rsidRPr="00E14999">
      <w:rPr>
        <w:noProof/>
        <w:lang w:eastAsia="en-AU"/>
      </w:rPr>
      <w:drawing>
        <wp:inline distT="0" distB="0" distL="0" distR="0" wp14:anchorId="2A479E11" wp14:editId="1887B637">
          <wp:extent cx="1079500" cy="563880"/>
          <wp:effectExtent l="0" t="0" r="6350" b="762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14:paraId="055CBC0F" w14:textId="1923CA61" w:rsidR="008D13B3" w:rsidRPr="00F54BEA" w:rsidRDefault="008D13B3" w:rsidP="00F54BEA">
    <w:pPr>
      <w:pStyle w:val="Header"/>
      <w:jc w:val="center"/>
      <w:rPr>
        <w:rFonts w:cs="Arial"/>
        <w:b/>
        <w:color w:val="C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F87E" w14:textId="77777777" w:rsidR="008D13B3" w:rsidRPr="00E67E3F" w:rsidRDefault="008D13B3" w:rsidP="00E67E3F">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lang w:eastAsia="en-AU"/>
      </w:rPr>
      <w:drawing>
        <wp:inline distT="0" distB="0" distL="0" distR="0" wp14:anchorId="60C398FD" wp14:editId="4AD1020B">
          <wp:extent cx="1079500" cy="563880"/>
          <wp:effectExtent l="0" t="0" r="6350" b="7620"/>
          <wp:docPr id="6" name="Picture 6"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6C15599"/>
    <w:multiLevelType w:val="hybridMultilevel"/>
    <w:tmpl w:val="23CA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92E1F"/>
    <w:multiLevelType w:val="hybridMultilevel"/>
    <w:tmpl w:val="0ACCB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EE5AFE"/>
    <w:multiLevelType w:val="hybridMultilevel"/>
    <w:tmpl w:val="43A8D5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231B3A"/>
    <w:multiLevelType w:val="hybridMultilevel"/>
    <w:tmpl w:val="1F44D7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9" w15:restartNumberingAfterBreak="0">
    <w:nsid w:val="1EC402CF"/>
    <w:multiLevelType w:val="hybridMultilevel"/>
    <w:tmpl w:val="8098A3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752EE8"/>
    <w:multiLevelType w:val="hybridMultilevel"/>
    <w:tmpl w:val="908AA866"/>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36663328"/>
    <w:multiLevelType w:val="hybridMultilevel"/>
    <w:tmpl w:val="2C10E0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5"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17" w15:restartNumberingAfterBreak="0">
    <w:nsid w:val="4B5D7189"/>
    <w:multiLevelType w:val="hybridMultilevel"/>
    <w:tmpl w:val="DA187916"/>
    <w:lvl w:ilvl="0" w:tplc="74A41C20">
      <w:numFmt w:val="bullet"/>
      <w:lvlText w:val="•"/>
      <w:lvlJc w:val="left"/>
      <w:pPr>
        <w:ind w:left="1077" w:hanging="360"/>
      </w:pPr>
      <w:rPr>
        <w:rFonts w:ascii="Calibri Light" w:eastAsiaTheme="majorEastAsia" w:hAnsi="Calibri Light" w:cs="Calibri Light"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19"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735E9C"/>
    <w:multiLevelType w:val="hybridMultilevel"/>
    <w:tmpl w:val="AF5E4F68"/>
    <w:lvl w:ilvl="0" w:tplc="CD26D0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CC2B79"/>
    <w:multiLevelType w:val="hybridMultilevel"/>
    <w:tmpl w:val="BAACFD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3" w15:restartNumberingAfterBreak="0">
    <w:nsid w:val="5E8F70E0"/>
    <w:multiLevelType w:val="hybridMultilevel"/>
    <w:tmpl w:val="37785926"/>
    <w:lvl w:ilvl="0" w:tplc="74A41C20">
      <w:numFmt w:val="bullet"/>
      <w:lvlText w:val="•"/>
      <w:lvlJc w:val="left"/>
      <w:pPr>
        <w:ind w:left="1080" w:hanging="360"/>
      </w:pPr>
      <w:rPr>
        <w:rFonts w:ascii="Calibri Light" w:eastAsiaTheme="majorEastAsia" w:hAnsi="Calibri Light" w:cs="Calibri Light"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5"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6"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2F499B"/>
    <w:multiLevelType w:val="hybridMultilevel"/>
    <w:tmpl w:val="2CEA8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1218776">
    <w:abstractNumId w:val="25"/>
  </w:num>
  <w:num w:numId="2" w16cid:durableId="1526794669">
    <w:abstractNumId w:val="12"/>
  </w:num>
  <w:num w:numId="3" w16cid:durableId="1351759063">
    <w:abstractNumId w:val="8"/>
  </w:num>
  <w:num w:numId="4" w16cid:durableId="367923770">
    <w:abstractNumId w:val="2"/>
  </w:num>
  <w:num w:numId="5" w16cid:durableId="953557579">
    <w:abstractNumId w:val="18"/>
  </w:num>
  <w:num w:numId="6" w16cid:durableId="221449228">
    <w:abstractNumId w:val="24"/>
  </w:num>
  <w:num w:numId="7" w16cid:durableId="1313366455">
    <w:abstractNumId w:val="16"/>
  </w:num>
  <w:num w:numId="8" w16cid:durableId="459881487">
    <w:abstractNumId w:val="28"/>
  </w:num>
  <w:num w:numId="9" w16cid:durableId="884952339">
    <w:abstractNumId w:val="26"/>
  </w:num>
  <w:num w:numId="10" w16cid:durableId="2101902039">
    <w:abstractNumId w:val="29"/>
  </w:num>
  <w:num w:numId="11" w16cid:durableId="151455247">
    <w:abstractNumId w:val="19"/>
  </w:num>
  <w:num w:numId="12" w16cid:durableId="358900916">
    <w:abstractNumId w:val="1"/>
  </w:num>
  <w:num w:numId="13" w16cid:durableId="2033258371">
    <w:abstractNumId w:val="5"/>
  </w:num>
  <w:num w:numId="14" w16cid:durableId="946471431">
    <w:abstractNumId w:val="0"/>
  </w:num>
  <w:num w:numId="15" w16cid:durableId="1440103939">
    <w:abstractNumId w:val="22"/>
  </w:num>
  <w:num w:numId="16" w16cid:durableId="1838231780">
    <w:abstractNumId w:val="14"/>
  </w:num>
  <w:num w:numId="17" w16cid:durableId="2125419888">
    <w:abstractNumId w:val="10"/>
  </w:num>
  <w:num w:numId="18" w16cid:durableId="1715084815">
    <w:abstractNumId w:val="15"/>
  </w:num>
  <w:num w:numId="19" w16cid:durableId="2009139928">
    <w:abstractNumId w:val="30"/>
  </w:num>
  <w:num w:numId="20" w16cid:durableId="1511918664">
    <w:abstractNumId w:val="11"/>
  </w:num>
  <w:num w:numId="21" w16cid:durableId="1272589777">
    <w:abstractNumId w:val="6"/>
  </w:num>
  <w:num w:numId="22" w16cid:durableId="425656538">
    <w:abstractNumId w:val="9"/>
  </w:num>
  <w:num w:numId="23" w16cid:durableId="1748839988">
    <w:abstractNumId w:val="13"/>
  </w:num>
  <w:num w:numId="24" w16cid:durableId="1936355325">
    <w:abstractNumId w:val="21"/>
  </w:num>
  <w:num w:numId="25" w16cid:durableId="1704936412">
    <w:abstractNumId w:val="7"/>
  </w:num>
  <w:num w:numId="26" w16cid:durableId="637415663">
    <w:abstractNumId w:val="23"/>
  </w:num>
  <w:num w:numId="27" w16cid:durableId="1616448971">
    <w:abstractNumId w:val="17"/>
  </w:num>
  <w:num w:numId="28" w16cid:durableId="1090732893">
    <w:abstractNumId w:val="27"/>
  </w:num>
  <w:num w:numId="29" w16cid:durableId="720859439">
    <w:abstractNumId w:val="4"/>
  </w:num>
  <w:num w:numId="30" w16cid:durableId="448550798">
    <w:abstractNumId w:val="3"/>
  </w:num>
  <w:num w:numId="31" w16cid:durableId="592527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82"/>
    <w:rsid w:val="000004C8"/>
    <w:rsid w:val="00000FF0"/>
    <w:rsid w:val="00001711"/>
    <w:rsid w:val="00001D0F"/>
    <w:rsid w:val="00001F5C"/>
    <w:rsid w:val="0000325A"/>
    <w:rsid w:val="0000349D"/>
    <w:rsid w:val="00003949"/>
    <w:rsid w:val="0000506C"/>
    <w:rsid w:val="000070E1"/>
    <w:rsid w:val="00007366"/>
    <w:rsid w:val="00010B35"/>
    <w:rsid w:val="000113DC"/>
    <w:rsid w:val="0001216E"/>
    <w:rsid w:val="00012349"/>
    <w:rsid w:val="0001239B"/>
    <w:rsid w:val="000123A2"/>
    <w:rsid w:val="000126A0"/>
    <w:rsid w:val="0001288F"/>
    <w:rsid w:val="00012F63"/>
    <w:rsid w:val="00014195"/>
    <w:rsid w:val="00014CFB"/>
    <w:rsid w:val="000153C7"/>
    <w:rsid w:val="0001545A"/>
    <w:rsid w:val="00016147"/>
    <w:rsid w:val="00016DDC"/>
    <w:rsid w:val="0001748E"/>
    <w:rsid w:val="00017531"/>
    <w:rsid w:val="000210CC"/>
    <w:rsid w:val="000215E4"/>
    <w:rsid w:val="00021B20"/>
    <w:rsid w:val="000220ED"/>
    <w:rsid w:val="00022139"/>
    <w:rsid w:val="00022557"/>
    <w:rsid w:val="00023977"/>
    <w:rsid w:val="00024BF8"/>
    <w:rsid w:val="000253F7"/>
    <w:rsid w:val="00025B08"/>
    <w:rsid w:val="00025C62"/>
    <w:rsid w:val="00025EA0"/>
    <w:rsid w:val="00026443"/>
    <w:rsid w:val="000267EC"/>
    <w:rsid w:val="000268A1"/>
    <w:rsid w:val="00026AA4"/>
    <w:rsid w:val="00027452"/>
    <w:rsid w:val="00027BBE"/>
    <w:rsid w:val="0003048A"/>
    <w:rsid w:val="00030EC4"/>
    <w:rsid w:val="00032344"/>
    <w:rsid w:val="00033280"/>
    <w:rsid w:val="00033EE7"/>
    <w:rsid w:val="00034376"/>
    <w:rsid w:val="00034778"/>
    <w:rsid w:val="00034F40"/>
    <w:rsid w:val="00034F4E"/>
    <w:rsid w:val="000372B6"/>
    <w:rsid w:val="0003739A"/>
    <w:rsid w:val="000409D7"/>
    <w:rsid w:val="00041AAF"/>
    <w:rsid w:val="00041C0E"/>
    <w:rsid w:val="00042330"/>
    <w:rsid w:val="000425B2"/>
    <w:rsid w:val="000431C5"/>
    <w:rsid w:val="00043A1E"/>
    <w:rsid w:val="00045531"/>
    <w:rsid w:val="00045666"/>
    <w:rsid w:val="00046463"/>
    <w:rsid w:val="00047402"/>
    <w:rsid w:val="0004760C"/>
    <w:rsid w:val="00047D36"/>
    <w:rsid w:val="00051B3F"/>
    <w:rsid w:val="00051DAC"/>
    <w:rsid w:val="00051E22"/>
    <w:rsid w:val="00051F65"/>
    <w:rsid w:val="0005279E"/>
    <w:rsid w:val="0005355B"/>
    <w:rsid w:val="000553E1"/>
    <w:rsid w:val="000557E7"/>
    <w:rsid w:val="000563B8"/>
    <w:rsid w:val="000611E0"/>
    <w:rsid w:val="00061752"/>
    <w:rsid w:val="000617F5"/>
    <w:rsid w:val="000619E8"/>
    <w:rsid w:val="00061B00"/>
    <w:rsid w:val="00061EEB"/>
    <w:rsid w:val="00062088"/>
    <w:rsid w:val="0006275A"/>
    <w:rsid w:val="0006284A"/>
    <w:rsid w:val="000632BF"/>
    <w:rsid w:val="00065239"/>
    <w:rsid w:val="000654DE"/>
    <w:rsid w:val="000654ED"/>
    <w:rsid w:val="0006619D"/>
    <w:rsid w:val="00066882"/>
    <w:rsid w:val="00066F7D"/>
    <w:rsid w:val="00067211"/>
    <w:rsid w:val="00067A37"/>
    <w:rsid w:val="000704E5"/>
    <w:rsid w:val="00070707"/>
    <w:rsid w:val="00070CFE"/>
    <w:rsid w:val="00073AAF"/>
    <w:rsid w:val="00073D5A"/>
    <w:rsid w:val="000743F8"/>
    <w:rsid w:val="00074D1A"/>
    <w:rsid w:val="00074D73"/>
    <w:rsid w:val="000751C6"/>
    <w:rsid w:val="00076450"/>
    <w:rsid w:val="00076B78"/>
    <w:rsid w:val="00077555"/>
    <w:rsid w:val="00077776"/>
    <w:rsid w:val="00077BB1"/>
    <w:rsid w:val="00077EFD"/>
    <w:rsid w:val="00080434"/>
    <w:rsid w:val="00080D4B"/>
    <w:rsid w:val="0008181C"/>
    <w:rsid w:val="00082C7A"/>
    <w:rsid w:val="000831C6"/>
    <w:rsid w:val="00083310"/>
    <w:rsid w:val="000839AD"/>
    <w:rsid w:val="00084E9C"/>
    <w:rsid w:val="000851E8"/>
    <w:rsid w:val="00087EA4"/>
    <w:rsid w:val="000911CC"/>
    <w:rsid w:val="00092879"/>
    <w:rsid w:val="00092D06"/>
    <w:rsid w:val="000934FF"/>
    <w:rsid w:val="00094D8A"/>
    <w:rsid w:val="00094F62"/>
    <w:rsid w:val="000950F7"/>
    <w:rsid w:val="00095118"/>
    <w:rsid w:val="000955B1"/>
    <w:rsid w:val="00096804"/>
    <w:rsid w:val="000A00B0"/>
    <w:rsid w:val="000A0513"/>
    <w:rsid w:val="000A09C8"/>
    <w:rsid w:val="000A0DB9"/>
    <w:rsid w:val="000A411D"/>
    <w:rsid w:val="000A47D8"/>
    <w:rsid w:val="000A56FD"/>
    <w:rsid w:val="000A699C"/>
    <w:rsid w:val="000A6BBA"/>
    <w:rsid w:val="000A7408"/>
    <w:rsid w:val="000A75B2"/>
    <w:rsid w:val="000B01EC"/>
    <w:rsid w:val="000B0936"/>
    <w:rsid w:val="000B25D4"/>
    <w:rsid w:val="000B2DDA"/>
    <w:rsid w:val="000B33DA"/>
    <w:rsid w:val="000B35CB"/>
    <w:rsid w:val="000B3D86"/>
    <w:rsid w:val="000B619E"/>
    <w:rsid w:val="000B668F"/>
    <w:rsid w:val="000B68E1"/>
    <w:rsid w:val="000B6A20"/>
    <w:rsid w:val="000B7AFB"/>
    <w:rsid w:val="000C0BE2"/>
    <w:rsid w:val="000C0C9C"/>
    <w:rsid w:val="000C1D12"/>
    <w:rsid w:val="000C200F"/>
    <w:rsid w:val="000C25FA"/>
    <w:rsid w:val="000C26E8"/>
    <w:rsid w:val="000C40AB"/>
    <w:rsid w:val="000C57E2"/>
    <w:rsid w:val="000D0A7C"/>
    <w:rsid w:val="000D20FF"/>
    <w:rsid w:val="000D2982"/>
    <w:rsid w:val="000D2A06"/>
    <w:rsid w:val="000D3A9E"/>
    <w:rsid w:val="000D59AC"/>
    <w:rsid w:val="000D5AB0"/>
    <w:rsid w:val="000D68B8"/>
    <w:rsid w:val="000D76E1"/>
    <w:rsid w:val="000D776D"/>
    <w:rsid w:val="000D78AB"/>
    <w:rsid w:val="000D79C7"/>
    <w:rsid w:val="000E03D9"/>
    <w:rsid w:val="000E0552"/>
    <w:rsid w:val="000E127C"/>
    <w:rsid w:val="000E31D0"/>
    <w:rsid w:val="000E31EE"/>
    <w:rsid w:val="000E3467"/>
    <w:rsid w:val="000E3E70"/>
    <w:rsid w:val="000E4363"/>
    <w:rsid w:val="000E483F"/>
    <w:rsid w:val="000E5A38"/>
    <w:rsid w:val="000E6018"/>
    <w:rsid w:val="000E6E77"/>
    <w:rsid w:val="000F0394"/>
    <w:rsid w:val="000F0982"/>
    <w:rsid w:val="000F0D32"/>
    <w:rsid w:val="000F11A2"/>
    <w:rsid w:val="000F14A6"/>
    <w:rsid w:val="000F2A59"/>
    <w:rsid w:val="000F2EFC"/>
    <w:rsid w:val="000F3032"/>
    <w:rsid w:val="000F3037"/>
    <w:rsid w:val="000F31E7"/>
    <w:rsid w:val="000F3766"/>
    <w:rsid w:val="000F3830"/>
    <w:rsid w:val="000F3B34"/>
    <w:rsid w:val="000F3C4A"/>
    <w:rsid w:val="000F47F1"/>
    <w:rsid w:val="000F54A0"/>
    <w:rsid w:val="000F6F4C"/>
    <w:rsid w:val="000F7128"/>
    <w:rsid w:val="000F75A5"/>
    <w:rsid w:val="000F76B0"/>
    <w:rsid w:val="000F7E8F"/>
    <w:rsid w:val="0010031B"/>
    <w:rsid w:val="0010066F"/>
    <w:rsid w:val="00101744"/>
    <w:rsid w:val="00101DA5"/>
    <w:rsid w:val="00101F47"/>
    <w:rsid w:val="001020F8"/>
    <w:rsid w:val="00102170"/>
    <w:rsid w:val="00102175"/>
    <w:rsid w:val="0010224A"/>
    <w:rsid w:val="00102C34"/>
    <w:rsid w:val="00103209"/>
    <w:rsid w:val="00103941"/>
    <w:rsid w:val="00105087"/>
    <w:rsid w:val="001063DB"/>
    <w:rsid w:val="001064BD"/>
    <w:rsid w:val="00106748"/>
    <w:rsid w:val="001069AF"/>
    <w:rsid w:val="00110B77"/>
    <w:rsid w:val="0011265A"/>
    <w:rsid w:val="00113070"/>
    <w:rsid w:val="0011414B"/>
    <w:rsid w:val="001158BE"/>
    <w:rsid w:val="00115979"/>
    <w:rsid w:val="001168E5"/>
    <w:rsid w:val="00116C55"/>
    <w:rsid w:val="00117089"/>
    <w:rsid w:val="00121145"/>
    <w:rsid w:val="00122054"/>
    <w:rsid w:val="00122FD5"/>
    <w:rsid w:val="00123718"/>
    <w:rsid w:val="00123CEC"/>
    <w:rsid w:val="00123FE8"/>
    <w:rsid w:val="0012491A"/>
    <w:rsid w:val="0012518A"/>
    <w:rsid w:val="00125611"/>
    <w:rsid w:val="00127B38"/>
    <w:rsid w:val="00130447"/>
    <w:rsid w:val="00132530"/>
    <w:rsid w:val="0013333B"/>
    <w:rsid w:val="001339A3"/>
    <w:rsid w:val="00133A9E"/>
    <w:rsid w:val="00134C64"/>
    <w:rsid w:val="00134EF7"/>
    <w:rsid w:val="0013565B"/>
    <w:rsid w:val="00135B19"/>
    <w:rsid w:val="00137CDC"/>
    <w:rsid w:val="00137DF9"/>
    <w:rsid w:val="001403A3"/>
    <w:rsid w:val="00141396"/>
    <w:rsid w:val="00142033"/>
    <w:rsid w:val="00142214"/>
    <w:rsid w:val="00142CDF"/>
    <w:rsid w:val="00142E99"/>
    <w:rsid w:val="001432D2"/>
    <w:rsid w:val="001434D7"/>
    <w:rsid w:val="001435FD"/>
    <w:rsid w:val="0014360E"/>
    <w:rsid w:val="0014449E"/>
    <w:rsid w:val="001450C6"/>
    <w:rsid w:val="001460BE"/>
    <w:rsid w:val="00147B4F"/>
    <w:rsid w:val="00150086"/>
    <w:rsid w:val="0015042E"/>
    <w:rsid w:val="00150431"/>
    <w:rsid w:val="0015053E"/>
    <w:rsid w:val="00150D7D"/>
    <w:rsid w:val="00151C45"/>
    <w:rsid w:val="00152075"/>
    <w:rsid w:val="00152AB6"/>
    <w:rsid w:val="00152B74"/>
    <w:rsid w:val="00153076"/>
    <w:rsid w:val="00154505"/>
    <w:rsid w:val="00155396"/>
    <w:rsid w:val="00155DDA"/>
    <w:rsid w:val="00155F15"/>
    <w:rsid w:val="001568A5"/>
    <w:rsid w:val="0015694B"/>
    <w:rsid w:val="00160412"/>
    <w:rsid w:val="00160B91"/>
    <w:rsid w:val="0016277D"/>
    <w:rsid w:val="001629E3"/>
    <w:rsid w:val="00162D8B"/>
    <w:rsid w:val="00162E3C"/>
    <w:rsid w:val="0016516D"/>
    <w:rsid w:val="0016533C"/>
    <w:rsid w:val="001660B2"/>
    <w:rsid w:val="001669E6"/>
    <w:rsid w:val="00167D9C"/>
    <w:rsid w:val="0017014C"/>
    <w:rsid w:val="001703B7"/>
    <w:rsid w:val="00171091"/>
    <w:rsid w:val="0017112D"/>
    <w:rsid w:val="001721BB"/>
    <w:rsid w:val="001739AE"/>
    <w:rsid w:val="00173C86"/>
    <w:rsid w:val="00174CFD"/>
    <w:rsid w:val="0017561F"/>
    <w:rsid w:val="00176A20"/>
    <w:rsid w:val="00177330"/>
    <w:rsid w:val="00180017"/>
    <w:rsid w:val="001800FF"/>
    <w:rsid w:val="00180A44"/>
    <w:rsid w:val="00180B73"/>
    <w:rsid w:val="0018179B"/>
    <w:rsid w:val="00181ECA"/>
    <w:rsid w:val="00182087"/>
    <w:rsid w:val="0018222D"/>
    <w:rsid w:val="00183438"/>
    <w:rsid w:val="00184455"/>
    <w:rsid w:val="00185639"/>
    <w:rsid w:val="00186159"/>
    <w:rsid w:val="001861E0"/>
    <w:rsid w:val="00186BF5"/>
    <w:rsid w:val="00186F67"/>
    <w:rsid w:val="00190766"/>
    <w:rsid w:val="00191622"/>
    <w:rsid w:val="00191925"/>
    <w:rsid w:val="00191C23"/>
    <w:rsid w:val="00192273"/>
    <w:rsid w:val="00192FB4"/>
    <w:rsid w:val="00193A50"/>
    <w:rsid w:val="001942EA"/>
    <w:rsid w:val="001949A7"/>
    <w:rsid w:val="00194C09"/>
    <w:rsid w:val="00194CBC"/>
    <w:rsid w:val="00194F2E"/>
    <w:rsid w:val="001A0799"/>
    <w:rsid w:val="001A0A3A"/>
    <w:rsid w:val="001A0AB2"/>
    <w:rsid w:val="001A2A93"/>
    <w:rsid w:val="001A3CC8"/>
    <w:rsid w:val="001A3CFF"/>
    <w:rsid w:val="001A3D11"/>
    <w:rsid w:val="001A3F1C"/>
    <w:rsid w:val="001A430E"/>
    <w:rsid w:val="001A4486"/>
    <w:rsid w:val="001A4BED"/>
    <w:rsid w:val="001A6CDC"/>
    <w:rsid w:val="001A6D84"/>
    <w:rsid w:val="001B1091"/>
    <w:rsid w:val="001B11ED"/>
    <w:rsid w:val="001B150D"/>
    <w:rsid w:val="001B182D"/>
    <w:rsid w:val="001B1AC3"/>
    <w:rsid w:val="001B1AE7"/>
    <w:rsid w:val="001B29F6"/>
    <w:rsid w:val="001B412A"/>
    <w:rsid w:val="001B48A6"/>
    <w:rsid w:val="001B4D2F"/>
    <w:rsid w:val="001B5D4A"/>
    <w:rsid w:val="001B5DBC"/>
    <w:rsid w:val="001B67BC"/>
    <w:rsid w:val="001B6F55"/>
    <w:rsid w:val="001B74CF"/>
    <w:rsid w:val="001B79DF"/>
    <w:rsid w:val="001B7CF2"/>
    <w:rsid w:val="001B7DC2"/>
    <w:rsid w:val="001C02F3"/>
    <w:rsid w:val="001C0C4B"/>
    <w:rsid w:val="001C31B7"/>
    <w:rsid w:val="001C41D0"/>
    <w:rsid w:val="001C636E"/>
    <w:rsid w:val="001C6F0E"/>
    <w:rsid w:val="001D3558"/>
    <w:rsid w:val="001D3BEE"/>
    <w:rsid w:val="001D4B09"/>
    <w:rsid w:val="001D4C04"/>
    <w:rsid w:val="001D4D8E"/>
    <w:rsid w:val="001D612D"/>
    <w:rsid w:val="001D6FD2"/>
    <w:rsid w:val="001D748A"/>
    <w:rsid w:val="001D7552"/>
    <w:rsid w:val="001D7A17"/>
    <w:rsid w:val="001D7ADD"/>
    <w:rsid w:val="001E1181"/>
    <w:rsid w:val="001E1397"/>
    <w:rsid w:val="001E1DED"/>
    <w:rsid w:val="001E2313"/>
    <w:rsid w:val="001E2E2E"/>
    <w:rsid w:val="001E3B4D"/>
    <w:rsid w:val="001E45DF"/>
    <w:rsid w:val="001E4E20"/>
    <w:rsid w:val="001E72F1"/>
    <w:rsid w:val="001F064D"/>
    <w:rsid w:val="001F0D94"/>
    <w:rsid w:val="001F1305"/>
    <w:rsid w:val="001F1A04"/>
    <w:rsid w:val="001F2993"/>
    <w:rsid w:val="001F2AD3"/>
    <w:rsid w:val="001F3501"/>
    <w:rsid w:val="001F359D"/>
    <w:rsid w:val="001F39B3"/>
    <w:rsid w:val="001F3F6B"/>
    <w:rsid w:val="001F5675"/>
    <w:rsid w:val="001F60B8"/>
    <w:rsid w:val="001F6BC1"/>
    <w:rsid w:val="001F6D63"/>
    <w:rsid w:val="00202A8F"/>
    <w:rsid w:val="0020393B"/>
    <w:rsid w:val="0020446E"/>
    <w:rsid w:val="002048D5"/>
    <w:rsid w:val="002066C2"/>
    <w:rsid w:val="00207345"/>
    <w:rsid w:val="00207738"/>
    <w:rsid w:val="00210618"/>
    <w:rsid w:val="002113B1"/>
    <w:rsid w:val="00211516"/>
    <w:rsid w:val="00211D83"/>
    <w:rsid w:val="00213EB8"/>
    <w:rsid w:val="002147FC"/>
    <w:rsid w:val="00216345"/>
    <w:rsid w:val="00216389"/>
    <w:rsid w:val="002175E1"/>
    <w:rsid w:val="0021798D"/>
    <w:rsid w:val="00217E49"/>
    <w:rsid w:val="00220E4F"/>
    <w:rsid w:val="0022524B"/>
    <w:rsid w:val="00225665"/>
    <w:rsid w:val="00225CA4"/>
    <w:rsid w:val="002304AA"/>
    <w:rsid w:val="00232EF0"/>
    <w:rsid w:val="00232FB5"/>
    <w:rsid w:val="00234232"/>
    <w:rsid w:val="002346C6"/>
    <w:rsid w:val="00235F94"/>
    <w:rsid w:val="002362A2"/>
    <w:rsid w:val="0023715C"/>
    <w:rsid w:val="0023748C"/>
    <w:rsid w:val="00240177"/>
    <w:rsid w:val="00241B75"/>
    <w:rsid w:val="00242FC1"/>
    <w:rsid w:val="00243944"/>
    <w:rsid w:val="00244036"/>
    <w:rsid w:val="0024429E"/>
    <w:rsid w:val="002468C4"/>
    <w:rsid w:val="00247CD3"/>
    <w:rsid w:val="00247EC2"/>
    <w:rsid w:val="00247ED9"/>
    <w:rsid w:val="002501A2"/>
    <w:rsid w:val="002505E5"/>
    <w:rsid w:val="00250A66"/>
    <w:rsid w:val="00251232"/>
    <w:rsid w:val="002513DB"/>
    <w:rsid w:val="002516B7"/>
    <w:rsid w:val="00251A03"/>
    <w:rsid w:val="00252C51"/>
    <w:rsid w:val="002535F0"/>
    <w:rsid w:val="00254133"/>
    <w:rsid w:val="0025417E"/>
    <w:rsid w:val="00254C56"/>
    <w:rsid w:val="00254F6C"/>
    <w:rsid w:val="0025516E"/>
    <w:rsid w:val="00255566"/>
    <w:rsid w:val="0025626C"/>
    <w:rsid w:val="0025648A"/>
    <w:rsid w:val="00257A9C"/>
    <w:rsid w:val="00257C8F"/>
    <w:rsid w:val="002603D5"/>
    <w:rsid w:val="00260842"/>
    <w:rsid w:val="00260FD7"/>
    <w:rsid w:val="00261F29"/>
    <w:rsid w:val="00263842"/>
    <w:rsid w:val="002653FC"/>
    <w:rsid w:val="00265896"/>
    <w:rsid w:val="00266EA2"/>
    <w:rsid w:val="00267A83"/>
    <w:rsid w:val="00270B64"/>
    <w:rsid w:val="0027146F"/>
    <w:rsid w:val="00271AE6"/>
    <w:rsid w:val="0027229B"/>
    <w:rsid w:val="0027444F"/>
    <w:rsid w:val="00276BA5"/>
    <w:rsid w:val="00276E30"/>
    <w:rsid w:val="00280300"/>
    <w:rsid w:val="002812D1"/>
    <w:rsid w:val="00281FDB"/>
    <w:rsid w:val="00282855"/>
    <w:rsid w:val="002832AC"/>
    <w:rsid w:val="00283ABB"/>
    <w:rsid w:val="00285D1F"/>
    <w:rsid w:val="002863A1"/>
    <w:rsid w:val="002864E9"/>
    <w:rsid w:val="002878B7"/>
    <w:rsid w:val="0029035F"/>
    <w:rsid w:val="00290CFC"/>
    <w:rsid w:val="00290E0B"/>
    <w:rsid w:val="00291302"/>
    <w:rsid w:val="00291BB5"/>
    <w:rsid w:val="00291D4F"/>
    <w:rsid w:val="002920E3"/>
    <w:rsid w:val="00292208"/>
    <w:rsid w:val="00292BC9"/>
    <w:rsid w:val="002932A2"/>
    <w:rsid w:val="002935E6"/>
    <w:rsid w:val="0029532A"/>
    <w:rsid w:val="00295498"/>
    <w:rsid w:val="002960F3"/>
    <w:rsid w:val="002967BA"/>
    <w:rsid w:val="00296E9C"/>
    <w:rsid w:val="002A019B"/>
    <w:rsid w:val="002A091B"/>
    <w:rsid w:val="002A1E09"/>
    <w:rsid w:val="002A225E"/>
    <w:rsid w:val="002A2961"/>
    <w:rsid w:val="002A33EF"/>
    <w:rsid w:val="002A441B"/>
    <w:rsid w:val="002A46D5"/>
    <w:rsid w:val="002A4DE2"/>
    <w:rsid w:val="002A591F"/>
    <w:rsid w:val="002A6B1A"/>
    <w:rsid w:val="002A6C96"/>
    <w:rsid w:val="002A7DE2"/>
    <w:rsid w:val="002B0153"/>
    <w:rsid w:val="002B050F"/>
    <w:rsid w:val="002B13D5"/>
    <w:rsid w:val="002B1A6F"/>
    <w:rsid w:val="002B3EF0"/>
    <w:rsid w:val="002B4897"/>
    <w:rsid w:val="002B5A7D"/>
    <w:rsid w:val="002B627A"/>
    <w:rsid w:val="002B6555"/>
    <w:rsid w:val="002B702E"/>
    <w:rsid w:val="002B782F"/>
    <w:rsid w:val="002B7C50"/>
    <w:rsid w:val="002B7EFA"/>
    <w:rsid w:val="002C030C"/>
    <w:rsid w:val="002C0959"/>
    <w:rsid w:val="002C0FA2"/>
    <w:rsid w:val="002C19B3"/>
    <w:rsid w:val="002C44E8"/>
    <w:rsid w:val="002C477C"/>
    <w:rsid w:val="002C7892"/>
    <w:rsid w:val="002C7AE7"/>
    <w:rsid w:val="002D0A6A"/>
    <w:rsid w:val="002D0B5C"/>
    <w:rsid w:val="002D0BFD"/>
    <w:rsid w:val="002D16E5"/>
    <w:rsid w:val="002D1D3B"/>
    <w:rsid w:val="002D1DC9"/>
    <w:rsid w:val="002D2CCB"/>
    <w:rsid w:val="002D3AD6"/>
    <w:rsid w:val="002D506A"/>
    <w:rsid w:val="002D58AA"/>
    <w:rsid w:val="002D5B63"/>
    <w:rsid w:val="002E22BD"/>
    <w:rsid w:val="002E2511"/>
    <w:rsid w:val="002E5B31"/>
    <w:rsid w:val="002E607C"/>
    <w:rsid w:val="002E659A"/>
    <w:rsid w:val="002E7334"/>
    <w:rsid w:val="002F0738"/>
    <w:rsid w:val="002F1F1C"/>
    <w:rsid w:val="002F2203"/>
    <w:rsid w:val="002F30E3"/>
    <w:rsid w:val="002F351A"/>
    <w:rsid w:val="002F3F79"/>
    <w:rsid w:val="002F46F0"/>
    <w:rsid w:val="002F5E09"/>
    <w:rsid w:val="002F69AB"/>
    <w:rsid w:val="002F6F08"/>
    <w:rsid w:val="002F6F9B"/>
    <w:rsid w:val="002F77BD"/>
    <w:rsid w:val="002F7C53"/>
    <w:rsid w:val="002F7D49"/>
    <w:rsid w:val="003002B3"/>
    <w:rsid w:val="00300A04"/>
    <w:rsid w:val="00301C4D"/>
    <w:rsid w:val="00302366"/>
    <w:rsid w:val="00302C46"/>
    <w:rsid w:val="00303092"/>
    <w:rsid w:val="00303631"/>
    <w:rsid w:val="00303C2A"/>
    <w:rsid w:val="003043FE"/>
    <w:rsid w:val="003051F6"/>
    <w:rsid w:val="00306626"/>
    <w:rsid w:val="0031055F"/>
    <w:rsid w:val="00310936"/>
    <w:rsid w:val="0031109B"/>
    <w:rsid w:val="00311C74"/>
    <w:rsid w:val="00312A63"/>
    <w:rsid w:val="00312C96"/>
    <w:rsid w:val="00312DCC"/>
    <w:rsid w:val="00312E29"/>
    <w:rsid w:val="0031341B"/>
    <w:rsid w:val="003143DA"/>
    <w:rsid w:val="00316228"/>
    <w:rsid w:val="00317634"/>
    <w:rsid w:val="00320253"/>
    <w:rsid w:val="0032073C"/>
    <w:rsid w:val="00321701"/>
    <w:rsid w:val="00321838"/>
    <w:rsid w:val="0032257F"/>
    <w:rsid w:val="00323C02"/>
    <w:rsid w:val="00324D54"/>
    <w:rsid w:val="003264AB"/>
    <w:rsid w:val="00326625"/>
    <w:rsid w:val="00326645"/>
    <w:rsid w:val="00326B86"/>
    <w:rsid w:val="0032744F"/>
    <w:rsid w:val="00327B32"/>
    <w:rsid w:val="00331742"/>
    <w:rsid w:val="00331C20"/>
    <w:rsid w:val="00331FB1"/>
    <w:rsid w:val="0033283B"/>
    <w:rsid w:val="00332958"/>
    <w:rsid w:val="00333712"/>
    <w:rsid w:val="00334690"/>
    <w:rsid w:val="00334787"/>
    <w:rsid w:val="003358ED"/>
    <w:rsid w:val="0033686A"/>
    <w:rsid w:val="00336BF1"/>
    <w:rsid w:val="00336F3A"/>
    <w:rsid w:val="00337D91"/>
    <w:rsid w:val="00340AFB"/>
    <w:rsid w:val="0034453B"/>
    <w:rsid w:val="00344C3C"/>
    <w:rsid w:val="0034678C"/>
    <w:rsid w:val="00350213"/>
    <w:rsid w:val="00351BBC"/>
    <w:rsid w:val="00353AFC"/>
    <w:rsid w:val="00353E72"/>
    <w:rsid w:val="00354131"/>
    <w:rsid w:val="003555C5"/>
    <w:rsid w:val="00355AF8"/>
    <w:rsid w:val="00355D19"/>
    <w:rsid w:val="00356F6D"/>
    <w:rsid w:val="00357F63"/>
    <w:rsid w:val="00360403"/>
    <w:rsid w:val="00360413"/>
    <w:rsid w:val="00360550"/>
    <w:rsid w:val="00360559"/>
    <w:rsid w:val="00360A01"/>
    <w:rsid w:val="00360ED5"/>
    <w:rsid w:val="00362005"/>
    <w:rsid w:val="0036389C"/>
    <w:rsid w:val="003649F1"/>
    <w:rsid w:val="00364CBC"/>
    <w:rsid w:val="0036638A"/>
    <w:rsid w:val="00366542"/>
    <w:rsid w:val="00366859"/>
    <w:rsid w:val="00370295"/>
    <w:rsid w:val="00370586"/>
    <w:rsid w:val="00370AF2"/>
    <w:rsid w:val="00370F6F"/>
    <w:rsid w:val="003715CE"/>
    <w:rsid w:val="00371F36"/>
    <w:rsid w:val="003726EF"/>
    <w:rsid w:val="003727EE"/>
    <w:rsid w:val="00372A68"/>
    <w:rsid w:val="003739DE"/>
    <w:rsid w:val="00374136"/>
    <w:rsid w:val="003754FE"/>
    <w:rsid w:val="00375AE4"/>
    <w:rsid w:val="00376122"/>
    <w:rsid w:val="00377975"/>
    <w:rsid w:val="00377CFD"/>
    <w:rsid w:val="00377E9B"/>
    <w:rsid w:val="00381405"/>
    <w:rsid w:val="003815C4"/>
    <w:rsid w:val="003818FA"/>
    <w:rsid w:val="0038202D"/>
    <w:rsid w:val="00382D3D"/>
    <w:rsid w:val="00383121"/>
    <w:rsid w:val="00383A87"/>
    <w:rsid w:val="003847E7"/>
    <w:rsid w:val="00385956"/>
    <w:rsid w:val="00385B54"/>
    <w:rsid w:val="00385D7D"/>
    <w:rsid w:val="003860D5"/>
    <w:rsid w:val="00386CD5"/>
    <w:rsid w:val="0038729E"/>
    <w:rsid w:val="00387D5F"/>
    <w:rsid w:val="00390CAA"/>
    <w:rsid w:val="00390D32"/>
    <w:rsid w:val="003917B4"/>
    <w:rsid w:val="00392677"/>
    <w:rsid w:val="003929FB"/>
    <w:rsid w:val="00393016"/>
    <w:rsid w:val="0039305F"/>
    <w:rsid w:val="00393E77"/>
    <w:rsid w:val="00393F3B"/>
    <w:rsid w:val="00395E22"/>
    <w:rsid w:val="00397924"/>
    <w:rsid w:val="003A19B7"/>
    <w:rsid w:val="003A1C6C"/>
    <w:rsid w:val="003A289A"/>
    <w:rsid w:val="003A42DF"/>
    <w:rsid w:val="003A52F7"/>
    <w:rsid w:val="003A57DB"/>
    <w:rsid w:val="003A640D"/>
    <w:rsid w:val="003A70E2"/>
    <w:rsid w:val="003A7CF4"/>
    <w:rsid w:val="003B0EE8"/>
    <w:rsid w:val="003B1AB4"/>
    <w:rsid w:val="003B1D58"/>
    <w:rsid w:val="003B2010"/>
    <w:rsid w:val="003B2396"/>
    <w:rsid w:val="003B27E3"/>
    <w:rsid w:val="003B2A57"/>
    <w:rsid w:val="003B35A3"/>
    <w:rsid w:val="003B3836"/>
    <w:rsid w:val="003B393C"/>
    <w:rsid w:val="003B3DDD"/>
    <w:rsid w:val="003B3F2E"/>
    <w:rsid w:val="003B4277"/>
    <w:rsid w:val="003B4388"/>
    <w:rsid w:val="003B449E"/>
    <w:rsid w:val="003B5F5C"/>
    <w:rsid w:val="003B5FC4"/>
    <w:rsid w:val="003B66F7"/>
    <w:rsid w:val="003B68CC"/>
    <w:rsid w:val="003B7326"/>
    <w:rsid w:val="003B7D64"/>
    <w:rsid w:val="003C0473"/>
    <w:rsid w:val="003C0E0F"/>
    <w:rsid w:val="003C1008"/>
    <w:rsid w:val="003C25AC"/>
    <w:rsid w:val="003C2897"/>
    <w:rsid w:val="003C303F"/>
    <w:rsid w:val="003C35E6"/>
    <w:rsid w:val="003C4A61"/>
    <w:rsid w:val="003C4BC4"/>
    <w:rsid w:val="003C55CE"/>
    <w:rsid w:val="003C65E2"/>
    <w:rsid w:val="003C65FE"/>
    <w:rsid w:val="003C7DF9"/>
    <w:rsid w:val="003D02E9"/>
    <w:rsid w:val="003D03E5"/>
    <w:rsid w:val="003D0B95"/>
    <w:rsid w:val="003D1207"/>
    <w:rsid w:val="003D5449"/>
    <w:rsid w:val="003D5573"/>
    <w:rsid w:val="003D6226"/>
    <w:rsid w:val="003D63B3"/>
    <w:rsid w:val="003D6B0F"/>
    <w:rsid w:val="003D78B7"/>
    <w:rsid w:val="003D7D94"/>
    <w:rsid w:val="003E0D3C"/>
    <w:rsid w:val="003E0EA8"/>
    <w:rsid w:val="003E33C1"/>
    <w:rsid w:val="003E3A5F"/>
    <w:rsid w:val="003E6331"/>
    <w:rsid w:val="003E6C54"/>
    <w:rsid w:val="003E79E7"/>
    <w:rsid w:val="003F0AE0"/>
    <w:rsid w:val="003F0D89"/>
    <w:rsid w:val="003F2333"/>
    <w:rsid w:val="003F55FB"/>
    <w:rsid w:val="003F5AC4"/>
    <w:rsid w:val="003F6581"/>
    <w:rsid w:val="003F6DEA"/>
    <w:rsid w:val="003F748B"/>
    <w:rsid w:val="003F77ED"/>
    <w:rsid w:val="003F7FCC"/>
    <w:rsid w:val="00402629"/>
    <w:rsid w:val="004026D5"/>
    <w:rsid w:val="00402754"/>
    <w:rsid w:val="00402ECE"/>
    <w:rsid w:val="00403059"/>
    <w:rsid w:val="004034E6"/>
    <w:rsid w:val="00403C38"/>
    <w:rsid w:val="00404167"/>
    <w:rsid w:val="0040431E"/>
    <w:rsid w:val="00404525"/>
    <w:rsid w:val="00405600"/>
    <w:rsid w:val="004060D8"/>
    <w:rsid w:val="00410480"/>
    <w:rsid w:val="0041099E"/>
    <w:rsid w:val="00411A58"/>
    <w:rsid w:val="00412F53"/>
    <w:rsid w:val="0041345E"/>
    <w:rsid w:val="00413F41"/>
    <w:rsid w:val="00416798"/>
    <w:rsid w:val="00422598"/>
    <w:rsid w:val="00422E74"/>
    <w:rsid w:val="00424140"/>
    <w:rsid w:val="00426146"/>
    <w:rsid w:val="004268C2"/>
    <w:rsid w:val="00426925"/>
    <w:rsid w:val="004306D2"/>
    <w:rsid w:val="00432C47"/>
    <w:rsid w:val="00433840"/>
    <w:rsid w:val="00435EC4"/>
    <w:rsid w:val="00436BB9"/>
    <w:rsid w:val="0043728F"/>
    <w:rsid w:val="00441831"/>
    <w:rsid w:val="00441DBB"/>
    <w:rsid w:val="00441DDA"/>
    <w:rsid w:val="0044208B"/>
    <w:rsid w:val="00442148"/>
    <w:rsid w:val="004424DD"/>
    <w:rsid w:val="00442839"/>
    <w:rsid w:val="00442D8E"/>
    <w:rsid w:val="00443B14"/>
    <w:rsid w:val="00444464"/>
    <w:rsid w:val="004445DF"/>
    <w:rsid w:val="004459F2"/>
    <w:rsid w:val="004467C1"/>
    <w:rsid w:val="004472F7"/>
    <w:rsid w:val="00447AFA"/>
    <w:rsid w:val="00450515"/>
    <w:rsid w:val="00451647"/>
    <w:rsid w:val="004522B7"/>
    <w:rsid w:val="00452C0F"/>
    <w:rsid w:val="004536C7"/>
    <w:rsid w:val="00453ED2"/>
    <w:rsid w:val="0045444A"/>
    <w:rsid w:val="004547E4"/>
    <w:rsid w:val="00454AA4"/>
    <w:rsid w:val="004567DB"/>
    <w:rsid w:val="00457DCC"/>
    <w:rsid w:val="00457DF7"/>
    <w:rsid w:val="00460472"/>
    <w:rsid w:val="00463B38"/>
    <w:rsid w:val="00463EA7"/>
    <w:rsid w:val="004651E8"/>
    <w:rsid w:val="00465F1A"/>
    <w:rsid w:val="00466A71"/>
    <w:rsid w:val="0046741C"/>
    <w:rsid w:val="00470940"/>
    <w:rsid w:val="00470D80"/>
    <w:rsid w:val="00471CBB"/>
    <w:rsid w:val="004725C6"/>
    <w:rsid w:val="00472817"/>
    <w:rsid w:val="00473050"/>
    <w:rsid w:val="00473F74"/>
    <w:rsid w:val="004744D7"/>
    <w:rsid w:val="00474CC9"/>
    <w:rsid w:val="00475715"/>
    <w:rsid w:val="00476728"/>
    <w:rsid w:val="00476815"/>
    <w:rsid w:val="0047773F"/>
    <w:rsid w:val="00477B8A"/>
    <w:rsid w:val="00480363"/>
    <w:rsid w:val="0048059F"/>
    <w:rsid w:val="00480B96"/>
    <w:rsid w:val="00480BDB"/>
    <w:rsid w:val="00480D7B"/>
    <w:rsid w:val="00480DBE"/>
    <w:rsid w:val="0048328F"/>
    <w:rsid w:val="0048367F"/>
    <w:rsid w:val="0048445D"/>
    <w:rsid w:val="00485F93"/>
    <w:rsid w:val="00485FAA"/>
    <w:rsid w:val="00486799"/>
    <w:rsid w:val="00487409"/>
    <w:rsid w:val="00490215"/>
    <w:rsid w:val="00490A7D"/>
    <w:rsid w:val="00491265"/>
    <w:rsid w:val="0049150B"/>
    <w:rsid w:val="0049173E"/>
    <w:rsid w:val="004923A7"/>
    <w:rsid w:val="004928B5"/>
    <w:rsid w:val="00492903"/>
    <w:rsid w:val="00493420"/>
    <w:rsid w:val="00493FDB"/>
    <w:rsid w:val="00494C95"/>
    <w:rsid w:val="004959A9"/>
    <w:rsid w:val="00495E3F"/>
    <w:rsid w:val="00496DBF"/>
    <w:rsid w:val="004A03D9"/>
    <w:rsid w:val="004A03E3"/>
    <w:rsid w:val="004A0783"/>
    <w:rsid w:val="004A2D3B"/>
    <w:rsid w:val="004A3A9A"/>
    <w:rsid w:val="004A4334"/>
    <w:rsid w:val="004A4909"/>
    <w:rsid w:val="004A53D2"/>
    <w:rsid w:val="004A645C"/>
    <w:rsid w:val="004A656A"/>
    <w:rsid w:val="004A6BBD"/>
    <w:rsid w:val="004B08A2"/>
    <w:rsid w:val="004B0A18"/>
    <w:rsid w:val="004B222B"/>
    <w:rsid w:val="004B23F3"/>
    <w:rsid w:val="004B2B3C"/>
    <w:rsid w:val="004B34F5"/>
    <w:rsid w:val="004B58ED"/>
    <w:rsid w:val="004B65E2"/>
    <w:rsid w:val="004B66A5"/>
    <w:rsid w:val="004B6B4F"/>
    <w:rsid w:val="004B73CE"/>
    <w:rsid w:val="004B7735"/>
    <w:rsid w:val="004C1425"/>
    <w:rsid w:val="004C4A4A"/>
    <w:rsid w:val="004C4BCA"/>
    <w:rsid w:val="004C523D"/>
    <w:rsid w:val="004C52A9"/>
    <w:rsid w:val="004C52B6"/>
    <w:rsid w:val="004C5C7E"/>
    <w:rsid w:val="004C662B"/>
    <w:rsid w:val="004C680F"/>
    <w:rsid w:val="004C7696"/>
    <w:rsid w:val="004C7F24"/>
    <w:rsid w:val="004D007E"/>
    <w:rsid w:val="004D16E2"/>
    <w:rsid w:val="004D171E"/>
    <w:rsid w:val="004D22F2"/>
    <w:rsid w:val="004D38CC"/>
    <w:rsid w:val="004D4620"/>
    <w:rsid w:val="004D4DF3"/>
    <w:rsid w:val="004D5015"/>
    <w:rsid w:val="004D5624"/>
    <w:rsid w:val="004D65D8"/>
    <w:rsid w:val="004D66C7"/>
    <w:rsid w:val="004E119E"/>
    <w:rsid w:val="004E15BB"/>
    <w:rsid w:val="004E1686"/>
    <w:rsid w:val="004E1F22"/>
    <w:rsid w:val="004E4478"/>
    <w:rsid w:val="004E514F"/>
    <w:rsid w:val="004E5665"/>
    <w:rsid w:val="004E7F44"/>
    <w:rsid w:val="004E7F7F"/>
    <w:rsid w:val="004F016F"/>
    <w:rsid w:val="004F11D9"/>
    <w:rsid w:val="004F197C"/>
    <w:rsid w:val="004F22CD"/>
    <w:rsid w:val="004F31AA"/>
    <w:rsid w:val="004F3541"/>
    <w:rsid w:val="004F3876"/>
    <w:rsid w:val="004F3922"/>
    <w:rsid w:val="004F4635"/>
    <w:rsid w:val="004F4F7E"/>
    <w:rsid w:val="004F56A7"/>
    <w:rsid w:val="004F69C4"/>
    <w:rsid w:val="004F7899"/>
    <w:rsid w:val="00501451"/>
    <w:rsid w:val="00501584"/>
    <w:rsid w:val="005016D3"/>
    <w:rsid w:val="00501830"/>
    <w:rsid w:val="00501893"/>
    <w:rsid w:val="00502882"/>
    <w:rsid w:val="00503BF2"/>
    <w:rsid w:val="00504BF2"/>
    <w:rsid w:val="0050572D"/>
    <w:rsid w:val="00506191"/>
    <w:rsid w:val="0050647E"/>
    <w:rsid w:val="0050663F"/>
    <w:rsid w:val="00510260"/>
    <w:rsid w:val="00510D40"/>
    <w:rsid w:val="00511EB9"/>
    <w:rsid w:val="00512FE0"/>
    <w:rsid w:val="00513663"/>
    <w:rsid w:val="00514681"/>
    <w:rsid w:val="00514DEE"/>
    <w:rsid w:val="00515C2B"/>
    <w:rsid w:val="0051642F"/>
    <w:rsid w:val="00516C74"/>
    <w:rsid w:val="0051723D"/>
    <w:rsid w:val="0051729A"/>
    <w:rsid w:val="00520E68"/>
    <w:rsid w:val="00522EEA"/>
    <w:rsid w:val="00524B3E"/>
    <w:rsid w:val="00525127"/>
    <w:rsid w:val="00525C91"/>
    <w:rsid w:val="00526B4E"/>
    <w:rsid w:val="005274BE"/>
    <w:rsid w:val="00527BB3"/>
    <w:rsid w:val="005304B5"/>
    <w:rsid w:val="005305EF"/>
    <w:rsid w:val="005314AF"/>
    <w:rsid w:val="00533168"/>
    <w:rsid w:val="005339BD"/>
    <w:rsid w:val="00533C9B"/>
    <w:rsid w:val="0053467D"/>
    <w:rsid w:val="00534A91"/>
    <w:rsid w:val="005352D9"/>
    <w:rsid w:val="00535E2B"/>
    <w:rsid w:val="00536033"/>
    <w:rsid w:val="00536E7D"/>
    <w:rsid w:val="005407C1"/>
    <w:rsid w:val="005408B1"/>
    <w:rsid w:val="005418AC"/>
    <w:rsid w:val="00541BAF"/>
    <w:rsid w:val="00541BB7"/>
    <w:rsid w:val="0054215C"/>
    <w:rsid w:val="005431AF"/>
    <w:rsid w:val="00543875"/>
    <w:rsid w:val="00543898"/>
    <w:rsid w:val="00544201"/>
    <w:rsid w:val="00546E9B"/>
    <w:rsid w:val="00547D06"/>
    <w:rsid w:val="0055025C"/>
    <w:rsid w:val="00550ABB"/>
    <w:rsid w:val="00551557"/>
    <w:rsid w:val="00551593"/>
    <w:rsid w:val="005524CC"/>
    <w:rsid w:val="00552754"/>
    <w:rsid w:val="00552BA9"/>
    <w:rsid w:val="00552C82"/>
    <w:rsid w:val="00553097"/>
    <w:rsid w:val="00553F45"/>
    <w:rsid w:val="0055440D"/>
    <w:rsid w:val="005545CE"/>
    <w:rsid w:val="00555222"/>
    <w:rsid w:val="00555944"/>
    <w:rsid w:val="00556169"/>
    <w:rsid w:val="005577D9"/>
    <w:rsid w:val="00557A78"/>
    <w:rsid w:val="00557B34"/>
    <w:rsid w:val="005604D7"/>
    <w:rsid w:val="00560D63"/>
    <w:rsid w:val="00561730"/>
    <w:rsid w:val="00563105"/>
    <w:rsid w:val="00563CA3"/>
    <w:rsid w:val="00563CF3"/>
    <w:rsid w:val="00564086"/>
    <w:rsid w:val="0056432B"/>
    <w:rsid w:val="0056454C"/>
    <w:rsid w:val="005646E2"/>
    <w:rsid w:val="0056478E"/>
    <w:rsid w:val="00564FC0"/>
    <w:rsid w:val="00565B5D"/>
    <w:rsid w:val="00565D79"/>
    <w:rsid w:val="00566DEB"/>
    <w:rsid w:val="00567055"/>
    <w:rsid w:val="005728A1"/>
    <w:rsid w:val="00573996"/>
    <w:rsid w:val="00574B89"/>
    <w:rsid w:val="00575065"/>
    <w:rsid w:val="00576408"/>
    <w:rsid w:val="00576BF6"/>
    <w:rsid w:val="00576F1F"/>
    <w:rsid w:val="00580014"/>
    <w:rsid w:val="0058084D"/>
    <w:rsid w:val="005815EF"/>
    <w:rsid w:val="00581E34"/>
    <w:rsid w:val="005821B5"/>
    <w:rsid w:val="00582C7C"/>
    <w:rsid w:val="00583A70"/>
    <w:rsid w:val="00583B6D"/>
    <w:rsid w:val="00583E61"/>
    <w:rsid w:val="00584837"/>
    <w:rsid w:val="00585497"/>
    <w:rsid w:val="005864E0"/>
    <w:rsid w:val="005867EE"/>
    <w:rsid w:val="00587603"/>
    <w:rsid w:val="00587DE9"/>
    <w:rsid w:val="00590BBB"/>
    <w:rsid w:val="0059135F"/>
    <w:rsid w:val="005923B3"/>
    <w:rsid w:val="0059246D"/>
    <w:rsid w:val="00594179"/>
    <w:rsid w:val="005949C8"/>
    <w:rsid w:val="00596D2D"/>
    <w:rsid w:val="00597D86"/>
    <w:rsid w:val="005A2A6A"/>
    <w:rsid w:val="005A31E1"/>
    <w:rsid w:val="005A4004"/>
    <w:rsid w:val="005A4094"/>
    <w:rsid w:val="005A44B6"/>
    <w:rsid w:val="005A50FC"/>
    <w:rsid w:val="005A5E83"/>
    <w:rsid w:val="005A639A"/>
    <w:rsid w:val="005A665F"/>
    <w:rsid w:val="005A7782"/>
    <w:rsid w:val="005A7CA7"/>
    <w:rsid w:val="005B04D2"/>
    <w:rsid w:val="005B05DE"/>
    <w:rsid w:val="005B05E3"/>
    <w:rsid w:val="005B3CD7"/>
    <w:rsid w:val="005B44CA"/>
    <w:rsid w:val="005B538B"/>
    <w:rsid w:val="005B654B"/>
    <w:rsid w:val="005B6A9C"/>
    <w:rsid w:val="005B7E26"/>
    <w:rsid w:val="005C0340"/>
    <w:rsid w:val="005C2236"/>
    <w:rsid w:val="005C247C"/>
    <w:rsid w:val="005C283B"/>
    <w:rsid w:val="005C2AA2"/>
    <w:rsid w:val="005C3838"/>
    <w:rsid w:val="005C386B"/>
    <w:rsid w:val="005C41FA"/>
    <w:rsid w:val="005C5AC1"/>
    <w:rsid w:val="005C6708"/>
    <w:rsid w:val="005C6739"/>
    <w:rsid w:val="005C74EB"/>
    <w:rsid w:val="005D0932"/>
    <w:rsid w:val="005D163D"/>
    <w:rsid w:val="005D1B25"/>
    <w:rsid w:val="005D2927"/>
    <w:rsid w:val="005D31D2"/>
    <w:rsid w:val="005D320B"/>
    <w:rsid w:val="005D3A79"/>
    <w:rsid w:val="005D4537"/>
    <w:rsid w:val="005D5B53"/>
    <w:rsid w:val="005D6F91"/>
    <w:rsid w:val="005D6FBE"/>
    <w:rsid w:val="005E0704"/>
    <w:rsid w:val="005E0CA0"/>
    <w:rsid w:val="005E3B9C"/>
    <w:rsid w:val="005E3FCD"/>
    <w:rsid w:val="005E4BA4"/>
    <w:rsid w:val="005E6A44"/>
    <w:rsid w:val="005F0687"/>
    <w:rsid w:val="005F1193"/>
    <w:rsid w:val="005F1307"/>
    <w:rsid w:val="005F1401"/>
    <w:rsid w:val="005F20A9"/>
    <w:rsid w:val="005F3CE4"/>
    <w:rsid w:val="005F43AE"/>
    <w:rsid w:val="005F4420"/>
    <w:rsid w:val="005F59A3"/>
    <w:rsid w:val="005F72CD"/>
    <w:rsid w:val="005F7CA3"/>
    <w:rsid w:val="00600E45"/>
    <w:rsid w:val="00602A28"/>
    <w:rsid w:val="00602FB1"/>
    <w:rsid w:val="006038AC"/>
    <w:rsid w:val="00603BB1"/>
    <w:rsid w:val="0060400A"/>
    <w:rsid w:val="006065AF"/>
    <w:rsid w:val="00606B45"/>
    <w:rsid w:val="00607C01"/>
    <w:rsid w:val="006108C6"/>
    <w:rsid w:val="00611E4B"/>
    <w:rsid w:val="00611EE9"/>
    <w:rsid w:val="00611FB0"/>
    <w:rsid w:val="00612845"/>
    <w:rsid w:val="0061333E"/>
    <w:rsid w:val="0061381C"/>
    <w:rsid w:val="006143B9"/>
    <w:rsid w:val="006148BE"/>
    <w:rsid w:val="00615065"/>
    <w:rsid w:val="00615090"/>
    <w:rsid w:val="006153AF"/>
    <w:rsid w:val="0061570A"/>
    <w:rsid w:val="00616B7D"/>
    <w:rsid w:val="00617B7D"/>
    <w:rsid w:val="00617F04"/>
    <w:rsid w:val="006212C9"/>
    <w:rsid w:val="00621C83"/>
    <w:rsid w:val="00621CC1"/>
    <w:rsid w:val="00622580"/>
    <w:rsid w:val="00622A3C"/>
    <w:rsid w:val="006242DC"/>
    <w:rsid w:val="00624620"/>
    <w:rsid w:val="00624899"/>
    <w:rsid w:val="00624D62"/>
    <w:rsid w:val="006255DF"/>
    <w:rsid w:val="0062689F"/>
    <w:rsid w:val="00626EDE"/>
    <w:rsid w:val="00627B73"/>
    <w:rsid w:val="00630215"/>
    <w:rsid w:val="00630E6C"/>
    <w:rsid w:val="0063134A"/>
    <w:rsid w:val="00631835"/>
    <w:rsid w:val="006318CA"/>
    <w:rsid w:val="00631A85"/>
    <w:rsid w:val="00632531"/>
    <w:rsid w:val="006325D3"/>
    <w:rsid w:val="0063383F"/>
    <w:rsid w:val="00634E2A"/>
    <w:rsid w:val="00635176"/>
    <w:rsid w:val="00635B78"/>
    <w:rsid w:val="00635CE7"/>
    <w:rsid w:val="00636E96"/>
    <w:rsid w:val="00637089"/>
    <w:rsid w:val="00637187"/>
    <w:rsid w:val="00637D0D"/>
    <w:rsid w:val="0064003E"/>
    <w:rsid w:val="00641933"/>
    <w:rsid w:val="00641B9F"/>
    <w:rsid w:val="006420BC"/>
    <w:rsid w:val="00642624"/>
    <w:rsid w:val="00642BBB"/>
    <w:rsid w:val="00643151"/>
    <w:rsid w:val="00644840"/>
    <w:rsid w:val="006477DE"/>
    <w:rsid w:val="0065064B"/>
    <w:rsid w:val="0065154F"/>
    <w:rsid w:val="00652500"/>
    <w:rsid w:val="006534CA"/>
    <w:rsid w:val="00655458"/>
    <w:rsid w:val="00655A88"/>
    <w:rsid w:val="006564E6"/>
    <w:rsid w:val="006566F3"/>
    <w:rsid w:val="00656DF7"/>
    <w:rsid w:val="00657AAC"/>
    <w:rsid w:val="00657E89"/>
    <w:rsid w:val="006606FC"/>
    <w:rsid w:val="00660F0C"/>
    <w:rsid w:val="0066158B"/>
    <w:rsid w:val="0066163B"/>
    <w:rsid w:val="00661880"/>
    <w:rsid w:val="006633C7"/>
    <w:rsid w:val="00663BAF"/>
    <w:rsid w:val="00664538"/>
    <w:rsid w:val="00666107"/>
    <w:rsid w:val="0066611C"/>
    <w:rsid w:val="00666D4E"/>
    <w:rsid w:val="00667BD5"/>
    <w:rsid w:val="00667C68"/>
    <w:rsid w:val="00667F4C"/>
    <w:rsid w:val="00670A79"/>
    <w:rsid w:val="00670CB7"/>
    <w:rsid w:val="00670D4F"/>
    <w:rsid w:val="00672655"/>
    <w:rsid w:val="00672A0E"/>
    <w:rsid w:val="00672E63"/>
    <w:rsid w:val="00673D21"/>
    <w:rsid w:val="00674D74"/>
    <w:rsid w:val="00675A54"/>
    <w:rsid w:val="0067670E"/>
    <w:rsid w:val="006804C4"/>
    <w:rsid w:val="00680D46"/>
    <w:rsid w:val="00683C12"/>
    <w:rsid w:val="00684247"/>
    <w:rsid w:val="00684B10"/>
    <w:rsid w:val="00684CC6"/>
    <w:rsid w:val="0068521D"/>
    <w:rsid w:val="0068627A"/>
    <w:rsid w:val="00686BF7"/>
    <w:rsid w:val="0068771A"/>
    <w:rsid w:val="00687F73"/>
    <w:rsid w:val="006904A7"/>
    <w:rsid w:val="00690852"/>
    <w:rsid w:val="00690D46"/>
    <w:rsid w:val="006912F8"/>
    <w:rsid w:val="00691D1A"/>
    <w:rsid w:val="006944A2"/>
    <w:rsid w:val="006948EF"/>
    <w:rsid w:val="00695BA8"/>
    <w:rsid w:val="00696F77"/>
    <w:rsid w:val="0069757E"/>
    <w:rsid w:val="006A1480"/>
    <w:rsid w:val="006A2E9F"/>
    <w:rsid w:val="006A52AF"/>
    <w:rsid w:val="006A6278"/>
    <w:rsid w:val="006A67C1"/>
    <w:rsid w:val="006A6869"/>
    <w:rsid w:val="006A7B2E"/>
    <w:rsid w:val="006B0523"/>
    <w:rsid w:val="006B0538"/>
    <w:rsid w:val="006B0806"/>
    <w:rsid w:val="006B0D47"/>
    <w:rsid w:val="006B19E3"/>
    <w:rsid w:val="006B1F8B"/>
    <w:rsid w:val="006B3732"/>
    <w:rsid w:val="006B3BD7"/>
    <w:rsid w:val="006B3CC4"/>
    <w:rsid w:val="006B3E02"/>
    <w:rsid w:val="006B3E47"/>
    <w:rsid w:val="006B4F5B"/>
    <w:rsid w:val="006B5543"/>
    <w:rsid w:val="006B709B"/>
    <w:rsid w:val="006B78E0"/>
    <w:rsid w:val="006C08CF"/>
    <w:rsid w:val="006C19E9"/>
    <w:rsid w:val="006C2CB0"/>
    <w:rsid w:val="006C312C"/>
    <w:rsid w:val="006C33C7"/>
    <w:rsid w:val="006C43BF"/>
    <w:rsid w:val="006C4FFF"/>
    <w:rsid w:val="006C544B"/>
    <w:rsid w:val="006C66A6"/>
    <w:rsid w:val="006C7476"/>
    <w:rsid w:val="006C7806"/>
    <w:rsid w:val="006C7B84"/>
    <w:rsid w:val="006D0135"/>
    <w:rsid w:val="006D0285"/>
    <w:rsid w:val="006D0CD2"/>
    <w:rsid w:val="006D1161"/>
    <w:rsid w:val="006D19FF"/>
    <w:rsid w:val="006D1BB6"/>
    <w:rsid w:val="006D1D99"/>
    <w:rsid w:val="006D32AA"/>
    <w:rsid w:val="006D372F"/>
    <w:rsid w:val="006D4695"/>
    <w:rsid w:val="006D47D4"/>
    <w:rsid w:val="006D57B0"/>
    <w:rsid w:val="006D6515"/>
    <w:rsid w:val="006D66F7"/>
    <w:rsid w:val="006D69A1"/>
    <w:rsid w:val="006D6A73"/>
    <w:rsid w:val="006D6A9F"/>
    <w:rsid w:val="006D6CF9"/>
    <w:rsid w:val="006D7AA4"/>
    <w:rsid w:val="006D7DB4"/>
    <w:rsid w:val="006D7E88"/>
    <w:rsid w:val="006E056B"/>
    <w:rsid w:val="006E1113"/>
    <w:rsid w:val="006E1EF0"/>
    <w:rsid w:val="006E2087"/>
    <w:rsid w:val="006E2C69"/>
    <w:rsid w:val="006E30F1"/>
    <w:rsid w:val="006E3740"/>
    <w:rsid w:val="006E4250"/>
    <w:rsid w:val="006E5515"/>
    <w:rsid w:val="006E5CCB"/>
    <w:rsid w:val="006E6F51"/>
    <w:rsid w:val="006E725B"/>
    <w:rsid w:val="006E78D2"/>
    <w:rsid w:val="006F0EEF"/>
    <w:rsid w:val="006F12EC"/>
    <w:rsid w:val="006F2064"/>
    <w:rsid w:val="006F2933"/>
    <w:rsid w:val="006F2C4A"/>
    <w:rsid w:val="006F3EB1"/>
    <w:rsid w:val="006F47DB"/>
    <w:rsid w:val="006F50CF"/>
    <w:rsid w:val="006F5D78"/>
    <w:rsid w:val="006F60B1"/>
    <w:rsid w:val="006F70AF"/>
    <w:rsid w:val="006F73F2"/>
    <w:rsid w:val="007003BC"/>
    <w:rsid w:val="00701AC1"/>
    <w:rsid w:val="00701C30"/>
    <w:rsid w:val="00701F24"/>
    <w:rsid w:val="00702C1F"/>
    <w:rsid w:val="00706274"/>
    <w:rsid w:val="007063BA"/>
    <w:rsid w:val="007075DE"/>
    <w:rsid w:val="00710155"/>
    <w:rsid w:val="00710E23"/>
    <w:rsid w:val="00711677"/>
    <w:rsid w:val="00711BC5"/>
    <w:rsid w:val="00713048"/>
    <w:rsid w:val="00713120"/>
    <w:rsid w:val="00713DCD"/>
    <w:rsid w:val="00715534"/>
    <w:rsid w:val="00715C61"/>
    <w:rsid w:val="007176D4"/>
    <w:rsid w:val="00720214"/>
    <w:rsid w:val="007228FE"/>
    <w:rsid w:val="0072350D"/>
    <w:rsid w:val="00723C02"/>
    <w:rsid w:val="00724238"/>
    <w:rsid w:val="00724344"/>
    <w:rsid w:val="00725FAD"/>
    <w:rsid w:val="00726C47"/>
    <w:rsid w:val="00727523"/>
    <w:rsid w:val="00727571"/>
    <w:rsid w:val="007279DF"/>
    <w:rsid w:val="0073171B"/>
    <w:rsid w:val="00731DCB"/>
    <w:rsid w:val="00731DD8"/>
    <w:rsid w:val="00731FF3"/>
    <w:rsid w:val="00734342"/>
    <w:rsid w:val="007344B0"/>
    <w:rsid w:val="00734E7D"/>
    <w:rsid w:val="00735B05"/>
    <w:rsid w:val="00737352"/>
    <w:rsid w:val="0073759B"/>
    <w:rsid w:val="00740069"/>
    <w:rsid w:val="0074158E"/>
    <w:rsid w:val="0074188B"/>
    <w:rsid w:val="00741EC7"/>
    <w:rsid w:val="00743528"/>
    <w:rsid w:val="0074357C"/>
    <w:rsid w:val="007435A6"/>
    <w:rsid w:val="00744804"/>
    <w:rsid w:val="00750A75"/>
    <w:rsid w:val="007521D8"/>
    <w:rsid w:val="00753FB0"/>
    <w:rsid w:val="007541C6"/>
    <w:rsid w:val="00754352"/>
    <w:rsid w:val="00754585"/>
    <w:rsid w:val="00754ABF"/>
    <w:rsid w:val="00755391"/>
    <w:rsid w:val="00757253"/>
    <w:rsid w:val="00760398"/>
    <w:rsid w:val="00760409"/>
    <w:rsid w:val="00760576"/>
    <w:rsid w:val="00760C74"/>
    <w:rsid w:val="00762441"/>
    <w:rsid w:val="00762639"/>
    <w:rsid w:val="00762F9C"/>
    <w:rsid w:val="00763017"/>
    <w:rsid w:val="00763A37"/>
    <w:rsid w:val="00764A53"/>
    <w:rsid w:val="00765283"/>
    <w:rsid w:val="00766AE8"/>
    <w:rsid w:val="007674EF"/>
    <w:rsid w:val="00770E12"/>
    <w:rsid w:val="00771BEE"/>
    <w:rsid w:val="0077299C"/>
    <w:rsid w:val="00774668"/>
    <w:rsid w:val="00774A71"/>
    <w:rsid w:val="00775631"/>
    <w:rsid w:val="0077687A"/>
    <w:rsid w:val="00776BBD"/>
    <w:rsid w:val="00776DF9"/>
    <w:rsid w:val="00777824"/>
    <w:rsid w:val="00777A77"/>
    <w:rsid w:val="00781DB4"/>
    <w:rsid w:val="00781F5C"/>
    <w:rsid w:val="007823BE"/>
    <w:rsid w:val="00783E20"/>
    <w:rsid w:val="00784C9D"/>
    <w:rsid w:val="0078555F"/>
    <w:rsid w:val="00787248"/>
    <w:rsid w:val="00787791"/>
    <w:rsid w:val="007878CC"/>
    <w:rsid w:val="00787C82"/>
    <w:rsid w:val="00787EDA"/>
    <w:rsid w:val="00790547"/>
    <w:rsid w:val="007915A4"/>
    <w:rsid w:val="00793192"/>
    <w:rsid w:val="007931CF"/>
    <w:rsid w:val="00793597"/>
    <w:rsid w:val="00793662"/>
    <w:rsid w:val="007939A5"/>
    <w:rsid w:val="00796511"/>
    <w:rsid w:val="00796551"/>
    <w:rsid w:val="0079674A"/>
    <w:rsid w:val="00797C49"/>
    <w:rsid w:val="007A0746"/>
    <w:rsid w:val="007A08B6"/>
    <w:rsid w:val="007A1CFF"/>
    <w:rsid w:val="007A2645"/>
    <w:rsid w:val="007A34C0"/>
    <w:rsid w:val="007A3802"/>
    <w:rsid w:val="007A5697"/>
    <w:rsid w:val="007A5A3E"/>
    <w:rsid w:val="007A69D2"/>
    <w:rsid w:val="007A74C4"/>
    <w:rsid w:val="007B4F6E"/>
    <w:rsid w:val="007B58E6"/>
    <w:rsid w:val="007C0640"/>
    <w:rsid w:val="007C06AB"/>
    <w:rsid w:val="007C1286"/>
    <w:rsid w:val="007C1EEE"/>
    <w:rsid w:val="007C33F7"/>
    <w:rsid w:val="007C3731"/>
    <w:rsid w:val="007C3C1C"/>
    <w:rsid w:val="007C501E"/>
    <w:rsid w:val="007C5B7D"/>
    <w:rsid w:val="007C62B3"/>
    <w:rsid w:val="007C699E"/>
    <w:rsid w:val="007D16E6"/>
    <w:rsid w:val="007D23FC"/>
    <w:rsid w:val="007D38B6"/>
    <w:rsid w:val="007D464B"/>
    <w:rsid w:val="007D49C9"/>
    <w:rsid w:val="007D509F"/>
    <w:rsid w:val="007D6550"/>
    <w:rsid w:val="007D68D7"/>
    <w:rsid w:val="007D789D"/>
    <w:rsid w:val="007E08B9"/>
    <w:rsid w:val="007E278B"/>
    <w:rsid w:val="007E297C"/>
    <w:rsid w:val="007E3315"/>
    <w:rsid w:val="007E39D5"/>
    <w:rsid w:val="007E5E33"/>
    <w:rsid w:val="007E68A5"/>
    <w:rsid w:val="007E7DBB"/>
    <w:rsid w:val="007F0121"/>
    <w:rsid w:val="007F0E81"/>
    <w:rsid w:val="007F0E85"/>
    <w:rsid w:val="007F14EF"/>
    <w:rsid w:val="007F325B"/>
    <w:rsid w:val="007F381B"/>
    <w:rsid w:val="00800875"/>
    <w:rsid w:val="00800BE0"/>
    <w:rsid w:val="008026CB"/>
    <w:rsid w:val="008040BB"/>
    <w:rsid w:val="0080437B"/>
    <w:rsid w:val="008069A0"/>
    <w:rsid w:val="00810DBE"/>
    <w:rsid w:val="0081120D"/>
    <w:rsid w:val="00811C0A"/>
    <w:rsid w:val="0081321B"/>
    <w:rsid w:val="008137BA"/>
    <w:rsid w:val="0081458A"/>
    <w:rsid w:val="00814A26"/>
    <w:rsid w:val="00815A5F"/>
    <w:rsid w:val="00815CF0"/>
    <w:rsid w:val="00816112"/>
    <w:rsid w:val="00821C8F"/>
    <w:rsid w:val="00822ABB"/>
    <w:rsid w:val="00822F5D"/>
    <w:rsid w:val="008233A5"/>
    <w:rsid w:val="00823C34"/>
    <w:rsid w:val="008248C2"/>
    <w:rsid w:val="008249DA"/>
    <w:rsid w:val="00824B79"/>
    <w:rsid w:val="00824D68"/>
    <w:rsid w:val="00825944"/>
    <w:rsid w:val="00826140"/>
    <w:rsid w:val="00826576"/>
    <w:rsid w:val="008273D6"/>
    <w:rsid w:val="00830622"/>
    <w:rsid w:val="00830C03"/>
    <w:rsid w:val="00830D3B"/>
    <w:rsid w:val="00830D6A"/>
    <w:rsid w:val="00831836"/>
    <w:rsid w:val="00831924"/>
    <w:rsid w:val="00831A4B"/>
    <w:rsid w:val="00832BBC"/>
    <w:rsid w:val="00833464"/>
    <w:rsid w:val="00833ACE"/>
    <w:rsid w:val="008348AC"/>
    <w:rsid w:val="008350F9"/>
    <w:rsid w:val="008355B2"/>
    <w:rsid w:val="008359B6"/>
    <w:rsid w:val="0083607D"/>
    <w:rsid w:val="0083633C"/>
    <w:rsid w:val="00837562"/>
    <w:rsid w:val="008403D7"/>
    <w:rsid w:val="00842E21"/>
    <w:rsid w:val="00842EF6"/>
    <w:rsid w:val="00843D7B"/>
    <w:rsid w:val="00844EBA"/>
    <w:rsid w:val="008452AC"/>
    <w:rsid w:val="00845C8A"/>
    <w:rsid w:val="00846187"/>
    <w:rsid w:val="0084690B"/>
    <w:rsid w:val="00850FB4"/>
    <w:rsid w:val="008525AC"/>
    <w:rsid w:val="0085365A"/>
    <w:rsid w:val="00853E18"/>
    <w:rsid w:val="00854768"/>
    <w:rsid w:val="00854EAE"/>
    <w:rsid w:val="008557B4"/>
    <w:rsid w:val="00855C0E"/>
    <w:rsid w:val="00856745"/>
    <w:rsid w:val="008609FC"/>
    <w:rsid w:val="00860F29"/>
    <w:rsid w:val="0086170D"/>
    <w:rsid w:val="00861853"/>
    <w:rsid w:val="00861FC4"/>
    <w:rsid w:val="00862E36"/>
    <w:rsid w:val="00863797"/>
    <w:rsid w:val="008639DB"/>
    <w:rsid w:val="008646B7"/>
    <w:rsid w:val="00865815"/>
    <w:rsid w:val="00865B91"/>
    <w:rsid w:val="00865E28"/>
    <w:rsid w:val="00865F5F"/>
    <w:rsid w:val="008669EC"/>
    <w:rsid w:val="00866FDF"/>
    <w:rsid w:val="00867C5E"/>
    <w:rsid w:val="00867E5E"/>
    <w:rsid w:val="00867EA3"/>
    <w:rsid w:val="00867EB9"/>
    <w:rsid w:val="0087006A"/>
    <w:rsid w:val="00870775"/>
    <w:rsid w:val="008711EE"/>
    <w:rsid w:val="00872FD0"/>
    <w:rsid w:val="008734BF"/>
    <w:rsid w:val="00873B43"/>
    <w:rsid w:val="00874289"/>
    <w:rsid w:val="008750F0"/>
    <w:rsid w:val="0087564A"/>
    <w:rsid w:val="00875C5B"/>
    <w:rsid w:val="008761DD"/>
    <w:rsid w:val="00876A6F"/>
    <w:rsid w:val="00882E9D"/>
    <w:rsid w:val="0088470D"/>
    <w:rsid w:val="00884BB4"/>
    <w:rsid w:val="00884C39"/>
    <w:rsid w:val="0088578E"/>
    <w:rsid w:val="00885DAD"/>
    <w:rsid w:val="00885FA3"/>
    <w:rsid w:val="008864A1"/>
    <w:rsid w:val="008905D7"/>
    <w:rsid w:val="00890607"/>
    <w:rsid w:val="008917DB"/>
    <w:rsid w:val="00891CDF"/>
    <w:rsid w:val="008920D4"/>
    <w:rsid w:val="00893686"/>
    <w:rsid w:val="00896670"/>
    <w:rsid w:val="008A01DF"/>
    <w:rsid w:val="008A090C"/>
    <w:rsid w:val="008A281E"/>
    <w:rsid w:val="008A2CC7"/>
    <w:rsid w:val="008A30CF"/>
    <w:rsid w:val="008A3717"/>
    <w:rsid w:val="008A407E"/>
    <w:rsid w:val="008A493A"/>
    <w:rsid w:val="008A7C56"/>
    <w:rsid w:val="008B037A"/>
    <w:rsid w:val="008B06A2"/>
    <w:rsid w:val="008B0E05"/>
    <w:rsid w:val="008B0F1C"/>
    <w:rsid w:val="008B10DE"/>
    <w:rsid w:val="008B10E3"/>
    <w:rsid w:val="008B18DF"/>
    <w:rsid w:val="008B2475"/>
    <w:rsid w:val="008B257D"/>
    <w:rsid w:val="008B279D"/>
    <w:rsid w:val="008B2A40"/>
    <w:rsid w:val="008B2FFF"/>
    <w:rsid w:val="008B47AC"/>
    <w:rsid w:val="008B552D"/>
    <w:rsid w:val="008B7227"/>
    <w:rsid w:val="008B7F13"/>
    <w:rsid w:val="008C0097"/>
    <w:rsid w:val="008C0510"/>
    <w:rsid w:val="008C09CE"/>
    <w:rsid w:val="008C0C65"/>
    <w:rsid w:val="008C282C"/>
    <w:rsid w:val="008C3B23"/>
    <w:rsid w:val="008C4E64"/>
    <w:rsid w:val="008C5705"/>
    <w:rsid w:val="008C57D0"/>
    <w:rsid w:val="008C5A09"/>
    <w:rsid w:val="008D0B0D"/>
    <w:rsid w:val="008D13B3"/>
    <w:rsid w:val="008D1CC6"/>
    <w:rsid w:val="008D22B6"/>
    <w:rsid w:val="008D270F"/>
    <w:rsid w:val="008D2F0B"/>
    <w:rsid w:val="008D3B8E"/>
    <w:rsid w:val="008D4290"/>
    <w:rsid w:val="008D4B4B"/>
    <w:rsid w:val="008E0A57"/>
    <w:rsid w:val="008E1A7C"/>
    <w:rsid w:val="008E3264"/>
    <w:rsid w:val="008E368B"/>
    <w:rsid w:val="008E3CC4"/>
    <w:rsid w:val="008E409D"/>
    <w:rsid w:val="008E42E2"/>
    <w:rsid w:val="008E4CBE"/>
    <w:rsid w:val="008E7964"/>
    <w:rsid w:val="008F0E6E"/>
    <w:rsid w:val="008F0E95"/>
    <w:rsid w:val="008F0FE9"/>
    <w:rsid w:val="008F144D"/>
    <w:rsid w:val="008F3748"/>
    <w:rsid w:val="008F4CEC"/>
    <w:rsid w:val="008F56D5"/>
    <w:rsid w:val="008F6738"/>
    <w:rsid w:val="008F69EF"/>
    <w:rsid w:val="008F7F46"/>
    <w:rsid w:val="00900598"/>
    <w:rsid w:val="0090061E"/>
    <w:rsid w:val="009035FC"/>
    <w:rsid w:val="00903A00"/>
    <w:rsid w:val="00906FCE"/>
    <w:rsid w:val="00907A89"/>
    <w:rsid w:val="00907DA0"/>
    <w:rsid w:val="009102CF"/>
    <w:rsid w:val="009107C5"/>
    <w:rsid w:val="00910B6F"/>
    <w:rsid w:val="009111C2"/>
    <w:rsid w:val="00911A52"/>
    <w:rsid w:val="00911ACF"/>
    <w:rsid w:val="009121E5"/>
    <w:rsid w:val="009126A1"/>
    <w:rsid w:val="00913803"/>
    <w:rsid w:val="009144B9"/>
    <w:rsid w:val="009145F0"/>
    <w:rsid w:val="00915836"/>
    <w:rsid w:val="009159DC"/>
    <w:rsid w:val="00916672"/>
    <w:rsid w:val="00916F32"/>
    <w:rsid w:val="009202C2"/>
    <w:rsid w:val="0092122C"/>
    <w:rsid w:val="0092243B"/>
    <w:rsid w:val="009242F1"/>
    <w:rsid w:val="00924A66"/>
    <w:rsid w:val="00925655"/>
    <w:rsid w:val="00926A7E"/>
    <w:rsid w:val="00927FC4"/>
    <w:rsid w:val="00931ADA"/>
    <w:rsid w:val="00933844"/>
    <w:rsid w:val="0093393C"/>
    <w:rsid w:val="00933B23"/>
    <w:rsid w:val="009348EB"/>
    <w:rsid w:val="00934D2A"/>
    <w:rsid w:val="00935424"/>
    <w:rsid w:val="0093559B"/>
    <w:rsid w:val="009369EA"/>
    <w:rsid w:val="00936BE5"/>
    <w:rsid w:val="00936F4B"/>
    <w:rsid w:val="00937A3C"/>
    <w:rsid w:val="00937ABC"/>
    <w:rsid w:val="00940312"/>
    <w:rsid w:val="0094070B"/>
    <w:rsid w:val="009409B3"/>
    <w:rsid w:val="00940ADD"/>
    <w:rsid w:val="00942912"/>
    <w:rsid w:val="009429DB"/>
    <w:rsid w:val="00942C44"/>
    <w:rsid w:val="00942C71"/>
    <w:rsid w:val="00942F83"/>
    <w:rsid w:val="009431BE"/>
    <w:rsid w:val="00943B63"/>
    <w:rsid w:val="00943D23"/>
    <w:rsid w:val="009448FF"/>
    <w:rsid w:val="00944CF5"/>
    <w:rsid w:val="00945A00"/>
    <w:rsid w:val="00945F13"/>
    <w:rsid w:val="0094651D"/>
    <w:rsid w:val="009466DE"/>
    <w:rsid w:val="00946940"/>
    <w:rsid w:val="0094742B"/>
    <w:rsid w:val="00947A82"/>
    <w:rsid w:val="009510F1"/>
    <w:rsid w:val="009526E3"/>
    <w:rsid w:val="00952C03"/>
    <w:rsid w:val="00953490"/>
    <w:rsid w:val="0095364E"/>
    <w:rsid w:val="0095439D"/>
    <w:rsid w:val="00955CF1"/>
    <w:rsid w:val="00955DB3"/>
    <w:rsid w:val="00956D58"/>
    <w:rsid w:val="00957729"/>
    <w:rsid w:val="00957A6F"/>
    <w:rsid w:val="00957AE8"/>
    <w:rsid w:val="00960648"/>
    <w:rsid w:val="00961260"/>
    <w:rsid w:val="00961354"/>
    <w:rsid w:val="00961A22"/>
    <w:rsid w:val="00962351"/>
    <w:rsid w:val="00962627"/>
    <w:rsid w:val="00962776"/>
    <w:rsid w:val="00962782"/>
    <w:rsid w:val="0096577C"/>
    <w:rsid w:val="00965862"/>
    <w:rsid w:val="00966334"/>
    <w:rsid w:val="00966360"/>
    <w:rsid w:val="00967AD5"/>
    <w:rsid w:val="00970C35"/>
    <w:rsid w:val="009711BB"/>
    <w:rsid w:val="00972FFB"/>
    <w:rsid w:val="00973330"/>
    <w:rsid w:val="009736F8"/>
    <w:rsid w:val="00973923"/>
    <w:rsid w:val="00974BA5"/>
    <w:rsid w:val="00975F44"/>
    <w:rsid w:val="00976C32"/>
    <w:rsid w:val="00976DF9"/>
    <w:rsid w:val="00976F19"/>
    <w:rsid w:val="00977811"/>
    <w:rsid w:val="0098070D"/>
    <w:rsid w:val="00981898"/>
    <w:rsid w:val="00981ADA"/>
    <w:rsid w:val="009828CD"/>
    <w:rsid w:val="00982AFB"/>
    <w:rsid w:val="00983115"/>
    <w:rsid w:val="00983841"/>
    <w:rsid w:val="0098449D"/>
    <w:rsid w:val="009850BB"/>
    <w:rsid w:val="00985E53"/>
    <w:rsid w:val="00987520"/>
    <w:rsid w:val="00990FE6"/>
    <w:rsid w:val="00991285"/>
    <w:rsid w:val="00991D88"/>
    <w:rsid w:val="00992C7F"/>
    <w:rsid w:val="009934CB"/>
    <w:rsid w:val="009945B3"/>
    <w:rsid w:val="0099541F"/>
    <w:rsid w:val="00996677"/>
    <w:rsid w:val="009972E4"/>
    <w:rsid w:val="00997AA6"/>
    <w:rsid w:val="009A05B7"/>
    <w:rsid w:val="009A0D19"/>
    <w:rsid w:val="009A191C"/>
    <w:rsid w:val="009A52E5"/>
    <w:rsid w:val="009A5D9D"/>
    <w:rsid w:val="009A627D"/>
    <w:rsid w:val="009A63FA"/>
    <w:rsid w:val="009A7ADC"/>
    <w:rsid w:val="009A7DFF"/>
    <w:rsid w:val="009B08F8"/>
    <w:rsid w:val="009B16B4"/>
    <w:rsid w:val="009B281C"/>
    <w:rsid w:val="009B372C"/>
    <w:rsid w:val="009B3857"/>
    <w:rsid w:val="009B42AC"/>
    <w:rsid w:val="009B4BE0"/>
    <w:rsid w:val="009B4C84"/>
    <w:rsid w:val="009B4ECE"/>
    <w:rsid w:val="009B6E4E"/>
    <w:rsid w:val="009B76E7"/>
    <w:rsid w:val="009B7FBB"/>
    <w:rsid w:val="009C0613"/>
    <w:rsid w:val="009C2F6A"/>
    <w:rsid w:val="009C4944"/>
    <w:rsid w:val="009C4AD8"/>
    <w:rsid w:val="009C4D66"/>
    <w:rsid w:val="009C7A30"/>
    <w:rsid w:val="009C7E98"/>
    <w:rsid w:val="009D0873"/>
    <w:rsid w:val="009D13BA"/>
    <w:rsid w:val="009D27AD"/>
    <w:rsid w:val="009D36B8"/>
    <w:rsid w:val="009D47B7"/>
    <w:rsid w:val="009D4DC3"/>
    <w:rsid w:val="009D5E7C"/>
    <w:rsid w:val="009D6343"/>
    <w:rsid w:val="009D63CA"/>
    <w:rsid w:val="009D71A8"/>
    <w:rsid w:val="009D71A9"/>
    <w:rsid w:val="009D71F0"/>
    <w:rsid w:val="009D77DF"/>
    <w:rsid w:val="009E08D9"/>
    <w:rsid w:val="009E1612"/>
    <w:rsid w:val="009E1AC1"/>
    <w:rsid w:val="009E2509"/>
    <w:rsid w:val="009E2D3E"/>
    <w:rsid w:val="009E2E67"/>
    <w:rsid w:val="009E329A"/>
    <w:rsid w:val="009E35FF"/>
    <w:rsid w:val="009E4312"/>
    <w:rsid w:val="009E5F49"/>
    <w:rsid w:val="009E614B"/>
    <w:rsid w:val="009E6A91"/>
    <w:rsid w:val="009F0231"/>
    <w:rsid w:val="009F07B1"/>
    <w:rsid w:val="009F0DDF"/>
    <w:rsid w:val="009F21B4"/>
    <w:rsid w:val="009F3EEB"/>
    <w:rsid w:val="009F4B60"/>
    <w:rsid w:val="009F5492"/>
    <w:rsid w:val="009F64B3"/>
    <w:rsid w:val="009F682D"/>
    <w:rsid w:val="009F68E4"/>
    <w:rsid w:val="00A000E2"/>
    <w:rsid w:val="00A004C1"/>
    <w:rsid w:val="00A00873"/>
    <w:rsid w:val="00A00E02"/>
    <w:rsid w:val="00A0311A"/>
    <w:rsid w:val="00A03ED3"/>
    <w:rsid w:val="00A05422"/>
    <w:rsid w:val="00A0607D"/>
    <w:rsid w:val="00A06197"/>
    <w:rsid w:val="00A0737A"/>
    <w:rsid w:val="00A07B17"/>
    <w:rsid w:val="00A114C9"/>
    <w:rsid w:val="00A11C1E"/>
    <w:rsid w:val="00A12CD4"/>
    <w:rsid w:val="00A13149"/>
    <w:rsid w:val="00A13E4E"/>
    <w:rsid w:val="00A15475"/>
    <w:rsid w:val="00A15640"/>
    <w:rsid w:val="00A15F76"/>
    <w:rsid w:val="00A16F16"/>
    <w:rsid w:val="00A17D57"/>
    <w:rsid w:val="00A20091"/>
    <w:rsid w:val="00A20BCA"/>
    <w:rsid w:val="00A22F29"/>
    <w:rsid w:val="00A24329"/>
    <w:rsid w:val="00A245BC"/>
    <w:rsid w:val="00A25BEE"/>
    <w:rsid w:val="00A26482"/>
    <w:rsid w:val="00A26A45"/>
    <w:rsid w:val="00A26B23"/>
    <w:rsid w:val="00A275E9"/>
    <w:rsid w:val="00A27616"/>
    <w:rsid w:val="00A30CF8"/>
    <w:rsid w:val="00A3193A"/>
    <w:rsid w:val="00A328FE"/>
    <w:rsid w:val="00A3350F"/>
    <w:rsid w:val="00A33597"/>
    <w:rsid w:val="00A338E2"/>
    <w:rsid w:val="00A34EFE"/>
    <w:rsid w:val="00A34FEC"/>
    <w:rsid w:val="00A37B67"/>
    <w:rsid w:val="00A40224"/>
    <w:rsid w:val="00A4064D"/>
    <w:rsid w:val="00A40C8A"/>
    <w:rsid w:val="00A413D3"/>
    <w:rsid w:val="00A4265B"/>
    <w:rsid w:val="00A42B5D"/>
    <w:rsid w:val="00A43B6E"/>
    <w:rsid w:val="00A4406B"/>
    <w:rsid w:val="00A44358"/>
    <w:rsid w:val="00A4462A"/>
    <w:rsid w:val="00A447FA"/>
    <w:rsid w:val="00A452B2"/>
    <w:rsid w:val="00A4547A"/>
    <w:rsid w:val="00A45871"/>
    <w:rsid w:val="00A46D14"/>
    <w:rsid w:val="00A47833"/>
    <w:rsid w:val="00A5012E"/>
    <w:rsid w:val="00A509D3"/>
    <w:rsid w:val="00A50B79"/>
    <w:rsid w:val="00A50FB6"/>
    <w:rsid w:val="00A51D35"/>
    <w:rsid w:val="00A52478"/>
    <w:rsid w:val="00A5251C"/>
    <w:rsid w:val="00A53204"/>
    <w:rsid w:val="00A53B2F"/>
    <w:rsid w:val="00A541CD"/>
    <w:rsid w:val="00A54A2A"/>
    <w:rsid w:val="00A54D5C"/>
    <w:rsid w:val="00A551FC"/>
    <w:rsid w:val="00A55382"/>
    <w:rsid w:val="00A5705D"/>
    <w:rsid w:val="00A60184"/>
    <w:rsid w:val="00A607BD"/>
    <w:rsid w:val="00A62D19"/>
    <w:rsid w:val="00A63211"/>
    <w:rsid w:val="00A632D3"/>
    <w:rsid w:val="00A637B5"/>
    <w:rsid w:val="00A63856"/>
    <w:rsid w:val="00A63F69"/>
    <w:rsid w:val="00A647C0"/>
    <w:rsid w:val="00A65D26"/>
    <w:rsid w:val="00A6742A"/>
    <w:rsid w:val="00A675F7"/>
    <w:rsid w:val="00A67D51"/>
    <w:rsid w:val="00A70339"/>
    <w:rsid w:val="00A71B50"/>
    <w:rsid w:val="00A720EA"/>
    <w:rsid w:val="00A72246"/>
    <w:rsid w:val="00A72C6A"/>
    <w:rsid w:val="00A7406E"/>
    <w:rsid w:val="00A74B24"/>
    <w:rsid w:val="00A74E32"/>
    <w:rsid w:val="00A750E6"/>
    <w:rsid w:val="00A75629"/>
    <w:rsid w:val="00A75646"/>
    <w:rsid w:val="00A7665A"/>
    <w:rsid w:val="00A77922"/>
    <w:rsid w:val="00A818C3"/>
    <w:rsid w:val="00A81EB4"/>
    <w:rsid w:val="00A8350E"/>
    <w:rsid w:val="00A83E85"/>
    <w:rsid w:val="00A84E22"/>
    <w:rsid w:val="00A87046"/>
    <w:rsid w:val="00A90262"/>
    <w:rsid w:val="00A904AD"/>
    <w:rsid w:val="00A927D4"/>
    <w:rsid w:val="00A930D0"/>
    <w:rsid w:val="00A93977"/>
    <w:rsid w:val="00A939E9"/>
    <w:rsid w:val="00A9447E"/>
    <w:rsid w:val="00A957BE"/>
    <w:rsid w:val="00A959B8"/>
    <w:rsid w:val="00A9666A"/>
    <w:rsid w:val="00A9671B"/>
    <w:rsid w:val="00A976E5"/>
    <w:rsid w:val="00AA0241"/>
    <w:rsid w:val="00AA0375"/>
    <w:rsid w:val="00AA13D1"/>
    <w:rsid w:val="00AA36B5"/>
    <w:rsid w:val="00AA42E0"/>
    <w:rsid w:val="00AA5382"/>
    <w:rsid w:val="00AA57A5"/>
    <w:rsid w:val="00AA594B"/>
    <w:rsid w:val="00AA6B86"/>
    <w:rsid w:val="00AA6BE9"/>
    <w:rsid w:val="00AA78E0"/>
    <w:rsid w:val="00AB0EDA"/>
    <w:rsid w:val="00AB1A99"/>
    <w:rsid w:val="00AB2483"/>
    <w:rsid w:val="00AB314F"/>
    <w:rsid w:val="00AB4202"/>
    <w:rsid w:val="00AB498B"/>
    <w:rsid w:val="00AB58D8"/>
    <w:rsid w:val="00AB5ED3"/>
    <w:rsid w:val="00AB6425"/>
    <w:rsid w:val="00AC006E"/>
    <w:rsid w:val="00AC092C"/>
    <w:rsid w:val="00AC1506"/>
    <w:rsid w:val="00AC18B6"/>
    <w:rsid w:val="00AC1A30"/>
    <w:rsid w:val="00AC22E3"/>
    <w:rsid w:val="00AC4727"/>
    <w:rsid w:val="00AC5181"/>
    <w:rsid w:val="00AC52A6"/>
    <w:rsid w:val="00AC56EF"/>
    <w:rsid w:val="00AC6826"/>
    <w:rsid w:val="00AC6EBD"/>
    <w:rsid w:val="00AC7EF8"/>
    <w:rsid w:val="00AD092D"/>
    <w:rsid w:val="00AD095F"/>
    <w:rsid w:val="00AD0C97"/>
    <w:rsid w:val="00AD14D2"/>
    <w:rsid w:val="00AD28A3"/>
    <w:rsid w:val="00AD41CF"/>
    <w:rsid w:val="00AD443C"/>
    <w:rsid w:val="00AD45C0"/>
    <w:rsid w:val="00AD53CB"/>
    <w:rsid w:val="00AD64D9"/>
    <w:rsid w:val="00AD790F"/>
    <w:rsid w:val="00AD7A9A"/>
    <w:rsid w:val="00AE305C"/>
    <w:rsid w:val="00AE440D"/>
    <w:rsid w:val="00AE5102"/>
    <w:rsid w:val="00AE5C62"/>
    <w:rsid w:val="00AE5DF0"/>
    <w:rsid w:val="00AE5E9B"/>
    <w:rsid w:val="00AE653A"/>
    <w:rsid w:val="00AE69C7"/>
    <w:rsid w:val="00AE7029"/>
    <w:rsid w:val="00AF2D97"/>
    <w:rsid w:val="00AF3011"/>
    <w:rsid w:val="00AF57FF"/>
    <w:rsid w:val="00AF5BD8"/>
    <w:rsid w:val="00B00412"/>
    <w:rsid w:val="00B006B2"/>
    <w:rsid w:val="00B00981"/>
    <w:rsid w:val="00B02A2C"/>
    <w:rsid w:val="00B043CB"/>
    <w:rsid w:val="00B047C5"/>
    <w:rsid w:val="00B052E8"/>
    <w:rsid w:val="00B05A81"/>
    <w:rsid w:val="00B0668F"/>
    <w:rsid w:val="00B067E5"/>
    <w:rsid w:val="00B07DA5"/>
    <w:rsid w:val="00B07F4F"/>
    <w:rsid w:val="00B1103F"/>
    <w:rsid w:val="00B114EE"/>
    <w:rsid w:val="00B1225A"/>
    <w:rsid w:val="00B124E1"/>
    <w:rsid w:val="00B12E00"/>
    <w:rsid w:val="00B135A9"/>
    <w:rsid w:val="00B13D22"/>
    <w:rsid w:val="00B13D69"/>
    <w:rsid w:val="00B14A42"/>
    <w:rsid w:val="00B16A1F"/>
    <w:rsid w:val="00B16D52"/>
    <w:rsid w:val="00B16E61"/>
    <w:rsid w:val="00B208A2"/>
    <w:rsid w:val="00B20AAB"/>
    <w:rsid w:val="00B20AD7"/>
    <w:rsid w:val="00B21EB7"/>
    <w:rsid w:val="00B221E4"/>
    <w:rsid w:val="00B23FA4"/>
    <w:rsid w:val="00B24782"/>
    <w:rsid w:val="00B26D36"/>
    <w:rsid w:val="00B26D63"/>
    <w:rsid w:val="00B26EFB"/>
    <w:rsid w:val="00B272B1"/>
    <w:rsid w:val="00B30E0A"/>
    <w:rsid w:val="00B3120C"/>
    <w:rsid w:val="00B324D3"/>
    <w:rsid w:val="00B3496B"/>
    <w:rsid w:val="00B34D54"/>
    <w:rsid w:val="00B3684A"/>
    <w:rsid w:val="00B368C5"/>
    <w:rsid w:val="00B36BA1"/>
    <w:rsid w:val="00B37063"/>
    <w:rsid w:val="00B411F9"/>
    <w:rsid w:val="00B415FF"/>
    <w:rsid w:val="00B42026"/>
    <w:rsid w:val="00B42057"/>
    <w:rsid w:val="00B42453"/>
    <w:rsid w:val="00B424A2"/>
    <w:rsid w:val="00B42C03"/>
    <w:rsid w:val="00B4562B"/>
    <w:rsid w:val="00B4615E"/>
    <w:rsid w:val="00B46AAF"/>
    <w:rsid w:val="00B46C57"/>
    <w:rsid w:val="00B47E52"/>
    <w:rsid w:val="00B5123A"/>
    <w:rsid w:val="00B5374A"/>
    <w:rsid w:val="00B5402E"/>
    <w:rsid w:val="00B54529"/>
    <w:rsid w:val="00B554D6"/>
    <w:rsid w:val="00B557C5"/>
    <w:rsid w:val="00B55B84"/>
    <w:rsid w:val="00B55CE4"/>
    <w:rsid w:val="00B57850"/>
    <w:rsid w:val="00B6035A"/>
    <w:rsid w:val="00B60503"/>
    <w:rsid w:val="00B60C36"/>
    <w:rsid w:val="00B60C88"/>
    <w:rsid w:val="00B61A86"/>
    <w:rsid w:val="00B634B3"/>
    <w:rsid w:val="00B6369F"/>
    <w:rsid w:val="00B63813"/>
    <w:rsid w:val="00B641A7"/>
    <w:rsid w:val="00B647A3"/>
    <w:rsid w:val="00B64C47"/>
    <w:rsid w:val="00B64C95"/>
    <w:rsid w:val="00B65555"/>
    <w:rsid w:val="00B65946"/>
    <w:rsid w:val="00B66217"/>
    <w:rsid w:val="00B675CA"/>
    <w:rsid w:val="00B67780"/>
    <w:rsid w:val="00B70F81"/>
    <w:rsid w:val="00B7119A"/>
    <w:rsid w:val="00B71AC6"/>
    <w:rsid w:val="00B7282F"/>
    <w:rsid w:val="00B736E0"/>
    <w:rsid w:val="00B763CD"/>
    <w:rsid w:val="00B765B0"/>
    <w:rsid w:val="00B77350"/>
    <w:rsid w:val="00B7743D"/>
    <w:rsid w:val="00B7775A"/>
    <w:rsid w:val="00B808F2"/>
    <w:rsid w:val="00B80C48"/>
    <w:rsid w:val="00B80E10"/>
    <w:rsid w:val="00B81E91"/>
    <w:rsid w:val="00B823EE"/>
    <w:rsid w:val="00B83057"/>
    <w:rsid w:val="00B83228"/>
    <w:rsid w:val="00B83A66"/>
    <w:rsid w:val="00B84C3E"/>
    <w:rsid w:val="00B855B0"/>
    <w:rsid w:val="00B8576C"/>
    <w:rsid w:val="00B862B9"/>
    <w:rsid w:val="00B90A76"/>
    <w:rsid w:val="00B90E1E"/>
    <w:rsid w:val="00B925A9"/>
    <w:rsid w:val="00B93495"/>
    <w:rsid w:val="00B93F2B"/>
    <w:rsid w:val="00B951AE"/>
    <w:rsid w:val="00B95426"/>
    <w:rsid w:val="00B956FB"/>
    <w:rsid w:val="00BA0EDC"/>
    <w:rsid w:val="00BA3007"/>
    <w:rsid w:val="00BA3F0D"/>
    <w:rsid w:val="00BA43B4"/>
    <w:rsid w:val="00BA4533"/>
    <w:rsid w:val="00BA4858"/>
    <w:rsid w:val="00BA4C44"/>
    <w:rsid w:val="00BA4FB3"/>
    <w:rsid w:val="00BA5387"/>
    <w:rsid w:val="00BA68D3"/>
    <w:rsid w:val="00BA73A6"/>
    <w:rsid w:val="00BB02DB"/>
    <w:rsid w:val="00BB0701"/>
    <w:rsid w:val="00BB0D4A"/>
    <w:rsid w:val="00BB4E6A"/>
    <w:rsid w:val="00BB4ECB"/>
    <w:rsid w:val="00BB56EC"/>
    <w:rsid w:val="00BB6235"/>
    <w:rsid w:val="00BB6B1D"/>
    <w:rsid w:val="00BB7696"/>
    <w:rsid w:val="00BB7AA9"/>
    <w:rsid w:val="00BB7DA3"/>
    <w:rsid w:val="00BC0642"/>
    <w:rsid w:val="00BC0E05"/>
    <w:rsid w:val="00BC1417"/>
    <w:rsid w:val="00BC2462"/>
    <w:rsid w:val="00BC2A3D"/>
    <w:rsid w:val="00BC2A86"/>
    <w:rsid w:val="00BC4679"/>
    <w:rsid w:val="00BC5716"/>
    <w:rsid w:val="00BC65E4"/>
    <w:rsid w:val="00BC6E42"/>
    <w:rsid w:val="00BC7721"/>
    <w:rsid w:val="00BD020D"/>
    <w:rsid w:val="00BD06A0"/>
    <w:rsid w:val="00BD191D"/>
    <w:rsid w:val="00BD254A"/>
    <w:rsid w:val="00BD2E1A"/>
    <w:rsid w:val="00BD3AC8"/>
    <w:rsid w:val="00BD595B"/>
    <w:rsid w:val="00BD5BC0"/>
    <w:rsid w:val="00BE2F55"/>
    <w:rsid w:val="00BE3074"/>
    <w:rsid w:val="00BE31FE"/>
    <w:rsid w:val="00BE3431"/>
    <w:rsid w:val="00BE37BF"/>
    <w:rsid w:val="00BE3D15"/>
    <w:rsid w:val="00BE3E6B"/>
    <w:rsid w:val="00BE55DA"/>
    <w:rsid w:val="00BE6654"/>
    <w:rsid w:val="00BE683D"/>
    <w:rsid w:val="00BE6C55"/>
    <w:rsid w:val="00BE6FE4"/>
    <w:rsid w:val="00BF0E3F"/>
    <w:rsid w:val="00BF14DD"/>
    <w:rsid w:val="00BF15F1"/>
    <w:rsid w:val="00BF1861"/>
    <w:rsid w:val="00BF1917"/>
    <w:rsid w:val="00BF2A1A"/>
    <w:rsid w:val="00BF303A"/>
    <w:rsid w:val="00BF4158"/>
    <w:rsid w:val="00BF5623"/>
    <w:rsid w:val="00BF69C5"/>
    <w:rsid w:val="00C0017A"/>
    <w:rsid w:val="00C00668"/>
    <w:rsid w:val="00C00820"/>
    <w:rsid w:val="00C008FD"/>
    <w:rsid w:val="00C00AB9"/>
    <w:rsid w:val="00C00E8E"/>
    <w:rsid w:val="00C0101C"/>
    <w:rsid w:val="00C02376"/>
    <w:rsid w:val="00C02DC9"/>
    <w:rsid w:val="00C03309"/>
    <w:rsid w:val="00C0681F"/>
    <w:rsid w:val="00C0685C"/>
    <w:rsid w:val="00C06C33"/>
    <w:rsid w:val="00C072B2"/>
    <w:rsid w:val="00C14337"/>
    <w:rsid w:val="00C14B93"/>
    <w:rsid w:val="00C14FF9"/>
    <w:rsid w:val="00C15298"/>
    <w:rsid w:val="00C15F0E"/>
    <w:rsid w:val="00C15F7D"/>
    <w:rsid w:val="00C15FB0"/>
    <w:rsid w:val="00C1746C"/>
    <w:rsid w:val="00C20121"/>
    <w:rsid w:val="00C20DB0"/>
    <w:rsid w:val="00C20FA4"/>
    <w:rsid w:val="00C20FD3"/>
    <w:rsid w:val="00C218C4"/>
    <w:rsid w:val="00C23BAC"/>
    <w:rsid w:val="00C271FB"/>
    <w:rsid w:val="00C275AA"/>
    <w:rsid w:val="00C27720"/>
    <w:rsid w:val="00C27852"/>
    <w:rsid w:val="00C27C98"/>
    <w:rsid w:val="00C30094"/>
    <w:rsid w:val="00C30425"/>
    <w:rsid w:val="00C306D9"/>
    <w:rsid w:val="00C30C4D"/>
    <w:rsid w:val="00C3166C"/>
    <w:rsid w:val="00C3235A"/>
    <w:rsid w:val="00C32FF0"/>
    <w:rsid w:val="00C33EE4"/>
    <w:rsid w:val="00C34514"/>
    <w:rsid w:val="00C3509E"/>
    <w:rsid w:val="00C375EE"/>
    <w:rsid w:val="00C37FCE"/>
    <w:rsid w:val="00C40083"/>
    <w:rsid w:val="00C404C5"/>
    <w:rsid w:val="00C40775"/>
    <w:rsid w:val="00C4115B"/>
    <w:rsid w:val="00C41A44"/>
    <w:rsid w:val="00C4364B"/>
    <w:rsid w:val="00C43BEA"/>
    <w:rsid w:val="00C43C25"/>
    <w:rsid w:val="00C44B22"/>
    <w:rsid w:val="00C44D87"/>
    <w:rsid w:val="00C46B9A"/>
    <w:rsid w:val="00C47653"/>
    <w:rsid w:val="00C478A1"/>
    <w:rsid w:val="00C47B01"/>
    <w:rsid w:val="00C50184"/>
    <w:rsid w:val="00C501C9"/>
    <w:rsid w:val="00C52906"/>
    <w:rsid w:val="00C52A28"/>
    <w:rsid w:val="00C52BAA"/>
    <w:rsid w:val="00C53076"/>
    <w:rsid w:val="00C53437"/>
    <w:rsid w:val="00C53BE7"/>
    <w:rsid w:val="00C543BF"/>
    <w:rsid w:val="00C555E1"/>
    <w:rsid w:val="00C55669"/>
    <w:rsid w:val="00C56482"/>
    <w:rsid w:val="00C56846"/>
    <w:rsid w:val="00C570F5"/>
    <w:rsid w:val="00C6004B"/>
    <w:rsid w:val="00C61489"/>
    <w:rsid w:val="00C6164F"/>
    <w:rsid w:val="00C61BAE"/>
    <w:rsid w:val="00C62564"/>
    <w:rsid w:val="00C62EAD"/>
    <w:rsid w:val="00C63A6A"/>
    <w:rsid w:val="00C64231"/>
    <w:rsid w:val="00C6495B"/>
    <w:rsid w:val="00C64F15"/>
    <w:rsid w:val="00C651DA"/>
    <w:rsid w:val="00C65490"/>
    <w:rsid w:val="00C6595B"/>
    <w:rsid w:val="00C65D42"/>
    <w:rsid w:val="00C667ED"/>
    <w:rsid w:val="00C67D09"/>
    <w:rsid w:val="00C70DC3"/>
    <w:rsid w:val="00C730D2"/>
    <w:rsid w:val="00C736D9"/>
    <w:rsid w:val="00C742E0"/>
    <w:rsid w:val="00C74B27"/>
    <w:rsid w:val="00C751E0"/>
    <w:rsid w:val="00C76A43"/>
    <w:rsid w:val="00C76F8E"/>
    <w:rsid w:val="00C80654"/>
    <w:rsid w:val="00C82292"/>
    <w:rsid w:val="00C8256B"/>
    <w:rsid w:val="00C82E36"/>
    <w:rsid w:val="00C8392B"/>
    <w:rsid w:val="00C83F78"/>
    <w:rsid w:val="00C83F89"/>
    <w:rsid w:val="00C84198"/>
    <w:rsid w:val="00C84466"/>
    <w:rsid w:val="00C84860"/>
    <w:rsid w:val="00C84AE1"/>
    <w:rsid w:val="00C84D71"/>
    <w:rsid w:val="00C856F1"/>
    <w:rsid w:val="00C85FF1"/>
    <w:rsid w:val="00C86E82"/>
    <w:rsid w:val="00C90D1E"/>
    <w:rsid w:val="00C90D83"/>
    <w:rsid w:val="00C9135D"/>
    <w:rsid w:val="00C92193"/>
    <w:rsid w:val="00C93599"/>
    <w:rsid w:val="00C93D4C"/>
    <w:rsid w:val="00C94AB4"/>
    <w:rsid w:val="00C95091"/>
    <w:rsid w:val="00C95ECE"/>
    <w:rsid w:val="00C9632B"/>
    <w:rsid w:val="00C96C83"/>
    <w:rsid w:val="00C976B7"/>
    <w:rsid w:val="00C9782A"/>
    <w:rsid w:val="00CA0DD9"/>
    <w:rsid w:val="00CA16E1"/>
    <w:rsid w:val="00CA18D6"/>
    <w:rsid w:val="00CA1D4D"/>
    <w:rsid w:val="00CA3355"/>
    <w:rsid w:val="00CA4079"/>
    <w:rsid w:val="00CA43B0"/>
    <w:rsid w:val="00CA4BC4"/>
    <w:rsid w:val="00CA5775"/>
    <w:rsid w:val="00CA5F34"/>
    <w:rsid w:val="00CA63EC"/>
    <w:rsid w:val="00CB1B3C"/>
    <w:rsid w:val="00CB1E78"/>
    <w:rsid w:val="00CB32BB"/>
    <w:rsid w:val="00CB4723"/>
    <w:rsid w:val="00CB4EDF"/>
    <w:rsid w:val="00CB4FE2"/>
    <w:rsid w:val="00CB5476"/>
    <w:rsid w:val="00CB7686"/>
    <w:rsid w:val="00CC0069"/>
    <w:rsid w:val="00CC00B4"/>
    <w:rsid w:val="00CC0F7F"/>
    <w:rsid w:val="00CC1487"/>
    <w:rsid w:val="00CC15F3"/>
    <w:rsid w:val="00CC273B"/>
    <w:rsid w:val="00CC2FE4"/>
    <w:rsid w:val="00CC3058"/>
    <w:rsid w:val="00CC3ECE"/>
    <w:rsid w:val="00CC410D"/>
    <w:rsid w:val="00CC4347"/>
    <w:rsid w:val="00CC6E78"/>
    <w:rsid w:val="00CC7F20"/>
    <w:rsid w:val="00CD2A70"/>
    <w:rsid w:val="00CD3D52"/>
    <w:rsid w:val="00CD3DA3"/>
    <w:rsid w:val="00CD3E0E"/>
    <w:rsid w:val="00CD4BE4"/>
    <w:rsid w:val="00CD6EED"/>
    <w:rsid w:val="00CD75CB"/>
    <w:rsid w:val="00CD7EFC"/>
    <w:rsid w:val="00CE0851"/>
    <w:rsid w:val="00CE1B2F"/>
    <w:rsid w:val="00CE1B9B"/>
    <w:rsid w:val="00CE282B"/>
    <w:rsid w:val="00CE3081"/>
    <w:rsid w:val="00CE4E29"/>
    <w:rsid w:val="00CE4E8E"/>
    <w:rsid w:val="00CE658C"/>
    <w:rsid w:val="00CE7498"/>
    <w:rsid w:val="00CF249C"/>
    <w:rsid w:val="00CF29F1"/>
    <w:rsid w:val="00CF3919"/>
    <w:rsid w:val="00CF46E0"/>
    <w:rsid w:val="00CF53A2"/>
    <w:rsid w:val="00CF632D"/>
    <w:rsid w:val="00D01975"/>
    <w:rsid w:val="00D01C84"/>
    <w:rsid w:val="00D02568"/>
    <w:rsid w:val="00D029F0"/>
    <w:rsid w:val="00D032B7"/>
    <w:rsid w:val="00D03D49"/>
    <w:rsid w:val="00D03E3C"/>
    <w:rsid w:val="00D03E79"/>
    <w:rsid w:val="00D03F62"/>
    <w:rsid w:val="00D04671"/>
    <w:rsid w:val="00D04C00"/>
    <w:rsid w:val="00D06B8F"/>
    <w:rsid w:val="00D0748A"/>
    <w:rsid w:val="00D0796F"/>
    <w:rsid w:val="00D11B6E"/>
    <w:rsid w:val="00D11D45"/>
    <w:rsid w:val="00D1321F"/>
    <w:rsid w:val="00D13999"/>
    <w:rsid w:val="00D14B18"/>
    <w:rsid w:val="00D14C86"/>
    <w:rsid w:val="00D15821"/>
    <w:rsid w:val="00D1609C"/>
    <w:rsid w:val="00D1619B"/>
    <w:rsid w:val="00D168F4"/>
    <w:rsid w:val="00D17CDC"/>
    <w:rsid w:val="00D2138E"/>
    <w:rsid w:val="00D21439"/>
    <w:rsid w:val="00D21569"/>
    <w:rsid w:val="00D22DBB"/>
    <w:rsid w:val="00D23F51"/>
    <w:rsid w:val="00D24161"/>
    <w:rsid w:val="00D24316"/>
    <w:rsid w:val="00D257BA"/>
    <w:rsid w:val="00D25923"/>
    <w:rsid w:val="00D26359"/>
    <w:rsid w:val="00D311CF"/>
    <w:rsid w:val="00D33046"/>
    <w:rsid w:val="00D33133"/>
    <w:rsid w:val="00D334B3"/>
    <w:rsid w:val="00D35234"/>
    <w:rsid w:val="00D3635A"/>
    <w:rsid w:val="00D36C43"/>
    <w:rsid w:val="00D373BD"/>
    <w:rsid w:val="00D376A1"/>
    <w:rsid w:val="00D401EC"/>
    <w:rsid w:val="00D403B5"/>
    <w:rsid w:val="00D40A7D"/>
    <w:rsid w:val="00D41956"/>
    <w:rsid w:val="00D420A3"/>
    <w:rsid w:val="00D422C4"/>
    <w:rsid w:val="00D435EE"/>
    <w:rsid w:val="00D44EA5"/>
    <w:rsid w:val="00D4525D"/>
    <w:rsid w:val="00D456FF"/>
    <w:rsid w:val="00D45B4B"/>
    <w:rsid w:val="00D45DB2"/>
    <w:rsid w:val="00D46B8C"/>
    <w:rsid w:val="00D46EF2"/>
    <w:rsid w:val="00D4701E"/>
    <w:rsid w:val="00D5052A"/>
    <w:rsid w:val="00D50621"/>
    <w:rsid w:val="00D50C37"/>
    <w:rsid w:val="00D5107E"/>
    <w:rsid w:val="00D51650"/>
    <w:rsid w:val="00D521FC"/>
    <w:rsid w:val="00D5284A"/>
    <w:rsid w:val="00D53DF4"/>
    <w:rsid w:val="00D54775"/>
    <w:rsid w:val="00D54981"/>
    <w:rsid w:val="00D54B99"/>
    <w:rsid w:val="00D55151"/>
    <w:rsid w:val="00D55910"/>
    <w:rsid w:val="00D56A2B"/>
    <w:rsid w:val="00D56EE6"/>
    <w:rsid w:val="00D6046F"/>
    <w:rsid w:val="00D605F3"/>
    <w:rsid w:val="00D60F94"/>
    <w:rsid w:val="00D611D4"/>
    <w:rsid w:val="00D614AF"/>
    <w:rsid w:val="00D61B6D"/>
    <w:rsid w:val="00D639A6"/>
    <w:rsid w:val="00D63FB7"/>
    <w:rsid w:val="00D648BA"/>
    <w:rsid w:val="00D669EF"/>
    <w:rsid w:val="00D70298"/>
    <w:rsid w:val="00D70938"/>
    <w:rsid w:val="00D70DAF"/>
    <w:rsid w:val="00D713E9"/>
    <w:rsid w:val="00D73114"/>
    <w:rsid w:val="00D732E9"/>
    <w:rsid w:val="00D7335E"/>
    <w:rsid w:val="00D7590F"/>
    <w:rsid w:val="00D75985"/>
    <w:rsid w:val="00D8110E"/>
    <w:rsid w:val="00D8180B"/>
    <w:rsid w:val="00D81FEB"/>
    <w:rsid w:val="00D834C9"/>
    <w:rsid w:val="00D84646"/>
    <w:rsid w:val="00D866F9"/>
    <w:rsid w:val="00D86A1C"/>
    <w:rsid w:val="00D86F32"/>
    <w:rsid w:val="00D87626"/>
    <w:rsid w:val="00D87C44"/>
    <w:rsid w:val="00D90A1C"/>
    <w:rsid w:val="00D91173"/>
    <w:rsid w:val="00D9228D"/>
    <w:rsid w:val="00D92BF3"/>
    <w:rsid w:val="00D93C3D"/>
    <w:rsid w:val="00D93F22"/>
    <w:rsid w:val="00D94F66"/>
    <w:rsid w:val="00D95599"/>
    <w:rsid w:val="00D96D78"/>
    <w:rsid w:val="00D96E97"/>
    <w:rsid w:val="00D970CA"/>
    <w:rsid w:val="00D97E71"/>
    <w:rsid w:val="00DA06D0"/>
    <w:rsid w:val="00DA22B7"/>
    <w:rsid w:val="00DA2461"/>
    <w:rsid w:val="00DA307F"/>
    <w:rsid w:val="00DA4D8B"/>
    <w:rsid w:val="00DA520B"/>
    <w:rsid w:val="00DA56A5"/>
    <w:rsid w:val="00DA58DC"/>
    <w:rsid w:val="00DA5DCF"/>
    <w:rsid w:val="00DA6706"/>
    <w:rsid w:val="00DA6E6B"/>
    <w:rsid w:val="00DA6EDA"/>
    <w:rsid w:val="00DA77EC"/>
    <w:rsid w:val="00DA787F"/>
    <w:rsid w:val="00DB0ADB"/>
    <w:rsid w:val="00DB0DE5"/>
    <w:rsid w:val="00DB120F"/>
    <w:rsid w:val="00DB18AD"/>
    <w:rsid w:val="00DB1F0D"/>
    <w:rsid w:val="00DB202F"/>
    <w:rsid w:val="00DB2D62"/>
    <w:rsid w:val="00DB3569"/>
    <w:rsid w:val="00DB40F9"/>
    <w:rsid w:val="00DB493A"/>
    <w:rsid w:val="00DB4F6C"/>
    <w:rsid w:val="00DB594B"/>
    <w:rsid w:val="00DB63C9"/>
    <w:rsid w:val="00DB653C"/>
    <w:rsid w:val="00DB6CD4"/>
    <w:rsid w:val="00DB6DDB"/>
    <w:rsid w:val="00DB71CC"/>
    <w:rsid w:val="00DB7A2D"/>
    <w:rsid w:val="00DC001F"/>
    <w:rsid w:val="00DC01E5"/>
    <w:rsid w:val="00DC0570"/>
    <w:rsid w:val="00DC0D2D"/>
    <w:rsid w:val="00DC1063"/>
    <w:rsid w:val="00DC15DC"/>
    <w:rsid w:val="00DC2055"/>
    <w:rsid w:val="00DC3B66"/>
    <w:rsid w:val="00DC3C54"/>
    <w:rsid w:val="00DC3DCF"/>
    <w:rsid w:val="00DC4B6F"/>
    <w:rsid w:val="00DC4CDC"/>
    <w:rsid w:val="00DC615B"/>
    <w:rsid w:val="00DC68DE"/>
    <w:rsid w:val="00DC6A1B"/>
    <w:rsid w:val="00DC6DBE"/>
    <w:rsid w:val="00DC6E32"/>
    <w:rsid w:val="00DD1519"/>
    <w:rsid w:val="00DD2239"/>
    <w:rsid w:val="00DD2A10"/>
    <w:rsid w:val="00DD2A3D"/>
    <w:rsid w:val="00DD303C"/>
    <w:rsid w:val="00DD35ED"/>
    <w:rsid w:val="00DD51F6"/>
    <w:rsid w:val="00DD54DE"/>
    <w:rsid w:val="00DD5BB9"/>
    <w:rsid w:val="00DD60BD"/>
    <w:rsid w:val="00DD6BA9"/>
    <w:rsid w:val="00DD7A40"/>
    <w:rsid w:val="00DE12F1"/>
    <w:rsid w:val="00DE139E"/>
    <w:rsid w:val="00DE1993"/>
    <w:rsid w:val="00DE259C"/>
    <w:rsid w:val="00DE2A74"/>
    <w:rsid w:val="00DE2C96"/>
    <w:rsid w:val="00DE39C8"/>
    <w:rsid w:val="00DE3B81"/>
    <w:rsid w:val="00DE4BEE"/>
    <w:rsid w:val="00DE552C"/>
    <w:rsid w:val="00DE575E"/>
    <w:rsid w:val="00DE5C69"/>
    <w:rsid w:val="00DE66B1"/>
    <w:rsid w:val="00DE716E"/>
    <w:rsid w:val="00DF0D5F"/>
    <w:rsid w:val="00DF10DB"/>
    <w:rsid w:val="00DF202F"/>
    <w:rsid w:val="00DF2EE3"/>
    <w:rsid w:val="00DF3155"/>
    <w:rsid w:val="00DF3727"/>
    <w:rsid w:val="00DF3A89"/>
    <w:rsid w:val="00DF46F9"/>
    <w:rsid w:val="00DF479D"/>
    <w:rsid w:val="00DF4F81"/>
    <w:rsid w:val="00DF5CD8"/>
    <w:rsid w:val="00DF6B94"/>
    <w:rsid w:val="00DF6C4B"/>
    <w:rsid w:val="00DF7253"/>
    <w:rsid w:val="00DF73E2"/>
    <w:rsid w:val="00DF7CCB"/>
    <w:rsid w:val="00E00A37"/>
    <w:rsid w:val="00E01076"/>
    <w:rsid w:val="00E01185"/>
    <w:rsid w:val="00E011B5"/>
    <w:rsid w:val="00E01D04"/>
    <w:rsid w:val="00E02507"/>
    <w:rsid w:val="00E0315E"/>
    <w:rsid w:val="00E031B0"/>
    <w:rsid w:val="00E03A5C"/>
    <w:rsid w:val="00E03C6E"/>
    <w:rsid w:val="00E068C6"/>
    <w:rsid w:val="00E07608"/>
    <w:rsid w:val="00E076F5"/>
    <w:rsid w:val="00E07C95"/>
    <w:rsid w:val="00E111A2"/>
    <w:rsid w:val="00E11626"/>
    <w:rsid w:val="00E12438"/>
    <w:rsid w:val="00E1306A"/>
    <w:rsid w:val="00E1320F"/>
    <w:rsid w:val="00E1368F"/>
    <w:rsid w:val="00E1396B"/>
    <w:rsid w:val="00E14233"/>
    <w:rsid w:val="00E14293"/>
    <w:rsid w:val="00E14999"/>
    <w:rsid w:val="00E1612D"/>
    <w:rsid w:val="00E16E70"/>
    <w:rsid w:val="00E16EF0"/>
    <w:rsid w:val="00E1740E"/>
    <w:rsid w:val="00E204AB"/>
    <w:rsid w:val="00E211E6"/>
    <w:rsid w:val="00E21252"/>
    <w:rsid w:val="00E21987"/>
    <w:rsid w:val="00E22C82"/>
    <w:rsid w:val="00E2309A"/>
    <w:rsid w:val="00E234EA"/>
    <w:rsid w:val="00E237F9"/>
    <w:rsid w:val="00E24071"/>
    <w:rsid w:val="00E24ECB"/>
    <w:rsid w:val="00E255EE"/>
    <w:rsid w:val="00E278EF"/>
    <w:rsid w:val="00E34612"/>
    <w:rsid w:val="00E3566B"/>
    <w:rsid w:val="00E35786"/>
    <w:rsid w:val="00E35DE2"/>
    <w:rsid w:val="00E362BD"/>
    <w:rsid w:val="00E37E8B"/>
    <w:rsid w:val="00E41893"/>
    <w:rsid w:val="00E41A78"/>
    <w:rsid w:val="00E41ACF"/>
    <w:rsid w:val="00E4211F"/>
    <w:rsid w:val="00E423C7"/>
    <w:rsid w:val="00E42A49"/>
    <w:rsid w:val="00E43294"/>
    <w:rsid w:val="00E43782"/>
    <w:rsid w:val="00E43CC5"/>
    <w:rsid w:val="00E4488C"/>
    <w:rsid w:val="00E45B2A"/>
    <w:rsid w:val="00E45BD9"/>
    <w:rsid w:val="00E46E0B"/>
    <w:rsid w:val="00E46E9F"/>
    <w:rsid w:val="00E472D3"/>
    <w:rsid w:val="00E476B9"/>
    <w:rsid w:val="00E47A25"/>
    <w:rsid w:val="00E47C86"/>
    <w:rsid w:val="00E513AE"/>
    <w:rsid w:val="00E53207"/>
    <w:rsid w:val="00E5361F"/>
    <w:rsid w:val="00E537F1"/>
    <w:rsid w:val="00E56EFE"/>
    <w:rsid w:val="00E57BD0"/>
    <w:rsid w:val="00E604A2"/>
    <w:rsid w:val="00E6109E"/>
    <w:rsid w:val="00E61671"/>
    <w:rsid w:val="00E635F5"/>
    <w:rsid w:val="00E63DC8"/>
    <w:rsid w:val="00E64317"/>
    <w:rsid w:val="00E64481"/>
    <w:rsid w:val="00E654F6"/>
    <w:rsid w:val="00E65D7F"/>
    <w:rsid w:val="00E65FD2"/>
    <w:rsid w:val="00E6662C"/>
    <w:rsid w:val="00E67E3F"/>
    <w:rsid w:val="00E70603"/>
    <w:rsid w:val="00E70A73"/>
    <w:rsid w:val="00E722ED"/>
    <w:rsid w:val="00E72717"/>
    <w:rsid w:val="00E748C5"/>
    <w:rsid w:val="00E7518D"/>
    <w:rsid w:val="00E7558C"/>
    <w:rsid w:val="00E756D4"/>
    <w:rsid w:val="00E76D97"/>
    <w:rsid w:val="00E76E92"/>
    <w:rsid w:val="00E80D60"/>
    <w:rsid w:val="00E80FDE"/>
    <w:rsid w:val="00E81377"/>
    <w:rsid w:val="00E82CB1"/>
    <w:rsid w:val="00E83271"/>
    <w:rsid w:val="00E83A5C"/>
    <w:rsid w:val="00E847D5"/>
    <w:rsid w:val="00E84ED1"/>
    <w:rsid w:val="00E86B95"/>
    <w:rsid w:val="00E87467"/>
    <w:rsid w:val="00E87B44"/>
    <w:rsid w:val="00E87B80"/>
    <w:rsid w:val="00E91979"/>
    <w:rsid w:val="00E9241E"/>
    <w:rsid w:val="00E926B8"/>
    <w:rsid w:val="00E928A2"/>
    <w:rsid w:val="00E93163"/>
    <w:rsid w:val="00E93A0D"/>
    <w:rsid w:val="00E93D02"/>
    <w:rsid w:val="00E944E4"/>
    <w:rsid w:val="00E94D1D"/>
    <w:rsid w:val="00E95309"/>
    <w:rsid w:val="00E9563A"/>
    <w:rsid w:val="00E9594B"/>
    <w:rsid w:val="00E95CDB"/>
    <w:rsid w:val="00E961C9"/>
    <w:rsid w:val="00E9680A"/>
    <w:rsid w:val="00E97A98"/>
    <w:rsid w:val="00EA1E30"/>
    <w:rsid w:val="00EA2DEB"/>
    <w:rsid w:val="00EA3807"/>
    <w:rsid w:val="00EA3CF5"/>
    <w:rsid w:val="00EA4F06"/>
    <w:rsid w:val="00EA51C2"/>
    <w:rsid w:val="00EA5E1E"/>
    <w:rsid w:val="00EA7CA9"/>
    <w:rsid w:val="00EB0F78"/>
    <w:rsid w:val="00EB1211"/>
    <w:rsid w:val="00EB2038"/>
    <w:rsid w:val="00EB282D"/>
    <w:rsid w:val="00EB28A1"/>
    <w:rsid w:val="00EB2B99"/>
    <w:rsid w:val="00EB3E1E"/>
    <w:rsid w:val="00EB40A4"/>
    <w:rsid w:val="00EB45B4"/>
    <w:rsid w:val="00EB4843"/>
    <w:rsid w:val="00EB4CAF"/>
    <w:rsid w:val="00EB4FF4"/>
    <w:rsid w:val="00EB55C6"/>
    <w:rsid w:val="00EB5767"/>
    <w:rsid w:val="00EB5861"/>
    <w:rsid w:val="00EB597E"/>
    <w:rsid w:val="00EB5D63"/>
    <w:rsid w:val="00EB64A8"/>
    <w:rsid w:val="00EB75DA"/>
    <w:rsid w:val="00EB7A64"/>
    <w:rsid w:val="00EC037F"/>
    <w:rsid w:val="00EC0AB6"/>
    <w:rsid w:val="00EC0CA5"/>
    <w:rsid w:val="00EC0EE2"/>
    <w:rsid w:val="00EC27E2"/>
    <w:rsid w:val="00EC28F9"/>
    <w:rsid w:val="00EC36B2"/>
    <w:rsid w:val="00EC432E"/>
    <w:rsid w:val="00EC45B1"/>
    <w:rsid w:val="00EC597D"/>
    <w:rsid w:val="00EC5C85"/>
    <w:rsid w:val="00EC6894"/>
    <w:rsid w:val="00EC6E7A"/>
    <w:rsid w:val="00EC6EF7"/>
    <w:rsid w:val="00ED039E"/>
    <w:rsid w:val="00ED0DC0"/>
    <w:rsid w:val="00ED1B1C"/>
    <w:rsid w:val="00ED1C7D"/>
    <w:rsid w:val="00ED1EEF"/>
    <w:rsid w:val="00ED2429"/>
    <w:rsid w:val="00ED5C6A"/>
    <w:rsid w:val="00ED6A79"/>
    <w:rsid w:val="00ED6EC2"/>
    <w:rsid w:val="00ED7A1F"/>
    <w:rsid w:val="00EE0423"/>
    <w:rsid w:val="00EE0969"/>
    <w:rsid w:val="00EE10D0"/>
    <w:rsid w:val="00EE1390"/>
    <w:rsid w:val="00EE18C6"/>
    <w:rsid w:val="00EE1BB7"/>
    <w:rsid w:val="00EE264F"/>
    <w:rsid w:val="00EE3C09"/>
    <w:rsid w:val="00EE5B3D"/>
    <w:rsid w:val="00EE6061"/>
    <w:rsid w:val="00EE6801"/>
    <w:rsid w:val="00EE6A5A"/>
    <w:rsid w:val="00EE7BA6"/>
    <w:rsid w:val="00EE7CEA"/>
    <w:rsid w:val="00EF0762"/>
    <w:rsid w:val="00EF123B"/>
    <w:rsid w:val="00EF23EB"/>
    <w:rsid w:val="00EF3E42"/>
    <w:rsid w:val="00EF417D"/>
    <w:rsid w:val="00EF59A0"/>
    <w:rsid w:val="00EF781B"/>
    <w:rsid w:val="00F01A78"/>
    <w:rsid w:val="00F027F0"/>
    <w:rsid w:val="00F031D5"/>
    <w:rsid w:val="00F0352B"/>
    <w:rsid w:val="00F036C7"/>
    <w:rsid w:val="00F044D8"/>
    <w:rsid w:val="00F04EDC"/>
    <w:rsid w:val="00F077D5"/>
    <w:rsid w:val="00F10922"/>
    <w:rsid w:val="00F11C6E"/>
    <w:rsid w:val="00F122D6"/>
    <w:rsid w:val="00F133FB"/>
    <w:rsid w:val="00F13739"/>
    <w:rsid w:val="00F138E7"/>
    <w:rsid w:val="00F14D4F"/>
    <w:rsid w:val="00F15EE8"/>
    <w:rsid w:val="00F163AB"/>
    <w:rsid w:val="00F167E3"/>
    <w:rsid w:val="00F16FBA"/>
    <w:rsid w:val="00F17A49"/>
    <w:rsid w:val="00F238E7"/>
    <w:rsid w:val="00F2393D"/>
    <w:rsid w:val="00F246E8"/>
    <w:rsid w:val="00F247B6"/>
    <w:rsid w:val="00F247F9"/>
    <w:rsid w:val="00F262ED"/>
    <w:rsid w:val="00F26748"/>
    <w:rsid w:val="00F26C3E"/>
    <w:rsid w:val="00F2729C"/>
    <w:rsid w:val="00F2773B"/>
    <w:rsid w:val="00F2774F"/>
    <w:rsid w:val="00F27798"/>
    <w:rsid w:val="00F278C1"/>
    <w:rsid w:val="00F31403"/>
    <w:rsid w:val="00F31561"/>
    <w:rsid w:val="00F31FCE"/>
    <w:rsid w:val="00F32A7F"/>
    <w:rsid w:val="00F32DBB"/>
    <w:rsid w:val="00F32F78"/>
    <w:rsid w:val="00F33F88"/>
    <w:rsid w:val="00F358E0"/>
    <w:rsid w:val="00F36378"/>
    <w:rsid w:val="00F364EA"/>
    <w:rsid w:val="00F3697A"/>
    <w:rsid w:val="00F37708"/>
    <w:rsid w:val="00F37812"/>
    <w:rsid w:val="00F40D87"/>
    <w:rsid w:val="00F4196F"/>
    <w:rsid w:val="00F4257F"/>
    <w:rsid w:val="00F434A1"/>
    <w:rsid w:val="00F435BF"/>
    <w:rsid w:val="00F43D08"/>
    <w:rsid w:val="00F44D65"/>
    <w:rsid w:val="00F45AC7"/>
    <w:rsid w:val="00F45F75"/>
    <w:rsid w:val="00F461D8"/>
    <w:rsid w:val="00F4623B"/>
    <w:rsid w:val="00F4661E"/>
    <w:rsid w:val="00F469DA"/>
    <w:rsid w:val="00F46DF9"/>
    <w:rsid w:val="00F47DB2"/>
    <w:rsid w:val="00F5028D"/>
    <w:rsid w:val="00F506DC"/>
    <w:rsid w:val="00F5380B"/>
    <w:rsid w:val="00F53CD7"/>
    <w:rsid w:val="00F5415B"/>
    <w:rsid w:val="00F5442A"/>
    <w:rsid w:val="00F545D5"/>
    <w:rsid w:val="00F54877"/>
    <w:rsid w:val="00F54A54"/>
    <w:rsid w:val="00F54BEA"/>
    <w:rsid w:val="00F557B7"/>
    <w:rsid w:val="00F55E35"/>
    <w:rsid w:val="00F56251"/>
    <w:rsid w:val="00F564E9"/>
    <w:rsid w:val="00F576D2"/>
    <w:rsid w:val="00F57F1E"/>
    <w:rsid w:val="00F61594"/>
    <w:rsid w:val="00F63FB2"/>
    <w:rsid w:val="00F64CD8"/>
    <w:rsid w:val="00F64F01"/>
    <w:rsid w:val="00F655F8"/>
    <w:rsid w:val="00F658A2"/>
    <w:rsid w:val="00F66F3B"/>
    <w:rsid w:val="00F71284"/>
    <w:rsid w:val="00F71897"/>
    <w:rsid w:val="00F71EB3"/>
    <w:rsid w:val="00F71ED2"/>
    <w:rsid w:val="00F722CB"/>
    <w:rsid w:val="00F72568"/>
    <w:rsid w:val="00F74095"/>
    <w:rsid w:val="00F75AE0"/>
    <w:rsid w:val="00F762EE"/>
    <w:rsid w:val="00F76A00"/>
    <w:rsid w:val="00F76F74"/>
    <w:rsid w:val="00F777E0"/>
    <w:rsid w:val="00F80A0C"/>
    <w:rsid w:val="00F8516D"/>
    <w:rsid w:val="00F86045"/>
    <w:rsid w:val="00F872F0"/>
    <w:rsid w:val="00F874AD"/>
    <w:rsid w:val="00F90207"/>
    <w:rsid w:val="00F908F3"/>
    <w:rsid w:val="00F91D8C"/>
    <w:rsid w:val="00F91FC4"/>
    <w:rsid w:val="00F923C2"/>
    <w:rsid w:val="00F9259C"/>
    <w:rsid w:val="00F931CB"/>
    <w:rsid w:val="00F932E3"/>
    <w:rsid w:val="00F946C4"/>
    <w:rsid w:val="00F94828"/>
    <w:rsid w:val="00F9504D"/>
    <w:rsid w:val="00F950A3"/>
    <w:rsid w:val="00F95BD4"/>
    <w:rsid w:val="00F95ECA"/>
    <w:rsid w:val="00FA0502"/>
    <w:rsid w:val="00FA0F9A"/>
    <w:rsid w:val="00FA1DB3"/>
    <w:rsid w:val="00FA379A"/>
    <w:rsid w:val="00FA3B70"/>
    <w:rsid w:val="00FA4B85"/>
    <w:rsid w:val="00FA57AC"/>
    <w:rsid w:val="00FA5FB0"/>
    <w:rsid w:val="00FB2097"/>
    <w:rsid w:val="00FB21CE"/>
    <w:rsid w:val="00FB28E6"/>
    <w:rsid w:val="00FB5EC5"/>
    <w:rsid w:val="00FB6E17"/>
    <w:rsid w:val="00FB7B6B"/>
    <w:rsid w:val="00FB7EF2"/>
    <w:rsid w:val="00FC092E"/>
    <w:rsid w:val="00FC1193"/>
    <w:rsid w:val="00FC1DAD"/>
    <w:rsid w:val="00FC6495"/>
    <w:rsid w:val="00FD079A"/>
    <w:rsid w:val="00FD0A57"/>
    <w:rsid w:val="00FD18AF"/>
    <w:rsid w:val="00FD1CE8"/>
    <w:rsid w:val="00FD34BA"/>
    <w:rsid w:val="00FD447D"/>
    <w:rsid w:val="00FD48C3"/>
    <w:rsid w:val="00FD5E2D"/>
    <w:rsid w:val="00FD6947"/>
    <w:rsid w:val="00FD6C37"/>
    <w:rsid w:val="00FD70C0"/>
    <w:rsid w:val="00FD7A1F"/>
    <w:rsid w:val="00FE086E"/>
    <w:rsid w:val="00FE1068"/>
    <w:rsid w:val="00FE254E"/>
    <w:rsid w:val="00FE27EE"/>
    <w:rsid w:val="00FE2B0A"/>
    <w:rsid w:val="00FE4131"/>
    <w:rsid w:val="00FE41F4"/>
    <w:rsid w:val="00FE49CE"/>
    <w:rsid w:val="00FE7627"/>
    <w:rsid w:val="00FF00DF"/>
    <w:rsid w:val="00FF1502"/>
    <w:rsid w:val="00FF1C4E"/>
    <w:rsid w:val="00FF3C8F"/>
    <w:rsid w:val="00FF432E"/>
    <w:rsid w:val="00FF4B2D"/>
    <w:rsid w:val="00FF50B5"/>
    <w:rsid w:val="00FF51E0"/>
    <w:rsid w:val="00FF5CC9"/>
    <w:rsid w:val="00FF5D6F"/>
    <w:rsid w:val="00FF5E10"/>
    <w:rsid w:val="00FF5E12"/>
    <w:rsid w:val="19535BFA"/>
    <w:rsid w:val="1BF3E7D4"/>
    <w:rsid w:val="3DF9ADF9"/>
    <w:rsid w:val="4A941CD4"/>
    <w:rsid w:val="622891D8"/>
    <w:rsid w:val="71623E8A"/>
    <w:rsid w:val="78BC63F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3F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character" w:customStyle="1" w:styleId="UnresolvedMention1">
    <w:name w:val="Unresolved Mention1"/>
    <w:basedOn w:val="DefaultParagraphFont"/>
    <w:uiPriority w:val="99"/>
    <w:semiHidden/>
    <w:unhideWhenUsed/>
    <w:rsid w:val="00061752"/>
    <w:rPr>
      <w:color w:val="605E5C"/>
      <w:shd w:val="clear" w:color="auto" w:fill="E1DFDD"/>
    </w:rPr>
  </w:style>
  <w:style w:type="paragraph" w:styleId="Revision">
    <w:name w:val="Revision"/>
    <w:hidden/>
    <w:uiPriority w:val="99"/>
    <w:semiHidden/>
    <w:rsid w:val="00026443"/>
    <w:pPr>
      <w:spacing w:after="0" w:line="240" w:lineRule="auto"/>
    </w:pPr>
    <w:rPr>
      <w:rFonts w:ascii="Arial" w:hAnsi="Arial"/>
      <w:sz w:val="24"/>
      <w:lang w:val="en-AU"/>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775631"/>
    <w:pPr>
      <w:spacing w:before="0" w:after="0" w:line="240" w:lineRule="auto"/>
    </w:pPr>
    <w:rPr>
      <w:sz w:val="20"/>
      <w:szCs w:val="20"/>
      <w:lang w:val="en-US"/>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775631"/>
    <w:rPr>
      <w:rFonts w:ascii="Arial" w:hAnsi="Arial"/>
      <w:sz w:val="20"/>
      <w:szCs w:val="20"/>
    </w:rPr>
  </w:style>
  <w:style w:type="character" w:styleId="FootnoteReference">
    <w:name w:val="footnote reference"/>
    <w:basedOn w:val="DefaultParagraphFont"/>
    <w:uiPriority w:val="99"/>
    <w:semiHidden/>
    <w:unhideWhenUsed/>
    <w:rsid w:val="00775631"/>
    <w:rPr>
      <w:vertAlign w:val="superscript"/>
    </w:rPr>
  </w:style>
  <w:style w:type="character" w:customStyle="1" w:styleId="UnresolvedMention2">
    <w:name w:val="Unresolved Mention2"/>
    <w:basedOn w:val="DefaultParagraphFont"/>
    <w:uiPriority w:val="99"/>
    <w:semiHidden/>
    <w:unhideWhenUsed/>
    <w:rsid w:val="009D71F0"/>
    <w:rPr>
      <w:color w:val="605E5C"/>
      <w:shd w:val="clear" w:color="auto" w:fill="E1DFDD"/>
    </w:rPr>
  </w:style>
  <w:style w:type="character" w:styleId="UnresolvedMention">
    <w:name w:val="Unresolved Mention"/>
    <w:basedOn w:val="DefaultParagraphFont"/>
    <w:uiPriority w:val="99"/>
    <w:semiHidden/>
    <w:unhideWhenUsed/>
    <w:rsid w:val="00670A79"/>
    <w:rPr>
      <w:color w:val="605E5C"/>
      <w:shd w:val="clear" w:color="auto" w:fill="E1DFDD"/>
    </w:rPr>
  </w:style>
  <w:style w:type="paragraph" w:styleId="EndnoteText">
    <w:name w:val="endnote text"/>
    <w:basedOn w:val="Normal"/>
    <w:link w:val="EndnoteTextChar"/>
    <w:uiPriority w:val="99"/>
    <w:semiHidden/>
    <w:unhideWhenUsed/>
    <w:rsid w:val="004A3A9A"/>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4A3A9A"/>
    <w:rPr>
      <w:rFonts w:ascii="Arial" w:hAnsi="Arial"/>
      <w:sz w:val="20"/>
      <w:szCs w:val="20"/>
      <w:lang w:val="en-AU"/>
    </w:rPr>
  </w:style>
  <w:style w:type="character" w:styleId="EndnoteReference">
    <w:name w:val="endnote reference"/>
    <w:basedOn w:val="DefaultParagraphFont"/>
    <w:uiPriority w:val="99"/>
    <w:semiHidden/>
    <w:unhideWhenUsed/>
    <w:rsid w:val="004A3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57909">
      <w:bodyDiv w:val="1"/>
      <w:marLeft w:val="0"/>
      <w:marRight w:val="0"/>
      <w:marTop w:val="0"/>
      <w:marBottom w:val="0"/>
      <w:divBdr>
        <w:top w:val="none" w:sz="0" w:space="0" w:color="auto"/>
        <w:left w:val="none" w:sz="0" w:space="0" w:color="auto"/>
        <w:bottom w:val="none" w:sz="0" w:space="0" w:color="auto"/>
        <w:right w:val="none" w:sz="0" w:space="0" w:color="auto"/>
      </w:divBdr>
      <w:divsChild>
        <w:div w:id="417757210">
          <w:marLeft w:val="0"/>
          <w:marRight w:val="0"/>
          <w:marTop w:val="0"/>
          <w:marBottom w:val="0"/>
          <w:divBdr>
            <w:top w:val="none" w:sz="0" w:space="0" w:color="auto"/>
            <w:left w:val="none" w:sz="0" w:space="0" w:color="auto"/>
            <w:bottom w:val="none" w:sz="0" w:space="0" w:color="auto"/>
            <w:right w:val="none" w:sz="0" w:space="0" w:color="auto"/>
          </w:divBdr>
          <w:divsChild>
            <w:div w:id="1577206763">
              <w:marLeft w:val="0"/>
              <w:marRight w:val="0"/>
              <w:marTop w:val="30"/>
              <w:marBottom w:val="30"/>
              <w:divBdr>
                <w:top w:val="none" w:sz="0" w:space="0" w:color="auto"/>
                <w:left w:val="none" w:sz="0" w:space="0" w:color="auto"/>
                <w:bottom w:val="none" w:sz="0" w:space="0" w:color="auto"/>
                <w:right w:val="none" w:sz="0" w:space="0" w:color="auto"/>
              </w:divBdr>
              <w:divsChild>
                <w:div w:id="118426920">
                  <w:marLeft w:val="0"/>
                  <w:marRight w:val="0"/>
                  <w:marTop w:val="0"/>
                  <w:marBottom w:val="0"/>
                  <w:divBdr>
                    <w:top w:val="none" w:sz="0" w:space="0" w:color="auto"/>
                    <w:left w:val="none" w:sz="0" w:space="0" w:color="auto"/>
                    <w:bottom w:val="none" w:sz="0" w:space="0" w:color="auto"/>
                    <w:right w:val="none" w:sz="0" w:space="0" w:color="auto"/>
                  </w:divBdr>
                  <w:divsChild>
                    <w:div w:id="1520504866">
                      <w:marLeft w:val="0"/>
                      <w:marRight w:val="0"/>
                      <w:marTop w:val="0"/>
                      <w:marBottom w:val="0"/>
                      <w:divBdr>
                        <w:top w:val="none" w:sz="0" w:space="0" w:color="auto"/>
                        <w:left w:val="none" w:sz="0" w:space="0" w:color="auto"/>
                        <w:bottom w:val="none" w:sz="0" w:space="0" w:color="auto"/>
                        <w:right w:val="none" w:sz="0" w:space="0" w:color="auto"/>
                      </w:divBdr>
                    </w:div>
                  </w:divsChild>
                </w:div>
                <w:div w:id="317226262">
                  <w:marLeft w:val="0"/>
                  <w:marRight w:val="0"/>
                  <w:marTop w:val="0"/>
                  <w:marBottom w:val="0"/>
                  <w:divBdr>
                    <w:top w:val="none" w:sz="0" w:space="0" w:color="auto"/>
                    <w:left w:val="none" w:sz="0" w:space="0" w:color="auto"/>
                    <w:bottom w:val="none" w:sz="0" w:space="0" w:color="auto"/>
                    <w:right w:val="none" w:sz="0" w:space="0" w:color="auto"/>
                  </w:divBdr>
                  <w:divsChild>
                    <w:div w:id="721710058">
                      <w:marLeft w:val="0"/>
                      <w:marRight w:val="0"/>
                      <w:marTop w:val="0"/>
                      <w:marBottom w:val="0"/>
                      <w:divBdr>
                        <w:top w:val="none" w:sz="0" w:space="0" w:color="auto"/>
                        <w:left w:val="none" w:sz="0" w:space="0" w:color="auto"/>
                        <w:bottom w:val="none" w:sz="0" w:space="0" w:color="auto"/>
                        <w:right w:val="none" w:sz="0" w:space="0" w:color="auto"/>
                      </w:divBdr>
                    </w:div>
                    <w:div w:id="831797353">
                      <w:marLeft w:val="0"/>
                      <w:marRight w:val="0"/>
                      <w:marTop w:val="0"/>
                      <w:marBottom w:val="0"/>
                      <w:divBdr>
                        <w:top w:val="none" w:sz="0" w:space="0" w:color="auto"/>
                        <w:left w:val="none" w:sz="0" w:space="0" w:color="auto"/>
                        <w:bottom w:val="none" w:sz="0" w:space="0" w:color="auto"/>
                        <w:right w:val="none" w:sz="0" w:space="0" w:color="auto"/>
                      </w:divBdr>
                    </w:div>
                  </w:divsChild>
                </w:div>
                <w:div w:id="350037397">
                  <w:marLeft w:val="0"/>
                  <w:marRight w:val="0"/>
                  <w:marTop w:val="0"/>
                  <w:marBottom w:val="0"/>
                  <w:divBdr>
                    <w:top w:val="none" w:sz="0" w:space="0" w:color="auto"/>
                    <w:left w:val="none" w:sz="0" w:space="0" w:color="auto"/>
                    <w:bottom w:val="none" w:sz="0" w:space="0" w:color="auto"/>
                    <w:right w:val="none" w:sz="0" w:space="0" w:color="auto"/>
                  </w:divBdr>
                  <w:divsChild>
                    <w:div w:id="1819766932">
                      <w:marLeft w:val="0"/>
                      <w:marRight w:val="0"/>
                      <w:marTop w:val="0"/>
                      <w:marBottom w:val="0"/>
                      <w:divBdr>
                        <w:top w:val="none" w:sz="0" w:space="0" w:color="auto"/>
                        <w:left w:val="none" w:sz="0" w:space="0" w:color="auto"/>
                        <w:bottom w:val="none" w:sz="0" w:space="0" w:color="auto"/>
                        <w:right w:val="none" w:sz="0" w:space="0" w:color="auto"/>
                      </w:divBdr>
                    </w:div>
                  </w:divsChild>
                </w:div>
                <w:div w:id="385682588">
                  <w:marLeft w:val="0"/>
                  <w:marRight w:val="0"/>
                  <w:marTop w:val="0"/>
                  <w:marBottom w:val="0"/>
                  <w:divBdr>
                    <w:top w:val="none" w:sz="0" w:space="0" w:color="auto"/>
                    <w:left w:val="none" w:sz="0" w:space="0" w:color="auto"/>
                    <w:bottom w:val="none" w:sz="0" w:space="0" w:color="auto"/>
                    <w:right w:val="none" w:sz="0" w:space="0" w:color="auto"/>
                  </w:divBdr>
                  <w:divsChild>
                    <w:div w:id="585726558">
                      <w:marLeft w:val="0"/>
                      <w:marRight w:val="0"/>
                      <w:marTop w:val="0"/>
                      <w:marBottom w:val="0"/>
                      <w:divBdr>
                        <w:top w:val="none" w:sz="0" w:space="0" w:color="auto"/>
                        <w:left w:val="none" w:sz="0" w:space="0" w:color="auto"/>
                        <w:bottom w:val="none" w:sz="0" w:space="0" w:color="auto"/>
                        <w:right w:val="none" w:sz="0" w:space="0" w:color="auto"/>
                      </w:divBdr>
                    </w:div>
                  </w:divsChild>
                </w:div>
                <w:div w:id="455834435">
                  <w:marLeft w:val="0"/>
                  <w:marRight w:val="0"/>
                  <w:marTop w:val="0"/>
                  <w:marBottom w:val="0"/>
                  <w:divBdr>
                    <w:top w:val="none" w:sz="0" w:space="0" w:color="auto"/>
                    <w:left w:val="none" w:sz="0" w:space="0" w:color="auto"/>
                    <w:bottom w:val="none" w:sz="0" w:space="0" w:color="auto"/>
                    <w:right w:val="none" w:sz="0" w:space="0" w:color="auto"/>
                  </w:divBdr>
                  <w:divsChild>
                    <w:div w:id="122579466">
                      <w:marLeft w:val="0"/>
                      <w:marRight w:val="0"/>
                      <w:marTop w:val="0"/>
                      <w:marBottom w:val="0"/>
                      <w:divBdr>
                        <w:top w:val="none" w:sz="0" w:space="0" w:color="auto"/>
                        <w:left w:val="none" w:sz="0" w:space="0" w:color="auto"/>
                        <w:bottom w:val="none" w:sz="0" w:space="0" w:color="auto"/>
                        <w:right w:val="none" w:sz="0" w:space="0" w:color="auto"/>
                      </w:divBdr>
                    </w:div>
                  </w:divsChild>
                </w:div>
                <w:div w:id="525219007">
                  <w:marLeft w:val="0"/>
                  <w:marRight w:val="0"/>
                  <w:marTop w:val="0"/>
                  <w:marBottom w:val="0"/>
                  <w:divBdr>
                    <w:top w:val="none" w:sz="0" w:space="0" w:color="auto"/>
                    <w:left w:val="none" w:sz="0" w:space="0" w:color="auto"/>
                    <w:bottom w:val="none" w:sz="0" w:space="0" w:color="auto"/>
                    <w:right w:val="none" w:sz="0" w:space="0" w:color="auto"/>
                  </w:divBdr>
                  <w:divsChild>
                    <w:div w:id="1495342867">
                      <w:marLeft w:val="0"/>
                      <w:marRight w:val="0"/>
                      <w:marTop w:val="0"/>
                      <w:marBottom w:val="0"/>
                      <w:divBdr>
                        <w:top w:val="none" w:sz="0" w:space="0" w:color="auto"/>
                        <w:left w:val="none" w:sz="0" w:space="0" w:color="auto"/>
                        <w:bottom w:val="none" w:sz="0" w:space="0" w:color="auto"/>
                        <w:right w:val="none" w:sz="0" w:space="0" w:color="auto"/>
                      </w:divBdr>
                    </w:div>
                  </w:divsChild>
                </w:div>
                <w:div w:id="585575804">
                  <w:marLeft w:val="0"/>
                  <w:marRight w:val="0"/>
                  <w:marTop w:val="0"/>
                  <w:marBottom w:val="0"/>
                  <w:divBdr>
                    <w:top w:val="none" w:sz="0" w:space="0" w:color="auto"/>
                    <w:left w:val="none" w:sz="0" w:space="0" w:color="auto"/>
                    <w:bottom w:val="none" w:sz="0" w:space="0" w:color="auto"/>
                    <w:right w:val="none" w:sz="0" w:space="0" w:color="auto"/>
                  </w:divBdr>
                  <w:divsChild>
                    <w:div w:id="1376000903">
                      <w:marLeft w:val="0"/>
                      <w:marRight w:val="0"/>
                      <w:marTop w:val="0"/>
                      <w:marBottom w:val="0"/>
                      <w:divBdr>
                        <w:top w:val="none" w:sz="0" w:space="0" w:color="auto"/>
                        <w:left w:val="none" w:sz="0" w:space="0" w:color="auto"/>
                        <w:bottom w:val="none" w:sz="0" w:space="0" w:color="auto"/>
                        <w:right w:val="none" w:sz="0" w:space="0" w:color="auto"/>
                      </w:divBdr>
                    </w:div>
                  </w:divsChild>
                </w:div>
                <w:div w:id="766266155">
                  <w:marLeft w:val="0"/>
                  <w:marRight w:val="0"/>
                  <w:marTop w:val="0"/>
                  <w:marBottom w:val="0"/>
                  <w:divBdr>
                    <w:top w:val="none" w:sz="0" w:space="0" w:color="auto"/>
                    <w:left w:val="none" w:sz="0" w:space="0" w:color="auto"/>
                    <w:bottom w:val="none" w:sz="0" w:space="0" w:color="auto"/>
                    <w:right w:val="none" w:sz="0" w:space="0" w:color="auto"/>
                  </w:divBdr>
                  <w:divsChild>
                    <w:div w:id="309675427">
                      <w:marLeft w:val="0"/>
                      <w:marRight w:val="0"/>
                      <w:marTop w:val="0"/>
                      <w:marBottom w:val="0"/>
                      <w:divBdr>
                        <w:top w:val="none" w:sz="0" w:space="0" w:color="auto"/>
                        <w:left w:val="none" w:sz="0" w:space="0" w:color="auto"/>
                        <w:bottom w:val="none" w:sz="0" w:space="0" w:color="auto"/>
                        <w:right w:val="none" w:sz="0" w:space="0" w:color="auto"/>
                      </w:divBdr>
                    </w:div>
                  </w:divsChild>
                </w:div>
                <w:div w:id="871966159">
                  <w:marLeft w:val="0"/>
                  <w:marRight w:val="0"/>
                  <w:marTop w:val="0"/>
                  <w:marBottom w:val="0"/>
                  <w:divBdr>
                    <w:top w:val="none" w:sz="0" w:space="0" w:color="auto"/>
                    <w:left w:val="none" w:sz="0" w:space="0" w:color="auto"/>
                    <w:bottom w:val="none" w:sz="0" w:space="0" w:color="auto"/>
                    <w:right w:val="none" w:sz="0" w:space="0" w:color="auto"/>
                  </w:divBdr>
                  <w:divsChild>
                    <w:div w:id="202253829">
                      <w:marLeft w:val="0"/>
                      <w:marRight w:val="0"/>
                      <w:marTop w:val="0"/>
                      <w:marBottom w:val="0"/>
                      <w:divBdr>
                        <w:top w:val="none" w:sz="0" w:space="0" w:color="auto"/>
                        <w:left w:val="none" w:sz="0" w:space="0" w:color="auto"/>
                        <w:bottom w:val="none" w:sz="0" w:space="0" w:color="auto"/>
                        <w:right w:val="none" w:sz="0" w:space="0" w:color="auto"/>
                      </w:divBdr>
                    </w:div>
                  </w:divsChild>
                </w:div>
                <w:div w:id="1134517155">
                  <w:marLeft w:val="0"/>
                  <w:marRight w:val="0"/>
                  <w:marTop w:val="0"/>
                  <w:marBottom w:val="0"/>
                  <w:divBdr>
                    <w:top w:val="none" w:sz="0" w:space="0" w:color="auto"/>
                    <w:left w:val="none" w:sz="0" w:space="0" w:color="auto"/>
                    <w:bottom w:val="none" w:sz="0" w:space="0" w:color="auto"/>
                    <w:right w:val="none" w:sz="0" w:space="0" w:color="auto"/>
                  </w:divBdr>
                  <w:divsChild>
                    <w:div w:id="402069764">
                      <w:marLeft w:val="0"/>
                      <w:marRight w:val="0"/>
                      <w:marTop w:val="0"/>
                      <w:marBottom w:val="0"/>
                      <w:divBdr>
                        <w:top w:val="none" w:sz="0" w:space="0" w:color="auto"/>
                        <w:left w:val="none" w:sz="0" w:space="0" w:color="auto"/>
                        <w:bottom w:val="none" w:sz="0" w:space="0" w:color="auto"/>
                        <w:right w:val="none" w:sz="0" w:space="0" w:color="auto"/>
                      </w:divBdr>
                    </w:div>
                  </w:divsChild>
                </w:div>
                <w:div w:id="1259825247">
                  <w:marLeft w:val="0"/>
                  <w:marRight w:val="0"/>
                  <w:marTop w:val="0"/>
                  <w:marBottom w:val="0"/>
                  <w:divBdr>
                    <w:top w:val="none" w:sz="0" w:space="0" w:color="auto"/>
                    <w:left w:val="none" w:sz="0" w:space="0" w:color="auto"/>
                    <w:bottom w:val="none" w:sz="0" w:space="0" w:color="auto"/>
                    <w:right w:val="none" w:sz="0" w:space="0" w:color="auto"/>
                  </w:divBdr>
                  <w:divsChild>
                    <w:div w:id="724792267">
                      <w:marLeft w:val="0"/>
                      <w:marRight w:val="0"/>
                      <w:marTop w:val="0"/>
                      <w:marBottom w:val="0"/>
                      <w:divBdr>
                        <w:top w:val="none" w:sz="0" w:space="0" w:color="auto"/>
                        <w:left w:val="none" w:sz="0" w:space="0" w:color="auto"/>
                        <w:bottom w:val="none" w:sz="0" w:space="0" w:color="auto"/>
                        <w:right w:val="none" w:sz="0" w:space="0" w:color="auto"/>
                      </w:divBdr>
                    </w:div>
                  </w:divsChild>
                </w:div>
                <w:div w:id="1463229432">
                  <w:marLeft w:val="0"/>
                  <w:marRight w:val="0"/>
                  <w:marTop w:val="0"/>
                  <w:marBottom w:val="0"/>
                  <w:divBdr>
                    <w:top w:val="none" w:sz="0" w:space="0" w:color="auto"/>
                    <w:left w:val="none" w:sz="0" w:space="0" w:color="auto"/>
                    <w:bottom w:val="none" w:sz="0" w:space="0" w:color="auto"/>
                    <w:right w:val="none" w:sz="0" w:space="0" w:color="auto"/>
                  </w:divBdr>
                  <w:divsChild>
                    <w:div w:id="1873805578">
                      <w:marLeft w:val="0"/>
                      <w:marRight w:val="0"/>
                      <w:marTop w:val="0"/>
                      <w:marBottom w:val="0"/>
                      <w:divBdr>
                        <w:top w:val="none" w:sz="0" w:space="0" w:color="auto"/>
                        <w:left w:val="none" w:sz="0" w:space="0" w:color="auto"/>
                        <w:bottom w:val="none" w:sz="0" w:space="0" w:color="auto"/>
                        <w:right w:val="none" w:sz="0" w:space="0" w:color="auto"/>
                      </w:divBdr>
                    </w:div>
                  </w:divsChild>
                </w:div>
                <w:div w:id="1757551650">
                  <w:marLeft w:val="0"/>
                  <w:marRight w:val="0"/>
                  <w:marTop w:val="0"/>
                  <w:marBottom w:val="0"/>
                  <w:divBdr>
                    <w:top w:val="none" w:sz="0" w:space="0" w:color="auto"/>
                    <w:left w:val="none" w:sz="0" w:space="0" w:color="auto"/>
                    <w:bottom w:val="none" w:sz="0" w:space="0" w:color="auto"/>
                    <w:right w:val="none" w:sz="0" w:space="0" w:color="auto"/>
                  </w:divBdr>
                  <w:divsChild>
                    <w:div w:id="1335303339">
                      <w:marLeft w:val="0"/>
                      <w:marRight w:val="0"/>
                      <w:marTop w:val="0"/>
                      <w:marBottom w:val="0"/>
                      <w:divBdr>
                        <w:top w:val="none" w:sz="0" w:space="0" w:color="auto"/>
                        <w:left w:val="none" w:sz="0" w:space="0" w:color="auto"/>
                        <w:bottom w:val="none" w:sz="0" w:space="0" w:color="auto"/>
                        <w:right w:val="none" w:sz="0" w:space="0" w:color="auto"/>
                      </w:divBdr>
                    </w:div>
                  </w:divsChild>
                </w:div>
                <w:div w:id="1804427089">
                  <w:marLeft w:val="0"/>
                  <w:marRight w:val="0"/>
                  <w:marTop w:val="0"/>
                  <w:marBottom w:val="0"/>
                  <w:divBdr>
                    <w:top w:val="none" w:sz="0" w:space="0" w:color="auto"/>
                    <w:left w:val="none" w:sz="0" w:space="0" w:color="auto"/>
                    <w:bottom w:val="none" w:sz="0" w:space="0" w:color="auto"/>
                    <w:right w:val="none" w:sz="0" w:space="0" w:color="auto"/>
                  </w:divBdr>
                  <w:divsChild>
                    <w:div w:id="618755270">
                      <w:marLeft w:val="0"/>
                      <w:marRight w:val="0"/>
                      <w:marTop w:val="0"/>
                      <w:marBottom w:val="0"/>
                      <w:divBdr>
                        <w:top w:val="none" w:sz="0" w:space="0" w:color="auto"/>
                        <w:left w:val="none" w:sz="0" w:space="0" w:color="auto"/>
                        <w:bottom w:val="none" w:sz="0" w:space="0" w:color="auto"/>
                        <w:right w:val="none" w:sz="0" w:space="0" w:color="auto"/>
                      </w:divBdr>
                    </w:div>
                  </w:divsChild>
                </w:div>
                <w:div w:id="2030179704">
                  <w:marLeft w:val="0"/>
                  <w:marRight w:val="0"/>
                  <w:marTop w:val="0"/>
                  <w:marBottom w:val="0"/>
                  <w:divBdr>
                    <w:top w:val="none" w:sz="0" w:space="0" w:color="auto"/>
                    <w:left w:val="none" w:sz="0" w:space="0" w:color="auto"/>
                    <w:bottom w:val="none" w:sz="0" w:space="0" w:color="auto"/>
                    <w:right w:val="none" w:sz="0" w:space="0" w:color="auto"/>
                  </w:divBdr>
                  <w:divsChild>
                    <w:div w:id="111590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856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supports-you-can-access-menu/disability-related-health-supports" TargetMode="External"/><Relationship Id="rId18" Type="http://schemas.openxmlformats.org/officeDocument/2006/relationships/hyperlink" Target="https://www.servicesaustralia.gov.au/individuals/medicare" TargetMode="External"/><Relationship Id="rId26" Type="http://schemas.openxmlformats.org/officeDocument/2006/relationships/hyperlink" Target="https://ourguidelines.ndis.gov.au/would-we-fund-it/consumables/home-enteral-nutrition" TargetMode="External"/><Relationship Id="rId39" Type="http://schemas.openxmlformats.org/officeDocument/2006/relationships/hyperlink" Target="https://www.ndis.gov.au/participants/using-your-plan" TargetMode="External"/><Relationship Id="rId21" Type="http://schemas.openxmlformats.org/officeDocument/2006/relationships/hyperlink" Target="https://ourguidelines.ndis.gov.au/supports-you-can-access-menu/disability-related-health-supports/how-do-we-decide-what-disability-related-health-supports-we-fund" TargetMode="External"/><Relationship Id="rId34" Type="http://schemas.openxmlformats.org/officeDocument/2006/relationships/hyperlink" Target="https://www.ndis.gov.au/about-us/publications/booklets-and-factsheets" TargetMode="External"/><Relationship Id="rId42" Type="http://schemas.openxmlformats.org/officeDocument/2006/relationships/header" Target="header2.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atforhealth.gov.au/" TargetMode="External"/><Relationship Id="rId29" Type="http://schemas.openxmlformats.org/officeDocument/2006/relationships/hyperlink" Target="https://ourguidelines.ndis.gov.au/how-ndis-supports-work-menu/reasonable-and-necessary-supports/how-we-work-out-if-support-meets-funding-crite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home/community-connections" TargetMode="External"/><Relationship Id="rId24" Type="http://schemas.openxmlformats.org/officeDocument/2006/relationships/hyperlink" Target="https://ourguidelines.ndis.gov.au/how-ndis-supports-work-menu/reasonable-and-necessary-supports/how-we-work-out-if-support-meets-funding-criteria" TargetMode="External"/><Relationship Id="rId32" Type="http://schemas.openxmlformats.org/officeDocument/2006/relationships/hyperlink" Target="https://www.ndis.gov.au/contact" TargetMode="External"/><Relationship Id="rId37" Type="http://schemas.openxmlformats.org/officeDocument/2006/relationships/hyperlink" Target="https://ourguidelines.ndis.gov.au/home/reviewing-decision/reviewing-our-decisions" TargetMode="External"/><Relationship Id="rId40" Type="http://schemas.openxmlformats.org/officeDocument/2006/relationships/hyperlink" Target="https://ourguidelines.ndis.gov.au/supports-you-can-access-menu/disability-related-health-supports/what-happens-once-you-have-disability-related-health-supports-your-plan"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us01.safelinks.protection.outlook.com/?url=https%3A%2F%2Fourguidelines.ndis.gov.au%2Fwould-we-fund-it%2Fimproved-health-and-wellbeing%2Ffood-and-meal-preparation&amp;data=04%7C01%7CRhett.Preston%40ndis.gov.au%7Ccab4ce4c9aa240297b4408d9f0f9e4c5%7Ccd778b65752d454a87cfb9990fe58993%7C0%7C0%7C637805778334568599%7CUnknown%7CTWFpbGZsb3d8eyJWIjoiMC4wLjAwMDAiLCJQIjoiV2luMzIiLCJBTiI6Ik1haWwiLCJXVCI6Mn0%3D%7C3000&amp;sdata=88D3FdIiwRcnT7Tkz1%2BPWBfKOTVT62VObJ53UIdO0Ew%3D&amp;reserved=0" TargetMode="External"/><Relationship Id="rId23" Type="http://schemas.openxmlformats.org/officeDocument/2006/relationships/hyperlink" Target="https://www.ndis.gov.au/media/1818/download" TargetMode="External"/><Relationship Id="rId28" Type="http://schemas.openxmlformats.org/officeDocument/2006/relationships/hyperlink" Target="https://ourguidelines.ndis.gov.au/how-ndis-supports-work-menu/reasonable-and-necessary-supports/how-we-work-out-if-support-meets-funding-criteria" TargetMode="External"/><Relationship Id="rId36" Type="http://schemas.openxmlformats.org/officeDocument/2006/relationships/hyperlink" Target="https://ourguidelines.ndis.gov.au/how-ndis-supports-work-menu/reasonable-and-necessary-supports/how-we-work-out-if-support-meets-funding-criteria" TargetMode="External"/><Relationship Id="rId10" Type="http://schemas.openxmlformats.org/officeDocument/2006/relationships/endnotes" Target="endnotes.xml"/><Relationship Id="rId19" Type="http://schemas.openxmlformats.org/officeDocument/2006/relationships/hyperlink" Target="https://www.pbs.gov.au/pbs/home" TargetMode="External"/><Relationship Id="rId31" Type="http://schemas.openxmlformats.org/officeDocument/2006/relationships/hyperlink" Target="https://www.eatforhealth.gov.au/guidelines/australian-dietary-guidelines-1-5"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how-ndis-supports-work-menu/mainstream-and-community-supports" TargetMode="External"/><Relationship Id="rId22" Type="http://schemas.openxmlformats.org/officeDocument/2006/relationships/hyperlink" Target="https://aus01.safelinks.protection.outlook.com/?url=https%3A%2F%2Fourguidelines.ndis.gov.au%2Fwould-we-fund-it%2Fimproved-health-and-wellbeing%2Ffood-and-meal-preparation&amp;data=04%7C01%7CRhett.Preston%40ndis.gov.au%7Ccab4ce4c9aa240297b4408d9f0f9e4c5%7Ccd778b65752d454a87cfb9990fe58993%7C0%7C0%7C637805778334568599%7CUnknown%7CTWFpbGZsb3d8eyJWIjoiMC4wLjAwMDAiLCJQIjoiV2luMzIiLCJBTiI6Ik1haWwiLCJXVCI6Mn0%3D%7C3000&amp;sdata=88D3FdIiwRcnT7Tkz1%2BPWBfKOTVT62VObJ53UIdO0Ew%3D&amp;reserved=0" TargetMode="External"/><Relationship Id="rId27" Type="http://schemas.openxmlformats.org/officeDocument/2006/relationships/hyperlink" Target="https://ourguidelines.ndis.gov.au/how-ndis-supports-work-menu/reasonable-and-necessary-supports/how-we-work-out-if-support-meets-funding-criteria" TargetMode="External"/><Relationship Id="rId30" Type="http://schemas.openxmlformats.org/officeDocument/2006/relationships/hyperlink" Target="https://ourguidelines.ndis.gov.au/your-plan-menu/your-plan/how-do-you-start-using-your-plan" TargetMode="External"/><Relationship Id="rId35" Type="http://schemas.openxmlformats.org/officeDocument/2006/relationships/hyperlink" Target="https://ourguidelines.ndis.gov.au/how-ndis-supports-work-menu/reasonable-and-necessary-supports/how-we-work-out-if-support-meets-funding-criteria"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urguidelines.ndis.gov.au/early-childhood/early-connections" TargetMode="External"/><Relationship Id="rId17" Type="http://schemas.openxmlformats.org/officeDocument/2006/relationships/hyperlink" Target="https://ourguidelines.ndis.gov.au/supports-you-can-access-menu/disability-related-health-supports" TargetMode="External"/><Relationship Id="rId25" Type="http://schemas.openxmlformats.org/officeDocument/2006/relationships/hyperlink" Target="https://www.ndis.gov.au/media/1818/download" TargetMode="External"/><Relationship Id="rId33" Type="http://schemas.openxmlformats.org/officeDocument/2006/relationships/hyperlink" Target="https://ourguidelines.ndis.gov.au/your-plan-menu/changing-your-plan" TargetMode="External"/><Relationship Id="rId38" Type="http://schemas.openxmlformats.org/officeDocument/2006/relationships/hyperlink" Target="https://ourguidelines.ndis.gov.au/your-plan-menu/your-plan" TargetMode="External"/><Relationship Id="rId46" Type="http://schemas.openxmlformats.org/officeDocument/2006/relationships/fontTable" Target="fontTable.xml"/><Relationship Id="rId20" Type="http://schemas.openxmlformats.org/officeDocument/2006/relationships/hyperlink" Target="https://ourguidelines.ndis.gov.au/how-ndis-supports-work-menu/reasonable-and-necessary-supports/how-we-work-out-if-support-meets-funding-criteria" TargetMode="External"/><Relationship Id="rId4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SharedWithUsers xmlns="a2598ba4-4db0-4ba6-86e6-e93586821996">
      <UserInfo>
        <DisplayName/>
        <AccountId xsi:nil="true"/>
        <AccountType/>
      </UserInfo>
    </SharedWithUsers>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14875F27-ACAA-45C3-B486-B6354036D497}">
  <ds:schemaRefs>
    <ds:schemaRef ds:uri="http://schemas.openxmlformats.org/officeDocument/2006/bibliography"/>
  </ds:schemaRefs>
</ds:datastoreItem>
</file>

<file path=customXml/itemProps2.xml><?xml version="1.0" encoding="utf-8"?>
<ds:datastoreItem xmlns:ds="http://schemas.openxmlformats.org/officeDocument/2006/customXml" ds:itemID="{496E89B4-D3FE-406F-9180-28768A675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E3655-CB03-408A-B9C4-9366B8B086DF}">
  <ds:schemaRefs>
    <ds:schemaRef ds:uri="http://schemas.microsoft.com/sharepoint/v3/contenttype/forms"/>
  </ds:schemaRefs>
</ds:datastoreItem>
</file>

<file path=customXml/itemProps4.xml><?xml version="1.0" encoding="utf-8"?>
<ds:datastoreItem xmlns:ds="http://schemas.openxmlformats.org/officeDocument/2006/customXml" ds:itemID="{A7105D8C-B8CD-4536-BCC5-1B3C5DA45ADB}">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4003</Words>
  <Characters>22821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26771</CharactersWithSpaces>
  <SharedDoc>false</SharedDoc>
  <HLinks>
    <vt:vector size="246" baseType="variant">
      <vt:variant>
        <vt:i4>5701714</vt:i4>
      </vt:variant>
      <vt:variant>
        <vt:i4>120</vt:i4>
      </vt:variant>
      <vt:variant>
        <vt:i4>0</vt:i4>
      </vt:variant>
      <vt:variant>
        <vt:i4>5</vt:i4>
      </vt:variant>
      <vt:variant>
        <vt:lpwstr>https://ourguidelines.ndis.gov.au/supports-you-can-access-menu/disability-related-health-supports/what-happens-once-you-have-disability-related-health-supports-your-plan</vt:lpwstr>
      </vt:variant>
      <vt:variant>
        <vt:lpwstr/>
      </vt:variant>
      <vt:variant>
        <vt:i4>4391001</vt:i4>
      </vt:variant>
      <vt:variant>
        <vt:i4>117</vt:i4>
      </vt:variant>
      <vt:variant>
        <vt:i4>0</vt:i4>
      </vt:variant>
      <vt:variant>
        <vt:i4>5</vt:i4>
      </vt:variant>
      <vt:variant>
        <vt:lpwstr>https://www.ndis.gov.au/participants/using-your-plan</vt:lpwstr>
      </vt:variant>
      <vt:variant>
        <vt:lpwstr/>
      </vt:variant>
      <vt:variant>
        <vt:i4>7798819</vt:i4>
      </vt:variant>
      <vt:variant>
        <vt:i4>114</vt:i4>
      </vt:variant>
      <vt:variant>
        <vt:i4>0</vt:i4>
      </vt:variant>
      <vt:variant>
        <vt:i4>5</vt:i4>
      </vt:variant>
      <vt:variant>
        <vt:lpwstr>https://ourguidelines.ndis.gov.au/your-plan-menu/your-plan</vt:lpwstr>
      </vt:variant>
      <vt:variant>
        <vt:lpwstr/>
      </vt:variant>
      <vt:variant>
        <vt:i4>6226000</vt:i4>
      </vt:variant>
      <vt:variant>
        <vt:i4>111</vt:i4>
      </vt:variant>
      <vt:variant>
        <vt:i4>0</vt:i4>
      </vt:variant>
      <vt:variant>
        <vt:i4>5</vt:i4>
      </vt:variant>
      <vt:variant>
        <vt:lpwstr>https://ourguidelines.ndis.gov.au/home/reviewing-decision/reviewing-our-decisions</vt:lpwstr>
      </vt:variant>
      <vt:variant>
        <vt:lpwstr/>
      </vt:variant>
      <vt:variant>
        <vt:i4>5505088</vt:i4>
      </vt:variant>
      <vt:variant>
        <vt:i4>108</vt:i4>
      </vt:variant>
      <vt:variant>
        <vt:i4>0</vt:i4>
      </vt:variant>
      <vt:variant>
        <vt:i4>5</vt:i4>
      </vt:variant>
      <vt:variant>
        <vt:lpwstr>https://ourguidelines.ndis.gov.au/how-ndis-supports-work-menu/reasonable-and-necessary-supports/how-we-work-out-if-support-meets-funding-criteria</vt:lpwstr>
      </vt:variant>
      <vt:variant>
        <vt:lpwstr/>
      </vt:variant>
      <vt:variant>
        <vt:i4>5505088</vt:i4>
      </vt:variant>
      <vt:variant>
        <vt:i4>105</vt:i4>
      </vt:variant>
      <vt:variant>
        <vt:i4>0</vt:i4>
      </vt:variant>
      <vt:variant>
        <vt:i4>5</vt:i4>
      </vt:variant>
      <vt:variant>
        <vt:lpwstr>https://ourguidelines.ndis.gov.au/how-ndis-supports-work-menu/reasonable-and-necessary-supports/how-we-work-out-if-support-meets-funding-criteria</vt:lpwstr>
      </vt:variant>
      <vt:variant>
        <vt:lpwstr/>
      </vt:variant>
      <vt:variant>
        <vt:i4>720908</vt:i4>
      </vt:variant>
      <vt:variant>
        <vt:i4>102</vt:i4>
      </vt:variant>
      <vt:variant>
        <vt:i4>0</vt:i4>
      </vt:variant>
      <vt:variant>
        <vt:i4>5</vt:i4>
      </vt:variant>
      <vt:variant>
        <vt:lpwstr>https://www.ndis.gov.au/about-us/publications/booklets-and-factsheets</vt:lpwstr>
      </vt:variant>
      <vt:variant>
        <vt:lpwstr/>
      </vt:variant>
      <vt:variant>
        <vt:i4>8257642</vt:i4>
      </vt:variant>
      <vt:variant>
        <vt:i4>99</vt:i4>
      </vt:variant>
      <vt:variant>
        <vt:i4>0</vt:i4>
      </vt:variant>
      <vt:variant>
        <vt:i4>5</vt:i4>
      </vt:variant>
      <vt:variant>
        <vt:lpwstr>https://ourguidelines.ndis.gov.au/your-plan-menu/changing-your-plan</vt:lpwstr>
      </vt:variant>
      <vt:variant>
        <vt:lpwstr/>
      </vt:variant>
      <vt:variant>
        <vt:i4>7864369</vt:i4>
      </vt:variant>
      <vt:variant>
        <vt:i4>96</vt:i4>
      </vt:variant>
      <vt:variant>
        <vt:i4>0</vt:i4>
      </vt:variant>
      <vt:variant>
        <vt:i4>5</vt:i4>
      </vt:variant>
      <vt:variant>
        <vt:lpwstr>https://www.ndis.gov.au/contact</vt:lpwstr>
      </vt:variant>
      <vt:variant>
        <vt:lpwstr/>
      </vt:variant>
      <vt:variant>
        <vt:i4>327688</vt:i4>
      </vt:variant>
      <vt:variant>
        <vt:i4>93</vt:i4>
      </vt:variant>
      <vt:variant>
        <vt:i4>0</vt:i4>
      </vt:variant>
      <vt:variant>
        <vt:i4>5</vt:i4>
      </vt:variant>
      <vt:variant>
        <vt:lpwstr>https://www.eatforhealth.gov.au/guidelines/australian-dietary-guidelines-1-5</vt:lpwstr>
      </vt:variant>
      <vt:variant>
        <vt:lpwstr/>
      </vt:variant>
      <vt:variant>
        <vt:i4>7602301</vt:i4>
      </vt:variant>
      <vt:variant>
        <vt:i4>90</vt:i4>
      </vt:variant>
      <vt:variant>
        <vt:i4>0</vt:i4>
      </vt:variant>
      <vt:variant>
        <vt:i4>5</vt:i4>
      </vt:variant>
      <vt:variant>
        <vt:lpwstr>https://ourguidelines.ndis.gov.au/your-plan-menu/your-plan/how-do-you-start-using-your-plan</vt:lpwstr>
      </vt:variant>
      <vt:variant>
        <vt:lpwstr/>
      </vt:variant>
      <vt:variant>
        <vt:i4>5505088</vt:i4>
      </vt:variant>
      <vt:variant>
        <vt:i4>87</vt:i4>
      </vt:variant>
      <vt:variant>
        <vt:i4>0</vt:i4>
      </vt:variant>
      <vt:variant>
        <vt:i4>5</vt:i4>
      </vt:variant>
      <vt:variant>
        <vt:lpwstr>https://ourguidelines.ndis.gov.au/how-ndis-supports-work-menu/reasonable-and-necessary-supports/how-we-work-out-if-support-meets-funding-criteria</vt:lpwstr>
      </vt:variant>
      <vt:variant>
        <vt:lpwstr/>
      </vt:variant>
      <vt:variant>
        <vt:i4>1179717</vt:i4>
      </vt:variant>
      <vt:variant>
        <vt:i4>84</vt:i4>
      </vt:variant>
      <vt:variant>
        <vt:i4>0</vt:i4>
      </vt:variant>
      <vt:variant>
        <vt:i4>5</vt:i4>
      </vt:variant>
      <vt:variant>
        <vt:lpwstr/>
      </vt:variant>
      <vt:variant>
        <vt:lpwstr>_What_if_you_1</vt:lpwstr>
      </vt:variant>
      <vt:variant>
        <vt:i4>5505088</vt:i4>
      </vt:variant>
      <vt:variant>
        <vt:i4>81</vt:i4>
      </vt:variant>
      <vt:variant>
        <vt:i4>0</vt:i4>
      </vt:variant>
      <vt:variant>
        <vt:i4>5</vt:i4>
      </vt:variant>
      <vt:variant>
        <vt:lpwstr>https://ourguidelines.ndis.gov.au/how-ndis-supports-work-menu/reasonable-and-necessary-supports/how-we-work-out-if-support-meets-funding-criteria</vt:lpwstr>
      </vt:variant>
      <vt:variant>
        <vt:lpwstr/>
      </vt:variant>
      <vt:variant>
        <vt:i4>8061009</vt:i4>
      </vt:variant>
      <vt:variant>
        <vt:i4>78</vt:i4>
      </vt:variant>
      <vt:variant>
        <vt:i4>0</vt:i4>
      </vt:variant>
      <vt:variant>
        <vt:i4>5</vt:i4>
      </vt:variant>
      <vt:variant>
        <vt:lpwstr/>
      </vt:variant>
      <vt:variant>
        <vt:lpwstr>_How_can_I</vt:lpwstr>
      </vt:variant>
      <vt:variant>
        <vt:i4>5505088</vt:i4>
      </vt:variant>
      <vt:variant>
        <vt:i4>75</vt:i4>
      </vt:variant>
      <vt:variant>
        <vt:i4>0</vt:i4>
      </vt:variant>
      <vt:variant>
        <vt:i4>5</vt:i4>
      </vt:variant>
      <vt:variant>
        <vt:lpwstr>https://ourguidelines.ndis.gov.au/how-ndis-supports-work-menu/reasonable-and-necessary-supports/how-we-work-out-if-support-meets-funding-criteria</vt:lpwstr>
      </vt:variant>
      <vt:variant>
        <vt:lpwstr/>
      </vt:variant>
      <vt:variant>
        <vt:i4>1114181</vt:i4>
      </vt:variant>
      <vt:variant>
        <vt:i4>72</vt:i4>
      </vt:variant>
      <vt:variant>
        <vt:i4>0</vt:i4>
      </vt:variant>
      <vt:variant>
        <vt:i4>5</vt:i4>
      </vt:variant>
      <vt:variant>
        <vt:lpwstr/>
      </vt:variant>
      <vt:variant>
        <vt:lpwstr>_What_if_you_2</vt:lpwstr>
      </vt:variant>
      <vt:variant>
        <vt:i4>655373</vt:i4>
      </vt:variant>
      <vt:variant>
        <vt:i4>69</vt:i4>
      </vt:variant>
      <vt:variant>
        <vt:i4>0</vt:i4>
      </vt:variant>
      <vt:variant>
        <vt:i4>5</vt:i4>
      </vt:variant>
      <vt:variant>
        <vt:lpwstr>https://ourguidelines.ndis.gov.au/would-we-fund-it/consumables/home-enteral-nutrition</vt:lpwstr>
      </vt:variant>
      <vt:variant>
        <vt:lpwstr/>
      </vt:variant>
      <vt:variant>
        <vt:i4>3997812</vt:i4>
      </vt:variant>
      <vt:variant>
        <vt:i4>66</vt:i4>
      </vt:variant>
      <vt:variant>
        <vt:i4>0</vt:i4>
      </vt:variant>
      <vt:variant>
        <vt:i4>5</vt:i4>
      </vt:variant>
      <vt:variant>
        <vt:lpwstr>https://www.ndis.gov.au/media/1818/download</vt:lpwstr>
      </vt:variant>
      <vt:variant>
        <vt:lpwstr/>
      </vt:variant>
      <vt:variant>
        <vt:i4>5505088</vt:i4>
      </vt:variant>
      <vt:variant>
        <vt:i4>63</vt:i4>
      </vt:variant>
      <vt:variant>
        <vt:i4>0</vt:i4>
      </vt:variant>
      <vt:variant>
        <vt:i4>5</vt:i4>
      </vt:variant>
      <vt:variant>
        <vt:lpwstr>https://ourguidelines.ndis.gov.au/how-ndis-supports-work-menu/reasonable-and-necessary-supports/how-we-work-out-if-support-meets-funding-criteria</vt:lpwstr>
      </vt:variant>
      <vt:variant>
        <vt:lpwstr/>
      </vt:variant>
      <vt:variant>
        <vt:i4>3997812</vt:i4>
      </vt:variant>
      <vt:variant>
        <vt:i4>60</vt:i4>
      </vt:variant>
      <vt:variant>
        <vt:i4>0</vt:i4>
      </vt:variant>
      <vt:variant>
        <vt:i4>5</vt:i4>
      </vt:variant>
      <vt:variant>
        <vt:lpwstr>https://www.ndis.gov.au/media/1818/download</vt:lpwstr>
      </vt:variant>
      <vt:variant>
        <vt:lpwstr/>
      </vt:variant>
      <vt:variant>
        <vt:i4>3539061</vt:i4>
      </vt:variant>
      <vt:variant>
        <vt:i4>57</vt:i4>
      </vt:variant>
      <vt:variant>
        <vt:i4>0</vt:i4>
      </vt:variant>
      <vt:variant>
        <vt:i4>5</vt:i4>
      </vt:variant>
      <vt:variant>
        <vt:lpwstr>https://aus01.safelinks.protection.outlook.com/?url=https%3A%2F%2Fourguidelines.ndis.gov.au%2Fwould-we-fund-it%2Fimproved-health-and-wellbeing%2Ffood-and-meal-preparation&amp;data=04%7C01%7CRhett.Preston%40ndis.gov.au%7Ccab4ce4c9aa240297b4408d9f0f9e4c5%7Ccd778b65752d454a87cfb9990fe58993%7C0%7C0%7C637805778334568599%7CUnknown%7CTWFpbGZsb3d8eyJWIjoiMC4wLjAwMDAiLCJQIjoiV2luMzIiLCJBTiI6Ik1haWwiLCJXVCI6Mn0%3D%7C3000&amp;sdata=88D3FdIiwRcnT7Tkz1%2BPWBfKOTVT62VObJ53UIdO0Ew%3D&amp;reserved=0</vt:lpwstr>
      </vt:variant>
      <vt:variant>
        <vt:lpwstr/>
      </vt:variant>
      <vt:variant>
        <vt:i4>3342397</vt:i4>
      </vt:variant>
      <vt:variant>
        <vt:i4>54</vt:i4>
      </vt:variant>
      <vt:variant>
        <vt:i4>0</vt:i4>
      </vt:variant>
      <vt:variant>
        <vt:i4>5</vt:i4>
      </vt:variant>
      <vt:variant>
        <vt:lpwstr>https://ourguidelines.ndis.gov.au/supports-you-can-access-menu/disability-related-health-supports/how-do-we-decide-what-disability-related-health-supports-we-fund</vt:lpwstr>
      </vt:variant>
      <vt:variant>
        <vt:lpwstr/>
      </vt:variant>
      <vt:variant>
        <vt:i4>5505088</vt:i4>
      </vt:variant>
      <vt:variant>
        <vt:i4>51</vt:i4>
      </vt:variant>
      <vt:variant>
        <vt:i4>0</vt:i4>
      </vt:variant>
      <vt:variant>
        <vt:i4>5</vt:i4>
      </vt:variant>
      <vt:variant>
        <vt:lpwstr>https://ourguidelines.ndis.gov.au/how-ndis-supports-work-menu/reasonable-and-necessary-supports/how-we-work-out-if-support-meets-funding-criteria</vt:lpwstr>
      </vt:variant>
      <vt:variant>
        <vt:lpwstr/>
      </vt:variant>
      <vt:variant>
        <vt:i4>3539006</vt:i4>
      </vt:variant>
      <vt:variant>
        <vt:i4>48</vt:i4>
      </vt:variant>
      <vt:variant>
        <vt:i4>0</vt:i4>
      </vt:variant>
      <vt:variant>
        <vt:i4>5</vt:i4>
      </vt:variant>
      <vt:variant>
        <vt:lpwstr>https://www.pbs.gov.au/pbs/home</vt:lpwstr>
      </vt:variant>
      <vt:variant>
        <vt:lpwstr/>
      </vt:variant>
      <vt:variant>
        <vt:i4>5046346</vt:i4>
      </vt:variant>
      <vt:variant>
        <vt:i4>45</vt:i4>
      </vt:variant>
      <vt:variant>
        <vt:i4>0</vt:i4>
      </vt:variant>
      <vt:variant>
        <vt:i4>5</vt:i4>
      </vt:variant>
      <vt:variant>
        <vt:lpwstr>https://www.servicesaustralia.gov.au/individuals/medicare</vt:lpwstr>
      </vt:variant>
      <vt:variant>
        <vt:lpwstr/>
      </vt:variant>
      <vt:variant>
        <vt:i4>5832730</vt:i4>
      </vt:variant>
      <vt:variant>
        <vt:i4>42</vt:i4>
      </vt:variant>
      <vt:variant>
        <vt:i4>0</vt:i4>
      </vt:variant>
      <vt:variant>
        <vt:i4>5</vt:i4>
      </vt:variant>
      <vt:variant>
        <vt:lpwstr>https://ourguidelines.ndis.gov.au/supports-you-can-access-menu/disability-related-health-supports</vt:lpwstr>
      </vt:variant>
      <vt:variant>
        <vt:lpwstr/>
      </vt:variant>
      <vt:variant>
        <vt:i4>196697</vt:i4>
      </vt:variant>
      <vt:variant>
        <vt:i4>39</vt:i4>
      </vt:variant>
      <vt:variant>
        <vt:i4>0</vt:i4>
      </vt:variant>
      <vt:variant>
        <vt:i4>5</vt:i4>
      </vt:variant>
      <vt:variant>
        <vt:lpwstr>https://www.eatforhealth.gov.au/</vt:lpwstr>
      </vt:variant>
      <vt:variant>
        <vt:lpwstr/>
      </vt:variant>
      <vt:variant>
        <vt:i4>7077979</vt:i4>
      </vt:variant>
      <vt:variant>
        <vt:i4>36</vt:i4>
      </vt:variant>
      <vt:variant>
        <vt:i4>0</vt:i4>
      </vt:variant>
      <vt:variant>
        <vt:i4>5</vt:i4>
      </vt:variant>
      <vt:variant>
        <vt:lpwstr/>
      </vt:variant>
      <vt:variant>
        <vt:lpwstr>_What_types_of</vt:lpwstr>
      </vt:variant>
      <vt:variant>
        <vt:i4>3539061</vt:i4>
      </vt:variant>
      <vt:variant>
        <vt:i4>33</vt:i4>
      </vt:variant>
      <vt:variant>
        <vt:i4>0</vt:i4>
      </vt:variant>
      <vt:variant>
        <vt:i4>5</vt:i4>
      </vt:variant>
      <vt:variant>
        <vt:lpwstr>https://aus01.safelinks.protection.outlook.com/?url=https%3A%2F%2Fourguidelines.ndis.gov.au%2Fwould-we-fund-it%2Fimproved-health-and-wellbeing%2Ffood-and-meal-preparation&amp;data=04%7C01%7CRhett.Preston%40ndis.gov.au%7Ccab4ce4c9aa240297b4408d9f0f9e4c5%7Ccd778b65752d454a87cfb9990fe58993%7C0%7C0%7C637805778334568599%7CUnknown%7CTWFpbGZsb3d8eyJWIjoiMC4wLjAwMDAiLCJQIjoiV2luMzIiLCJBTiI6Ik1haWwiLCJXVCI6Mn0%3D%7C3000&amp;sdata=88D3FdIiwRcnT7Tkz1%2BPWBfKOTVT62VObJ53UIdO0Ew%3D&amp;reserved=0</vt:lpwstr>
      </vt:variant>
      <vt:variant>
        <vt:lpwstr/>
      </vt:variant>
      <vt:variant>
        <vt:i4>2621537</vt:i4>
      </vt:variant>
      <vt:variant>
        <vt:i4>30</vt:i4>
      </vt:variant>
      <vt:variant>
        <vt:i4>0</vt:i4>
      </vt:variant>
      <vt:variant>
        <vt:i4>5</vt:i4>
      </vt:variant>
      <vt:variant>
        <vt:lpwstr>https://ourguidelines.ndis.gov.au/how-ndis-supports-work-menu/mainstream-and-community-supports</vt:lpwstr>
      </vt:variant>
      <vt:variant>
        <vt:lpwstr/>
      </vt:variant>
      <vt:variant>
        <vt:i4>5832730</vt:i4>
      </vt:variant>
      <vt:variant>
        <vt:i4>27</vt:i4>
      </vt:variant>
      <vt:variant>
        <vt:i4>0</vt:i4>
      </vt:variant>
      <vt:variant>
        <vt:i4>5</vt:i4>
      </vt:variant>
      <vt:variant>
        <vt:lpwstr>https://ourguidelines.ndis.gov.au/supports-you-can-access-menu/disability-related-health-supports</vt:lpwstr>
      </vt:variant>
      <vt:variant>
        <vt:lpwstr/>
      </vt:variant>
      <vt:variant>
        <vt:i4>6422593</vt:i4>
      </vt:variant>
      <vt:variant>
        <vt:i4>24</vt:i4>
      </vt:variant>
      <vt:variant>
        <vt:i4>0</vt:i4>
      </vt:variant>
      <vt:variant>
        <vt:i4>5</vt:i4>
      </vt:variant>
      <vt:variant>
        <vt:lpwstr/>
      </vt:variant>
      <vt:variant>
        <vt:lpwstr>_What_happens_once</vt:lpwstr>
      </vt:variant>
      <vt:variant>
        <vt:i4>4915321</vt:i4>
      </vt:variant>
      <vt:variant>
        <vt:i4>21</vt:i4>
      </vt:variant>
      <vt:variant>
        <vt:i4>0</vt:i4>
      </vt:variant>
      <vt:variant>
        <vt:i4>5</vt:i4>
      </vt:variant>
      <vt:variant>
        <vt:lpwstr/>
      </vt:variant>
      <vt:variant>
        <vt:lpwstr>_How_do_you</vt:lpwstr>
      </vt:variant>
      <vt:variant>
        <vt:i4>1114181</vt:i4>
      </vt:variant>
      <vt:variant>
        <vt:i4>18</vt:i4>
      </vt:variant>
      <vt:variant>
        <vt:i4>0</vt:i4>
      </vt:variant>
      <vt:variant>
        <vt:i4>5</vt:i4>
      </vt:variant>
      <vt:variant>
        <vt:lpwstr/>
      </vt:variant>
      <vt:variant>
        <vt:lpwstr>_What_if_you_2</vt:lpwstr>
      </vt:variant>
      <vt:variant>
        <vt:i4>7077979</vt:i4>
      </vt:variant>
      <vt:variant>
        <vt:i4>15</vt:i4>
      </vt:variant>
      <vt:variant>
        <vt:i4>0</vt:i4>
      </vt:variant>
      <vt:variant>
        <vt:i4>5</vt:i4>
      </vt:variant>
      <vt:variant>
        <vt:lpwstr/>
      </vt:variant>
      <vt:variant>
        <vt:lpwstr>_What_types_of</vt:lpwstr>
      </vt:variant>
      <vt:variant>
        <vt:i4>4259959</vt:i4>
      </vt:variant>
      <vt:variant>
        <vt:i4>12</vt:i4>
      </vt:variant>
      <vt:variant>
        <vt:i4>0</vt:i4>
      </vt:variant>
      <vt:variant>
        <vt:i4>5</vt:i4>
      </vt:variant>
      <vt:variant>
        <vt:lpwstr/>
      </vt:variant>
      <vt:variant>
        <vt:lpwstr>_How_do_we</vt:lpwstr>
      </vt:variant>
      <vt:variant>
        <vt:i4>5308537</vt:i4>
      </vt:variant>
      <vt:variant>
        <vt:i4>9</vt:i4>
      </vt:variant>
      <vt:variant>
        <vt:i4>0</vt:i4>
      </vt:variant>
      <vt:variant>
        <vt:i4>5</vt:i4>
      </vt:variant>
      <vt:variant>
        <vt:lpwstr/>
      </vt:variant>
      <vt:variant>
        <vt:lpwstr>_What_help_can</vt:lpwstr>
      </vt:variant>
      <vt:variant>
        <vt:i4>5308536</vt:i4>
      </vt:variant>
      <vt:variant>
        <vt:i4>6</vt:i4>
      </vt:variant>
      <vt:variant>
        <vt:i4>0</vt:i4>
      </vt:variant>
      <vt:variant>
        <vt:i4>5</vt:i4>
      </vt:variant>
      <vt:variant>
        <vt:lpwstr/>
      </vt:variant>
      <vt:variant>
        <vt:lpwstr>_What_do_we</vt:lpwstr>
      </vt:variant>
      <vt:variant>
        <vt:i4>2883638</vt:i4>
      </vt:variant>
      <vt:variant>
        <vt:i4>3</vt:i4>
      </vt:variant>
      <vt:variant>
        <vt:i4>0</vt:i4>
      </vt:variant>
      <vt:variant>
        <vt:i4>5</vt:i4>
      </vt:variant>
      <vt:variant>
        <vt:lpwstr>https://ourguidelines.ndis.gov.au/early-childhood/early-connections</vt:lpwstr>
      </vt:variant>
      <vt:variant>
        <vt:lpwstr/>
      </vt:variant>
      <vt:variant>
        <vt:i4>262234</vt:i4>
      </vt:variant>
      <vt:variant>
        <vt:i4>0</vt:i4>
      </vt:variant>
      <vt:variant>
        <vt:i4>0</vt:i4>
      </vt:variant>
      <vt:variant>
        <vt:i4>5</vt:i4>
      </vt:variant>
      <vt:variant>
        <vt:lpwstr>https://ourguidelines.ndis.gov.au/home/community-connections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2023-12-21T22:25:00Z</dcterms:created>
  <dcterms:modified xsi:type="dcterms:W3CDTF">2023-12-21T23:25:00Z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2023-12-21T22:24:54Z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31b996a6-f475-4c32-8389-12918d7c664f</vt:lpwstr>
  </property>
  <property fmtid="{D5CDD505-2E9C-101B-9397-08002B2CF9AE}" pid="8" name="MSIP_Label_2b83f8d7-e91f-4eee-a336-52a8061c0503_ContentBits">
    <vt:lpwstr>0</vt:lpwstr>
  </property>
  <property fmtid="{D5CDD505-2E9C-101B-9397-08002B2CF9AE}" pid="9" name="Order">
    <vt:r8>96200</vt:r8>
  </property>
  <property fmtid="{D5CDD505-2E9C-101B-9397-08002B2CF9AE}" pid="10" name="MSIP_Label_e81b17f3-0250-4dd2-8f0c-60d546118ead_SetDate">
    <vt:lpwstr>2021-11-02T22:13:38Z</vt:lpwstr>
  </property>
  <property fmtid="{D5CDD505-2E9C-101B-9397-08002B2CF9AE}" pid="11" name="LastSaved">
    <vt:filetime>2020-08-06T00:00:00Z</vt:filetime>
  </property>
  <property fmtid="{D5CDD505-2E9C-101B-9397-08002B2CF9AE}" pid="12" name="MediaServiceImageTags">
    <vt:lpwstr/>
  </property>
  <property fmtid="{D5CDD505-2E9C-101B-9397-08002B2CF9AE}" pid="13" name="ContentTypeId">
    <vt:lpwstr>0x010100DD3D09C9489BCF4CBDCB69CB74A9833E</vt:lpwstr>
  </property>
  <property fmtid="{D5CDD505-2E9C-101B-9397-08002B2CF9AE}" pid="14" name="MSIP_Label_e81b17f3-0250-4dd2-8f0c-60d546118ead_Name">
    <vt:lpwstr>OFFICIAL Sensitive (OS)</vt:lpwstr>
  </property>
  <property fmtid="{D5CDD505-2E9C-101B-9397-08002B2CF9AE}" pid="15" name="ComplianceAssetId">
    <vt:lpwstr/>
  </property>
  <property fmtid="{D5CDD505-2E9C-101B-9397-08002B2CF9AE}" pid="16" name="MSIP_Label_e81b17f3-0250-4dd2-8f0c-60d546118ead_Method">
    <vt:lpwstr>Privileged</vt:lpwstr>
  </property>
  <property fmtid="{D5CDD505-2E9C-101B-9397-08002B2CF9AE}" pid="17" name="MSIP_Label_e81b17f3-0250-4dd2-8f0c-60d546118ead_SiteId">
    <vt:lpwstr>cd778b65-752d-454a-87cf-b9990fe58993</vt:lpwstr>
  </property>
  <property fmtid="{D5CDD505-2E9C-101B-9397-08002B2CF9AE}" pid="18" name="_ExtendedDescription">
    <vt:lpwstr/>
  </property>
  <property fmtid="{D5CDD505-2E9C-101B-9397-08002B2CF9AE}" pid="19" name="MSIP_Label_e81b17f3-0250-4dd2-8f0c-60d546118ead_Enabled">
    <vt:lpwstr>true</vt:lpwstr>
  </property>
  <property fmtid="{D5CDD505-2E9C-101B-9397-08002B2CF9AE}" pid="20" name="TriggerFlowInfo">
    <vt:lpwstr/>
  </property>
  <property fmtid="{D5CDD505-2E9C-101B-9397-08002B2CF9AE}" pid="21" name="MSIP_Label_e81b17f3-0250-4dd2-8f0c-60d546118ead_ContentBits">
    <vt:lpwstr>0</vt:lpwstr>
  </property>
  <property fmtid="{D5CDD505-2E9C-101B-9397-08002B2CF9AE}" pid="22" name="Creator">
    <vt:lpwstr>Microsoft® Word 2016</vt:lpwstr>
  </property>
  <property fmtid="{D5CDD505-2E9C-101B-9397-08002B2CF9AE}" pid="23" name="MSIP_Label_e81b17f3-0250-4dd2-8f0c-60d546118ead_ActionId">
    <vt:lpwstr>f6df6b15-a91e-40d9-808a-1e5bd23ced5f</vt:lpwstr>
  </property>
  <property fmtid="{D5CDD505-2E9C-101B-9397-08002B2CF9AE}" pid="24" name="Created">
    <vt:filetime>2020-08-03T00:00:00Z</vt:filetime>
  </property>
</Properties>
</file>