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CBD4" w14:textId="3F877D4C" w:rsidR="00D96E93" w:rsidRPr="00D272E1" w:rsidRDefault="00D23D51" w:rsidP="00D96E93">
      <w:pPr>
        <w:pStyle w:val="Heading1"/>
      </w:pPr>
      <w:r>
        <w:t xml:space="preserve">Assistance animals including </w:t>
      </w:r>
      <w:r w:rsidR="00EB5082">
        <w:t>d</w:t>
      </w:r>
      <w:r w:rsidR="00134A82">
        <w:t>og</w:t>
      </w:r>
      <w:r w:rsidR="00B41C41">
        <w:t xml:space="preserve"> guide</w:t>
      </w:r>
      <w:r w:rsidR="00134A82">
        <w:t>s</w:t>
      </w:r>
    </w:p>
    <w:p w14:paraId="7CCE5B9A" w14:textId="12BBD7E9" w:rsidR="000C3624" w:rsidRDefault="00D23D51" w:rsidP="00D23D51">
      <w:r w:rsidRPr="00D23D51">
        <w:t xml:space="preserve">Assistance animals, including </w:t>
      </w:r>
      <w:r w:rsidR="00D844F8" w:rsidRPr="00F759FF">
        <w:t>dog</w:t>
      </w:r>
      <w:r w:rsidR="00E954AC">
        <w:t xml:space="preserve"> guide</w:t>
      </w:r>
      <w:r w:rsidR="00D844F8" w:rsidRPr="00F759FF">
        <w:t>s</w:t>
      </w:r>
      <w:r w:rsidRPr="00F759FF">
        <w:t>,</w:t>
      </w:r>
      <w:r w:rsidRPr="00D23D51">
        <w:t xml:space="preserve"> are animals </w:t>
      </w:r>
      <w:r w:rsidR="00572E18">
        <w:t>specially</w:t>
      </w:r>
      <w:r w:rsidR="00906717">
        <w:t xml:space="preserve"> </w:t>
      </w:r>
      <w:r w:rsidRPr="00D23D51">
        <w:t xml:space="preserve">trained to help you do things you can’t do because of your disability. </w:t>
      </w:r>
      <w:r w:rsidR="00A30484">
        <w:t xml:space="preserve">Like all our funded </w:t>
      </w:r>
      <w:r w:rsidR="000C48FC">
        <w:t xml:space="preserve">NDIS </w:t>
      </w:r>
      <w:r w:rsidR="00A30484">
        <w:t>supports, w</w:t>
      </w:r>
      <w:r w:rsidRPr="00D23D51">
        <w:t xml:space="preserve">e </w:t>
      </w:r>
      <w:r w:rsidR="008C2483">
        <w:t xml:space="preserve">can </w:t>
      </w:r>
      <w:r w:rsidRPr="00D23D51">
        <w:t xml:space="preserve">only fund assistance animals that meet </w:t>
      </w:r>
      <w:r w:rsidR="00184628">
        <w:t xml:space="preserve">the </w:t>
      </w:r>
      <w:hyperlink r:id="rId8" w:history="1">
        <w:r w:rsidR="005504FD">
          <w:rPr>
            <w:rStyle w:val="Hyperlink"/>
          </w:rPr>
          <w:t xml:space="preserve">NDIS </w:t>
        </w:r>
        <w:r w:rsidR="00272574" w:rsidRPr="007E3F2E">
          <w:rPr>
            <w:rStyle w:val="Hyperlink"/>
          </w:rPr>
          <w:t xml:space="preserve">funding </w:t>
        </w:r>
        <w:r w:rsidRPr="007E3F2E">
          <w:rPr>
            <w:rStyle w:val="Hyperlink"/>
          </w:rPr>
          <w:t>criteri</w:t>
        </w:r>
        <w:r w:rsidR="004816BE" w:rsidRPr="007E3F2E">
          <w:rPr>
            <w:rStyle w:val="Hyperlink"/>
          </w:rPr>
          <w:t>a</w:t>
        </w:r>
      </w:hyperlink>
      <w:r w:rsidR="009E73ED" w:rsidRPr="001B7082">
        <w:t>.</w:t>
      </w:r>
      <w:r w:rsidR="00490865">
        <w:t xml:space="preserve"> </w:t>
      </w:r>
      <w:r w:rsidR="00B92D56">
        <w:t xml:space="preserve">We look at </w:t>
      </w:r>
      <w:r w:rsidR="0016715A">
        <w:t xml:space="preserve">if </w:t>
      </w:r>
      <w:r w:rsidR="00B92D56">
        <w:t xml:space="preserve">the assistance animal is </w:t>
      </w:r>
      <w:proofErr w:type="gramStart"/>
      <w:r w:rsidR="00B92D56">
        <w:t>a</w:t>
      </w:r>
      <w:r w:rsidR="003A21DD">
        <w:t>n</w:t>
      </w:r>
      <w:proofErr w:type="gramEnd"/>
      <w:r w:rsidR="00B92D56">
        <w:t xml:space="preserve"> </w:t>
      </w:r>
      <w:r w:rsidR="003A21DD">
        <w:t>NDIS</w:t>
      </w:r>
      <w:r w:rsidR="00B92D56">
        <w:t xml:space="preserve"> support</w:t>
      </w:r>
      <w:r w:rsidR="00746DD3">
        <w:t xml:space="preserve"> that </w:t>
      </w:r>
      <w:r w:rsidR="00C156E0">
        <w:t>relates to your disability</w:t>
      </w:r>
      <w:r w:rsidR="00B92D56">
        <w:t>.</w:t>
      </w:r>
      <w:r w:rsidR="000C3624">
        <w:rPr>
          <w:rStyle w:val="EndnoteReference"/>
        </w:rPr>
        <w:endnoteReference w:id="2"/>
      </w:r>
    </w:p>
    <w:p w14:paraId="726758DE" w14:textId="72AE3009" w:rsidR="000C3624" w:rsidRPr="001A451E" w:rsidRDefault="000C3624" w:rsidP="00D23D51">
      <w:pPr>
        <w:rPr>
          <w:rStyle w:val="Emphasis"/>
          <w:bCs/>
        </w:rPr>
      </w:pPr>
      <w:r w:rsidRPr="001A451E">
        <w:rPr>
          <w:rStyle w:val="Emphasis"/>
          <w:bCs/>
        </w:rPr>
        <w:t>Note:</w:t>
      </w:r>
    </w:p>
    <w:p w14:paraId="656BA8E2" w14:textId="52DAB23D" w:rsidR="000C3624" w:rsidRDefault="000C3624" w:rsidP="007C1CA3">
      <w:pPr>
        <w:pStyle w:val="Bullet1"/>
        <w:rPr>
          <w:rStyle w:val="Emphasis"/>
          <w:b w:val="0"/>
        </w:rPr>
      </w:pPr>
      <w:r>
        <w:rPr>
          <w:rStyle w:val="Emphasis"/>
          <w:b w:val="0"/>
        </w:rPr>
        <w:t xml:space="preserve">When we </w:t>
      </w:r>
      <w:proofErr w:type="gramStart"/>
      <w:r>
        <w:rPr>
          <w:rStyle w:val="Emphasis"/>
          <w:b w:val="0"/>
        </w:rPr>
        <w:t>say</w:t>
      </w:r>
      <w:proofErr w:type="gramEnd"/>
      <w:r>
        <w:rPr>
          <w:rStyle w:val="Emphasis"/>
          <w:b w:val="0"/>
        </w:rPr>
        <w:t xml:space="preserve"> ‘assistance animal’, we mean an ‘eligible assistance animal’ as defined by the NDIS Act. This is unless the context suggests that the term is being used in a generic sense.</w:t>
      </w:r>
    </w:p>
    <w:p w14:paraId="4B3A33A3" w14:textId="36FC5B72" w:rsidR="000C3624" w:rsidRPr="001A451E" w:rsidRDefault="000C3624" w:rsidP="007C1CA3">
      <w:pPr>
        <w:pStyle w:val="Bullet1"/>
        <w:rPr>
          <w:rStyle w:val="Emphasis"/>
          <w:b w:val="0"/>
        </w:rPr>
      </w:pPr>
      <w:r w:rsidRPr="001A451E">
        <w:rPr>
          <w:rStyle w:val="Emphasis"/>
          <w:b w:val="0"/>
        </w:rPr>
        <w:t xml:space="preserve">When we </w:t>
      </w:r>
      <w:proofErr w:type="gramStart"/>
      <w:r w:rsidRPr="001A451E">
        <w:rPr>
          <w:rStyle w:val="Emphasis"/>
          <w:b w:val="0"/>
        </w:rPr>
        <w:t>say</w:t>
      </w:r>
      <w:proofErr w:type="gramEnd"/>
      <w:r w:rsidRPr="001A451E">
        <w:rPr>
          <w:rStyle w:val="Emphasis"/>
          <w:b w:val="0"/>
        </w:rPr>
        <w:t xml:space="preserve"> ‘your plan’, we mean your NDIS plan</w:t>
      </w:r>
      <w:r>
        <w:rPr>
          <w:rStyle w:val="Emphasis"/>
          <w:b w:val="0"/>
        </w:rPr>
        <w:t>.</w:t>
      </w:r>
    </w:p>
    <w:p w14:paraId="6B444E7E" w14:textId="77777777" w:rsidR="000C3624" w:rsidRDefault="000C3624" w:rsidP="006A60C3">
      <w:pPr>
        <w:pStyle w:val="Bullet1"/>
      </w:pPr>
      <w:r>
        <w:t>As part of the recent changes to the NDIS laws we are moving towards a new framework for planning. Rules need to be developed for this new framework. We’re working on how and when we’ll introduce these changes.</w:t>
      </w:r>
    </w:p>
    <w:p w14:paraId="36843AAD" w14:textId="4B975C28" w:rsidR="000C3624" w:rsidRPr="00643D39" w:rsidRDefault="000C3624" w:rsidP="006A60C3">
      <w:pPr>
        <w:pStyle w:val="Bullet1"/>
        <w:numPr>
          <w:ilvl w:val="0"/>
          <w:numId w:val="0"/>
        </w:numPr>
        <w:ind w:left="720"/>
      </w:pPr>
      <w:r>
        <w:t>Until then, the information in this Our Guideline is about our ‘old framework’ for planning, which includes the legislative changes that became operational when the law commenced. All current plans will be known as 'old framework' plans, and we will continue to develop these until all participants have transitioned to the new framework.</w:t>
      </w:r>
    </w:p>
    <w:p w14:paraId="106842F7" w14:textId="77777777" w:rsidR="000C3624" w:rsidRPr="00D272E1" w:rsidRDefault="000C3624" w:rsidP="00D23D51">
      <w:pPr>
        <w:pStyle w:val="Heading2"/>
      </w:pPr>
      <w:r w:rsidRPr="00D272E1">
        <w:t>What’s on this page?</w:t>
      </w:r>
    </w:p>
    <w:p w14:paraId="0ADDA572" w14:textId="77777777" w:rsidR="000C3624" w:rsidRPr="00D272E1" w:rsidRDefault="000C3624" w:rsidP="00D96E93">
      <w:r w:rsidRPr="00D272E1">
        <w:t>This page covers:</w:t>
      </w:r>
    </w:p>
    <w:p w14:paraId="7420C43A" w14:textId="77777777" w:rsidR="000C3624" w:rsidRDefault="000C3624" w:rsidP="00D23D51">
      <w:pPr>
        <w:pStyle w:val="Bullet1"/>
      </w:pPr>
      <w:hyperlink w:anchor="_What_is_an" w:history="1">
        <w:r w:rsidRPr="004D436C">
          <w:rPr>
            <w:rStyle w:val="Hyperlink"/>
          </w:rPr>
          <w:t>What</w:t>
        </w:r>
        <w:r>
          <w:rPr>
            <w:rStyle w:val="Hyperlink"/>
          </w:rPr>
          <w:t>’</w:t>
        </w:r>
        <w:r w:rsidRPr="004D436C">
          <w:rPr>
            <w:rStyle w:val="Hyperlink"/>
          </w:rPr>
          <w:t>s an assistance animal?</w:t>
        </w:r>
      </w:hyperlink>
    </w:p>
    <w:p w14:paraId="2814DFA8" w14:textId="77777777" w:rsidR="000C3624" w:rsidRDefault="000C3624" w:rsidP="00D23D51">
      <w:pPr>
        <w:pStyle w:val="Bullet1"/>
      </w:pPr>
      <w:hyperlink w:anchor="_How_do_we" w:history="1">
        <w:r w:rsidRPr="004D436C">
          <w:rPr>
            <w:rStyle w:val="Hyperlink"/>
          </w:rPr>
          <w:t>How do we decide if we fund an assistance animal?</w:t>
        </w:r>
      </w:hyperlink>
    </w:p>
    <w:p w14:paraId="5A1A3909" w14:textId="42251483" w:rsidR="000C3624" w:rsidRPr="0044310D" w:rsidRDefault="000C3624">
      <w:pPr>
        <w:pStyle w:val="Bullet1"/>
        <w:rPr>
          <w:rStyle w:val="Hyperlink"/>
          <w:color w:val="auto"/>
          <w:u w:val="none"/>
        </w:rPr>
      </w:pPr>
      <w:hyperlink w:anchor="_What_funding_for" w:history="1">
        <w:r>
          <w:rPr>
            <w:rStyle w:val="Hyperlink"/>
          </w:rPr>
          <w:t>What funding for assistance animal supports can we include in your plan?</w:t>
        </w:r>
      </w:hyperlink>
    </w:p>
    <w:p w14:paraId="4EADF00C" w14:textId="4C2B72EC" w:rsidR="000C3624" w:rsidRPr="0044310D" w:rsidRDefault="000C3624" w:rsidP="003672CF">
      <w:pPr>
        <w:pStyle w:val="Bullet1"/>
        <w:rPr>
          <w:rStyle w:val="Hyperlink"/>
          <w:color w:val="auto"/>
          <w:u w:val="none"/>
        </w:rPr>
      </w:pPr>
      <w:hyperlink w:anchor="_What_information_do" w:history="1">
        <w:r w:rsidRPr="004D436C">
          <w:rPr>
            <w:rStyle w:val="Hyperlink"/>
          </w:rPr>
          <w:t>What information do we need to decide if we can fund an assistance animal?</w:t>
        </w:r>
      </w:hyperlink>
    </w:p>
    <w:p w14:paraId="4818F590" w14:textId="505052ED" w:rsidR="000C3624" w:rsidRDefault="000C3624" w:rsidP="003672CF">
      <w:pPr>
        <w:pStyle w:val="Bullet1"/>
      </w:pPr>
      <w:hyperlink w:anchor="_What_if_you_1" w:history="1">
        <w:r w:rsidRPr="000A22FE">
          <w:rPr>
            <w:rStyle w:val="Hyperlink"/>
          </w:rPr>
          <w:t>What if you don’t agree with our decision?</w:t>
        </w:r>
      </w:hyperlink>
    </w:p>
    <w:p w14:paraId="2C438E2C" w14:textId="77777777" w:rsidR="000C3624" w:rsidRPr="00D272E1" w:rsidRDefault="000C3624" w:rsidP="00D96E93">
      <w:r w:rsidRPr="00D272E1">
        <w:t>You might also be interested in:</w:t>
      </w:r>
    </w:p>
    <w:p w14:paraId="36B204D4" w14:textId="77777777" w:rsidR="000C3624" w:rsidRPr="00A577F6" w:rsidRDefault="000C3624" w:rsidP="00D23D51">
      <w:pPr>
        <w:pStyle w:val="Bullet1"/>
        <w:rPr>
          <w:rStyle w:val="Hyperlink"/>
          <w:color w:val="auto"/>
          <w:u w:val="none"/>
        </w:rPr>
      </w:pPr>
      <w:hyperlink r:id="rId9" w:history="1">
        <w:r w:rsidRPr="0085393B">
          <w:rPr>
            <w:rStyle w:val="Hyperlink"/>
          </w:rPr>
          <w:t>Assistive technology</w:t>
        </w:r>
      </w:hyperlink>
    </w:p>
    <w:p w14:paraId="36938858" w14:textId="3672401B" w:rsidR="000C3624" w:rsidRPr="002A6B62" w:rsidRDefault="000C3624" w:rsidP="00D23D51">
      <w:pPr>
        <w:pStyle w:val="Bullet1"/>
      </w:pPr>
      <w:hyperlink r:id="rId10" w:history="1">
        <w:r w:rsidRPr="00A577F6">
          <w:rPr>
            <w:rStyle w:val="Hyperlink"/>
          </w:rPr>
          <w:t>Reasonable and necessary supports</w:t>
        </w:r>
      </w:hyperlink>
    </w:p>
    <w:p w14:paraId="6670007F" w14:textId="77777777" w:rsidR="000C3624" w:rsidRPr="00871D18" w:rsidRDefault="000C3624" w:rsidP="001D00B3">
      <w:pPr>
        <w:pStyle w:val="Bullet1"/>
        <w:rPr>
          <w:rStyle w:val="Hyperlink"/>
          <w:color w:val="auto"/>
          <w:u w:val="none"/>
        </w:rPr>
      </w:pPr>
      <w:hyperlink r:id="rId11" w:history="1">
        <w:r w:rsidRPr="002566FB">
          <w:rPr>
            <w:rStyle w:val="Hyperlink"/>
          </w:rPr>
          <w:t>What principles do we follow to create your plan?</w:t>
        </w:r>
      </w:hyperlink>
    </w:p>
    <w:p w14:paraId="1905BF95" w14:textId="57734852" w:rsidR="000C3624" w:rsidRPr="0044310D" w:rsidRDefault="000C3624" w:rsidP="001D00B3">
      <w:pPr>
        <w:pStyle w:val="Bullet1"/>
        <w:rPr>
          <w:rStyle w:val="Hyperlink"/>
          <w:color w:val="auto"/>
          <w:u w:val="none"/>
        </w:rPr>
      </w:pPr>
      <w:hyperlink r:id="rId12" w:history="1">
        <w:r w:rsidRPr="00871D18">
          <w:rPr>
            <w:rStyle w:val="Hyperlink"/>
          </w:rPr>
          <w:t>Plan management</w:t>
        </w:r>
      </w:hyperlink>
    </w:p>
    <w:p w14:paraId="1B305BBA" w14:textId="408DC21F" w:rsidR="000C3624" w:rsidRPr="0044310D" w:rsidRDefault="000C3624" w:rsidP="001D00B3">
      <w:pPr>
        <w:pStyle w:val="Bullet1"/>
        <w:rPr>
          <w:rStyle w:val="Hyperlink"/>
          <w:color w:val="auto"/>
          <w:u w:val="none"/>
        </w:rPr>
      </w:pPr>
      <w:hyperlink r:id="rId13" w:history="1">
        <w:r w:rsidRPr="007E4ED8">
          <w:rPr>
            <w:rStyle w:val="Hyperlink"/>
          </w:rPr>
          <w:t>What does NDIS fund?</w:t>
        </w:r>
      </w:hyperlink>
    </w:p>
    <w:p w14:paraId="4F823369" w14:textId="4DF935F3" w:rsidR="000C3624" w:rsidRPr="002566FB" w:rsidRDefault="000C3624" w:rsidP="001D00B3">
      <w:pPr>
        <w:pStyle w:val="Bullet1"/>
      </w:pPr>
      <w:hyperlink r:id="rId14" w:history="1">
        <w:r w:rsidRPr="0084146F">
          <w:rPr>
            <w:rStyle w:val="Hyperlink"/>
          </w:rPr>
          <w:t>Assistance animals</w:t>
        </w:r>
      </w:hyperlink>
    </w:p>
    <w:p w14:paraId="71CFECEA" w14:textId="5268DDD4" w:rsidR="000C3624" w:rsidRDefault="000C3624" w:rsidP="00F3645A">
      <w:pPr>
        <w:pStyle w:val="Heading2"/>
      </w:pPr>
      <w:bookmarkStart w:id="0" w:name="_What_is_an"/>
      <w:bookmarkStart w:id="1" w:name="_What’s_an_assistance"/>
      <w:bookmarkEnd w:id="0"/>
      <w:bookmarkEnd w:id="1"/>
      <w:r w:rsidRPr="00D23D51">
        <w:t>What</w:t>
      </w:r>
      <w:r>
        <w:t>’</w:t>
      </w:r>
      <w:r w:rsidRPr="00D23D51">
        <w:t>s an assistance animal?</w:t>
      </w:r>
    </w:p>
    <w:p w14:paraId="51EBAD01" w14:textId="5BF0A077" w:rsidR="000C3624" w:rsidRDefault="000C3624" w:rsidP="008D19CC">
      <w:r>
        <w:t>An assistance animal is an animal specially trained to help you do things you can’t do because of your disability. These are things the animal wouldn’t naturally do otherwise, like guiding you through crowded places.</w:t>
      </w:r>
    </w:p>
    <w:p w14:paraId="00D57A38" w14:textId="6D8728D8" w:rsidR="000C3624" w:rsidRDefault="000C3624" w:rsidP="0081645C">
      <w:r>
        <w:t xml:space="preserve">To be included in your plan, an assistance animal must, among other things, be </w:t>
      </w:r>
      <w:proofErr w:type="gramStart"/>
      <w:r>
        <w:t>an</w:t>
      </w:r>
      <w:proofErr w:type="gramEnd"/>
      <w:r>
        <w:t xml:space="preserve"> NDIS support that is related to your disability support needs.</w:t>
      </w:r>
      <w:r w:rsidR="005754F7">
        <w:rPr>
          <w:rStyle w:val="EndnoteReference"/>
        </w:rPr>
        <w:endnoteReference w:id="3"/>
      </w:r>
    </w:p>
    <w:p w14:paraId="18BE66AD" w14:textId="77777777" w:rsidR="000C3624" w:rsidRPr="00C37853" w:rsidRDefault="000C3624" w:rsidP="0081645C">
      <w:r w:rsidRPr="00C37853">
        <w:t>An assistance animal i</w:t>
      </w:r>
      <w:r>
        <w:t>s</w:t>
      </w:r>
      <w:r w:rsidRPr="00C37853">
        <w:t xml:space="preserve"> </w:t>
      </w:r>
      <w:proofErr w:type="gramStart"/>
      <w:r w:rsidRPr="00C37853">
        <w:t>an</w:t>
      </w:r>
      <w:proofErr w:type="gramEnd"/>
      <w:r w:rsidRPr="00C37853">
        <w:t xml:space="preserve"> NDIS support if it is one of the following:</w:t>
      </w:r>
      <w:r w:rsidRPr="00C37853">
        <w:rPr>
          <w:vertAlign w:val="superscript"/>
        </w:rPr>
        <w:endnoteReference w:id="4"/>
      </w:r>
    </w:p>
    <w:p w14:paraId="5B75B464" w14:textId="77777777" w:rsidR="000C3624" w:rsidRPr="00C37853" w:rsidRDefault="000C3624" w:rsidP="0081645C">
      <w:pPr>
        <w:pStyle w:val="Bullet1"/>
      </w:pPr>
      <w:r w:rsidRPr="00C37853">
        <w:t>accredited under a State or Territory law that provides accreditation of animals trained to assist someone with a disability to alleviate the effect of the disability</w:t>
      </w:r>
    </w:p>
    <w:p w14:paraId="4D9658DA" w14:textId="1E9D8B86" w:rsidR="000C3624" w:rsidRPr="00C37853" w:rsidRDefault="000C3624" w:rsidP="0081645C">
      <w:pPr>
        <w:pStyle w:val="Bullet1"/>
      </w:pPr>
      <w:r w:rsidRPr="00C37853">
        <w:t>accredited by an animal training organisation prescribed by the Disability Discrimination Act regulations</w:t>
      </w:r>
      <w:r>
        <w:rPr>
          <w:rStyle w:val="EndnoteReference"/>
        </w:rPr>
        <w:endnoteReference w:id="5"/>
      </w:r>
    </w:p>
    <w:p w14:paraId="1BDB7060" w14:textId="7A005B12" w:rsidR="000C3624" w:rsidRPr="00C37853" w:rsidRDefault="000C3624" w:rsidP="0081645C">
      <w:pPr>
        <w:pStyle w:val="Bullet1"/>
      </w:pPr>
      <w:r w:rsidRPr="00C37853">
        <w:t xml:space="preserve">accredited by a </w:t>
      </w:r>
      <w:hyperlink w:anchor="_What’s_a_registered" w:history="1">
        <w:r w:rsidRPr="004A6315">
          <w:rPr>
            <w:rStyle w:val="Hyperlink"/>
          </w:rPr>
          <w:t>registered NDIS provider</w:t>
        </w:r>
      </w:hyperlink>
      <w:r w:rsidRPr="00C37853">
        <w:t xml:space="preserve"> who is registered to </w:t>
      </w:r>
      <w:proofErr w:type="gramStart"/>
      <w:r w:rsidRPr="00C37853">
        <w:t>provide assistance</w:t>
      </w:r>
      <w:proofErr w:type="gramEnd"/>
      <w:r w:rsidRPr="00C37853">
        <w:t xml:space="preserve"> animals</w:t>
      </w:r>
      <w:r>
        <w:t xml:space="preserve"> under s73E of the NDIS Act</w:t>
      </w:r>
    </w:p>
    <w:p w14:paraId="055A463D" w14:textId="4CAE0643" w:rsidR="000C3624" w:rsidRPr="00C37853" w:rsidRDefault="000C3624" w:rsidP="00AF654D">
      <w:pPr>
        <w:pStyle w:val="Bullet1"/>
      </w:pPr>
      <w:r w:rsidRPr="00C37853">
        <w:t>trained to assist a person with a disability to alleviate the effect of a disability and to meet the hygiene and behaviour standards expected for an animal in a public place.</w:t>
      </w:r>
      <w:r>
        <w:t xml:space="preserve"> To learn about how we decide this, go to </w:t>
      </w:r>
      <w:hyperlink w:anchor="_How_do_we_2" w:history="1">
        <w:r w:rsidRPr="000739DC">
          <w:rPr>
            <w:rStyle w:val="Hyperlink"/>
          </w:rPr>
          <w:t>How do we decide if an assistance animal is trained to assist a person with a disability?</w:t>
        </w:r>
      </w:hyperlink>
    </w:p>
    <w:p w14:paraId="08A95794" w14:textId="52665A30" w:rsidR="000C3624" w:rsidRDefault="000C3624" w:rsidP="0044310D">
      <w:pPr>
        <w:pStyle w:val="Heading3"/>
      </w:pPr>
      <w:bookmarkStart w:id="2" w:name="_What’s_a_registered"/>
      <w:bookmarkEnd w:id="2"/>
      <w:r>
        <w:t>What’s a registered NDIS provider?</w:t>
      </w:r>
    </w:p>
    <w:p w14:paraId="00CE1686" w14:textId="34750764" w:rsidR="000C3624" w:rsidRDefault="000C3624" w:rsidP="0044310D">
      <w:r>
        <w:t xml:space="preserve">A registered NDIS provider may be registered with the </w:t>
      </w:r>
      <w:hyperlink r:id="rId15" w:history="1">
        <w:r w:rsidRPr="003B0D8D">
          <w:rPr>
            <w:rStyle w:val="Hyperlink"/>
          </w:rPr>
          <w:t>NDIS Quality and Safeguards Commission</w:t>
        </w:r>
      </w:hyperlink>
      <w:r>
        <w:t xml:space="preserve"> (the Commission). Generally, if a provider isn’t registered with the Commission, they’ll be registered with the relevant state or territory </w:t>
      </w:r>
      <w:r w:rsidRPr="008A0985">
        <w:t>authority for assistance animals.</w:t>
      </w:r>
    </w:p>
    <w:p w14:paraId="7D42D06B" w14:textId="2215388B" w:rsidR="000C3624" w:rsidRDefault="000C3624" w:rsidP="0044310D">
      <w:r>
        <w:t xml:space="preserve">You can search for registered providers using the </w:t>
      </w:r>
      <w:hyperlink r:id="rId16" w:history="1">
        <w:r w:rsidR="006E5B38">
          <w:rPr>
            <w:rStyle w:val="Hyperlink"/>
          </w:rPr>
          <w:t>Provider finder</w:t>
        </w:r>
      </w:hyperlink>
      <w:r>
        <w:t xml:space="preserve"> tool.</w:t>
      </w:r>
    </w:p>
    <w:p w14:paraId="07428C7E" w14:textId="5893CC7D" w:rsidR="00E43567" w:rsidRDefault="000C3624">
      <w:r>
        <w:t>Your state and territory will also have websites for providers who are accredited and registered providers in that state or territory.</w:t>
      </w:r>
    </w:p>
    <w:p w14:paraId="3918C7A8" w14:textId="77777777" w:rsidR="00E43567" w:rsidRDefault="00E43567">
      <w:pPr>
        <w:spacing w:before="0" w:after="160" w:line="259" w:lineRule="auto"/>
      </w:pPr>
      <w:r>
        <w:br w:type="page"/>
      </w:r>
    </w:p>
    <w:p w14:paraId="727CD7E5" w14:textId="6DE2E12E" w:rsidR="000C3624" w:rsidRDefault="000C3624" w:rsidP="0044310D">
      <w:pPr>
        <w:pStyle w:val="Heading3"/>
      </w:pPr>
      <w:bookmarkStart w:id="3" w:name="_How_do_we_2"/>
      <w:bookmarkEnd w:id="3"/>
      <w:r>
        <w:lastRenderedPageBreak/>
        <w:t>How do we decide if an assistance animal is trained to assist a person with a disability?</w:t>
      </w:r>
    </w:p>
    <w:p w14:paraId="291F8082" w14:textId="7338690B" w:rsidR="000C3624" w:rsidRDefault="000C3624" w:rsidP="00D23D51">
      <w:bookmarkStart w:id="4" w:name="_How_do_we_1"/>
      <w:bookmarkEnd w:id="4"/>
      <w:r>
        <w:t xml:space="preserve">To decide if an assistance animal is trained to assist a person with a disability, we adopt the internationally recognised definition recommended by La Trobe University. </w:t>
      </w:r>
      <w:r w:rsidRPr="0076551E">
        <w:t>La Trobe University worked with 50 international experts to look at reports and industry websites and get agreement about the best definition for assistance animals.</w:t>
      </w:r>
      <w:r>
        <w:t xml:space="preserve"> </w:t>
      </w:r>
      <w:r w:rsidRPr="0091522B">
        <w:t xml:space="preserve">You can read the full </w:t>
      </w:r>
      <w:hyperlink r:id="rId17" w:history="1">
        <w:r w:rsidRPr="00F37A52">
          <w:rPr>
            <w:rStyle w:val="Hyperlink"/>
          </w:rPr>
          <w:t>La Trobe University report – Key terms for animals in disability assistance roles</w:t>
        </w:r>
      </w:hyperlink>
      <w:r w:rsidRPr="00F37A52">
        <w:t>.</w:t>
      </w:r>
    </w:p>
    <w:p w14:paraId="6730CCB0" w14:textId="1F9CF9B9" w:rsidR="000C3624" w:rsidRDefault="000C3624" w:rsidP="00D4352F">
      <w:r>
        <w:t>The La Trobe University report defines assistance animal as an animal that is trained to:</w:t>
      </w:r>
    </w:p>
    <w:p w14:paraId="19491A1F" w14:textId="1B6F838F" w:rsidR="000C3624" w:rsidRPr="00E9169B" w:rsidRDefault="000C3624" w:rsidP="0044310D">
      <w:pPr>
        <w:pStyle w:val="Bullet1"/>
      </w:pPr>
      <w:r w:rsidRPr="00E9169B">
        <w:t>a high level of obedience to enable it to access public spaces. This means they can safely go to public places that are typically off-limits to animals, such as a train station, café, or shops.</w:t>
      </w:r>
    </w:p>
    <w:p w14:paraId="25EBA1B2" w14:textId="77777777" w:rsidR="000C3624" w:rsidRPr="00E9169B" w:rsidRDefault="000C3624" w:rsidP="00E9169B">
      <w:pPr>
        <w:pStyle w:val="Bullet1"/>
      </w:pPr>
      <w:r w:rsidRPr="00E9169B">
        <w:t>perform at least 3 tasks or behaviours to do things you can’t do because of your disability.</w:t>
      </w:r>
    </w:p>
    <w:p w14:paraId="491B14FA" w14:textId="77777777" w:rsidR="000C3624" w:rsidRDefault="000C3624" w:rsidP="00C55ED9">
      <w:r>
        <w:t xml:space="preserve">When we talk about the </w:t>
      </w:r>
      <w:r w:rsidRPr="00932CCF">
        <w:t xml:space="preserve">tasks the assistance animal </w:t>
      </w:r>
      <w:r>
        <w:t xml:space="preserve">does </w:t>
      </w:r>
      <w:r w:rsidRPr="00932CCF">
        <w:t>to help you</w:t>
      </w:r>
      <w:r>
        <w:t>, we mean active things that:</w:t>
      </w:r>
    </w:p>
    <w:p w14:paraId="2F0086B9" w14:textId="77777777" w:rsidR="000C3624" w:rsidRPr="00E9169B" w:rsidRDefault="000C3624" w:rsidP="0044310D">
      <w:pPr>
        <w:pStyle w:val="Bullet1"/>
      </w:pPr>
      <w:r w:rsidRPr="00E9169B">
        <w:t>the animal wouldn’t naturally do that help you manage your disability</w:t>
      </w:r>
    </w:p>
    <w:p w14:paraId="423D411F" w14:textId="77777777" w:rsidR="000C3624" w:rsidRPr="00E9169B" w:rsidRDefault="000C3624" w:rsidP="0044310D">
      <w:pPr>
        <w:pStyle w:val="Bullet1"/>
      </w:pPr>
      <w:r w:rsidRPr="00E9169B">
        <w:t>mean you need less of your other funded supports.</w:t>
      </w:r>
    </w:p>
    <w:p w14:paraId="765CB744" w14:textId="569049CD" w:rsidR="000C3624" w:rsidRDefault="000C3624" w:rsidP="00961786">
      <w:r>
        <w:t>The tasks might be things like:</w:t>
      </w:r>
    </w:p>
    <w:p w14:paraId="5DEF9786" w14:textId="77777777" w:rsidR="000C3624" w:rsidRPr="00E9169B" w:rsidRDefault="000C3624" w:rsidP="00E9169B">
      <w:pPr>
        <w:pStyle w:val="Bullet1"/>
      </w:pPr>
      <w:r w:rsidRPr="00E9169B">
        <w:t>open and close doors or fridges</w:t>
      </w:r>
    </w:p>
    <w:p w14:paraId="4B94D834" w14:textId="77777777" w:rsidR="000C3624" w:rsidRPr="00E9169B" w:rsidRDefault="000C3624" w:rsidP="00E9169B">
      <w:pPr>
        <w:pStyle w:val="Bullet1"/>
      </w:pPr>
      <w:r w:rsidRPr="00E9169B">
        <w:t>open and close drawers or cupboards</w:t>
      </w:r>
    </w:p>
    <w:p w14:paraId="28372BA4" w14:textId="77777777" w:rsidR="000C3624" w:rsidRPr="00E9169B" w:rsidRDefault="000C3624" w:rsidP="00E9169B">
      <w:pPr>
        <w:pStyle w:val="Bullet1"/>
      </w:pPr>
      <w:r w:rsidRPr="00E9169B">
        <w:t>pick up dropped items</w:t>
      </w:r>
    </w:p>
    <w:p w14:paraId="679209DE" w14:textId="77777777" w:rsidR="000C3624" w:rsidRPr="00E9169B" w:rsidRDefault="000C3624" w:rsidP="00E9169B">
      <w:pPr>
        <w:pStyle w:val="Bullet1"/>
      </w:pPr>
      <w:r w:rsidRPr="00E9169B">
        <w:t>reassure you in times of extreme anxiety, such as helping you to leave your home when you’re not comfortable to go out</w:t>
      </w:r>
    </w:p>
    <w:p w14:paraId="68917AF0" w14:textId="77777777" w:rsidR="000C3624" w:rsidRPr="00E9169B" w:rsidRDefault="000C3624" w:rsidP="00E9169B">
      <w:pPr>
        <w:pStyle w:val="Bullet1"/>
      </w:pPr>
      <w:r w:rsidRPr="00E9169B">
        <w:t>press the button at traffic lights</w:t>
      </w:r>
    </w:p>
    <w:p w14:paraId="30263B9B" w14:textId="77777777" w:rsidR="000C3624" w:rsidRPr="00E9169B" w:rsidRDefault="000C3624" w:rsidP="00E9169B">
      <w:pPr>
        <w:pStyle w:val="Bullet1"/>
      </w:pPr>
      <w:r w:rsidRPr="00E9169B">
        <w:t>take clothes out of the washing machine</w:t>
      </w:r>
    </w:p>
    <w:p w14:paraId="45C96ACC" w14:textId="77777777" w:rsidR="000C3624" w:rsidRPr="00E9169B" w:rsidRDefault="000C3624" w:rsidP="00E9169B">
      <w:pPr>
        <w:pStyle w:val="Bullet1"/>
      </w:pPr>
      <w:r w:rsidRPr="00E9169B">
        <w:t>help you find your way around safely, including stopping at kerbs and stairs</w:t>
      </w:r>
    </w:p>
    <w:p w14:paraId="5B12E482" w14:textId="77777777" w:rsidR="000C3624" w:rsidRPr="00E9169B" w:rsidRDefault="000C3624" w:rsidP="00E9169B">
      <w:pPr>
        <w:pStyle w:val="Bullet1"/>
      </w:pPr>
      <w:r w:rsidRPr="00E9169B">
        <w:t>guide you through crowds</w:t>
      </w:r>
    </w:p>
    <w:p w14:paraId="7ED5253E" w14:textId="77777777" w:rsidR="000C3624" w:rsidRPr="00E9169B" w:rsidRDefault="000C3624" w:rsidP="00E9169B">
      <w:pPr>
        <w:pStyle w:val="Bullet1"/>
      </w:pPr>
      <w:r w:rsidRPr="00E9169B">
        <w:t>find a spare seat on a bus</w:t>
      </w:r>
    </w:p>
    <w:p w14:paraId="5202A971" w14:textId="77777777" w:rsidR="000C3624" w:rsidRPr="00E9169B" w:rsidRDefault="000C3624" w:rsidP="00E9169B">
      <w:pPr>
        <w:pStyle w:val="Bullet1"/>
      </w:pPr>
      <w:r w:rsidRPr="00E9169B">
        <w:t>help you find doors on cars and trains</w:t>
      </w:r>
    </w:p>
    <w:p w14:paraId="4B2B3FDF" w14:textId="77777777" w:rsidR="000C3624" w:rsidRPr="00E9169B" w:rsidRDefault="000C3624" w:rsidP="00E9169B">
      <w:pPr>
        <w:pStyle w:val="Bullet1"/>
      </w:pPr>
      <w:r w:rsidRPr="00E9169B">
        <w:t>block or be a barrier to other people if needed.</w:t>
      </w:r>
    </w:p>
    <w:p w14:paraId="3D377FA3" w14:textId="363F49D9" w:rsidR="000C3624" w:rsidRDefault="000C3624" w:rsidP="00D23D51">
      <w:r w:rsidRPr="00346FCA">
        <w:lastRenderedPageBreak/>
        <w:t xml:space="preserve">An assistance animal is not the same as an animal included in animal-assisted therapy. An animal included in animal-assisted therapy is a tool an appropriately qualified person, like a clinical psychologist, </w:t>
      </w:r>
      <w:r w:rsidRPr="00A34074">
        <w:t>includes as part of delivering</w:t>
      </w:r>
      <w:r w:rsidRPr="00346FCA">
        <w:t xml:space="preserve"> goal-directed, structured therapy.</w:t>
      </w:r>
    </w:p>
    <w:p w14:paraId="0B90F034" w14:textId="38F9E592" w:rsidR="000C3624" w:rsidRDefault="000C3624" w:rsidP="00D23D51">
      <w:r>
        <w:t>An assistance animal is also not a pet kept for companion support, even if you’ve trained it to do some tasks for you.</w:t>
      </w:r>
      <w:r w:rsidRPr="00906717">
        <w:t xml:space="preserve"> </w:t>
      </w:r>
      <w:r>
        <w:t>We also know animals can be good for helping with routines and taking part in social activities. However, these things alone don’t mean it meets the definition of an assistance animal.</w:t>
      </w:r>
    </w:p>
    <w:p w14:paraId="7DFD46C6" w14:textId="6C8DF28F" w:rsidR="000C3624" w:rsidRDefault="000C3624" w:rsidP="00D23D51">
      <w:r>
        <w:t xml:space="preserve">Learn more at </w:t>
      </w:r>
      <w:hyperlink w:anchor="_What_about_other" w:history="1">
        <w:r>
          <w:rPr>
            <w:rStyle w:val="Hyperlink"/>
          </w:rPr>
          <w:t>What about other kinds of animals?</w:t>
        </w:r>
      </w:hyperlink>
    </w:p>
    <w:p w14:paraId="46E88C8B" w14:textId="1706E616" w:rsidR="000C3624" w:rsidRDefault="000C3624" w:rsidP="00B47B95">
      <w:r>
        <w:t xml:space="preserve">An example of an assistance animal is a </w:t>
      </w:r>
      <w:r w:rsidRPr="008A5317">
        <w:t>dog</w:t>
      </w:r>
      <w:r>
        <w:t xml:space="preserve"> guide</w:t>
      </w:r>
      <w:r w:rsidRPr="008A5317">
        <w:t>.</w:t>
      </w:r>
      <w:r>
        <w:t xml:space="preserve"> They’re specially trained to help you do tasks if you have a severe vision impairment or blindness. They can guide you so you can independently and safely move around at home and in the community. By doing this, </w:t>
      </w:r>
      <w:r w:rsidRPr="00A570F4">
        <w:t>a dog</w:t>
      </w:r>
      <w:r>
        <w:t xml:space="preserve"> guide will reduce your need for other supports.</w:t>
      </w:r>
    </w:p>
    <w:p w14:paraId="62648CBB" w14:textId="77777777" w:rsidR="000C3624" w:rsidRDefault="000C3624" w:rsidP="00D23D51">
      <w:r>
        <w:t>We use the name ‘dog guide’ as this is the general name for dogs that help people with a severe vision impairment or blindness. Guide Dogs and Seeing Eye Dogs are both brand names of dog guides in Australia.</w:t>
      </w:r>
    </w:p>
    <w:p w14:paraId="7DDDE4E5" w14:textId="03D78E03" w:rsidR="000C3624" w:rsidRDefault="000C3624" w:rsidP="00B91C9F">
      <w:r>
        <w:t>An assistance animal must meet the hygiene and behaviour standards expected for an animal in a public place.</w:t>
      </w:r>
      <w:r>
        <w:rPr>
          <w:rStyle w:val="EndnoteReference"/>
        </w:rPr>
        <w:endnoteReference w:id="6"/>
      </w:r>
      <w:r>
        <w:t xml:space="preserve"> This means they can safely go to public places that are typically off-limits to animals, such as a train station</w:t>
      </w:r>
      <w:r w:rsidRPr="001530FE">
        <w:t>, café, or shops.</w:t>
      </w:r>
      <w:r>
        <w:t xml:space="preserve"> The types of assistance animals we fund are:</w:t>
      </w:r>
    </w:p>
    <w:p w14:paraId="44A325C5" w14:textId="2904F029" w:rsidR="000C3624" w:rsidRPr="006136B5" w:rsidRDefault="000C3624" w:rsidP="006136B5">
      <w:pPr>
        <w:pStyle w:val="Bullet1"/>
      </w:pPr>
      <w:r w:rsidRPr="006136B5">
        <w:t>dog guides</w:t>
      </w:r>
    </w:p>
    <w:p w14:paraId="33438BA1" w14:textId="46C2D3C0" w:rsidR="000C3624" w:rsidRPr="006136B5" w:rsidRDefault="000C3624" w:rsidP="006136B5">
      <w:pPr>
        <w:pStyle w:val="Bullet1"/>
      </w:pPr>
      <w:r w:rsidRPr="006136B5">
        <w:t>physical assistance animals</w:t>
      </w:r>
    </w:p>
    <w:p w14:paraId="31810E0B" w14:textId="3488414C" w:rsidR="000C3624" w:rsidRPr="00704755" w:rsidRDefault="000C3624" w:rsidP="00A34074">
      <w:pPr>
        <w:pStyle w:val="Bullet1"/>
      </w:pPr>
      <w:r w:rsidRPr="006136B5">
        <w:t>assistance animals for some participants who have been diagnosed with Post Traumatic Stress Disorder (PTSD), who are able to take on the ongoing responsibilities of a primary handler.</w:t>
      </w:r>
    </w:p>
    <w:p w14:paraId="3F047FE2" w14:textId="208FD3E7" w:rsidR="000C3624" w:rsidRDefault="000C3624" w:rsidP="009B3ECA">
      <w:pPr>
        <w:pStyle w:val="Heading3"/>
      </w:pPr>
      <w:bookmarkStart w:id="5" w:name="_What_about_other"/>
      <w:bookmarkEnd w:id="5"/>
      <w:r w:rsidRPr="009B3ECA">
        <w:t>What about other kinds of animals?</w:t>
      </w:r>
    </w:p>
    <w:p w14:paraId="2AAACA4F" w14:textId="597D0F7C" w:rsidR="000C3624" w:rsidRDefault="000C3624" w:rsidP="009B3ECA">
      <w:r>
        <w:t xml:space="preserve">There are other types of animals that are </w:t>
      </w:r>
      <w:r w:rsidRPr="00D12069">
        <w:rPr>
          <w:b/>
        </w:rPr>
        <w:t>not</w:t>
      </w:r>
      <w:r>
        <w:t xml:space="preserve"> considered assistance animals and are not NDIS supports.</w:t>
      </w:r>
      <w:r>
        <w:rPr>
          <w:rStyle w:val="EndnoteReference"/>
        </w:rPr>
        <w:endnoteReference w:id="7"/>
      </w:r>
      <w:r>
        <w:t xml:space="preserve"> These include:</w:t>
      </w:r>
    </w:p>
    <w:p w14:paraId="751FFDEE" w14:textId="71BB41F9" w:rsidR="000C3624" w:rsidRDefault="000C3624" w:rsidP="009B3ECA">
      <w:pPr>
        <w:pStyle w:val="Bullet1"/>
      </w:pPr>
      <w:r w:rsidRPr="009B3ECA">
        <w:rPr>
          <w:rStyle w:val="Emphasis"/>
        </w:rPr>
        <w:t>companion animals</w:t>
      </w:r>
      <w:r>
        <w:t xml:space="preserve"> - an animal kept for company or fun, including pets.</w:t>
      </w:r>
    </w:p>
    <w:p w14:paraId="675D8D5E" w14:textId="37DEEDBC" w:rsidR="000C3624" w:rsidRDefault="000C3624" w:rsidP="009B3ECA">
      <w:pPr>
        <w:pStyle w:val="Bullet1"/>
      </w:pPr>
      <w:r w:rsidRPr="009B3ECA">
        <w:rPr>
          <w:rStyle w:val="Emphasis"/>
        </w:rPr>
        <w:t>emotional support animals</w:t>
      </w:r>
      <w:r>
        <w:t xml:space="preserve"> - an animal that provides emotional and informal support.</w:t>
      </w:r>
    </w:p>
    <w:p w14:paraId="48088F64" w14:textId="2F39A6A9" w:rsidR="000C3624" w:rsidRDefault="000C3624" w:rsidP="009B3ECA">
      <w:pPr>
        <w:pStyle w:val="Bullet1"/>
      </w:pPr>
      <w:r w:rsidRPr="009B3ECA">
        <w:rPr>
          <w:rStyle w:val="Emphasis"/>
        </w:rPr>
        <w:t>therapy animals</w:t>
      </w:r>
      <w:r>
        <w:t xml:space="preserve"> - an animal included in an activity to provide a positive experience, such as engaging with puppies.</w:t>
      </w:r>
    </w:p>
    <w:p w14:paraId="0B053D5F" w14:textId="232702AA" w:rsidR="000C3624" w:rsidRPr="002C7899" w:rsidRDefault="000C3624" w:rsidP="009B3ECA">
      <w:pPr>
        <w:pStyle w:val="Bullet1"/>
      </w:pPr>
      <w:r w:rsidRPr="002C7899">
        <w:rPr>
          <w:rStyle w:val="Emphasis"/>
        </w:rPr>
        <w:lastRenderedPageBreak/>
        <w:t>animals included in animal</w:t>
      </w:r>
      <w:r w:rsidR="00B94C12">
        <w:rPr>
          <w:rStyle w:val="Emphasis"/>
        </w:rPr>
        <w:t>-</w:t>
      </w:r>
      <w:r w:rsidRPr="002C7899">
        <w:rPr>
          <w:rStyle w:val="Emphasis"/>
        </w:rPr>
        <w:t xml:space="preserve">assisted therapy </w:t>
      </w:r>
      <w:r w:rsidRPr="002C7899">
        <w:rPr>
          <w:rStyle w:val="Emphasis"/>
          <w:b w:val="0"/>
        </w:rPr>
        <w:t xml:space="preserve">- </w:t>
      </w:r>
      <w:r w:rsidRPr="002C7899">
        <w:t>an animal that is</w:t>
      </w:r>
      <w:r w:rsidRPr="00DD548B">
        <w:t xml:space="preserve"> included as part of delivering</w:t>
      </w:r>
      <w:r w:rsidRPr="002C7899">
        <w:t xml:space="preserve"> goal-directed, structured therapy activities that are led by a therapist.</w:t>
      </w:r>
    </w:p>
    <w:p w14:paraId="63102067" w14:textId="6EC52CFB" w:rsidR="000C3624" w:rsidRDefault="000C3624" w:rsidP="009B3ECA">
      <w:pPr>
        <w:pStyle w:val="Bullet1"/>
      </w:pPr>
      <w:r w:rsidRPr="009B3ECA">
        <w:rPr>
          <w:rStyle w:val="Emphasis"/>
        </w:rPr>
        <w:t>facility animals</w:t>
      </w:r>
      <w:r>
        <w:t xml:space="preserve"> - an animal that is trained to work in a specific facility or type of facility, such as a residential aged care home. It may or may not live onsite.</w:t>
      </w:r>
    </w:p>
    <w:p w14:paraId="7CB806C6" w14:textId="77777777" w:rsidR="000C3624" w:rsidRDefault="000C3624" w:rsidP="009B3ECA">
      <w:pPr>
        <w:pStyle w:val="Bullet1"/>
      </w:pPr>
      <w:r>
        <w:rPr>
          <w:rStyle w:val="Emphasis"/>
        </w:rPr>
        <w:t>v</w:t>
      </w:r>
      <w:r w:rsidRPr="009B3ECA">
        <w:rPr>
          <w:rStyle w:val="Emphasis"/>
        </w:rPr>
        <w:t>isitation animals</w:t>
      </w:r>
      <w:r>
        <w:t xml:space="preserve"> - an animal that belongs to a volunteer or provider and is trained to visit residential, health, or educational facilities. These animals bring enjoyment to the clients or students.</w:t>
      </w:r>
    </w:p>
    <w:p w14:paraId="3AE8E7B2" w14:textId="6A95CFDB" w:rsidR="000C3624" w:rsidRDefault="000C3624" w:rsidP="009B3ECA">
      <w:r>
        <w:t xml:space="preserve">All these other types of animals can be helpful in your life, but they’re not </w:t>
      </w:r>
      <w:proofErr w:type="gramStart"/>
      <w:r>
        <w:t>an</w:t>
      </w:r>
      <w:proofErr w:type="gramEnd"/>
      <w:r>
        <w:t xml:space="preserve"> NDIS support.</w:t>
      </w:r>
    </w:p>
    <w:p w14:paraId="0CCA3AAE" w14:textId="48AFAB46" w:rsidR="000C3624" w:rsidRPr="00643D39" w:rsidRDefault="000C3624" w:rsidP="00042BE3">
      <w:pPr>
        <w:rPr>
          <w:rFonts w:eastAsia="Calibri" w:cs="Times New Roman"/>
          <w:shd w:val="clear" w:color="auto" w:fill="FFFFFF"/>
        </w:rPr>
      </w:pPr>
      <w:r w:rsidRPr="00643D39">
        <w:rPr>
          <w:rFonts w:eastAsia="Calibri" w:cs="Times New Roman"/>
          <w:shd w:val="clear" w:color="auto" w:fill="FFFFFF"/>
        </w:rPr>
        <w:t xml:space="preserve">Learn more about </w:t>
      </w:r>
      <w:hyperlink r:id="rId18" w:history="1">
        <w:r w:rsidRPr="00320CBC">
          <w:rPr>
            <w:rStyle w:val="Hyperlink"/>
          </w:rPr>
          <w:t>What does NDIS fund?</w:t>
        </w:r>
      </w:hyperlink>
    </w:p>
    <w:p w14:paraId="57537922" w14:textId="77777777" w:rsidR="000C3624" w:rsidRDefault="000C3624" w:rsidP="00D32712">
      <w:pPr>
        <w:pStyle w:val="Heading2"/>
      </w:pPr>
      <w:bookmarkStart w:id="6" w:name="_How_do_we"/>
      <w:bookmarkEnd w:id="6"/>
      <w:r w:rsidRPr="0043472A">
        <w:t>How do we decide if we fund an assistance animal?</w:t>
      </w:r>
    </w:p>
    <w:p w14:paraId="385AF7DE" w14:textId="0398FB3D" w:rsidR="000C3624" w:rsidRDefault="000C3624" w:rsidP="00D32712">
      <w:r>
        <w:t xml:space="preserve">We can only include NDIS supports in your plan if they meet all the </w:t>
      </w:r>
      <w:hyperlink r:id="rId19" w:history="1">
        <w:r w:rsidRPr="0508D93D">
          <w:rPr>
            <w:rStyle w:val="Hyperlink"/>
          </w:rPr>
          <w:t>NDIS funding criteria</w:t>
        </w:r>
      </w:hyperlink>
      <w:r>
        <w:t>.</w:t>
      </w:r>
      <w:r>
        <w:rPr>
          <w:rStyle w:val="EndnoteReference"/>
        </w:rPr>
        <w:endnoteReference w:id="8"/>
      </w:r>
      <w:r>
        <w:t xml:space="preserve"> To help us decide if an assistance animal meets the NDIS funding criteria, we need evidence. Learn more about </w:t>
      </w:r>
      <w:hyperlink w:anchor="_What_information_do" w:history="1">
        <w:r w:rsidRPr="0508D93D">
          <w:rPr>
            <w:rStyle w:val="Hyperlink"/>
          </w:rPr>
          <w:t>what information do we need to decide if we can fund an assistance animal?</w:t>
        </w:r>
      </w:hyperlink>
    </w:p>
    <w:p w14:paraId="14E3BEAB" w14:textId="77777777" w:rsidR="000C3624" w:rsidRDefault="000C3624" w:rsidP="00D32712">
      <w:r>
        <w:t>The following questions are a good starting point to work out if we can fund an assistance animal:</w:t>
      </w:r>
    </w:p>
    <w:p w14:paraId="00165063" w14:textId="27DC0E20" w:rsidR="000C3624" w:rsidRPr="004900FA" w:rsidRDefault="000C3624" w:rsidP="00D32712">
      <w:pPr>
        <w:pStyle w:val="Bullet1"/>
      </w:pPr>
      <w:hyperlink w:anchor="_Is_the_assistance_3" w:history="1">
        <w:r>
          <w:rPr>
            <w:rStyle w:val="Hyperlink"/>
          </w:rPr>
          <w:t>is it related to your disability support needs</w:t>
        </w:r>
      </w:hyperlink>
      <w:r>
        <w:rPr>
          <w:rStyle w:val="EndnoteReference"/>
        </w:rPr>
        <w:endnoteReference w:id="9"/>
      </w:r>
    </w:p>
    <w:p w14:paraId="41D8FA74" w14:textId="118A24BF" w:rsidR="000C3624" w:rsidRPr="0085393B" w:rsidRDefault="000C3624" w:rsidP="00D32712">
      <w:pPr>
        <w:pStyle w:val="Bullet1"/>
        <w:rPr>
          <w:rStyle w:val="Hyperlink"/>
          <w:color w:val="auto"/>
          <w:u w:val="none"/>
        </w:rPr>
      </w:pPr>
      <w:hyperlink w:anchor="_Is_an_assistance_4" w:history="1">
        <w:r>
          <w:rPr>
            <w:rStyle w:val="Hyperlink"/>
          </w:rPr>
          <w:t>is it effective and beneficial for you?</w:t>
        </w:r>
      </w:hyperlink>
      <w:r w:rsidRPr="004D1D20">
        <w:rPr>
          <w:rStyle w:val="EndnoteReference"/>
        </w:rPr>
        <w:endnoteReference w:id="10"/>
      </w:r>
    </w:p>
    <w:p w14:paraId="3C0D086F" w14:textId="2A9E0941" w:rsidR="000C3624" w:rsidRPr="005B5A99" w:rsidRDefault="000C3624" w:rsidP="00D32712">
      <w:pPr>
        <w:pStyle w:val="Bullet1"/>
        <w:rPr>
          <w:rStyle w:val="Hyperlink"/>
          <w:color w:val="auto"/>
          <w:u w:val="none"/>
        </w:rPr>
      </w:pPr>
      <w:hyperlink w:anchor="_What_is_the_1" w:history="1">
        <w:r>
          <w:rPr>
            <w:rStyle w:val="Hyperlink"/>
          </w:rPr>
          <w:t>what is the role of famil</w:t>
        </w:r>
        <w:r w:rsidR="008C6B7F">
          <w:rPr>
            <w:rStyle w:val="Hyperlink"/>
          </w:rPr>
          <w:t>ies</w:t>
        </w:r>
        <w:r>
          <w:rPr>
            <w:rStyle w:val="Hyperlink"/>
          </w:rPr>
          <w:t>, carers, informal supports or community support?</w:t>
        </w:r>
      </w:hyperlink>
      <w:r w:rsidRPr="005B5A99">
        <w:rPr>
          <w:rStyle w:val="EndnoteReference"/>
        </w:rPr>
        <w:endnoteReference w:id="11"/>
      </w:r>
    </w:p>
    <w:p w14:paraId="6D5A8A8A" w14:textId="67B87F6B" w:rsidR="000C3624" w:rsidRPr="00C42D5F" w:rsidRDefault="000C3624" w:rsidP="00C42D5F">
      <w:pPr>
        <w:pStyle w:val="Bullet1"/>
        <w:rPr>
          <w:rStyle w:val="Hyperlink"/>
          <w:color w:val="auto"/>
          <w:u w:val="none"/>
        </w:rPr>
      </w:pPr>
      <w:hyperlink w:anchor="_What_about_the_2" w:history="1">
        <w:r>
          <w:rPr>
            <w:rStyle w:val="Hyperlink"/>
          </w:rPr>
          <w:t>is it value for money?</w:t>
        </w:r>
      </w:hyperlink>
      <w:r w:rsidRPr="004D1D20">
        <w:rPr>
          <w:rStyle w:val="EndnoteReference"/>
        </w:rPr>
        <w:endnoteReference w:id="12"/>
      </w:r>
    </w:p>
    <w:p w14:paraId="5B09716D" w14:textId="77777777" w:rsidR="000C3624" w:rsidRDefault="000C3624" w:rsidP="00D32712">
      <w:r>
        <w:t>We also need to think about:</w:t>
      </w:r>
    </w:p>
    <w:p w14:paraId="14513A0B" w14:textId="0BD5BFC2" w:rsidR="000C3624" w:rsidRPr="00773AE2" w:rsidRDefault="000C3624" w:rsidP="00D32712">
      <w:pPr>
        <w:pStyle w:val="Bullet1"/>
        <w:rPr>
          <w:rStyle w:val="Hyperlink"/>
        </w:rPr>
      </w:pPr>
      <w:r>
        <w:fldChar w:fldCharType="begin"/>
      </w:r>
      <w:r w:rsidR="00ED27AB">
        <w:instrText>HYPERLINK  \l "_What_about_the_3"</w:instrText>
      </w:r>
      <w:r>
        <w:fldChar w:fldCharType="separate"/>
      </w:r>
      <w:r w:rsidRPr="00773AE2">
        <w:rPr>
          <w:rStyle w:val="Hyperlink"/>
        </w:rPr>
        <w:t>the welfare of the assistance animal</w:t>
      </w:r>
    </w:p>
    <w:p w14:paraId="0B2C6A80" w14:textId="69CCB0F2" w:rsidR="000C3624" w:rsidRDefault="000C3624" w:rsidP="00D32712">
      <w:pPr>
        <w:pStyle w:val="Bullet1"/>
      </w:pPr>
      <w:r>
        <w:fldChar w:fldCharType="end"/>
      </w:r>
      <w:hyperlink w:anchor="_Will_the_assistance_2" w:history="1">
        <w:r w:rsidRPr="009104A4">
          <w:rPr>
            <w:rStyle w:val="Hyperlink"/>
          </w:rPr>
          <w:t>if the assistance animal is likely to cause harm to you or be a risk to others</w:t>
        </w:r>
      </w:hyperlink>
    </w:p>
    <w:p w14:paraId="41FE744F" w14:textId="645E7051" w:rsidR="000C3624" w:rsidRPr="00CC2BA9" w:rsidRDefault="000C3624" w:rsidP="00D32712">
      <w:pPr>
        <w:pStyle w:val="Bullet1"/>
        <w:rPr>
          <w:rStyle w:val="Hyperlink"/>
        </w:rPr>
      </w:pPr>
      <w:r>
        <w:fldChar w:fldCharType="begin"/>
      </w:r>
      <w:r>
        <w:instrText>HYPERLINK  \l "_What_if_you_2"</w:instrText>
      </w:r>
      <w:r>
        <w:fldChar w:fldCharType="separate"/>
      </w:r>
      <w:r w:rsidRPr="00CC2BA9">
        <w:rPr>
          <w:rStyle w:val="Hyperlink"/>
        </w:rPr>
        <w:t>if you already have an assistance animal</w:t>
      </w:r>
    </w:p>
    <w:p w14:paraId="59C0E34C" w14:textId="222A3159" w:rsidR="000C3624" w:rsidRDefault="000C3624" w:rsidP="00D32712">
      <w:pPr>
        <w:pStyle w:val="Bullet1"/>
        <w:numPr>
          <w:ilvl w:val="0"/>
          <w:numId w:val="0"/>
        </w:numPr>
      </w:pPr>
      <w:r>
        <w:fldChar w:fldCharType="end"/>
      </w:r>
      <w:r>
        <w:t xml:space="preserve">We need to think about whether the assistance animal </w:t>
      </w:r>
      <w:r w:rsidRPr="00DB135C">
        <w:t>duplicates</w:t>
      </w:r>
      <w:r w:rsidRPr="00CE7EE8">
        <w:t xml:space="preserve"> other </w:t>
      </w:r>
      <w:r>
        <w:t xml:space="preserve">NDIS </w:t>
      </w:r>
      <w:r w:rsidRPr="00CE7EE8">
        <w:t xml:space="preserve">supports </w:t>
      </w:r>
      <w:r>
        <w:t>you get through the NDIS</w:t>
      </w:r>
      <w:r w:rsidR="001D1AA1">
        <w:t>.</w:t>
      </w:r>
      <w:r>
        <w:rPr>
          <w:rStyle w:val="EndnoteReference"/>
        </w:rPr>
        <w:endnoteReference w:id="13"/>
      </w:r>
      <w:r>
        <w:t xml:space="preserve"> We also need to understand how it will work with your other supports</w:t>
      </w:r>
      <w:r w:rsidRPr="001B7082">
        <w:t xml:space="preserve">. </w:t>
      </w:r>
      <w:r>
        <w:t xml:space="preserve">We use the </w:t>
      </w:r>
      <w:hyperlink r:id="rId20" w:history="1">
        <w:r w:rsidRPr="00E440D6">
          <w:rPr>
            <w:rStyle w:val="Hyperlink"/>
          </w:rPr>
          <w:t>Principles we follow to create your plan</w:t>
        </w:r>
      </w:hyperlink>
      <w:r>
        <w:t xml:space="preserve"> to help us to do this. When we approve your plan, we approve it </w:t>
      </w:r>
      <w:r w:rsidRPr="007942A0">
        <w:t>as a whole</w:t>
      </w:r>
      <w:r w:rsidRPr="004D1D20">
        <w:t xml:space="preserve"> and</w:t>
      </w:r>
      <w:r w:rsidRPr="007942A0">
        <w:t xml:space="preserve"> not </w:t>
      </w:r>
      <w:r>
        <w:t xml:space="preserve">based on </w:t>
      </w:r>
      <w:r w:rsidRPr="007942A0">
        <w:t>individual supports in isolation.</w:t>
      </w:r>
      <w:r w:rsidR="00434580">
        <w:rPr>
          <w:rStyle w:val="EndnoteReference"/>
        </w:rPr>
        <w:endnoteReference w:id="14"/>
      </w:r>
    </w:p>
    <w:p w14:paraId="272D7D87" w14:textId="77777777" w:rsidR="00E43567" w:rsidRDefault="00E43567">
      <w:pPr>
        <w:spacing w:before="0" w:after="160" w:line="259" w:lineRule="auto"/>
        <w:rPr>
          <w:b/>
          <w:bCs/>
          <w:color w:val="6B2976"/>
          <w:sz w:val="28"/>
          <w:szCs w:val="28"/>
        </w:rPr>
      </w:pPr>
      <w:bookmarkStart w:id="7" w:name="_Is_the_assistance_3"/>
      <w:bookmarkEnd w:id="7"/>
      <w:r>
        <w:br w:type="page"/>
      </w:r>
    </w:p>
    <w:p w14:paraId="57DCCA54" w14:textId="6E755AE9" w:rsidR="000C3624" w:rsidRPr="00566EC3" w:rsidRDefault="000C3624" w:rsidP="00566EC3">
      <w:pPr>
        <w:pStyle w:val="Heading3"/>
      </w:pPr>
      <w:r>
        <w:lastRenderedPageBreak/>
        <w:t>Is the assistance animal related to your disability support needs?</w:t>
      </w:r>
    </w:p>
    <w:p w14:paraId="4C4ACBB0" w14:textId="5BA9198B" w:rsidR="000C3624" w:rsidRPr="00E35A92" w:rsidRDefault="000C3624" w:rsidP="00D32712">
      <w:r>
        <w:t>When we decide whether an assistance animal is related to your disability, we’ll ask you about your support needs. We’ll discuss how the assistance animal can help you do the things you can’t do because of your disability. This usually means you’ll need less of other disability-related supports.</w:t>
      </w:r>
    </w:p>
    <w:p w14:paraId="6C74EA3D" w14:textId="77777777" w:rsidR="000C3624" w:rsidRPr="00E35A92" w:rsidRDefault="000C3624" w:rsidP="00D32712">
      <w:r w:rsidRPr="00E35A92">
        <w:t xml:space="preserve">For example, if you have a vision impairment, we’d think about whether a </w:t>
      </w:r>
      <w:r w:rsidRPr="003A22BC">
        <w:t xml:space="preserve">dog </w:t>
      </w:r>
      <w:r>
        <w:t xml:space="preserve">guide </w:t>
      </w:r>
      <w:r w:rsidRPr="003A22BC">
        <w:t xml:space="preserve">would help you do some things you currently can’t do in your life. </w:t>
      </w:r>
      <w:r>
        <w:t xml:space="preserve">We’d also think about what other supports we’d need to fund if you don’t have a dog guide. </w:t>
      </w:r>
      <w:r w:rsidRPr="003A22BC">
        <w:t>A dog</w:t>
      </w:r>
      <w:r>
        <w:t xml:space="preserve"> guide</w:t>
      </w:r>
      <w:r w:rsidRPr="00E35A92">
        <w:t xml:space="preserve"> could help you move around the community safely, do daily tasks at home, or get to and from work.</w:t>
      </w:r>
    </w:p>
    <w:p w14:paraId="5C4B150D" w14:textId="77777777" w:rsidR="000C3624" w:rsidRDefault="000C3624" w:rsidP="00D32712">
      <w:r w:rsidRPr="00E35A92">
        <w:t>Another example is if you have post-traumatic stress disorder (PTSD) and can’t leave your home because of your disability. An assistance animal would have to be able to help you do some things your PTSD stops you doing in your life. An assistance animal could help you get out into the community, meet with friends and family or go to work.</w:t>
      </w:r>
    </w:p>
    <w:p w14:paraId="47738D55" w14:textId="77777777" w:rsidR="000C3624" w:rsidRDefault="000C3624" w:rsidP="00D32712">
      <w:pPr>
        <w:rPr>
          <w:b/>
          <w:bCs/>
        </w:rPr>
      </w:pPr>
      <w:r>
        <w:rPr>
          <w:b/>
          <w:bCs/>
        </w:rPr>
        <w:t>Example</w:t>
      </w:r>
    </w:p>
    <w:p w14:paraId="3701C827" w14:textId="77777777" w:rsidR="000C3624" w:rsidRDefault="000C3624" w:rsidP="00D32712">
      <w:r>
        <w:t xml:space="preserve">Joe has low vision and </w:t>
      </w:r>
      <w:r w:rsidRPr="00BC4946">
        <w:t xml:space="preserve">has a goal in his plan to travel by </w:t>
      </w:r>
      <w:r>
        <w:t>himself</w:t>
      </w:r>
      <w:r w:rsidRPr="00BC4946">
        <w:t xml:space="preserve"> on the train to and from work</w:t>
      </w:r>
      <w:r>
        <w:t xml:space="preserve">. </w:t>
      </w:r>
      <w:r w:rsidRPr="004C2DD3">
        <w:t>Joe can mostly get around in</w:t>
      </w:r>
      <w:r>
        <w:t xml:space="preserve"> less</w:t>
      </w:r>
      <w:r w:rsidRPr="004C2DD3">
        <w:t xml:space="preserve"> crowded spaces but isn’t confident</w:t>
      </w:r>
      <w:r>
        <w:t xml:space="preserve"> in crowded spaces</w:t>
      </w:r>
      <w:r w:rsidRPr="004C2DD3">
        <w:t xml:space="preserve">. Joe and </w:t>
      </w:r>
      <w:r>
        <w:t>his</w:t>
      </w:r>
      <w:r w:rsidRPr="004C2DD3">
        <w:t xml:space="preserve"> </w:t>
      </w:r>
      <w:r>
        <w:t xml:space="preserve">orientation and </w:t>
      </w:r>
      <w:r w:rsidRPr="004C2DD3">
        <w:t xml:space="preserve">mobility </w:t>
      </w:r>
      <w:r>
        <w:t>specialist</w:t>
      </w:r>
      <w:r w:rsidRPr="004C2DD3">
        <w:t xml:space="preserve"> look at how an assistance animal could help </w:t>
      </w:r>
      <w:r>
        <w:t>him</w:t>
      </w:r>
      <w:r w:rsidRPr="004C2DD3">
        <w:t xml:space="preserve"> and whether it’s suitable for </w:t>
      </w:r>
      <w:r>
        <w:t>his</w:t>
      </w:r>
      <w:r w:rsidRPr="004C2DD3">
        <w:t xml:space="preserve"> disability support needs</w:t>
      </w:r>
      <w:r>
        <w:t>.</w:t>
      </w:r>
    </w:p>
    <w:p w14:paraId="5A684494" w14:textId="77777777" w:rsidR="000C3624" w:rsidRDefault="000C3624" w:rsidP="00D32712">
      <w:r>
        <w:t>We may be able to fund a dog guide so Joe can travel on public transport by himself. He needs the dog guide because he can’t access public transport on his own due to his disability.</w:t>
      </w:r>
    </w:p>
    <w:p w14:paraId="64582208" w14:textId="77777777" w:rsidR="000C3624" w:rsidRPr="00B93F01" w:rsidRDefault="000C3624" w:rsidP="00B93F01">
      <w:pPr>
        <w:pStyle w:val="Heading3"/>
      </w:pPr>
      <w:bookmarkStart w:id="8" w:name="_Is_an_assistance_3"/>
      <w:bookmarkStart w:id="9" w:name="_Is_an_assistance_4"/>
      <w:bookmarkEnd w:id="8"/>
      <w:bookmarkEnd w:id="9"/>
      <w:r w:rsidRPr="00B93F01">
        <w:t>Is an assistance animal effective and beneficial for you?</w:t>
      </w:r>
    </w:p>
    <w:p w14:paraId="241E7C1A" w14:textId="77777777" w:rsidR="000C3624" w:rsidRDefault="000C3624" w:rsidP="00D32712">
      <w:r w:rsidRPr="00804B35">
        <w:t xml:space="preserve">We need to </w:t>
      </w:r>
      <w:r>
        <w:t>make sure</w:t>
      </w:r>
      <w:r w:rsidRPr="00804B35">
        <w:t xml:space="preserve"> that an assistance animal will</w:t>
      </w:r>
      <w:r>
        <w:t xml:space="preserve"> be effective and beneficial for you, </w:t>
      </w:r>
      <w:proofErr w:type="gramStart"/>
      <w:r w:rsidRPr="00491A05">
        <w:t>taking into account</w:t>
      </w:r>
      <w:proofErr w:type="gramEnd"/>
      <w:r w:rsidRPr="00491A05">
        <w:t xml:space="preserve"> current good practice</w:t>
      </w:r>
      <w:r>
        <w:t>.</w:t>
      </w:r>
      <w:r>
        <w:rPr>
          <w:rStyle w:val="EndnoteReference"/>
        </w:rPr>
        <w:endnoteReference w:id="15"/>
      </w:r>
      <w:r>
        <w:t xml:space="preserve"> Effective and beneficial means it will</w:t>
      </w:r>
      <w:r w:rsidRPr="00804B35">
        <w:t xml:space="preserve"> help you and </w:t>
      </w:r>
      <w:r>
        <w:t xml:space="preserve">be </w:t>
      </w:r>
      <w:r w:rsidRPr="00804B35">
        <w:t>suitable for your disability</w:t>
      </w:r>
      <w:r>
        <w:t xml:space="preserve"> </w:t>
      </w:r>
      <w:r w:rsidRPr="00804B35">
        <w:t>support needs.</w:t>
      </w:r>
    </w:p>
    <w:p w14:paraId="408BBA33" w14:textId="4DEC5271" w:rsidR="000C3624" w:rsidRPr="00804B35" w:rsidRDefault="003613BC" w:rsidP="00D32712">
      <w:r>
        <w:t>When we</w:t>
      </w:r>
      <w:r w:rsidR="000C3624">
        <w:t xml:space="preserve"> think about good practice</w:t>
      </w:r>
      <w:r>
        <w:t>,</w:t>
      </w:r>
      <w:r w:rsidDel="003613BC">
        <w:t xml:space="preserve"> </w:t>
      </w:r>
      <w:r w:rsidR="000C3624">
        <w:t>w</w:t>
      </w:r>
      <w:r w:rsidR="000C3624" w:rsidRPr="00804B35">
        <w:t xml:space="preserve">e look at how effective the assistance animal has been for other people with similar </w:t>
      </w:r>
      <w:r w:rsidR="000C3624">
        <w:t xml:space="preserve">support </w:t>
      </w:r>
      <w:r w:rsidR="000C3624" w:rsidRPr="00804B35">
        <w:t>needs and in situations like yours.</w:t>
      </w:r>
      <w:r w:rsidR="000C3624">
        <w:rPr>
          <w:rStyle w:val="EndnoteReference"/>
        </w:rPr>
        <w:endnoteReference w:id="16"/>
      </w:r>
      <w:r w:rsidR="000C3624" w:rsidRPr="00804B35">
        <w:t xml:space="preserve"> If you</w:t>
      </w:r>
      <w:r w:rsidR="000C3624">
        <w:t>’ve</w:t>
      </w:r>
      <w:r w:rsidR="000C3624" w:rsidRPr="00804B35">
        <w:t xml:space="preserve"> had an assistance animal before, we</w:t>
      </w:r>
      <w:r w:rsidR="000C3624">
        <w:t>’</w:t>
      </w:r>
      <w:r w:rsidR="000C3624" w:rsidRPr="00804B35">
        <w:t>ll look at how the animal has helped you in the past</w:t>
      </w:r>
      <w:r w:rsidR="000C3624" w:rsidRPr="00875CEE">
        <w:t>.</w:t>
      </w:r>
      <w:r w:rsidR="000C3624">
        <w:rPr>
          <w:rStyle w:val="EndnoteReference"/>
        </w:rPr>
        <w:endnoteReference w:id="17"/>
      </w:r>
    </w:p>
    <w:p w14:paraId="4B731EAD" w14:textId="77777777" w:rsidR="000C3624" w:rsidRDefault="000C3624" w:rsidP="00D32712">
      <w:pPr>
        <w:rPr>
          <w:b/>
          <w:bCs/>
        </w:rPr>
      </w:pPr>
      <w:r>
        <w:t>We’ll think about:</w:t>
      </w:r>
      <w:r>
        <w:rPr>
          <w:rStyle w:val="EndnoteReference"/>
        </w:rPr>
        <w:endnoteReference w:id="18"/>
      </w:r>
    </w:p>
    <w:p w14:paraId="1A6CBF1F" w14:textId="77777777" w:rsidR="000C3624" w:rsidRDefault="000C3624" w:rsidP="00D32712">
      <w:pPr>
        <w:pStyle w:val="Bullet1"/>
      </w:pPr>
      <w:r w:rsidRPr="00491A05">
        <w:t xml:space="preserve">the </w:t>
      </w:r>
      <w:r>
        <w:t>benefits</w:t>
      </w:r>
      <w:r w:rsidRPr="00491A05">
        <w:t xml:space="preserve"> of having an</w:t>
      </w:r>
      <w:r>
        <w:t xml:space="preserve"> assistance animal compared to not having one</w:t>
      </w:r>
    </w:p>
    <w:p w14:paraId="58ECCDCB" w14:textId="77777777" w:rsidR="000C3624" w:rsidRPr="000E211C" w:rsidRDefault="000C3624" w:rsidP="00D32712">
      <w:pPr>
        <w:pStyle w:val="Bullet1"/>
      </w:pPr>
      <w:r>
        <w:t xml:space="preserve">if you have any experience using an assistance animal, such as a trial of using it as a support. A trial is </w:t>
      </w:r>
      <w:r w:rsidRPr="000E211C">
        <w:t>generally done after you</w:t>
      </w:r>
      <w:r>
        <w:t>’ve</w:t>
      </w:r>
      <w:r w:rsidRPr="000E211C">
        <w:t xml:space="preserve"> tried other best</w:t>
      </w:r>
      <w:r>
        <w:t xml:space="preserve"> </w:t>
      </w:r>
      <w:r w:rsidRPr="000E211C">
        <w:t>practice supports</w:t>
      </w:r>
      <w:r>
        <w:t>, which should be described in your assistive animal assessment</w:t>
      </w:r>
      <w:r>
        <w:rPr>
          <w:rStyle w:val="EndnoteReference"/>
        </w:rPr>
        <w:endnoteReference w:id="19"/>
      </w:r>
    </w:p>
    <w:p w14:paraId="0F9FD42B" w14:textId="326954B8" w:rsidR="000C3624" w:rsidRDefault="000C3624" w:rsidP="00D32712">
      <w:pPr>
        <w:pStyle w:val="Bullet1"/>
      </w:pPr>
      <w:r>
        <w:lastRenderedPageBreak/>
        <w:t xml:space="preserve">if </w:t>
      </w:r>
      <w:r w:rsidRPr="000E211C">
        <w:t>the assistance animal has</w:t>
      </w:r>
      <w:r>
        <w:t xml:space="preserve"> done, or will be able to do, </w:t>
      </w:r>
      <w:r w:rsidRPr="000E211C">
        <w:t>all the relevant training</w:t>
      </w:r>
      <w:r>
        <w:t xml:space="preserve">. This includes </w:t>
      </w:r>
      <w:r w:rsidRPr="005B5A99">
        <w:t>being qualified</w:t>
      </w:r>
      <w:r w:rsidRPr="000E211C">
        <w:t xml:space="preserve"> as an assistance animal </w:t>
      </w:r>
      <w:r>
        <w:t>and</w:t>
      </w:r>
      <w:r w:rsidRPr="000E211C">
        <w:t xml:space="preserve"> passing the </w:t>
      </w:r>
      <w:hyperlink w:anchor="_What_is_a" w:history="1">
        <w:r w:rsidRPr="000E211C">
          <w:rPr>
            <w:rStyle w:val="Hyperlink"/>
          </w:rPr>
          <w:t>public access test</w:t>
        </w:r>
      </w:hyperlink>
    </w:p>
    <w:p w14:paraId="019B2CEC" w14:textId="77777777" w:rsidR="000C3624" w:rsidRDefault="000C3624" w:rsidP="00D32712">
      <w:pPr>
        <w:pStyle w:val="Bullet1"/>
      </w:pPr>
      <w:r>
        <w:t>if you have the experience and capacity to take on the ongoing responsibilities of a primary handler.</w:t>
      </w:r>
    </w:p>
    <w:p w14:paraId="39170F29" w14:textId="7F730418" w:rsidR="000C3624" w:rsidRDefault="000C3624" w:rsidP="00D32712">
      <w:r>
        <w:t xml:space="preserve">If you have PTSD there is evidence that, in some cases, an assistance animal can be effective and beneficial in helping you actively take part in your community. But we need to know from your treating health professional that you’ve recovered enough and are ready to have an assistance animal. This means you’ve completed your other treatments and have recovered to a point where you’re ready to take those next steps into the community. </w:t>
      </w:r>
      <w:r w:rsidRPr="00346FCA">
        <w:t xml:space="preserve">Sometimes a companion animal may pass the public access test but is not specially trained. Although a companion animal may give you the confidence to go into the community, it doesn’t meet our definition of an assistance animal. This means a companion animal is not </w:t>
      </w:r>
      <w:proofErr w:type="gramStart"/>
      <w:r w:rsidRPr="00346FCA">
        <w:t>an</w:t>
      </w:r>
      <w:proofErr w:type="gramEnd"/>
      <w:r w:rsidRPr="00346FCA">
        <w:t xml:space="preserve"> NDIS support and won’t be funded by us.</w:t>
      </w:r>
    </w:p>
    <w:p w14:paraId="44AD5EEE" w14:textId="1E95A9F6" w:rsidR="000C3624" w:rsidRDefault="000C3624" w:rsidP="00D32712">
      <w:r>
        <w:t xml:space="preserve">Not everyone with PTSD will be eligible for the NDIS and an assistance animal may not meet the </w:t>
      </w:r>
      <w:hyperlink r:id="rId21" w:history="1">
        <w:r w:rsidRPr="0508D93D">
          <w:rPr>
            <w:rStyle w:val="Hyperlink"/>
          </w:rPr>
          <w:t>NDIS funding criteria</w:t>
        </w:r>
      </w:hyperlink>
      <w:r>
        <w:t xml:space="preserve"> for everyone with PTSD. There may be other supports that are </w:t>
      </w:r>
      <w:hyperlink w:anchor="_Is_an_assistance_3" w:history="1">
        <w:r w:rsidRPr="0508D93D">
          <w:rPr>
            <w:rStyle w:val="Hyperlink"/>
          </w:rPr>
          <w:t>better value for money</w:t>
        </w:r>
      </w:hyperlink>
      <w:r>
        <w:t xml:space="preserve"> and more effective and beneficial.</w:t>
      </w:r>
    </w:p>
    <w:p w14:paraId="4A1F96E5" w14:textId="77777777" w:rsidR="000C3624" w:rsidRDefault="000C3624" w:rsidP="00D32712">
      <w:pPr>
        <w:rPr>
          <w:b/>
          <w:bCs/>
        </w:rPr>
      </w:pPr>
      <w:r>
        <w:rPr>
          <w:b/>
          <w:bCs/>
        </w:rPr>
        <w:t>Example</w:t>
      </w:r>
    </w:p>
    <w:p w14:paraId="38EC9F24" w14:textId="77777777" w:rsidR="000C3624" w:rsidRDefault="000C3624" w:rsidP="00D32712">
      <w:r w:rsidRPr="0010380F">
        <w:t xml:space="preserve">Mandy </w:t>
      </w:r>
      <w:r>
        <w:t xml:space="preserve">has </w:t>
      </w:r>
      <w:r w:rsidRPr="0010380F">
        <w:t>PTSD</w:t>
      </w:r>
      <w:r>
        <w:t xml:space="preserve"> and lives </w:t>
      </w:r>
      <w:r w:rsidRPr="0010380F">
        <w:t>with her partner. She has a goal in her plan to do her grocery shopping on her own. Mandy can’t leave the house on her own, and relies on a support worker, her husband, or a friend to be with her. She wants an assistance animal so she can leave the house on her own.</w:t>
      </w:r>
    </w:p>
    <w:p w14:paraId="68A1FAA6" w14:textId="0EE47CE3" w:rsidR="000C3624" w:rsidRDefault="000C3624" w:rsidP="00D32712">
      <w:r>
        <w:t xml:space="preserve">Mandy provides her my NDIS contact with an </w:t>
      </w:r>
      <w:hyperlink r:id="rId22" w:anchor="research-and-resources" w:history="1">
        <w:r w:rsidR="00ED7FD9">
          <w:rPr>
            <w:rStyle w:val="Hyperlink"/>
          </w:rPr>
          <w:t>assistance animals assessment template</w:t>
        </w:r>
      </w:hyperlink>
      <w:r>
        <w:t xml:space="preserve"> which was filled out by her psychologist and assistance animal provider. The information Mandy provided tells us that Mandy had a 2-week trial with a fully trained and qualified assistance animal.</w:t>
      </w:r>
    </w:p>
    <w:p w14:paraId="29199297" w14:textId="77777777" w:rsidR="000C3624" w:rsidRPr="009B6582" w:rsidRDefault="000C3624" w:rsidP="00D32712">
      <w:r>
        <w:t>Based on Mandy’s evidence, t</w:t>
      </w:r>
      <w:r w:rsidRPr="00432C7D">
        <w:t>he assistance animal was seen as effective and beneficial. This is because the trial with the dog showed that, with its help, Mandy could do her grocery shopping on her own. There is clear evidence the assistance animal</w:t>
      </w:r>
      <w:r>
        <w:t xml:space="preserve"> did 3 tasks that</w:t>
      </w:r>
      <w:r w:rsidRPr="00432C7D">
        <w:t xml:space="preserve"> helped Mandy successfully do her shopping</w:t>
      </w:r>
      <w:r>
        <w:t xml:space="preserve"> independently</w:t>
      </w:r>
      <w:r w:rsidRPr="00432C7D">
        <w:t>.</w:t>
      </w:r>
    </w:p>
    <w:p w14:paraId="55196DFE" w14:textId="6E97CF1A" w:rsidR="000C3624" w:rsidRPr="00B93F01" w:rsidRDefault="000C3624" w:rsidP="00B93F01">
      <w:pPr>
        <w:pStyle w:val="Heading3"/>
      </w:pPr>
      <w:bookmarkStart w:id="10" w:name="_What_is_the_1"/>
      <w:bookmarkEnd w:id="10"/>
      <w:r w:rsidRPr="00B93F01">
        <w:t xml:space="preserve">What is the role of families, carers, informal networks </w:t>
      </w:r>
      <w:r w:rsidR="00E04722">
        <w:t>or</w:t>
      </w:r>
      <w:r w:rsidRPr="00B93F01">
        <w:t xml:space="preserve"> community</w:t>
      </w:r>
      <w:r w:rsidR="00E04722">
        <w:t xml:space="preserve"> support</w:t>
      </w:r>
      <w:r w:rsidRPr="00B93F01">
        <w:t>?</w:t>
      </w:r>
    </w:p>
    <w:p w14:paraId="4B9D7985" w14:textId="77777777" w:rsidR="000C3624" w:rsidRDefault="000C3624" w:rsidP="00D32712">
      <w:r w:rsidRPr="00804B35">
        <w:t>W</w:t>
      </w:r>
      <w:r>
        <w:t>hen we decide whether to fund an assistance animal, we think about what support is</w:t>
      </w:r>
      <w:r w:rsidRPr="00804B35">
        <w:t xml:space="preserve"> reasonable to expect your family, carers, informal network</w:t>
      </w:r>
      <w:r>
        <w:t xml:space="preserve">s and the community to give you. </w:t>
      </w:r>
      <w:r>
        <w:lastRenderedPageBreak/>
        <w:t>We think about whether it’s reasonable for them to give the type of support that an assistance animal would give you.</w:t>
      </w:r>
      <w:r>
        <w:rPr>
          <w:rStyle w:val="EndnoteReference"/>
        </w:rPr>
        <w:endnoteReference w:id="20"/>
      </w:r>
    </w:p>
    <w:p w14:paraId="734BD1C2" w14:textId="77777777" w:rsidR="000C3624" w:rsidRPr="00804B35" w:rsidRDefault="000C3624" w:rsidP="00D32712">
      <w:r w:rsidRPr="00804B35">
        <w:t xml:space="preserve">For example, we usually expect parents to </w:t>
      </w:r>
      <w:r>
        <w:t>look after</w:t>
      </w:r>
      <w:r w:rsidRPr="00804B35">
        <w:t xml:space="preserve"> their children.</w:t>
      </w:r>
      <w:r>
        <w:rPr>
          <w:rStyle w:val="EndnoteReference"/>
        </w:rPr>
        <w:endnoteReference w:id="21"/>
      </w:r>
      <w:r w:rsidRPr="00804B35">
        <w:t xml:space="preserve"> We think about how much extra support the child needs because of their disability compared to other children of a similar age.</w:t>
      </w:r>
      <w:r>
        <w:rPr>
          <w:rStyle w:val="EndnoteReference"/>
        </w:rPr>
        <w:endnoteReference w:id="22"/>
      </w:r>
    </w:p>
    <w:p w14:paraId="3EBAF5A4" w14:textId="77777777" w:rsidR="000C3624" w:rsidRPr="00804B35" w:rsidRDefault="000C3624" w:rsidP="00D32712">
      <w:r w:rsidRPr="00804B35">
        <w:t>For children, we need to know:</w:t>
      </w:r>
    </w:p>
    <w:p w14:paraId="256E594A" w14:textId="77777777" w:rsidR="000C3624" w:rsidRPr="00804B35" w:rsidRDefault="000C3624" w:rsidP="00D32712">
      <w:pPr>
        <w:pStyle w:val="Bullet1"/>
      </w:pPr>
      <w:r>
        <w:t xml:space="preserve">whether the tasks the assistance animal will do are tasks we would usually expect the child’s parents to do, </w:t>
      </w:r>
      <w:proofErr w:type="gramStart"/>
      <w:r>
        <w:t>taking into account</w:t>
      </w:r>
      <w:proofErr w:type="gramEnd"/>
      <w:r>
        <w:t xml:space="preserve"> the child’s age</w:t>
      </w:r>
      <w:r>
        <w:rPr>
          <w:rStyle w:val="EndnoteReference"/>
        </w:rPr>
        <w:endnoteReference w:id="23"/>
      </w:r>
    </w:p>
    <w:p w14:paraId="15643504" w14:textId="77777777" w:rsidR="000C3624" w:rsidRPr="00804B35" w:rsidRDefault="000C3624" w:rsidP="00D32712">
      <w:pPr>
        <w:pStyle w:val="Bullet1"/>
      </w:pPr>
      <w:r w:rsidRPr="00804B35">
        <w:t xml:space="preserve">whether the child’s needs are </w:t>
      </w:r>
      <w:r>
        <w:t xml:space="preserve">a lot </w:t>
      </w:r>
      <w:r w:rsidRPr="00804B35">
        <w:t>more than those of other children the same age</w:t>
      </w:r>
      <w:r>
        <w:t xml:space="preserve"> </w:t>
      </w:r>
      <w:r w:rsidRPr="00804B35">
        <w:t>because of</w:t>
      </w:r>
      <w:r>
        <w:rPr>
          <w:rStyle w:val="EndnoteReference"/>
        </w:rPr>
        <w:t xml:space="preserve"> </w:t>
      </w:r>
      <w:r>
        <w:t xml:space="preserve">their </w:t>
      </w:r>
      <w:r w:rsidRPr="00804B35">
        <w:t>disability</w:t>
      </w:r>
      <w:r>
        <w:rPr>
          <w:rStyle w:val="EndnoteReference"/>
        </w:rPr>
        <w:endnoteReference w:id="24"/>
      </w:r>
    </w:p>
    <w:p w14:paraId="405298B8" w14:textId="77777777" w:rsidR="000C3624" w:rsidRPr="00804B35" w:rsidRDefault="000C3624" w:rsidP="00D32712">
      <w:pPr>
        <w:pStyle w:val="Bullet1"/>
      </w:pPr>
      <w:r w:rsidRPr="00804B35">
        <w:t>if there are any risks to the family</w:t>
      </w:r>
      <w:r>
        <w:t>’s</w:t>
      </w:r>
      <w:r w:rsidRPr="00804B35">
        <w:t xml:space="preserve"> or carer’s wellbeing</w:t>
      </w:r>
      <w:r>
        <w:rPr>
          <w:rStyle w:val="EndnoteReference"/>
        </w:rPr>
        <w:endnoteReference w:id="25"/>
      </w:r>
    </w:p>
    <w:p w14:paraId="3BB9A283" w14:textId="77777777" w:rsidR="000C3624" w:rsidRPr="00804B35" w:rsidRDefault="000C3624" w:rsidP="00D32712">
      <w:pPr>
        <w:pStyle w:val="Bullet1"/>
      </w:pPr>
      <w:r w:rsidRPr="00804B35">
        <w:t xml:space="preserve">whether the assistance animal will </w:t>
      </w:r>
      <w:r>
        <w:t xml:space="preserve">help </w:t>
      </w:r>
      <w:r w:rsidRPr="00804B35">
        <w:t>the chil</w:t>
      </w:r>
      <w:r>
        <w:t xml:space="preserve">d to do </w:t>
      </w:r>
      <w:r w:rsidRPr="00804B35">
        <w:t>tasks without support</w:t>
      </w:r>
      <w:r>
        <w:t xml:space="preserve">, </w:t>
      </w:r>
      <w:proofErr w:type="gramStart"/>
      <w:r>
        <w:t>taking into account</w:t>
      </w:r>
      <w:proofErr w:type="gramEnd"/>
      <w:r>
        <w:t xml:space="preserve"> what we would usually expect the child’s supports to do</w:t>
      </w:r>
      <w:r w:rsidRPr="00804B35">
        <w:t>.</w:t>
      </w:r>
      <w:r>
        <w:rPr>
          <w:rStyle w:val="EndnoteReference"/>
        </w:rPr>
        <w:endnoteReference w:id="26"/>
      </w:r>
    </w:p>
    <w:p w14:paraId="5B9C42FF" w14:textId="77777777" w:rsidR="000C3624" w:rsidRDefault="000C3624" w:rsidP="00D32712">
      <w:r>
        <w:t>We know how important it is to get therapy and supports for children early in life. Early childhood supports help a child be more independent and live an ordinary life. A child and their family usually work with a team of allied health professionals. They’ll help you try supports that have been beneficial and effective for other children in similar situations, before thinking about an assistance animal.</w:t>
      </w:r>
    </w:p>
    <w:p w14:paraId="14C30E73" w14:textId="77777777" w:rsidR="000C3624" w:rsidRPr="00804B35" w:rsidRDefault="000C3624" w:rsidP="00D32712">
      <w:r w:rsidRPr="00804B35">
        <w:t>For adults, we need to know:</w:t>
      </w:r>
    </w:p>
    <w:p w14:paraId="1A0E1524" w14:textId="77777777" w:rsidR="000C3624" w:rsidRDefault="000C3624" w:rsidP="00D32712">
      <w:pPr>
        <w:pStyle w:val="Bullet1"/>
      </w:pPr>
      <w:r>
        <w:t>whether it’s</w:t>
      </w:r>
      <w:r w:rsidRPr="00804B35">
        <w:t xml:space="preserve"> suitable for family members</w:t>
      </w:r>
      <w:r>
        <w:t>,</w:t>
      </w:r>
      <w:r w:rsidRPr="00804B35">
        <w:t xml:space="preserve"> carers</w:t>
      </w:r>
      <w:r>
        <w:t>, informal support networks and the community</w:t>
      </w:r>
      <w:r w:rsidRPr="00804B35">
        <w:t xml:space="preserve"> to </w:t>
      </w:r>
      <w:r>
        <w:t xml:space="preserve">give you </w:t>
      </w:r>
      <w:r w:rsidRPr="00804B35">
        <w:t>the support you need</w:t>
      </w:r>
    </w:p>
    <w:p w14:paraId="294DC4DF" w14:textId="77777777" w:rsidR="000C3624" w:rsidRDefault="000C3624" w:rsidP="00D32712">
      <w:pPr>
        <w:pStyle w:val="Bullet1"/>
      </w:pPr>
      <w:r>
        <w:t xml:space="preserve">how much </w:t>
      </w:r>
      <w:r w:rsidRPr="00804B35">
        <w:t xml:space="preserve">support you </w:t>
      </w:r>
      <w:r>
        <w:t>need, and</w:t>
      </w:r>
      <w:r w:rsidRPr="00804B35">
        <w:t xml:space="preserve"> </w:t>
      </w:r>
      <w:r>
        <w:t>whether your family members and carers can manage this, depending on how old or able they are</w:t>
      </w:r>
    </w:p>
    <w:p w14:paraId="27865ABB" w14:textId="77777777" w:rsidR="000C3624" w:rsidRPr="00804B35" w:rsidRDefault="000C3624" w:rsidP="00D32712">
      <w:pPr>
        <w:pStyle w:val="Bullet1"/>
      </w:pPr>
      <w:r>
        <w:t xml:space="preserve">whether there are community supports available to support your family and carers, </w:t>
      </w:r>
      <w:r w:rsidRPr="00804B35">
        <w:t xml:space="preserve">and </w:t>
      </w:r>
      <w:r>
        <w:t xml:space="preserve">if there are any </w:t>
      </w:r>
      <w:r w:rsidRPr="00804B35">
        <w:t>risks to their wellbeing</w:t>
      </w:r>
      <w:r>
        <w:rPr>
          <w:rStyle w:val="EndnoteReference"/>
        </w:rPr>
        <w:endnoteReference w:id="27"/>
      </w:r>
    </w:p>
    <w:p w14:paraId="685388DB" w14:textId="77777777" w:rsidR="000C3624" w:rsidRPr="00804B35" w:rsidRDefault="000C3624" w:rsidP="00D32712">
      <w:pPr>
        <w:pStyle w:val="Bullet1"/>
      </w:pPr>
      <w:r w:rsidRPr="00804B35">
        <w:t>if there are any risks to your wellbeing by having to rely on your family for support</w:t>
      </w:r>
      <w:r>
        <w:rPr>
          <w:rStyle w:val="EndnoteReference"/>
        </w:rPr>
        <w:endnoteReference w:id="28"/>
      </w:r>
    </w:p>
    <w:p w14:paraId="67B619FD" w14:textId="77777777" w:rsidR="000C3624" w:rsidRPr="0085393B" w:rsidRDefault="000C3624" w:rsidP="00D32712">
      <w:pPr>
        <w:pStyle w:val="Bullet1"/>
        <w:rPr>
          <w:b/>
          <w:bCs/>
        </w:rPr>
      </w:pPr>
      <w:r w:rsidRPr="00804B35">
        <w:t>whether your informal supports</w:t>
      </w:r>
      <w:r>
        <w:t xml:space="preserve"> help you to be more independent or not, </w:t>
      </w:r>
      <w:r w:rsidRPr="00804B35">
        <w:t>compared to an assistance animal.</w:t>
      </w:r>
      <w:r>
        <w:rPr>
          <w:rStyle w:val="EndnoteReference"/>
        </w:rPr>
        <w:endnoteReference w:id="29"/>
      </w:r>
    </w:p>
    <w:p w14:paraId="500FF658" w14:textId="2D8869D6" w:rsidR="000C3624" w:rsidRDefault="000C3624" w:rsidP="00D32712">
      <w:pPr>
        <w:pStyle w:val="Bullet1"/>
        <w:numPr>
          <w:ilvl w:val="0"/>
          <w:numId w:val="0"/>
        </w:numPr>
      </w:pPr>
      <w:r>
        <w:t>We know it’s important to support and develop informal supports for both children and adults.</w:t>
      </w:r>
      <w:r>
        <w:rPr>
          <w:rStyle w:val="EndnoteReference"/>
        </w:rPr>
        <w:endnoteReference w:id="30"/>
      </w:r>
    </w:p>
    <w:p w14:paraId="0F6A7C57" w14:textId="693CD34F" w:rsidR="000C3624" w:rsidRDefault="000C3624" w:rsidP="00D32712">
      <w:pPr>
        <w:pStyle w:val="Bullet1"/>
        <w:numPr>
          <w:ilvl w:val="0"/>
          <w:numId w:val="0"/>
        </w:numPr>
      </w:pPr>
      <w:r>
        <w:t>Learn more about</w:t>
      </w:r>
      <w:r w:rsidR="008F50C6" w:rsidRPr="00E779A7">
        <w:t xml:space="preserve"> </w:t>
      </w:r>
      <w:hyperlink r:id="rId23" w:anchor="11" w:history="1">
        <w:r w:rsidRPr="00E779A7">
          <w:rPr>
            <w:rStyle w:val="Hyperlink"/>
          </w:rPr>
          <w:t>informal supports</w:t>
        </w:r>
      </w:hyperlink>
      <w:r w:rsidRPr="00E779A7">
        <w:t>.</w:t>
      </w:r>
    </w:p>
    <w:p w14:paraId="0330DE71" w14:textId="77777777" w:rsidR="000C3624" w:rsidRDefault="000C3624" w:rsidP="00D32712">
      <w:pPr>
        <w:pStyle w:val="Bullet1"/>
        <w:numPr>
          <w:ilvl w:val="0"/>
          <w:numId w:val="0"/>
        </w:numPr>
        <w:rPr>
          <w:b/>
          <w:bCs/>
        </w:rPr>
      </w:pPr>
      <w:r>
        <w:rPr>
          <w:b/>
          <w:bCs/>
        </w:rPr>
        <w:lastRenderedPageBreak/>
        <w:t>Example</w:t>
      </w:r>
    </w:p>
    <w:p w14:paraId="04D23772" w14:textId="77777777" w:rsidR="000C3624" w:rsidRDefault="000C3624" w:rsidP="00D32712">
      <w:pPr>
        <w:pStyle w:val="Bullet1"/>
        <w:numPr>
          <w:ilvl w:val="0"/>
          <w:numId w:val="0"/>
        </w:numPr>
      </w:pPr>
      <w:r w:rsidRPr="000F6317">
        <w:t>Sarah has lived with quadriplegia for the past 5 years. Sarah has some function in her arms but limited function in her hands and problems with fatigue. She uses a power wheelchair for all mobility and needs help with many personal and domestic tasks at home.</w:t>
      </w:r>
    </w:p>
    <w:p w14:paraId="3352763E" w14:textId="72D42CF9" w:rsidR="000C3624" w:rsidRDefault="000C3624" w:rsidP="00D32712">
      <w:pPr>
        <w:pStyle w:val="Bullet1"/>
        <w:numPr>
          <w:ilvl w:val="0"/>
          <w:numId w:val="0"/>
        </w:numPr>
      </w:pPr>
      <w:r>
        <w:t>Sarah lives with her boyfriend who provides her with support in getting to work and accessing the community. Sarah wants an assistance animal because she wants to increase her independence in accessing her work and the community. Sarah tells us she wants an assistance animal to pick up and retrieve dropped items, open and close doors, and carry items such as bags.</w:t>
      </w:r>
    </w:p>
    <w:p w14:paraId="677DF1CA" w14:textId="77777777" w:rsidR="000C3624" w:rsidRDefault="000C3624" w:rsidP="00D32712">
      <w:pPr>
        <w:pStyle w:val="Bullet1"/>
        <w:numPr>
          <w:ilvl w:val="0"/>
          <w:numId w:val="0"/>
        </w:numPr>
      </w:pPr>
      <w:r>
        <w:t>We need to consider Sarah’s goal of increasing her independence from her informal supports. We also need to consider what is reasonable to expect Sarah’s boyfriend to support her in while also sustaining his role as an informal support.</w:t>
      </w:r>
    </w:p>
    <w:p w14:paraId="65B1CC54" w14:textId="77777777" w:rsidR="000C3624" w:rsidRPr="00772B0B" w:rsidRDefault="000C3624" w:rsidP="00D32712">
      <w:pPr>
        <w:pStyle w:val="Bullet1"/>
        <w:numPr>
          <w:ilvl w:val="0"/>
          <w:numId w:val="0"/>
        </w:numPr>
      </w:pPr>
      <w:r>
        <w:t>Based on the information, an assistance animal will help increase Sarah’s independence and sustain the informal support she receives from her boyfriend.</w:t>
      </w:r>
    </w:p>
    <w:p w14:paraId="7372EDB0" w14:textId="77777777" w:rsidR="000C3624" w:rsidRPr="00F30B54" w:rsidRDefault="000C3624" w:rsidP="00F30B54">
      <w:pPr>
        <w:pStyle w:val="Heading3"/>
      </w:pPr>
      <w:bookmarkStart w:id="11" w:name="_What_about_the_2"/>
      <w:bookmarkEnd w:id="11"/>
      <w:r w:rsidRPr="00F30B54">
        <w:t>Is an assistance animal value for money?</w:t>
      </w:r>
    </w:p>
    <w:p w14:paraId="1B155F11" w14:textId="590855FE" w:rsidR="000C3624" w:rsidRPr="003B68CA" w:rsidRDefault="000C3624" w:rsidP="000C5C95">
      <w:r w:rsidRPr="003B68CA">
        <w:t xml:space="preserve">We need to know </w:t>
      </w:r>
      <w:r>
        <w:t>that</w:t>
      </w:r>
      <w:r w:rsidRPr="003B68CA">
        <w:t xml:space="preserve"> an assistance animal is val</w:t>
      </w:r>
      <w:r>
        <w:t>ue for money.</w:t>
      </w:r>
      <w:r>
        <w:rPr>
          <w:rStyle w:val="EndnoteReference"/>
        </w:rPr>
        <w:endnoteReference w:id="31"/>
      </w:r>
    </w:p>
    <w:p w14:paraId="1DECD8D5" w14:textId="77777777" w:rsidR="000C3624" w:rsidRPr="003B68CA" w:rsidRDefault="000C3624" w:rsidP="000C5C95">
      <w:r w:rsidRPr="003B68CA">
        <w:t xml:space="preserve">When we </w:t>
      </w:r>
      <w:r>
        <w:t xml:space="preserve">think about </w:t>
      </w:r>
      <w:r w:rsidRPr="003B68CA">
        <w:t>value for money, we look at</w:t>
      </w:r>
      <w:r>
        <w:t>:</w:t>
      </w:r>
      <w:r>
        <w:rPr>
          <w:rStyle w:val="EndnoteReference"/>
        </w:rPr>
        <w:endnoteReference w:id="32"/>
      </w:r>
    </w:p>
    <w:p w14:paraId="22472C10" w14:textId="20F55FD6" w:rsidR="000C3624" w:rsidRPr="003B68CA" w:rsidRDefault="000C3624" w:rsidP="000C5C95">
      <w:pPr>
        <w:pStyle w:val="Bullet1"/>
      </w:pPr>
      <w:r w:rsidRPr="003B68CA">
        <w:t>if there</w:t>
      </w:r>
      <w:r>
        <w:t xml:space="preserve"> are</w:t>
      </w:r>
      <w:r w:rsidRPr="003B68CA">
        <w:t xml:space="preserve"> other supports that will help you in the same way for a lower cost</w:t>
      </w:r>
      <w:r>
        <w:t>. These could include</w:t>
      </w:r>
      <w:r w:rsidRPr="00F65F45">
        <w:t xml:space="preserve"> other types of</w:t>
      </w:r>
      <w:r w:rsidRPr="003B68CA">
        <w:t xml:space="preserve"> </w:t>
      </w:r>
      <w:hyperlink r:id="rId24" w:history="1">
        <w:r w:rsidRPr="00804B35">
          <w:rPr>
            <w:rStyle w:val="Hyperlink"/>
          </w:rPr>
          <w:t>assistive technology</w:t>
        </w:r>
      </w:hyperlink>
      <w:r w:rsidRPr="003B68CA">
        <w:t xml:space="preserve">, </w:t>
      </w:r>
      <w:r w:rsidRPr="001F01CD">
        <w:t>therapy supports</w:t>
      </w:r>
      <w:r w:rsidRPr="003B68CA">
        <w:t xml:space="preserve"> or </w:t>
      </w:r>
      <w:r w:rsidRPr="001F01CD">
        <w:t>behaviour support</w:t>
      </w:r>
      <w:r>
        <w:t>s</w:t>
      </w:r>
    </w:p>
    <w:p w14:paraId="1F721CA2" w14:textId="006A69F1" w:rsidR="000C3624" w:rsidRDefault="000C3624" w:rsidP="000C5C95">
      <w:pPr>
        <w:pStyle w:val="Bullet1"/>
      </w:pPr>
      <w:r>
        <w:t>whether there’s evidence that an assistance animal will be of long-term benefit to you.</w:t>
      </w:r>
      <w:r>
        <w:rPr>
          <w:rStyle w:val="EndnoteReference"/>
        </w:rPr>
        <w:endnoteReference w:id="33"/>
      </w:r>
      <w:r>
        <w:t xml:space="preserve"> For example, we’ll look at how the assistance animal will help you to do things or manage your disability in a better way</w:t>
      </w:r>
    </w:p>
    <w:p w14:paraId="77C13CE1" w14:textId="307E33B8" w:rsidR="000C3624" w:rsidRPr="003B68CA" w:rsidRDefault="000C3624" w:rsidP="000C5C95">
      <w:pPr>
        <w:pStyle w:val="Bullet1"/>
      </w:pPr>
      <w:r>
        <w:t>how</w:t>
      </w:r>
      <w:r w:rsidRPr="003B68CA">
        <w:t xml:space="preserve"> the assistance animal</w:t>
      </w:r>
      <w:r>
        <w:t xml:space="preserve"> could</w:t>
      </w:r>
      <w:r w:rsidRPr="003B68CA">
        <w:t xml:space="preserve"> </w:t>
      </w:r>
      <w:r>
        <w:t xml:space="preserve">help you to be more independent and rely less on other NDIS funded and informal supports. We’ll also think about how long it would take to </w:t>
      </w:r>
      <w:r w:rsidRPr="00F241DA">
        <w:t xml:space="preserve">reduce your need for </w:t>
      </w:r>
      <w:r>
        <w:t xml:space="preserve">those </w:t>
      </w:r>
      <w:r w:rsidRPr="00F241DA">
        <w:t>supports</w:t>
      </w:r>
      <w:r>
        <w:rPr>
          <w:rStyle w:val="EndnoteReference"/>
        </w:rPr>
        <w:endnoteReference w:id="34"/>
      </w:r>
      <w:r>
        <w:t>.</w:t>
      </w:r>
    </w:p>
    <w:p w14:paraId="4B496F43" w14:textId="77777777" w:rsidR="000C3624" w:rsidRDefault="000C3624" w:rsidP="000C5C95">
      <w:r>
        <w:t>Y</w:t>
      </w:r>
      <w:r w:rsidRPr="00905D00">
        <w:t xml:space="preserve">ou might have funding in your plan for </w:t>
      </w:r>
      <w:r w:rsidRPr="00D12069">
        <w:t xml:space="preserve">a </w:t>
      </w:r>
      <w:r w:rsidRPr="00905D00">
        <w:t xml:space="preserve">support worker to help </w:t>
      </w:r>
      <w:r w:rsidRPr="00D12069">
        <w:t xml:space="preserve">you </w:t>
      </w:r>
      <w:r w:rsidRPr="00905D00">
        <w:t xml:space="preserve">get around </w:t>
      </w:r>
      <w:r>
        <w:t xml:space="preserve">in </w:t>
      </w:r>
      <w:r w:rsidRPr="00905D00">
        <w:t xml:space="preserve">the community. </w:t>
      </w:r>
      <w:r>
        <w:t xml:space="preserve">An </w:t>
      </w:r>
      <w:r w:rsidRPr="00905D00">
        <w:t xml:space="preserve">assistance animal </w:t>
      </w:r>
      <w:r>
        <w:t>may</w:t>
      </w:r>
      <w:r w:rsidRPr="00905D00">
        <w:t xml:space="preserve"> </w:t>
      </w:r>
      <w:r>
        <w:t>be better</w:t>
      </w:r>
      <w:r w:rsidRPr="00905D00">
        <w:t xml:space="preserve"> value for money</w:t>
      </w:r>
      <w:r>
        <w:t xml:space="preserve">. This is because </w:t>
      </w:r>
      <w:r w:rsidRPr="00905D00">
        <w:t xml:space="preserve">you </w:t>
      </w:r>
      <w:r>
        <w:t xml:space="preserve">may not </w:t>
      </w:r>
      <w:r w:rsidRPr="00905D00">
        <w:t xml:space="preserve">need </w:t>
      </w:r>
      <w:r>
        <w:t>t</w:t>
      </w:r>
      <w:r w:rsidRPr="00905D00">
        <w:t xml:space="preserve">he support worker to help you get around </w:t>
      </w:r>
      <w:r>
        <w:t xml:space="preserve">in </w:t>
      </w:r>
      <w:r w:rsidRPr="00905D00">
        <w:t>the community</w:t>
      </w:r>
      <w:r>
        <w:t xml:space="preserve"> once you have an assistance animal</w:t>
      </w:r>
      <w:r w:rsidRPr="00905D00">
        <w:t>.</w:t>
      </w:r>
      <w:r>
        <w:rPr>
          <w:rStyle w:val="EndnoteReference"/>
        </w:rPr>
        <w:endnoteReference w:id="35"/>
      </w:r>
    </w:p>
    <w:p w14:paraId="7961E1D3" w14:textId="77777777" w:rsidR="00E43567" w:rsidRDefault="00E43567">
      <w:pPr>
        <w:spacing w:before="0" w:after="160" w:line="259" w:lineRule="auto"/>
        <w:rPr>
          <w:b/>
          <w:bCs/>
        </w:rPr>
      </w:pPr>
      <w:r>
        <w:rPr>
          <w:b/>
          <w:bCs/>
        </w:rPr>
        <w:br w:type="page"/>
      </w:r>
    </w:p>
    <w:p w14:paraId="5B3E29FD" w14:textId="173578A4" w:rsidR="000C3624" w:rsidRPr="006D5607" w:rsidRDefault="000C3624" w:rsidP="000C5C95">
      <w:pPr>
        <w:rPr>
          <w:b/>
          <w:bCs/>
        </w:rPr>
      </w:pPr>
      <w:r w:rsidRPr="006D5607">
        <w:rPr>
          <w:b/>
          <w:bCs/>
        </w:rPr>
        <w:lastRenderedPageBreak/>
        <w:t>Example</w:t>
      </w:r>
    </w:p>
    <w:p w14:paraId="7ADDC824" w14:textId="66CB9B83" w:rsidR="000C3624" w:rsidRDefault="000C3624" w:rsidP="000C5C95">
      <w:r>
        <w:t>Rani has an acquired brain injury which affects her ability to concentrate as well as her balance and coordination. Rani has a support worker funded in her plan for 20 hours a week to help her get around in the community. This might include supporting her to go to the shops and the library.</w:t>
      </w:r>
    </w:p>
    <w:p w14:paraId="2954093C" w14:textId="77777777" w:rsidR="000C3624" w:rsidRDefault="000C3624" w:rsidP="000C5C95">
      <w:r>
        <w:t>When we decide if an assistance animal is value for money for Rani, we look at the cost of a support worker over the long term. We then look at the cost of an assistance animal over that same period.</w:t>
      </w:r>
    </w:p>
    <w:p w14:paraId="17F31BE4" w14:textId="77777777" w:rsidR="000C3624" w:rsidRDefault="000C3624" w:rsidP="000C5C95">
      <w:r>
        <w:t xml:space="preserve">If Rani had an assistance animal, it might replace or reduce the need for a support worker for most or </w:t>
      </w:r>
      <w:proofErr w:type="gramStart"/>
      <w:r>
        <w:t>all of</w:t>
      </w:r>
      <w:proofErr w:type="gramEnd"/>
      <w:r>
        <w:t xml:space="preserve"> those hours. We would look at whether the assistance animal could help Rani do the same or more than she is able to with a support worker.</w:t>
      </w:r>
    </w:p>
    <w:p w14:paraId="6481AC2E" w14:textId="77777777" w:rsidR="000C3624" w:rsidRDefault="000C3624" w:rsidP="000C5C95">
      <w:r>
        <w:t>An assistance animal could also help her be more independent. Rani would be able to get around in the community when she wants to, rather than wait for her support worker. We would need to see if the assistance animal is better value for money in the long term.</w:t>
      </w:r>
    </w:p>
    <w:p w14:paraId="70F890EC" w14:textId="77777777" w:rsidR="000C3624" w:rsidRPr="00B93F01" w:rsidRDefault="000C3624" w:rsidP="00B93F01">
      <w:pPr>
        <w:pStyle w:val="Heading3"/>
      </w:pPr>
      <w:bookmarkStart w:id="12" w:name="_What_about_the_3"/>
      <w:bookmarkEnd w:id="12"/>
      <w:r w:rsidRPr="00B93F01">
        <w:t>What about the welfare of the assistance animal?</w:t>
      </w:r>
    </w:p>
    <w:p w14:paraId="0ADCA8D8" w14:textId="77777777" w:rsidR="000C3624" w:rsidRDefault="000C3624" w:rsidP="00D32712">
      <w:r>
        <w:t xml:space="preserve">We </w:t>
      </w:r>
      <w:r w:rsidRPr="00B21ACE">
        <w:rPr>
          <w:b/>
          <w:bCs/>
        </w:rPr>
        <w:t>won’t</w:t>
      </w:r>
      <w:r>
        <w:t xml:space="preserve"> fund an assistance animal if there’s a risk to its wellbeing and safety.</w:t>
      </w:r>
      <w:r>
        <w:rPr>
          <w:rStyle w:val="EndnoteReference"/>
        </w:rPr>
        <w:endnoteReference w:id="36"/>
      </w:r>
      <w:r>
        <w:t xml:space="preserve"> So it can do its tasks and be an effective and beneficial support, we need to be sure the animal will:</w:t>
      </w:r>
    </w:p>
    <w:p w14:paraId="4E462ABA" w14:textId="77777777" w:rsidR="000C3624" w:rsidRPr="005855AC" w:rsidRDefault="000C3624" w:rsidP="005B5A99">
      <w:pPr>
        <w:pStyle w:val="Bullet1"/>
      </w:pPr>
      <w:r w:rsidRPr="005855AC">
        <w:t>be properly cared for</w:t>
      </w:r>
    </w:p>
    <w:p w14:paraId="74E20D9D" w14:textId="77777777" w:rsidR="000C3624" w:rsidRPr="005855AC" w:rsidRDefault="000C3624" w:rsidP="005B5A99">
      <w:pPr>
        <w:pStyle w:val="Bullet1"/>
      </w:pPr>
      <w:r w:rsidRPr="005855AC">
        <w:t>be treated well</w:t>
      </w:r>
    </w:p>
    <w:p w14:paraId="1F313D64" w14:textId="77777777" w:rsidR="000C3624" w:rsidRPr="005855AC" w:rsidRDefault="000C3624" w:rsidP="005B5A99">
      <w:pPr>
        <w:pStyle w:val="Bullet1"/>
      </w:pPr>
      <w:r w:rsidRPr="005855AC">
        <w:t>get enough exercise, rest and play time.</w:t>
      </w:r>
    </w:p>
    <w:p w14:paraId="3F0CFAD2" w14:textId="77777777" w:rsidR="000C3624" w:rsidRPr="0076551E" w:rsidRDefault="000C3624" w:rsidP="00D32712">
      <w:r w:rsidRPr="0076551E">
        <w:t xml:space="preserve">We </w:t>
      </w:r>
      <w:r>
        <w:t xml:space="preserve">also </w:t>
      </w:r>
      <w:r w:rsidRPr="0076551E">
        <w:t>need to make sure:</w:t>
      </w:r>
    </w:p>
    <w:p w14:paraId="6FFF2DCB" w14:textId="77777777" w:rsidR="000C3624" w:rsidRPr="007E26D9" w:rsidRDefault="000C3624" w:rsidP="005B5A99">
      <w:pPr>
        <w:pStyle w:val="Bullet1"/>
      </w:pPr>
      <w:r w:rsidRPr="007E26D9">
        <w:t>you can provide the right diet for the assistance animal and feed it regularly</w:t>
      </w:r>
    </w:p>
    <w:p w14:paraId="2B8CA6FB" w14:textId="77777777" w:rsidR="000C3624" w:rsidRPr="007E26D9" w:rsidRDefault="000C3624" w:rsidP="005B5A99">
      <w:pPr>
        <w:pStyle w:val="Bullet1"/>
      </w:pPr>
      <w:r w:rsidRPr="007E26D9">
        <w:t>you can provide a safe and caring home</w:t>
      </w:r>
    </w:p>
    <w:p w14:paraId="4DEEA3C1" w14:textId="77777777" w:rsidR="000C3624" w:rsidRPr="007E26D9" w:rsidRDefault="000C3624" w:rsidP="005B5A99">
      <w:pPr>
        <w:pStyle w:val="Bullet1"/>
      </w:pPr>
      <w:r w:rsidRPr="007E26D9">
        <w:t>if there are other pets in the home, they won’t stop the assistance animal from working effectively</w:t>
      </w:r>
    </w:p>
    <w:p w14:paraId="570D0245" w14:textId="77777777" w:rsidR="000C3624" w:rsidRPr="007E26D9" w:rsidRDefault="000C3624" w:rsidP="005B5A99">
      <w:pPr>
        <w:pStyle w:val="Bullet1"/>
      </w:pPr>
      <w:r w:rsidRPr="007E26D9">
        <w:t>your home environment won’t disrupt or stress the assistance animal. For example, if there are young or noisy children who might stress the assistance animal</w:t>
      </w:r>
    </w:p>
    <w:p w14:paraId="291D0522" w14:textId="10909BBE" w:rsidR="000C3624" w:rsidRPr="007E26D9" w:rsidRDefault="000C3624" w:rsidP="005B5A99">
      <w:pPr>
        <w:pStyle w:val="Bullet1"/>
      </w:pPr>
      <w:r w:rsidRPr="007E26D9">
        <w:t>the assistance animal will be safe if you or anyone else in your home has behaviours of concern that might pose a risk to their welfare</w:t>
      </w:r>
    </w:p>
    <w:p w14:paraId="595AAAB0" w14:textId="51B0D3C5" w:rsidR="000C3624" w:rsidRDefault="000C3624" w:rsidP="00D32712">
      <w:pPr>
        <w:pStyle w:val="Bullet1"/>
        <w:numPr>
          <w:ilvl w:val="0"/>
          <w:numId w:val="51"/>
        </w:numPr>
      </w:pPr>
      <w:r>
        <w:t>there are no risks to the assistance animals when it performs tasks. For example, lifting or pulling heavy items or leading an electric wheelchair.</w:t>
      </w:r>
    </w:p>
    <w:p w14:paraId="3AD0B91A" w14:textId="4A5567D8" w:rsidR="000C3624" w:rsidRDefault="000C3624" w:rsidP="00D32712">
      <w:r>
        <w:lastRenderedPageBreak/>
        <w:t>The assistance animal shouldn’t be at risk of neglect or harm because of where it lives or works. The health care professional who prescribes you an assistance animal is responsible for making sure you can properly care for it. This isn’t our responsibility, but we need to know you’re in a stable situation and can care for the animal. We generally won’t fund any assistance animal if:</w:t>
      </w:r>
    </w:p>
    <w:p w14:paraId="7459E140" w14:textId="77777777" w:rsidR="000C3624" w:rsidRDefault="000C3624" w:rsidP="00D32712">
      <w:pPr>
        <w:pStyle w:val="Bullet1"/>
      </w:pPr>
      <w:r>
        <w:t>you have behaviours of concern including aggressive or violent behaviour</w:t>
      </w:r>
    </w:p>
    <w:p w14:paraId="3723470A" w14:textId="77777777" w:rsidR="000C3624" w:rsidRDefault="000C3624" w:rsidP="00D32712">
      <w:pPr>
        <w:pStyle w:val="Bullet1"/>
      </w:pPr>
      <w:r>
        <w:t>you’ve been admitted to hospital for suicide attempts or self-harm in the past 12 months</w:t>
      </w:r>
    </w:p>
    <w:p w14:paraId="5F692EF6" w14:textId="3DBC2381" w:rsidR="000C3624" w:rsidRDefault="000C3624" w:rsidP="00D32712">
      <w:pPr>
        <w:pStyle w:val="Bullet1"/>
      </w:pPr>
      <w:r>
        <w:t>you’ve misused drugs or alcohol in the past 12 months.</w:t>
      </w:r>
    </w:p>
    <w:p w14:paraId="613B7586" w14:textId="77777777" w:rsidR="000C3624" w:rsidRDefault="000C3624" w:rsidP="00D32712">
      <w:r>
        <w:t xml:space="preserve">Cruelty to animals is against the </w:t>
      </w:r>
      <w:hyperlink r:id="rId25" w:history="1">
        <w:r w:rsidRPr="00EB1FCF">
          <w:rPr>
            <w:rStyle w:val="Hyperlink"/>
          </w:rPr>
          <w:t>law</w:t>
        </w:r>
      </w:hyperlink>
      <w:r>
        <w:t xml:space="preserve"> in every state and territory.</w:t>
      </w:r>
    </w:p>
    <w:p w14:paraId="41186D92" w14:textId="77777777" w:rsidR="000C3624" w:rsidRPr="00B93F01" w:rsidRDefault="000C3624" w:rsidP="00B93F01">
      <w:pPr>
        <w:pStyle w:val="Heading3"/>
      </w:pPr>
      <w:bookmarkStart w:id="13" w:name="_Will_the_assistance_2"/>
      <w:bookmarkEnd w:id="13"/>
      <w:r w:rsidRPr="00B93F01">
        <w:t>Will the assistance animal cause harm to you or be a risk to others?</w:t>
      </w:r>
    </w:p>
    <w:p w14:paraId="61305659" w14:textId="77777777" w:rsidR="000C3624" w:rsidRDefault="000C3624" w:rsidP="00D32712">
      <w:r>
        <w:t>We can’t fund an assistance animal if it’s likely to harm you or be a risk to others.</w:t>
      </w:r>
      <w:r>
        <w:rPr>
          <w:rStyle w:val="EndnoteReference"/>
        </w:rPr>
        <w:endnoteReference w:id="37"/>
      </w:r>
      <w:r>
        <w:t xml:space="preserve"> This includes people you live and work with or see regularly. Risks can include things like dog bites or aggressive behaviour.</w:t>
      </w:r>
    </w:p>
    <w:p w14:paraId="166D8C25" w14:textId="03833DD3" w:rsidR="000C3624" w:rsidRDefault="000C3624" w:rsidP="00D32712">
      <w:r>
        <w:t xml:space="preserve">We </w:t>
      </w:r>
      <w:r w:rsidRPr="0039305B">
        <w:rPr>
          <w:b/>
          <w:bCs/>
        </w:rPr>
        <w:t xml:space="preserve">won’t </w:t>
      </w:r>
      <w:r>
        <w:t xml:space="preserve">fund an assistance animal if it’s purpose is to act as a </w:t>
      </w:r>
      <w:hyperlink r:id="rId26" w:anchor="paragraph-id-8201" w:history="1">
        <w:r w:rsidRPr="00EB1FCF">
          <w:rPr>
            <w:rStyle w:val="Hyperlink"/>
          </w:rPr>
          <w:t>mechanical restraint</w:t>
        </w:r>
      </w:hyperlink>
      <w:r>
        <w:t>. Mechanical restraint means the assistance animal acts to stop or limit your movement to control your behaviour. For example, this could be the assistance animal lying on you to stop your behaviours getting worse. W</w:t>
      </w:r>
      <w:r w:rsidRPr="00C7057A">
        <w:t xml:space="preserve">e won’t fund an assistance animal that will </w:t>
      </w:r>
      <w:r>
        <w:t>act</w:t>
      </w:r>
      <w:r w:rsidRPr="00C7057A">
        <w:t xml:space="preserve"> as a mechanical restraint because </w:t>
      </w:r>
      <w:r>
        <w:t>this could be</w:t>
      </w:r>
      <w:r w:rsidRPr="00C7057A">
        <w:t xml:space="preserve"> a risk to you</w:t>
      </w:r>
      <w:r>
        <w:t>.</w:t>
      </w:r>
      <w:r>
        <w:rPr>
          <w:rStyle w:val="EndnoteReference"/>
        </w:rPr>
        <w:endnoteReference w:id="38"/>
      </w:r>
    </w:p>
    <w:p w14:paraId="03A62BEE" w14:textId="77777777" w:rsidR="000C3624" w:rsidRDefault="000C3624" w:rsidP="00D32712">
      <w:r>
        <w:t>We need to know who will control, care for, and look after the health of the assistance animal. We call this person the primary handler. Usually this is an adult or a person who can have full control of the animal. The primary handler of an assistance animal for a child might be a parent.</w:t>
      </w:r>
    </w:p>
    <w:p w14:paraId="18EFFDB0" w14:textId="77777777" w:rsidR="000C3624" w:rsidRDefault="000C3624" w:rsidP="00D32712">
      <w:r>
        <w:t>We need to know:</w:t>
      </w:r>
    </w:p>
    <w:p w14:paraId="49E41391" w14:textId="77777777" w:rsidR="000C3624" w:rsidRDefault="000C3624" w:rsidP="00D32712">
      <w:pPr>
        <w:pStyle w:val="Bullet1"/>
      </w:pPr>
      <w:r>
        <w:t>who will be the primary handler</w:t>
      </w:r>
    </w:p>
    <w:p w14:paraId="4DCF7838" w14:textId="77777777" w:rsidR="000C3624" w:rsidRDefault="000C3624" w:rsidP="00D32712">
      <w:pPr>
        <w:pStyle w:val="Bullet1"/>
      </w:pPr>
      <w:r>
        <w:t>the assistance animal won’t cause any risks to you or others</w:t>
      </w:r>
    </w:p>
    <w:p w14:paraId="2B43CE51" w14:textId="77777777" w:rsidR="000C3624" w:rsidRDefault="000C3624" w:rsidP="00D32712">
      <w:pPr>
        <w:pStyle w:val="Bullet1"/>
      </w:pPr>
      <w:r>
        <w:t>neither you or the animal will be harmed in stressful situations, such as when you get upset or angry.</w:t>
      </w:r>
    </w:p>
    <w:p w14:paraId="634EC853" w14:textId="77777777" w:rsidR="000C3624" w:rsidRDefault="000C3624" w:rsidP="00D32712">
      <w:r>
        <w:t>If a child needs the assistance animal at school, we also need to know:</w:t>
      </w:r>
    </w:p>
    <w:p w14:paraId="6067FC41" w14:textId="0958BE49" w:rsidR="000C3624" w:rsidRDefault="000C3624" w:rsidP="00D32712">
      <w:pPr>
        <w:pStyle w:val="Bullet1"/>
      </w:pPr>
      <w:r>
        <w:t>if the school will allow the assistance animal to be there. This is a decision for the school, not us</w:t>
      </w:r>
    </w:p>
    <w:p w14:paraId="10453D3B" w14:textId="77777777" w:rsidR="000C3624" w:rsidRDefault="000C3624" w:rsidP="00D32712">
      <w:pPr>
        <w:pStyle w:val="Bullet1"/>
      </w:pPr>
      <w:r>
        <w:lastRenderedPageBreak/>
        <w:t>who the primary handler will be at school and if they’re trained to handle an assistance animal</w:t>
      </w:r>
    </w:p>
    <w:p w14:paraId="4B4ABE53" w14:textId="557B73E6" w:rsidR="000C3624" w:rsidRDefault="000C3624" w:rsidP="00D32712">
      <w:pPr>
        <w:pStyle w:val="Bullet1"/>
      </w:pPr>
      <w:r>
        <w:t>if the assistance animal will be around other students. If it will be, that, it’s trained for this situation</w:t>
      </w:r>
    </w:p>
    <w:p w14:paraId="0D745158" w14:textId="77777777" w:rsidR="000C3624" w:rsidRDefault="000C3624" w:rsidP="00D32712">
      <w:pPr>
        <w:pStyle w:val="Bullet1"/>
      </w:pPr>
      <w:r>
        <w:t>if the assistance animal poses any health risks to other students and people at the school</w:t>
      </w:r>
    </w:p>
    <w:p w14:paraId="4261529E" w14:textId="77777777" w:rsidR="000C3624" w:rsidRDefault="000C3624" w:rsidP="00D32712">
      <w:pPr>
        <w:pStyle w:val="Bullet1"/>
        <w:spacing w:before="0" w:after="160" w:line="259" w:lineRule="auto"/>
      </w:pPr>
      <w:r w:rsidRPr="00064FFD">
        <w:t>whether the school is physically set up to manage the feeding and toileting requirements of the assistance animal</w:t>
      </w:r>
      <w:r>
        <w:t>.</w:t>
      </w:r>
    </w:p>
    <w:p w14:paraId="2AAB5356" w14:textId="77777777" w:rsidR="000C3624" w:rsidRPr="00B93F01" w:rsidRDefault="000C3624" w:rsidP="00B93F01">
      <w:pPr>
        <w:pStyle w:val="Heading3"/>
      </w:pPr>
      <w:bookmarkStart w:id="14" w:name="_What_if_you_2"/>
      <w:bookmarkEnd w:id="14"/>
      <w:r w:rsidRPr="00B93F01">
        <w:t>What if you already have an assistance animal before your plan is approved?</w:t>
      </w:r>
    </w:p>
    <w:p w14:paraId="09A8DF37" w14:textId="77777777" w:rsidR="000C3624" w:rsidRDefault="000C3624" w:rsidP="00D32712">
      <w:r>
        <w:t xml:space="preserve">You </w:t>
      </w:r>
      <w:r w:rsidRPr="008C7075">
        <w:t xml:space="preserve">must have funding in your plan for an assistance animal before you buy </w:t>
      </w:r>
      <w:r>
        <w:t xml:space="preserve">or </w:t>
      </w:r>
      <w:proofErr w:type="gramStart"/>
      <w:r>
        <w:t>enter into</w:t>
      </w:r>
      <w:proofErr w:type="gramEnd"/>
      <w:r>
        <w:t xml:space="preserve"> a </w:t>
      </w:r>
      <w:hyperlink w:anchor="_Do_you_need_1" w:history="1">
        <w:r w:rsidRPr="00BC17E1">
          <w:rPr>
            <w:rStyle w:val="Hyperlink"/>
          </w:rPr>
          <w:t>service agreement</w:t>
        </w:r>
      </w:hyperlink>
      <w:r>
        <w:t xml:space="preserve"> for one</w:t>
      </w:r>
      <w:r w:rsidRPr="008C7075">
        <w:t>.</w:t>
      </w:r>
    </w:p>
    <w:p w14:paraId="2E87F3B5" w14:textId="77777777" w:rsidR="000C3624" w:rsidRDefault="000C3624" w:rsidP="00D32712">
      <w:r w:rsidRPr="008C7075">
        <w:t xml:space="preserve">We can’t include funding for an assistance animal </w:t>
      </w:r>
      <w:r>
        <w:t xml:space="preserve">if </w:t>
      </w:r>
      <w:r w:rsidRPr="008C7075">
        <w:t>you have already bought it.</w:t>
      </w:r>
      <w:r>
        <w:t xml:space="preserve"> For example, you might already have an assistance animal before you joined the NDIS. Or, you may have bought an assistance animal before your plan was approved.</w:t>
      </w:r>
    </w:p>
    <w:p w14:paraId="309D3F78" w14:textId="7241A87C" w:rsidR="000C3624" w:rsidRDefault="000C3624" w:rsidP="00D32712">
      <w:r>
        <w:t xml:space="preserve">If you already have an assistance animal, we might be able to fund its </w:t>
      </w:r>
      <w:hyperlink w:anchor="_What_funding_for_1" w:history="1">
        <w:r w:rsidRPr="0508D93D">
          <w:rPr>
            <w:rStyle w:val="Hyperlink"/>
          </w:rPr>
          <w:t>ongoing maintenance costs</w:t>
        </w:r>
      </w:hyperlink>
      <w:r>
        <w:t xml:space="preserve">. But first we’ll need to decide if your assistance animal meets the </w:t>
      </w:r>
      <w:hyperlink r:id="rId27" w:history="1">
        <w:r w:rsidRPr="0508D93D">
          <w:rPr>
            <w:rStyle w:val="Hyperlink"/>
          </w:rPr>
          <w:t>NDIS funding criteria</w:t>
        </w:r>
      </w:hyperlink>
      <w:r>
        <w:t xml:space="preserve"> to fund the ongoing maintenance costs. We’ll also need to check that it meets our </w:t>
      </w:r>
      <w:hyperlink w:anchor="_What_is_an" w:history="1">
        <w:r w:rsidRPr="0508D93D">
          <w:rPr>
            <w:rStyle w:val="Hyperlink"/>
          </w:rPr>
          <w:t>definition of an assistance animal</w:t>
        </w:r>
      </w:hyperlink>
      <w:r>
        <w:t>.</w:t>
      </w:r>
    </w:p>
    <w:p w14:paraId="1B98BAD5" w14:textId="4E2FBD53" w:rsidR="000C3624" w:rsidRDefault="000C3624" w:rsidP="00D32712">
      <w:r w:rsidRPr="008C7075">
        <w:t xml:space="preserve">If we decide the </w:t>
      </w:r>
      <w:r>
        <w:t xml:space="preserve">assistance </w:t>
      </w:r>
      <w:r w:rsidRPr="008C7075">
        <w:t>animal</w:t>
      </w:r>
      <w:r>
        <w:t xml:space="preserve"> </w:t>
      </w:r>
      <w:r w:rsidRPr="008C7075">
        <w:t xml:space="preserve">doesn’t meet </w:t>
      </w:r>
      <w:r>
        <w:t xml:space="preserve">the </w:t>
      </w:r>
      <w:hyperlink r:id="rId28" w:history="1">
        <w:r w:rsidRPr="0009405E">
          <w:rPr>
            <w:rStyle w:val="Hyperlink"/>
          </w:rPr>
          <w:t>NDIS funding criteria</w:t>
        </w:r>
      </w:hyperlink>
      <w:r w:rsidRPr="008C7075">
        <w:t>,</w:t>
      </w:r>
      <w:r>
        <w:t xml:space="preserve"> then we can’t fund its ongoing maintenance costs</w:t>
      </w:r>
      <w:r w:rsidRPr="008C7075">
        <w:t xml:space="preserve">. </w:t>
      </w:r>
      <w:r>
        <w:t>Y</w:t>
      </w:r>
      <w:r w:rsidRPr="008C7075">
        <w:t xml:space="preserve">ou </w:t>
      </w:r>
      <w:r>
        <w:t xml:space="preserve">also </w:t>
      </w:r>
      <w:r w:rsidRPr="008C7075">
        <w:t>can’t use</w:t>
      </w:r>
      <w:r>
        <w:t xml:space="preserve"> other</w:t>
      </w:r>
      <w:r w:rsidRPr="008C7075">
        <w:t xml:space="preserve"> funding in your plan for the maintenance costs of your animal.</w:t>
      </w:r>
      <w:r>
        <w:t xml:space="preserve"> This is because you must spend your funds according to the NDIS supports described in your plan.</w:t>
      </w:r>
      <w:r>
        <w:rPr>
          <w:rStyle w:val="EndnoteReference"/>
        </w:rPr>
        <w:endnoteReference w:id="39"/>
      </w:r>
    </w:p>
    <w:p w14:paraId="4D4447DB" w14:textId="77777777" w:rsidR="000C3624" w:rsidRDefault="000C3624" w:rsidP="00D32712">
      <w:r>
        <w:t xml:space="preserve">Learn more about using your plan in </w:t>
      </w:r>
      <w:hyperlink r:id="rId29" w:history="1">
        <w:r w:rsidRPr="007278C3">
          <w:rPr>
            <w:rStyle w:val="Hyperlink"/>
          </w:rPr>
          <w:t>Our Guideline – Your plan</w:t>
        </w:r>
      </w:hyperlink>
      <w:r>
        <w:t>.</w:t>
      </w:r>
    </w:p>
    <w:p w14:paraId="08794169" w14:textId="77777777" w:rsidR="000C3624" w:rsidRDefault="000C3624" w:rsidP="00156420">
      <w:pPr>
        <w:pStyle w:val="Heading2"/>
      </w:pPr>
      <w:bookmarkStart w:id="15" w:name="_What_funding_for"/>
      <w:bookmarkEnd w:id="15"/>
      <w:r>
        <w:t>What funding for assistance animal supports can we include in your plan?</w:t>
      </w:r>
    </w:p>
    <w:p w14:paraId="2ECF2114" w14:textId="550EABBF" w:rsidR="000C3624" w:rsidRDefault="000C3624" w:rsidP="00156420">
      <w:r>
        <w:t xml:space="preserve">Once you give us all the </w:t>
      </w:r>
      <w:hyperlink w:anchor="_What_information_do" w:history="1">
        <w:r w:rsidRPr="00850E33">
          <w:rPr>
            <w:rStyle w:val="Hyperlink"/>
          </w:rPr>
          <w:t>information</w:t>
        </w:r>
      </w:hyperlink>
      <w:r w:rsidRPr="00C34928">
        <w:t xml:space="preserve"> we need</w:t>
      </w:r>
      <w:r>
        <w:t xml:space="preserve">, we’ll decide if an assistance animal meets the </w:t>
      </w:r>
      <w:hyperlink r:id="rId30" w:history="1">
        <w:r w:rsidRPr="0085393B">
          <w:rPr>
            <w:rStyle w:val="Hyperlink"/>
          </w:rPr>
          <w:t>NDIS funding criteria</w:t>
        </w:r>
      </w:hyperlink>
      <w:r w:rsidRPr="00C34928">
        <w:rPr>
          <w:rStyle w:val="Hyperlink"/>
          <w:color w:val="auto"/>
          <w:u w:val="none"/>
        </w:rPr>
        <w:t xml:space="preserve"> for you</w:t>
      </w:r>
      <w:r>
        <w:t>.</w:t>
      </w:r>
    </w:p>
    <w:p w14:paraId="5B34BE20" w14:textId="77777777" w:rsidR="000C3624" w:rsidRDefault="000C3624" w:rsidP="00156420">
      <w:r>
        <w:t>If we approve it, y</w:t>
      </w:r>
      <w:r w:rsidRPr="005A3610">
        <w:t>our</w:t>
      </w:r>
      <w:r>
        <w:t xml:space="preserve"> plan will describe the assistance animal supports and what the funding can be used for, such as:</w:t>
      </w:r>
    </w:p>
    <w:p w14:paraId="116EC4DE" w14:textId="77777777" w:rsidR="000C3624" w:rsidRDefault="000C3624" w:rsidP="00156420">
      <w:pPr>
        <w:pStyle w:val="Bullet1"/>
      </w:pPr>
      <w:r>
        <w:t>the cost of the assessment to match the animal with you</w:t>
      </w:r>
    </w:p>
    <w:p w14:paraId="61833A0F" w14:textId="77777777" w:rsidR="000C3624" w:rsidRDefault="000C3624" w:rsidP="00156420">
      <w:pPr>
        <w:pStyle w:val="Bullet1"/>
      </w:pPr>
      <w:r w:rsidRPr="000D1281">
        <w:lastRenderedPageBreak/>
        <w:t>buying or leasing a</w:t>
      </w:r>
      <w:r>
        <w:t xml:space="preserve"> suitable, and fully qualified assistance animal, or</w:t>
      </w:r>
    </w:p>
    <w:p w14:paraId="0257413F" w14:textId="7F73207F" w:rsidR="000C3624" w:rsidRDefault="000C3624" w:rsidP="00156420">
      <w:pPr>
        <w:pStyle w:val="Bullet1"/>
      </w:pPr>
      <w:r>
        <w:t>milestone payments while the animal is being trained by an</w:t>
      </w:r>
      <w:r w:rsidRPr="00443A52">
        <w:t xml:space="preserve"> assistance animal provider</w:t>
      </w:r>
    </w:p>
    <w:p w14:paraId="686EC1A9" w14:textId="77777777" w:rsidR="000C3624" w:rsidRDefault="000C3624" w:rsidP="00156420">
      <w:pPr>
        <w:pStyle w:val="Bullet1"/>
      </w:pPr>
      <w:r>
        <w:t>ongoing maintenance costs, such as vet services, food and grooming.</w:t>
      </w:r>
    </w:p>
    <w:p w14:paraId="7C085DF0" w14:textId="77777777" w:rsidR="000C3624" w:rsidRPr="00763E54" w:rsidRDefault="000C3624" w:rsidP="00156420">
      <w:r w:rsidRPr="00DD548B">
        <w:t>If you need to make milestone payments for the animal to be trained, we’ll usually fund the payments according to your plan management type and quote. For example, if you self-manage, we may fund the money in instalments in the funding periods in your plan. Then you’re responsible for making the payments according to your funding periods, service agreement and quote.</w:t>
      </w:r>
    </w:p>
    <w:p w14:paraId="6808C675" w14:textId="33E32541" w:rsidR="000C3624" w:rsidRPr="001D339A" w:rsidRDefault="000C3624" w:rsidP="00156420">
      <w:r w:rsidRPr="00DD548B">
        <w:t xml:space="preserve">To learn more about how we include NDIS funding in your plan, go to </w:t>
      </w:r>
      <w:hyperlink r:id="rId31" w:history="1">
        <w:r w:rsidRPr="00E3241B">
          <w:rPr>
            <w:rStyle w:val="Hyperlink"/>
          </w:rPr>
          <w:t>creating your plan</w:t>
        </w:r>
      </w:hyperlink>
      <w:r w:rsidRPr="00DD548B">
        <w:t>.</w:t>
      </w:r>
    </w:p>
    <w:p w14:paraId="33B26387" w14:textId="77777777" w:rsidR="000C3624" w:rsidRPr="00A32E87" w:rsidRDefault="000C3624" w:rsidP="006C5C25">
      <w:pPr>
        <w:pStyle w:val="Heading3"/>
      </w:pPr>
      <w:r w:rsidRPr="00D12069">
        <w:t>What about</w:t>
      </w:r>
      <w:r w:rsidRPr="00736490">
        <w:t xml:space="preserve"> </w:t>
      </w:r>
      <w:r w:rsidRPr="00D12069">
        <w:t xml:space="preserve">any </w:t>
      </w:r>
      <w:r w:rsidRPr="00736490">
        <w:t>training costs once the assistance animal is qualified?</w:t>
      </w:r>
    </w:p>
    <w:p w14:paraId="5DA0F088" w14:textId="77777777" w:rsidR="000C3624" w:rsidRPr="00A32E87" w:rsidRDefault="000C3624" w:rsidP="00156420">
      <w:r w:rsidRPr="00A32E87">
        <w:t xml:space="preserve">When you have a qualified assistance animal, </w:t>
      </w:r>
      <w:r>
        <w:t>you’ll need to</w:t>
      </w:r>
      <w:r w:rsidRPr="00A32E87">
        <w:t xml:space="preserve"> learn to work</w:t>
      </w:r>
      <w:r>
        <w:t xml:space="preserve"> together</w:t>
      </w:r>
      <w:r w:rsidRPr="00A32E87">
        <w:t xml:space="preserve"> as a team. This is so you</w:t>
      </w:r>
      <w:r>
        <w:t>’re</w:t>
      </w:r>
      <w:r w:rsidRPr="00A32E87">
        <w:t xml:space="preserve"> comfortable and safe using your assistance animal and it does the tasks you need it to do.</w:t>
      </w:r>
      <w:r>
        <w:t xml:space="preserve"> </w:t>
      </w:r>
      <w:r w:rsidRPr="00736490">
        <w:t>The cost of this training is usually part of your quote from the provider.</w:t>
      </w:r>
    </w:p>
    <w:p w14:paraId="02387DFB" w14:textId="77777777" w:rsidR="000C3624" w:rsidRPr="00A32E87" w:rsidRDefault="000C3624" w:rsidP="00156420">
      <w:r w:rsidRPr="00A32E87">
        <w:t>The assistance animal provider will arrange the training for you and your animal. The training will usually be at their training centre and your home.</w:t>
      </w:r>
    </w:p>
    <w:p w14:paraId="4C45C13A" w14:textId="77777777" w:rsidR="000C3624" w:rsidRDefault="000C3624" w:rsidP="00156420">
      <w:r w:rsidRPr="00A32E87">
        <w:t xml:space="preserve">Generally, training </w:t>
      </w:r>
      <w:r>
        <w:t>to match</w:t>
      </w:r>
      <w:r w:rsidRPr="00A32E87">
        <w:t xml:space="preserve"> assistance animals</w:t>
      </w:r>
      <w:r>
        <w:t xml:space="preserve"> with their handlers</w:t>
      </w:r>
      <w:r w:rsidRPr="00A32E87">
        <w:t xml:space="preserve"> </w:t>
      </w:r>
      <w:r>
        <w:t xml:space="preserve">takes </w:t>
      </w:r>
      <w:r w:rsidRPr="00A32E87">
        <w:t xml:space="preserve">3 to 4 weeks. This is the same </w:t>
      </w:r>
      <w:r>
        <w:t xml:space="preserve">whether </w:t>
      </w:r>
      <w:r w:rsidRPr="00A32E87">
        <w:t>it’s your first assistance animal or you’ve had one before. You might need some other training for specific tasks. If you do, this will be explained in the quote from your provider.</w:t>
      </w:r>
    </w:p>
    <w:p w14:paraId="2B12AD02" w14:textId="77777777" w:rsidR="000C3624" w:rsidRPr="006C5C25" w:rsidRDefault="000C3624" w:rsidP="006C5C25">
      <w:pPr>
        <w:pStyle w:val="Heading4"/>
      </w:pPr>
      <w:r w:rsidRPr="006C5C25">
        <w:t>Do we fund accommodation costs at the training centre?</w:t>
      </w:r>
    </w:p>
    <w:p w14:paraId="0683F587" w14:textId="77777777" w:rsidR="000C3624" w:rsidRDefault="000C3624" w:rsidP="00156420">
      <w:r w:rsidRPr="00A32E87">
        <w:t xml:space="preserve">We may fund accommodation costs for you to stay at the assistance animal training centre if </w:t>
      </w:r>
      <w:r>
        <w:t>it’s</w:t>
      </w:r>
      <w:r w:rsidRPr="00A32E87">
        <w:t xml:space="preserve"> not close to your home.</w:t>
      </w:r>
      <w:r>
        <w:rPr>
          <w:rStyle w:val="EndnoteReference"/>
        </w:rPr>
        <w:endnoteReference w:id="40"/>
      </w:r>
      <w:r w:rsidRPr="00A32E87">
        <w:t xml:space="preserve"> This allows you to focus on the training with less home life distractions.</w:t>
      </w:r>
    </w:p>
    <w:p w14:paraId="0F6F00AE" w14:textId="6F22E567" w:rsidR="000C3624" w:rsidRPr="00A32E87" w:rsidRDefault="000C3624" w:rsidP="00156420">
      <w:r>
        <w:t xml:space="preserve">We’ll think about all of these extra costs when we decide if the animal is </w:t>
      </w:r>
      <w:hyperlink w:anchor="_What_about_the_2" w:history="1">
        <w:r w:rsidRPr="006172B8">
          <w:rPr>
            <w:rStyle w:val="Hyperlink"/>
          </w:rPr>
          <w:t>value for money</w:t>
        </w:r>
      </w:hyperlink>
      <w:r>
        <w:t>.</w:t>
      </w:r>
      <w:r>
        <w:rPr>
          <w:rStyle w:val="EndnoteReference"/>
        </w:rPr>
        <w:endnoteReference w:id="41"/>
      </w:r>
      <w:r>
        <w:t xml:space="preserve"> That is, whether the total costs of the animal, and any extra costs, are reasonable compared to the benefits and the cost of other supports.</w:t>
      </w:r>
    </w:p>
    <w:p w14:paraId="3079D560" w14:textId="77777777" w:rsidR="000C3624" w:rsidRPr="00A32E87" w:rsidRDefault="000C3624" w:rsidP="00156420">
      <w:r w:rsidRPr="00A32E87">
        <w:t xml:space="preserve">We don’t </w:t>
      </w:r>
      <w:r>
        <w:t xml:space="preserve">give you </w:t>
      </w:r>
      <w:r w:rsidRPr="00A32E87">
        <w:t>funding for meals while you stay at the assistance animal training centre. These are considered everyday living costs.</w:t>
      </w:r>
      <w:r>
        <w:rPr>
          <w:rStyle w:val="EndnoteReference"/>
        </w:rPr>
        <w:endnoteReference w:id="42"/>
      </w:r>
    </w:p>
    <w:p w14:paraId="5C0E6AE0" w14:textId="77777777" w:rsidR="00D5730E" w:rsidRDefault="00D5730E">
      <w:pPr>
        <w:spacing w:before="0" w:after="160" w:line="259" w:lineRule="auto"/>
        <w:rPr>
          <w:b/>
        </w:rPr>
      </w:pPr>
      <w:r>
        <w:br w:type="page"/>
      </w:r>
    </w:p>
    <w:p w14:paraId="4CFB8643" w14:textId="3A940847" w:rsidR="000C3624" w:rsidRPr="006C5C25" w:rsidRDefault="000C3624" w:rsidP="006C5C25">
      <w:pPr>
        <w:pStyle w:val="Heading4"/>
      </w:pPr>
      <w:r w:rsidRPr="006C5C25">
        <w:lastRenderedPageBreak/>
        <w:t>What if there are no accredited trainers close to where I live?</w:t>
      </w:r>
    </w:p>
    <w:p w14:paraId="685A8FA1" w14:textId="77777777" w:rsidR="000C3624" w:rsidRDefault="000C3624" w:rsidP="00156420">
      <w:r w:rsidRPr="00A32E87">
        <w:t xml:space="preserve">Training to </w:t>
      </w:r>
      <w:r>
        <w:t>be supported by</w:t>
      </w:r>
      <w:r w:rsidRPr="00A32E87">
        <w:t xml:space="preserve"> an assistance animal is an intensive program usually done in 2-week blocks.</w:t>
      </w:r>
    </w:p>
    <w:p w14:paraId="754504C7" w14:textId="6FD94B94" w:rsidR="000C3624" w:rsidRPr="00A32E87" w:rsidRDefault="000C3624" w:rsidP="00156420">
      <w:r>
        <w:t xml:space="preserve">Your provider may </w:t>
      </w:r>
      <w:proofErr w:type="gramStart"/>
      <w:r>
        <w:t>take into account</w:t>
      </w:r>
      <w:proofErr w:type="gramEnd"/>
      <w:r>
        <w:t xml:space="preserve"> any extra travel they have to do when they quote for your assistance animal. We’ll look at </w:t>
      </w:r>
      <w:proofErr w:type="gramStart"/>
      <w:r>
        <w:t>all of</w:t>
      </w:r>
      <w:proofErr w:type="gramEnd"/>
      <w:r>
        <w:t xml:space="preserve"> these other costs when we decide if the animal is </w:t>
      </w:r>
      <w:hyperlink w:anchor="_What_about_the_2" w:history="1">
        <w:r w:rsidRPr="006172B8">
          <w:rPr>
            <w:rStyle w:val="Hyperlink"/>
          </w:rPr>
          <w:t>value for money</w:t>
        </w:r>
      </w:hyperlink>
      <w:r>
        <w:t>.</w:t>
      </w:r>
      <w:r>
        <w:rPr>
          <w:rStyle w:val="EndnoteReference"/>
        </w:rPr>
        <w:endnoteReference w:id="43"/>
      </w:r>
    </w:p>
    <w:p w14:paraId="73D538B5" w14:textId="77777777" w:rsidR="000C3624" w:rsidRPr="00E81323" w:rsidRDefault="000C3624" w:rsidP="00E81323">
      <w:pPr>
        <w:pStyle w:val="Heading3"/>
      </w:pPr>
      <w:bookmarkStart w:id="16" w:name="_What_funding_for_1"/>
      <w:bookmarkEnd w:id="16"/>
      <w:r w:rsidRPr="00E81323">
        <w:t>What funding for ongoing maintenance costs can we include in your plan?</w:t>
      </w:r>
    </w:p>
    <w:p w14:paraId="55ED5FAE" w14:textId="77777777" w:rsidR="000C3624" w:rsidRDefault="000C3624" w:rsidP="00156420">
      <w:r>
        <w:t>Once we approve to fund an assistance animal,</w:t>
      </w:r>
      <w:r w:rsidRPr="005A3610">
        <w:t xml:space="preserve"> we’ll also fund the ongoing maintenance costs that are </w:t>
      </w:r>
      <w:r>
        <w:t>NDIS supports</w:t>
      </w:r>
      <w:r w:rsidRPr="005A3610">
        <w:t xml:space="preserve">. This is to keep the animal healthy and active during its working life. Its working life is the length of time the assistance animal will support you and help you do your tasks. We would expect this to be a minimum of </w:t>
      </w:r>
      <w:r>
        <w:t>6.5</w:t>
      </w:r>
      <w:r w:rsidRPr="005A3610">
        <w:t xml:space="preserve"> years.</w:t>
      </w:r>
      <w:r w:rsidRPr="0015349C">
        <w:t xml:space="preserve"> We</w:t>
      </w:r>
      <w:r>
        <w:t>’</w:t>
      </w:r>
      <w:r w:rsidRPr="0015349C">
        <w:t xml:space="preserve">ll </w:t>
      </w:r>
      <w:r>
        <w:t>re-</w:t>
      </w:r>
      <w:r w:rsidRPr="0015349C">
        <w:t>assess these costs at your plan re</w:t>
      </w:r>
      <w:r>
        <w:t>assessment</w:t>
      </w:r>
      <w:r w:rsidRPr="0015349C">
        <w:t>.</w:t>
      </w:r>
    </w:p>
    <w:p w14:paraId="0E7C6DA8" w14:textId="77777777" w:rsidR="000C3624" w:rsidRDefault="000C3624" w:rsidP="00156420">
      <w:r>
        <w:t>Ongoing maintenance costs include:</w:t>
      </w:r>
    </w:p>
    <w:p w14:paraId="56877888" w14:textId="77777777" w:rsidR="000C3624" w:rsidRDefault="000C3624" w:rsidP="00156420">
      <w:pPr>
        <w:pStyle w:val="Bullet1"/>
      </w:pPr>
      <w:r>
        <w:t>food</w:t>
      </w:r>
    </w:p>
    <w:p w14:paraId="2627E395" w14:textId="77777777" w:rsidR="000C3624" w:rsidRDefault="000C3624" w:rsidP="00156420">
      <w:pPr>
        <w:pStyle w:val="Bullet1"/>
      </w:pPr>
      <w:r>
        <w:t>grooming</w:t>
      </w:r>
    </w:p>
    <w:p w14:paraId="63528D5D" w14:textId="77777777" w:rsidR="000C3624" w:rsidRDefault="000C3624" w:rsidP="00156420">
      <w:pPr>
        <w:pStyle w:val="Bullet1"/>
      </w:pPr>
      <w:r>
        <w:t>flea and worm treatments</w:t>
      </w:r>
    </w:p>
    <w:p w14:paraId="71061880" w14:textId="77777777" w:rsidR="000C3624" w:rsidRDefault="000C3624" w:rsidP="00156420">
      <w:pPr>
        <w:pStyle w:val="Bullet1"/>
      </w:pPr>
      <w:r>
        <w:t>medication</w:t>
      </w:r>
    </w:p>
    <w:p w14:paraId="11E6E009" w14:textId="77777777" w:rsidR="000C3624" w:rsidRDefault="000C3624" w:rsidP="00156420">
      <w:pPr>
        <w:pStyle w:val="Bullet1"/>
      </w:pPr>
      <w:r>
        <w:t>vaccinations</w:t>
      </w:r>
    </w:p>
    <w:p w14:paraId="612D84B8" w14:textId="77777777" w:rsidR="000C3624" w:rsidRDefault="000C3624" w:rsidP="00156420">
      <w:pPr>
        <w:pStyle w:val="Bullet1"/>
      </w:pPr>
      <w:r>
        <w:t>vet services</w:t>
      </w:r>
    </w:p>
    <w:p w14:paraId="2A4983AD" w14:textId="1F29E83A" w:rsidR="000C3624" w:rsidRDefault="000C3624" w:rsidP="00156420">
      <w:pPr>
        <w:pStyle w:val="Bullet1"/>
      </w:pPr>
      <w:r>
        <w:t>yearly reviews with the assistance animal provider.</w:t>
      </w:r>
    </w:p>
    <w:p w14:paraId="614D4ED9" w14:textId="77777777" w:rsidR="000C3624" w:rsidRDefault="000C3624" w:rsidP="00156420">
      <w:r w:rsidRPr="006D1D28">
        <w:t>Under NDIS laws, there are things we can’t fund or provide.</w:t>
      </w:r>
      <w:r>
        <w:rPr>
          <w:rStyle w:val="EndnoteReference"/>
        </w:rPr>
        <w:endnoteReference w:id="44"/>
      </w:r>
      <w:r>
        <w:t xml:space="preserve"> This includes:</w:t>
      </w:r>
    </w:p>
    <w:p w14:paraId="6DD6D437" w14:textId="77777777" w:rsidR="000C3624" w:rsidRPr="00BD46CC" w:rsidRDefault="000C3624" w:rsidP="00DD548B">
      <w:pPr>
        <w:pStyle w:val="Bullet1"/>
      </w:pPr>
      <w:r w:rsidRPr="00BD46CC">
        <w:t>pet insurance</w:t>
      </w:r>
    </w:p>
    <w:p w14:paraId="659825B5" w14:textId="1E410792" w:rsidR="000C3624" w:rsidRPr="00BD46CC" w:rsidRDefault="000C3624" w:rsidP="00DD548B">
      <w:pPr>
        <w:pStyle w:val="Bullet1"/>
      </w:pPr>
      <w:r w:rsidRPr="00BD46CC">
        <w:t>taxidermy and pet cremations, burials or funerals.</w:t>
      </w:r>
    </w:p>
    <w:p w14:paraId="18EB87F8" w14:textId="77777777" w:rsidR="000C3624" w:rsidRPr="00833365" w:rsidRDefault="000C3624" w:rsidP="00156420">
      <w:r w:rsidRPr="00833365">
        <w:t xml:space="preserve">Learn more about </w:t>
      </w:r>
      <w:hyperlink r:id="rId32" w:anchor="what-is-not-ndis-support" w:history="1">
        <w:r w:rsidRPr="00833365">
          <w:rPr>
            <w:rStyle w:val="Hyperlink"/>
          </w:rPr>
          <w:t>Supports that are not NDIS supports.</w:t>
        </w:r>
      </w:hyperlink>
    </w:p>
    <w:p w14:paraId="1ECBE832" w14:textId="77777777" w:rsidR="000C3624" w:rsidRDefault="000C3624" w:rsidP="00156420">
      <w:r>
        <w:t>We’ll only include funding for ongoing maintenance costs for an assistance animal that’s fully trained and qualified. We don’t fund these costs while the animal is being trained.</w:t>
      </w:r>
      <w:r w:rsidRPr="001F5227">
        <w:t xml:space="preserve"> </w:t>
      </w:r>
      <w:r>
        <w:t>It’s the provider’s responsibility to cover these costs. Or they could include them in the cost of buying or leasing the assistance animal. We also don’t fund maintenance costs for companion animals or pets.</w:t>
      </w:r>
      <w:r>
        <w:rPr>
          <w:rStyle w:val="EndnoteReference"/>
        </w:rPr>
        <w:endnoteReference w:id="45"/>
      </w:r>
    </w:p>
    <w:p w14:paraId="0F979B5C" w14:textId="0BC872AD" w:rsidR="000C3624" w:rsidRDefault="000C3624" w:rsidP="00156420">
      <w:r>
        <w:lastRenderedPageBreak/>
        <w:t>We encourage you to self-manage or plan manage your funding for the ongoing maintenance costs of the assistance animal. This is because most providers of these supports won’t be registered with us. For example, you might get medication from your local vet or grooming at a dog groomer near you.</w:t>
      </w:r>
    </w:p>
    <w:p w14:paraId="462FE00E" w14:textId="77777777" w:rsidR="000C3624" w:rsidRDefault="000C3624" w:rsidP="00156420">
      <w:r>
        <w:t xml:space="preserve">Learn more about </w:t>
      </w:r>
      <w:hyperlink r:id="rId33" w:history="1">
        <w:r w:rsidRPr="00B66FF3">
          <w:rPr>
            <w:rStyle w:val="Hyperlink"/>
          </w:rPr>
          <w:t>plan management</w:t>
        </w:r>
      </w:hyperlink>
      <w:r>
        <w:t>.</w:t>
      </w:r>
    </w:p>
    <w:p w14:paraId="35B34570" w14:textId="77777777" w:rsidR="000C3624" w:rsidRPr="00E81323" w:rsidRDefault="000C3624" w:rsidP="00E81323">
      <w:pPr>
        <w:pStyle w:val="Heading3"/>
      </w:pPr>
      <w:r w:rsidRPr="00E81323">
        <w:t>What happens when an assistance animal retires?</w:t>
      </w:r>
    </w:p>
    <w:p w14:paraId="397BB70D" w14:textId="77777777" w:rsidR="000C3624" w:rsidRDefault="000C3624" w:rsidP="00156420">
      <w:r>
        <w:t>Assistance animals need to retire when they can’t work at full capacity anymore. This means they need to stop working due to their age or illness.</w:t>
      </w:r>
    </w:p>
    <w:p w14:paraId="5A2A2DA3" w14:textId="77777777" w:rsidR="000C3624" w:rsidRDefault="000C3624" w:rsidP="00156420">
      <w:r>
        <w:t>We generally won’t think about funding another assistance animal until the assistance animal you have has reached the end of its working life. We’ll only fund a new assistance animal if you still need it.</w:t>
      </w:r>
    </w:p>
    <w:p w14:paraId="1F259DBC" w14:textId="3C58FF75" w:rsidR="000C3624" w:rsidRPr="00276F2A" w:rsidRDefault="000C3624" w:rsidP="00156420">
      <w:pPr>
        <w:rPr>
          <w:rStyle w:val="Hyperlink"/>
        </w:rPr>
      </w:pPr>
      <w:r>
        <w:t xml:space="preserve">Even if you’ve had an assistance animal before, we still need to make sure a new assistance animal is </w:t>
      </w:r>
      <w:proofErr w:type="gramStart"/>
      <w:r>
        <w:t>an</w:t>
      </w:r>
      <w:proofErr w:type="gramEnd"/>
      <w:r>
        <w:t xml:space="preserve"> NDIS support for you now. You’ll also need to give us information to help us decide if a new assistance animal meets the </w:t>
      </w:r>
      <w:hyperlink r:id="rId34">
        <w:r w:rsidRPr="423003B1">
          <w:rPr>
            <w:rStyle w:val="Hyperlink"/>
          </w:rPr>
          <w:t>NDIS funding criteria</w:t>
        </w:r>
      </w:hyperlink>
      <w:r>
        <w:t xml:space="preserve">. We’ll look at this information </w:t>
      </w:r>
      <w:r>
        <w:fldChar w:fldCharType="begin"/>
      </w:r>
      <w:r>
        <w:instrText xml:space="preserve"> HYPERLINK "https://ourguidelines.ndis.gov.au/your-plan-menu/changing-your-plan" </w:instrText>
      </w:r>
      <w:r>
        <w:fldChar w:fldCharType="separate"/>
      </w:r>
      <w:r w:rsidRPr="00276F2A">
        <w:rPr>
          <w:rStyle w:val="Hyperlink"/>
        </w:rPr>
        <w:t>when we do your plan reassessment.</w:t>
      </w:r>
    </w:p>
    <w:p w14:paraId="0120EEC5" w14:textId="77777777" w:rsidR="000C3624" w:rsidRDefault="000C3624" w:rsidP="00156420">
      <w:r>
        <w:fldChar w:fldCharType="end"/>
      </w:r>
      <w:r>
        <w:t>We need to know:</w:t>
      </w:r>
    </w:p>
    <w:p w14:paraId="6774BB41" w14:textId="77777777" w:rsidR="000C3624" w:rsidRDefault="000C3624" w:rsidP="00156420">
      <w:pPr>
        <w:pStyle w:val="Bullet1"/>
      </w:pPr>
      <w:r>
        <w:t>if your situation has changed and you don’t need the assistance animal as much now</w:t>
      </w:r>
    </w:p>
    <w:p w14:paraId="04409598" w14:textId="77777777" w:rsidR="000C3624" w:rsidRDefault="000C3624" w:rsidP="00156420">
      <w:pPr>
        <w:pStyle w:val="Bullet1"/>
      </w:pPr>
      <w:r>
        <w:t>if you can still be independent with the help of the assistance animal</w:t>
      </w:r>
    </w:p>
    <w:p w14:paraId="3CB79327" w14:textId="11DFBED6" w:rsidR="000C3624" w:rsidRDefault="000C3624" w:rsidP="00156420">
      <w:pPr>
        <w:pStyle w:val="Bullet1"/>
      </w:pPr>
      <w:r>
        <w:t xml:space="preserve">why the assistance animal </w:t>
      </w:r>
      <w:proofErr w:type="gramStart"/>
      <w:r>
        <w:t>has to</w:t>
      </w:r>
      <w:proofErr w:type="gramEnd"/>
      <w:r>
        <w:t xml:space="preserve"> stop work, or why it isn’t able to work at full capacity anymore. The provider of the assistance animal may be responsible for the costs under guarantee or additional </w:t>
      </w:r>
      <w:hyperlink w:anchor="_Is_an_assistance_5" w:history="1">
        <w:r w:rsidRPr="00B177F4">
          <w:rPr>
            <w:rStyle w:val="Hyperlink"/>
          </w:rPr>
          <w:t>warranty</w:t>
        </w:r>
      </w:hyperlink>
      <w:r>
        <w:t xml:space="preserve"> if your assistance animals retires early and you need a new one.</w:t>
      </w:r>
    </w:p>
    <w:p w14:paraId="69951C14" w14:textId="77777777" w:rsidR="000C3624" w:rsidRDefault="000C3624" w:rsidP="00156420">
      <w:r>
        <w:t>It may take 12 months to get a new assistance animal. This is because the provider needs to match and train an assistance animal to your needs.</w:t>
      </w:r>
    </w:p>
    <w:p w14:paraId="18630E19" w14:textId="3318FE44" w:rsidR="000C3624" w:rsidRDefault="000C3624" w:rsidP="00156420">
      <w:r>
        <w:t xml:space="preserve">If your assistance animal is within a year or so of retirement, you should start talking to your provider. You’ll need to start getting the information and evidence we need to decide whether another assistance animal still meets the </w:t>
      </w:r>
      <w:hyperlink r:id="rId35" w:history="1">
        <w:r w:rsidRPr="00823D84">
          <w:rPr>
            <w:rStyle w:val="Hyperlink"/>
          </w:rPr>
          <w:t>NDIS funding criteria</w:t>
        </w:r>
      </w:hyperlink>
      <w:r w:rsidRPr="00C34928">
        <w:rPr>
          <w:rStyle w:val="Hyperlink"/>
          <w:u w:val="none"/>
        </w:rPr>
        <w:t xml:space="preserve"> </w:t>
      </w:r>
      <w:r w:rsidRPr="00C34928">
        <w:rPr>
          <w:rStyle w:val="Hyperlink"/>
          <w:color w:val="auto"/>
          <w:u w:val="none"/>
        </w:rPr>
        <w:t>for you</w:t>
      </w:r>
      <w:r w:rsidRPr="002B4B56">
        <w:t>.</w:t>
      </w:r>
    </w:p>
    <w:p w14:paraId="2B209EF7" w14:textId="77777777" w:rsidR="000C3624" w:rsidRDefault="000C3624" w:rsidP="00156420">
      <w:r>
        <w:t>If you do need a new assistance animal and there’s going to be a delay, we need to know. You may need temporary supports while you wait for your new assistance animal. This might include capacity building or short-term assistive technology supports. We expect that once you have a new assistance animal you won’t need the extra supports anymore.</w:t>
      </w:r>
    </w:p>
    <w:p w14:paraId="1D7F20F4" w14:textId="14C9F33D" w:rsidR="000C3624" w:rsidRDefault="000C3624" w:rsidP="00156420">
      <w:r>
        <w:t>You can give us this information at any time, or at your next planning conversation.</w:t>
      </w:r>
    </w:p>
    <w:p w14:paraId="31200576" w14:textId="4F8B67BE" w:rsidR="000C3624" w:rsidRDefault="000C3624" w:rsidP="00156420">
      <w:r>
        <w:lastRenderedPageBreak/>
        <w:t xml:space="preserve">Learn more about </w:t>
      </w:r>
      <w:hyperlink r:id="rId36" w:history="1">
        <w:r w:rsidRPr="0043362D">
          <w:rPr>
            <w:rStyle w:val="Hyperlink"/>
          </w:rPr>
          <w:t>changing your plan</w:t>
        </w:r>
      </w:hyperlink>
      <w:r>
        <w:t>.</w:t>
      </w:r>
    </w:p>
    <w:p w14:paraId="347E4B05" w14:textId="77777777" w:rsidR="000C3624" w:rsidRDefault="000C3624" w:rsidP="00156420">
      <w:r>
        <w:t>You can decide whether to rehome your retired assistance animal or keep it as a pet. If you choose to keep it as a pet, you are responsible for the ongoing costs to maintain your pet.</w:t>
      </w:r>
    </w:p>
    <w:p w14:paraId="6C10DFC5" w14:textId="77777777" w:rsidR="000C3624" w:rsidRPr="00E81323" w:rsidRDefault="000C3624" w:rsidP="00E81323">
      <w:pPr>
        <w:pStyle w:val="Heading3"/>
      </w:pPr>
      <w:bookmarkStart w:id="17" w:name="_Is_an_assistance_5"/>
      <w:bookmarkEnd w:id="17"/>
      <w:r w:rsidRPr="00E81323">
        <w:t>Is an assistance animal covered by a guarantee?</w:t>
      </w:r>
    </w:p>
    <w:p w14:paraId="5E658A6A" w14:textId="5E41FF1B" w:rsidR="000C3624" w:rsidRDefault="000C3624" w:rsidP="00156420">
      <w:r>
        <w:t>We fund a fully qualified assistance animal that will actively perform tasks that help you to manage your disability. It’s the responsibility of your assistance animal provider to provide a fully trained and qualified animal. It’s their responsibility, even if it takes many attempts to fully train it, so it’s suitable for your disability support needs.</w:t>
      </w:r>
    </w:p>
    <w:p w14:paraId="787BFC77" w14:textId="77777777" w:rsidR="000C3624" w:rsidRDefault="000C3624" w:rsidP="00156420">
      <w:r>
        <w:t>If your assistance animal doesn’t perform as expected, you should speak to your provider. It’s your provider’s responsibility to ensure you get the support you paid for. This might include matching and training a new assistance animal.</w:t>
      </w:r>
    </w:p>
    <w:p w14:paraId="47915A04" w14:textId="77777777" w:rsidR="000C3624" w:rsidRDefault="000C3624" w:rsidP="00156420">
      <w:r>
        <w:t xml:space="preserve">The </w:t>
      </w:r>
      <w:hyperlink r:id="rId37" w:history="1">
        <w:r w:rsidRPr="006B7DE9">
          <w:rPr>
            <w:rStyle w:val="Hyperlink"/>
          </w:rPr>
          <w:t>service agreement</w:t>
        </w:r>
      </w:hyperlink>
      <w:r>
        <w:t xml:space="preserve"> should clearly state if any guarantee and/or warranties are included in addition to those covered under Australian Consumer Law. You should be familiar with the </w:t>
      </w:r>
      <w:hyperlink r:id="rId38" w:history="1">
        <w:r>
          <w:rPr>
            <w:rStyle w:val="Hyperlink"/>
          </w:rPr>
          <w:t>c</w:t>
        </w:r>
        <w:r w:rsidRPr="007C2C9A">
          <w:rPr>
            <w:rStyle w:val="Hyperlink"/>
          </w:rPr>
          <w:t>onsumer guarantees on products and services</w:t>
        </w:r>
      </w:hyperlink>
      <w:r>
        <w:t xml:space="preserve"> covered under Australian Consumer Law.</w:t>
      </w:r>
    </w:p>
    <w:p w14:paraId="2E371DCD" w14:textId="77777777" w:rsidR="000C3624" w:rsidRDefault="000C3624" w:rsidP="00156420">
      <w:r>
        <w:t>If you have any issues with your assistance animal as described above, you should contact your provider. These issues are between you and your provider. They aren’t our responsibility.</w:t>
      </w:r>
    </w:p>
    <w:p w14:paraId="137F0CDB" w14:textId="77777777" w:rsidR="000C3624" w:rsidRDefault="000C3624" w:rsidP="00156420">
      <w:r>
        <w:t>The Australian Consumer Law also covers assistance animals. The Australian Consumer Law should cover you if you have any issues with your assistance animal, such as if the animal:</w:t>
      </w:r>
    </w:p>
    <w:p w14:paraId="0C1CD6B3" w14:textId="77777777" w:rsidR="000C3624" w:rsidRDefault="000C3624" w:rsidP="00156420">
      <w:pPr>
        <w:pStyle w:val="Bullet1"/>
      </w:pPr>
      <w:r>
        <w:t>doesn’t perform as expected</w:t>
      </w:r>
    </w:p>
    <w:p w14:paraId="496539CA" w14:textId="77777777" w:rsidR="000C3624" w:rsidRDefault="000C3624" w:rsidP="00156420">
      <w:pPr>
        <w:pStyle w:val="Bullet1"/>
      </w:pPr>
      <w:r>
        <w:t>retires after a short amount of time or before the expected working life of 6.5 years.</w:t>
      </w:r>
    </w:p>
    <w:p w14:paraId="4B66CD07" w14:textId="77777777" w:rsidR="000C3624" w:rsidRDefault="000C3624" w:rsidP="00156420">
      <w:r>
        <w:t xml:space="preserve">Learn more about </w:t>
      </w:r>
      <w:hyperlink r:id="rId39" w:history="1">
        <w:r w:rsidRPr="00B66FF3">
          <w:rPr>
            <w:rStyle w:val="Hyperlink"/>
          </w:rPr>
          <w:t>Australian Consumer Law and your rights</w:t>
        </w:r>
      </w:hyperlink>
      <w:r>
        <w:t>.</w:t>
      </w:r>
    </w:p>
    <w:p w14:paraId="15CED5F9" w14:textId="77777777" w:rsidR="000C3624" w:rsidRPr="00D272E1" w:rsidRDefault="000C3624" w:rsidP="00F53A03">
      <w:pPr>
        <w:pStyle w:val="Heading2"/>
      </w:pPr>
      <w:bookmarkStart w:id="18" w:name="_Does_an_assistance"/>
      <w:bookmarkStart w:id="19" w:name="_Does_anIs_an"/>
      <w:bookmarkStart w:id="20" w:name="_Does_an_assistance_1"/>
      <w:bookmarkStart w:id="21" w:name="_Will_an_assistance"/>
      <w:bookmarkStart w:id="22" w:name="_Is_an_assistance_1"/>
      <w:bookmarkStart w:id="23" w:name="_Is_an_assistance_2"/>
      <w:bookmarkStart w:id="24" w:name="_What_about_the"/>
      <w:bookmarkStart w:id="25" w:name="_What_about_the_1"/>
      <w:bookmarkStart w:id="26" w:name="_What_is_the"/>
      <w:bookmarkStart w:id="27" w:name="_Is_the_assistance_2"/>
      <w:bookmarkStart w:id="28" w:name="_Is_the_assistance_1"/>
      <w:bookmarkStart w:id="29" w:name="_Will_the_assistance"/>
      <w:bookmarkStart w:id="30" w:name="_Will_the_assistance_1"/>
      <w:bookmarkStart w:id="31" w:name="_What_about_risks"/>
      <w:bookmarkStart w:id="32" w:name="_Does_the_assistance"/>
      <w:bookmarkStart w:id="33" w:name="_Is_the_assistance"/>
      <w:bookmarkStart w:id="34" w:name="_What_if_you"/>
      <w:bookmarkStart w:id="35" w:name="_What_information_do"/>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C7075">
        <w:t>What information do we need to decide if we can fund an assistance animal?</w:t>
      </w:r>
    </w:p>
    <w:p w14:paraId="25A21FF0" w14:textId="4748E564" w:rsidR="000C3624" w:rsidRDefault="000C3624" w:rsidP="00443A52">
      <w:r>
        <w:t xml:space="preserve">To help us decide if an assistance animal meets the </w:t>
      </w:r>
      <w:hyperlink r:id="rId40" w:history="1">
        <w:r w:rsidRPr="000D0CDD">
          <w:rPr>
            <w:rStyle w:val="Hyperlink"/>
          </w:rPr>
          <w:t>NDIS funding criteria</w:t>
        </w:r>
      </w:hyperlink>
      <w:r>
        <w:t xml:space="preserve">, you’ll need to give us </w:t>
      </w:r>
      <w:r w:rsidRPr="000E211C">
        <w:t xml:space="preserve">the information explained in this section. </w:t>
      </w:r>
      <w:r>
        <w:t>T</w:t>
      </w:r>
      <w:r w:rsidRPr="00C97BA2">
        <w:t xml:space="preserve">he information and evidence </w:t>
      </w:r>
      <w:r>
        <w:t xml:space="preserve">you need to give is </w:t>
      </w:r>
      <w:r w:rsidRPr="00C97BA2">
        <w:t xml:space="preserve">listed in the </w:t>
      </w:r>
      <w:hyperlink r:id="rId41" w:anchor="at-assessment-templates" w:history="1">
        <w:r w:rsidR="00D347E4">
          <w:rPr>
            <w:rStyle w:val="Hyperlink"/>
          </w:rPr>
          <w:t>assistance animals assessment template.</w:t>
        </w:r>
      </w:hyperlink>
      <w:r w:rsidRPr="00C97BA2">
        <w:t xml:space="preserve"> You</w:t>
      </w:r>
      <w:r>
        <w:t>r assistive technology assessor</w:t>
      </w:r>
      <w:r w:rsidRPr="00C97BA2">
        <w:t xml:space="preserve"> can either use this template or </w:t>
      </w:r>
      <w:r>
        <w:t>give it to us in a separate document.</w:t>
      </w:r>
    </w:p>
    <w:p w14:paraId="57B00D82" w14:textId="77777777" w:rsidR="000C3624" w:rsidRDefault="000C3624" w:rsidP="00443A52">
      <w:r w:rsidRPr="000E211C">
        <w:t>We need this information and evidence even if you</w:t>
      </w:r>
      <w:r>
        <w:t>’</w:t>
      </w:r>
      <w:r w:rsidRPr="000E211C">
        <w:t>ve had an assistance animal before</w:t>
      </w:r>
      <w:r w:rsidRPr="008A0985">
        <w:t>.</w:t>
      </w:r>
    </w:p>
    <w:p w14:paraId="18030D78" w14:textId="3637B92E" w:rsidR="000C3624" w:rsidDel="001510D5" w:rsidRDefault="000C3624" w:rsidP="00443A52">
      <w:r w:rsidDel="001510D5">
        <w:t xml:space="preserve">Learn more about </w:t>
      </w:r>
      <w:hyperlink w:anchor="_How_do_you_2" w:history="1">
        <w:r w:rsidRPr="00C97BA2" w:rsidDel="001510D5">
          <w:rPr>
            <w:rStyle w:val="Hyperlink"/>
          </w:rPr>
          <w:t xml:space="preserve">how </w:t>
        </w:r>
        <w:r>
          <w:rPr>
            <w:rStyle w:val="Hyperlink"/>
          </w:rPr>
          <w:t>do you</w:t>
        </w:r>
        <w:r w:rsidRPr="00C97BA2" w:rsidDel="001510D5">
          <w:rPr>
            <w:rStyle w:val="Hyperlink"/>
          </w:rPr>
          <w:t xml:space="preserve"> give us the information and evidence we need</w:t>
        </w:r>
      </w:hyperlink>
      <w:r w:rsidDel="001510D5">
        <w:t>.</w:t>
      </w:r>
    </w:p>
    <w:p w14:paraId="7ADA484F" w14:textId="77777777" w:rsidR="000C3624" w:rsidRDefault="000C3624" w:rsidP="00443A52">
      <w:r w:rsidRPr="00EF5C49">
        <w:lastRenderedPageBreak/>
        <w:t>We need you to give</w:t>
      </w:r>
      <w:r>
        <w:t xml:space="preserve"> us information that shows:</w:t>
      </w:r>
    </w:p>
    <w:p w14:paraId="48456BD6" w14:textId="77195AC6" w:rsidR="000C3624" w:rsidRDefault="000C3624" w:rsidP="004600E1">
      <w:pPr>
        <w:pStyle w:val="Bullet1"/>
      </w:pPr>
      <w:r>
        <w:t xml:space="preserve">evidence that the assistance animal meets our </w:t>
      </w:r>
      <w:hyperlink w:anchor="_What_is_an" w:history="1">
        <w:r w:rsidRPr="00135AD3">
          <w:rPr>
            <w:rStyle w:val="Hyperlink"/>
          </w:rPr>
          <w:t>definition of an assistance animal</w:t>
        </w:r>
      </w:hyperlink>
    </w:p>
    <w:p w14:paraId="5C01F331" w14:textId="3B4B0682" w:rsidR="000C3624" w:rsidRPr="004600E1" w:rsidRDefault="000C3624" w:rsidP="004600E1">
      <w:pPr>
        <w:pStyle w:val="Bullet1"/>
      </w:pPr>
      <w:r>
        <w:t xml:space="preserve">evidence of </w:t>
      </w:r>
      <w:r w:rsidRPr="004600E1">
        <w:t>allied health professionals confirm</w:t>
      </w:r>
      <w:r>
        <w:t>ing</w:t>
      </w:r>
      <w:r w:rsidRPr="004600E1">
        <w:t xml:space="preserve"> you need an assistance animal</w:t>
      </w:r>
    </w:p>
    <w:p w14:paraId="01BF168B" w14:textId="77777777" w:rsidR="000C3624" w:rsidRPr="000E211C" w:rsidRDefault="000C3624" w:rsidP="00443A52">
      <w:pPr>
        <w:pStyle w:val="Bullet1"/>
      </w:pPr>
      <w:r w:rsidRPr="000E211C">
        <w:t xml:space="preserve">you have passed a </w:t>
      </w:r>
      <w:hyperlink w:anchor="_What_is_a_1" w:history="1">
        <w:r w:rsidRPr="000E211C">
          <w:rPr>
            <w:rStyle w:val="Hyperlink"/>
          </w:rPr>
          <w:t>suitability assessment</w:t>
        </w:r>
      </w:hyperlink>
    </w:p>
    <w:p w14:paraId="54EF67D7" w14:textId="7AB4EC75" w:rsidR="000C3624" w:rsidRDefault="000C3624" w:rsidP="00443A52">
      <w:pPr>
        <w:pStyle w:val="Bullet1"/>
      </w:pPr>
      <w:r w:rsidRPr="000E211C">
        <w:t>the assistance animal has passed</w:t>
      </w:r>
      <w:r>
        <w:t xml:space="preserve"> </w:t>
      </w:r>
      <w:r w:rsidRPr="000E211C">
        <w:t xml:space="preserve">the </w:t>
      </w:r>
      <w:hyperlink w:anchor="_What_is_a" w:history="1">
        <w:r w:rsidRPr="00B177F4">
          <w:rPr>
            <w:rStyle w:val="Hyperlink"/>
          </w:rPr>
          <w:t>public access test</w:t>
        </w:r>
      </w:hyperlink>
      <w:r>
        <w:rPr>
          <w:rStyle w:val="Hyperlink"/>
        </w:rPr>
        <w:t>.</w:t>
      </w:r>
      <w:r>
        <w:t xml:space="preserve"> Or, you have an agreement with your service provider on when the animal must pass this test</w:t>
      </w:r>
    </w:p>
    <w:p w14:paraId="718BB29D" w14:textId="26489D02" w:rsidR="000C3624" w:rsidRPr="00D21557" w:rsidRDefault="000C3624" w:rsidP="00D21557">
      <w:pPr>
        <w:pStyle w:val="Bullet1"/>
      </w:pPr>
      <w:r w:rsidRPr="00D21557">
        <w:t>if you’ve had an assistance animal before.</w:t>
      </w:r>
      <w:r>
        <w:t xml:space="preserve"> You can provide this evidence as lived experience.</w:t>
      </w:r>
    </w:p>
    <w:p w14:paraId="03BD1735" w14:textId="5896D547" w:rsidR="000C3624" w:rsidRPr="000E211C" w:rsidRDefault="000C3624" w:rsidP="00711F98">
      <w:pPr>
        <w:pStyle w:val="Bullet1"/>
        <w:numPr>
          <w:ilvl w:val="0"/>
          <w:numId w:val="0"/>
        </w:numPr>
      </w:pPr>
      <w:r>
        <w:t>W</w:t>
      </w:r>
      <w:r w:rsidRPr="00EF5C49">
        <w:t>e may</w:t>
      </w:r>
      <w:r>
        <w:t xml:space="preserve"> also</w:t>
      </w:r>
      <w:r w:rsidRPr="00D12069">
        <w:t xml:space="preserve"> tell you the type of provider</w:t>
      </w:r>
      <w:r>
        <w:t xml:space="preserve"> </w:t>
      </w:r>
      <w:r w:rsidRPr="00D12069">
        <w:t xml:space="preserve">who </w:t>
      </w:r>
      <w:r>
        <w:t xml:space="preserve">will </w:t>
      </w:r>
      <w:r w:rsidRPr="00D12069">
        <w:t xml:space="preserve">provide you with an assistance animal, and the qualifications </w:t>
      </w:r>
      <w:r>
        <w:t>t</w:t>
      </w:r>
      <w:r w:rsidRPr="00D12069">
        <w:t xml:space="preserve">he provider </w:t>
      </w:r>
      <w:r>
        <w:t>must have</w:t>
      </w:r>
      <w:r w:rsidRPr="00D12069">
        <w:t>.</w:t>
      </w:r>
      <w:r>
        <w:t xml:space="preserve"> This is so we can meet our responsibilities under NDIS laws.</w:t>
      </w:r>
      <w:r>
        <w:rPr>
          <w:rStyle w:val="EndnoteReference"/>
        </w:rPr>
        <w:endnoteReference w:id="46"/>
      </w:r>
    </w:p>
    <w:p w14:paraId="362CC65F" w14:textId="6FCD4265" w:rsidR="000C3624" w:rsidRDefault="000C3624" w:rsidP="00D12069">
      <w:r>
        <w:t xml:space="preserve">You need to give us a </w:t>
      </w:r>
      <w:hyperlink w:anchor="_How_do_you" w:history="1">
        <w:r>
          <w:rPr>
            <w:rStyle w:val="Hyperlink"/>
          </w:rPr>
          <w:t>quote</w:t>
        </w:r>
      </w:hyperlink>
      <w:r>
        <w:t xml:space="preserve">. We also strongly recommend that you have a </w:t>
      </w:r>
      <w:hyperlink w:anchor="_Do_you_need_1" w:history="1">
        <w:r w:rsidRPr="00ED3361">
          <w:rPr>
            <w:rStyle w:val="Hyperlink"/>
          </w:rPr>
          <w:t>service agreement</w:t>
        </w:r>
      </w:hyperlink>
      <w:r>
        <w:t xml:space="preserve"> that includes </w:t>
      </w:r>
      <w:proofErr w:type="gramStart"/>
      <w:r>
        <w:t>all of</w:t>
      </w:r>
      <w:proofErr w:type="gramEnd"/>
      <w:r>
        <w:t xml:space="preserve"> this information.</w:t>
      </w:r>
    </w:p>
    <w:p w14:paraId="64653FDD" w14:textId="77777777" w:rsidR="000C3624" w:rsidRPr="00974417" w:rsidRDefault="000C3624" w:rsidP="00974417">
      <w:pPr>
        <w:pStyle w:val="Heading3"/>
      </w:pPr>
      <w:bookmarkStart w:id="36" w:name="_What_is_a_1"/>
      <w:bookmarkEnd w:id="36"/>
      <w:r w:rsidRPr="00974417">
        <w:t>What is a suitability assessment?</w:t>
      </w:r>
    </w:p>
    <w:p w14:paraId="1B4FE923" w14:textId="6839A04C" w:rsidR="000C3624" w:rsidRDefault="000C3624" w:rsidP="00443A52">
      <w:r>
        <w:t xml:space="preserve">A suitability assessment is an independent assessment done by </w:t>
      </w:r>
      <w:r w:rsidRPr="00B177F4">
        <w:t xml:space="preserve">an </w:t>
      </w:r>
      <w:r w:rsidRPr="00DD548B">
        <w:t>assistance animal provider</w:t>
      </w:r>
      <w:r w:rsidRPr="0085393B">
        <w:t>.</w:t>
      </w:r>
      <w:r w:rsidRPr="00B177F4">
        <w:t xml:space="preserve"> They look at </w:t>
      </w:r>
      <w:r>
        <w:t xml:space="preserve">whether </w:t>
      </w:r>
      <w:r w:rsidRPr="00B177F4">
        <w:t>you</w:t>
      </w:r>
      <w:r>
        <w:t>’</w:t>
      </w:r>
      <w:r w:rsidRPr="00B177F4">
        <w:t>re suitable to get an a</w:t>
      </w:r>
      <w:r>
        <w:t>ssistance animal. This includes things like:</w:t>
      </w:r>
    </w:p>
    <w:p w14:paraId="63AFB41C" w14:textId="77777777" w:rsidR="000C3624" w:rsidRDefault="000C3624" w:rsidP="00443A52">
      <w:pPr>
        <w:pStyle w:val="Bullet1"/>
      </w:pPr>
      <w:r>
        <w:t xml:space="preserve">how the assistance animal will </w:t>
      </w:r>
      <w:r w:rsidRPr="005A3610">
        <w:t>actively</w:t>
      </w:r>
      <w:r>
        <w:t xml:space="preserve"> help you</w:t>
      </w:r>
    </w:p>
    <w:p w14:paraId="669D928D" w14:textId="77777777" w:rsidR="000C3624" w:rsidRDefault="000C3624" w:rsidP="00443A52">
      <w:pPr>
        <w:pStyle w:val="Bullet1"/>
      </w:pPr>
      <w:r>
        <w:t>how the assistance animal has been, or will be, trained to help with your specific support needs</w:t>
      </w:r>
    </w:p>
    <w:p w14:paraId="460C1924" w14:textId="77777777" w:rsidR="000C3624" w:rsidRDefault="000C3624" w:rsidP="00443A52">
      <w:pPr>
        <w:pStyle w:val="Bullet1"/>
      </w:pPr>
      <w:r>
        <w:t>other supports you have tried</w:t>
      </w:r>
    </w:p>
    <w:p w14:paraId="592D65D3" w14:textId="05C7635F" w:rsidR="000C3624" w:rsidRDefault="000C3624" w:rsidP="00443A52">
      <w:pPr>
        <w:pStyle w:val="Bullet1"/>
      </w:pPr>
      <w:r>
        <w:t xml:space="preserve">whether </w:t>
      </w:r>
      <w:r w:rsidRPr="00366109">
        <w:t>you’re ready and able to</w:t>
      </w:r>
      <w:r>
        <w:t xml:space="preserve"> be supported by an assistance animal</w:t>
      </w:r>
    </w:p>
    <w:p w14:paraId="3DA83122" w14:textId="77777777" w:rsidR="000C3624" w:rsidRDefault="000C3624" w:rsidP="00443A52">
      <w:pPr>
        <w:pStyle w:val="Bullet1"/>
      </w:pPr>
      <w:r>
        <w:t>if you can look after an assistance animal and give it the right attention and care</w:t>
      </w:r>
    </w:p>
    <w:p w14:paraId="7871CB40" w14:textId="77777777" w:rsidR="000C3624" w:rsidRDefault="000C3624" w:rsidP="00443A52">
      <w:pPr>
        <w:pStyle w:val="Bullet1"/>
      </w:pPr>
      <w:r>
        <w:t>who will be the primary handler for the assistance animal</w:t>
      </w:r>
    </w:p>
    <w:p w14:paraId="408F57A7" w14:textId="77777777" w:rsidR="000C3624" w:rsidRDefault="000C3624" w:rsidP="00443A52">
      <w:pPr>
        <w:pStyle w:val="Bullet1"/>
      </w:pPr>
      <w:r>
        <w:t>where the assistance animal will live.</w:t>
      </w:r>
    </w:p>
    <w:p w14:paraId="56226FD1" w14:textId="1D5394BF" w:rsidR="000C3624" w:rsidRDefault="000C3624" w:rsidP="00541533">
      <w:pPr>
        <w:rPr>
          <w:rFonts w:cs="Arial"/>
          <w:sz w:val="28"/>
          <w:szCs w:val="28"/>
        </w:rPr>
      </w:pPr>
      <w:r w:rsidRPr="0508D93D">
        <w:rPr>
          <w:rFonts w:cs="Arial"/>
        </w:rPr>
        <w:t xml:space="preserve">For a dog guide, a dog guide mobility instructor does this assessment. A guide dog mobility instructor must have specialist training and accreditation recognised by the </w:t>
      </w:r>
      <w:hyperlink r:id="rId42" w:history="1">
        <w:r w:rsidRPr="0508D93D">
          <w:rPr>
            <w:rStyle w:val="Hyperlink"/>
            <w:rFonts w:cs="Arial"/>
          </w:rPr>
          <w:t>International Guide Dog Federation</w:t>
        </w:r>
      </w:hyperlink>
      <w:r w:rsidRPr="0508D93D">
        <w:rPr>
          <w:rFonts w:cs="Arial"/>
        </w:rPr>
        <w:t>. They look at whether you’re suitable to get</w:t>
      </w:r>
      <w:r>
        <w:rPr>
          <w:rFonts w:cs="Arial"/>
        </w:rPr>
        <w:t xml:space="preserve"> </w:t>
      </w:r>
      <w:r w:rsidRPr="0508D93D">
        <w:rPr>
          <w:rFonts w:cs="Arial"/>
        </w:rPr>
        <w:t>a dog guide. This includes things like:</w:t>
      </w:r>
    </w:p>
    <w:p w14:paraId="02289014" w14:textId="77777777" w:rsidR="000C3624" w:rsidRPr="00386CA0" w:rsidRDefault="000C3624" w:rsidP="00DD548B">
      <w:pPr>
        <w:pStyle w:val="Bullet1"/>
      </w:pPr>
      <w:r w:rsidRPr="00386CA0">
        <w:t>the things you need help with because of your vision loss</w:t>
      </w:r>
    </w:p>
    <w:p w14:paraId="692BF900" w14:textId="77777777" w:rsidR="000C3624" w:rsidRPr="00DD548B" w:rsidRDefault="000C3624" w:rsidP="00DD548B">
      <w:pPr>
        <w:pStyle w:val="Bullet1"/>
      </w:pPr>
      <w:r w:rsidRPr="00386CA0">
        <w:lastRenderedPageBreak/>
        <w:t>different assistive technology that might help you to move around</w:t>
      </w:r>
    </w:p>
    <w:p w14:paraId="56FC5582" w14:textId="77777777" w:rsidR="000C3624" w:rsidRPr="00386CA0" w:rsidRDefault="000C3624" w:rsidP="00DD548B">
      <w:pPr>
        <w:pStyle w:val="Bullet1"/>
      </w:pPr>
      <w:r w:rsidRPr="00386CA0">
        <w:t>how you move around and where you need to go.</w:t>
      </w:r>
    </w:p>
    <w:p w14:paraId="29694B46" w14:textId="77777777" w:rsidR="000C3624" w:rsidRDefault="000C3624" w:rsidP="00541533">
      <w:pPr>
        <w:pStyle w:val="Bullet1"/>
        <w:numPr>
          <w:ilvl w:val="0"/>
          <w:numId w:val="0"/>
        </w:numPr>
      </w:pPr>
      <w:r>
        <w:t xml:space="preserve">Find your closest </w:t>
      </w:r>
      <w:hyperlink r:id="rId43" w:history="1">
        <w:r>
          <w:rPr>
            <w:rStyle w:val="Hyperlink"/>
          </w:rPr>
          <w:t>guide dog mobility instructor</w:t>
        </w:r>
      </w:hyperlink>
      <w:r>
        <w:t>, accredited by the International Guide Dog Federation.</w:t>
      </w:r>
    </w:p>
    <w:p w14:paraId="65CC8BB1" w14:textId="77777777" w:rsidR="000C3624" w:rsidRPr="00974417" w:rsidRDefault="000C3624" w:rsidP="00974417">
      <w:pPr>
        <w:pStyle w:val="Heading3"/>
      </w:pPr>
      <w:bookmarkStart w:id="37" w:name="_Who_is_an"/>
      <w:bookmarkStart w:id="38" w:name="_What_is_a"/>
      <w:bookmarkEnd w:id="37"/>
      <w:bookmarkEnd w:id="38"/>
      <w:r w:rsidRPr="00974417">
        <w:t>What is a public access test?</w:t>
      </w:r>
    </w:p>
    <w:p w14:paraId="7317E4E8" w14:textId="2B70B06D" w:rsidR="000C3624" w:rsidRDefault="000C3624" w:rsidP="00443A52">
      <w:r>
        <w:t>All assistance animals must pass a public access test to become qualified. A public access test makes sure the assistance animal can safely go into public places and on public transport. This test can be different in each state and territory. The test should be done by an unbiased, independent assessor. This means they must not work for your assistance animal’s training organisation. Your assistance animal provider will arrange this for you.</w:t>
      </w:r>
    </w:p>
    <w:p w14:paraId="76B58FCA" w14:textId="1D2D0D28" w:rsidR="000C3624" w:rsidRDefault="000C3624" w:rsidP="00443A52">
      <w:r>
        <w:t>The places the assistance animal should be able to safely go to include:</w:t>
      </w:r>
    </w:p>
    <w:p w14:paraId="2E5A2DCC" w14:textId="77777777" w:rsidR="000C3624" w:rsidRDefault="000C3624" w:rsidP="00443A52">
      <w:pPr>
        <w:pStyle w:val="Bullet1"/>
      </w:pPr>
      <w:r>
        <w:t>shops</w:t>
      </w:r>
    </w:p>
    <w:p w14:paraId="549BB6DC" w14:textId="77777777" w:rsidR="000C3624" w:rsidRDefault="000C3624" w:rsidP="00443A52">
      <w:pPr>
        <w:pStyle w:val="Bullet1"/>
      </w:pPr>
      <w:r>
        <w:t>cinemas</w:t>
      </w:r>
    </w:p>
    <w:p w14:paraId="74C30842" w14:textId="77777777" w:rsidR="000C3624" w:rsidRDefault="000C3624" w:rsidP="00443A52">
      <w:pPr>
        <w:pStyle w:val="Bullet1"/>
      </w:pPr>
      <w:r>
        <w:t>restaurants</w:t>
      </w:r>
    </w:p>
    <w:p w14:paraId="7920D338" w14:textId="77777777" w:rsidR="000C3624" w:rsidRDefault="000C3624" w:rsidP="00443A52">
      <w:pPr>
        <w:pStyle w:val="Bullet1"/>
      </w:pPr>
      <w:r>
        <w:t>libraries</w:t>
      </w:r>
    </w:p>
    <w:p w14:paraId="7B54064C" w14:textId="645E7CEA" w:rsidR="000C3624" w:rsidRDefault="000C3624" w:rsidP="00443A52">
      <w:pPr>
        <w:pStyle w:val="Bullet1"/>
      </w:pPr>
      <w:r>
        <w:t>public transport.</w:t>
      </w:r>
    </w:p>
    <w:p w14:paraId="618294A8" w14:textId="77777777" w:rsidR="000C3624" w:rsidRPr="00974417" w:rsidRDefault="000C3624" w:rsidP="00974417">
      <w:pPr>
        <w:pStyle w:val="Heading3"/>
      </w:pPr>
      <w:bookmarkStart w:id="39" w:name="_How_do_you"/>
      <w:bookmarkEnd w:id="39"/>
      <w:r w:rsidRPr="00974417">
        <w:t>Do you need to give us a quote?</w:t>
      </w:r>
    </w:p>
    <w:p w14:paraId="698DE565" w14:textId="17EAFE7E" w:rsidR="000C3624" w:rsidRDefault="000C3624" w:rsidP="00532518">
      <w:r>
        <w:t>Yes. You need to give us a quote for the cost of getting your assistance animal from your assistance animal provider. Quotes will also need to be provided for the costs of caring for the assistance animal and making sure it maintains its accreditation.</w:t>
      </w:r>
    </w:p>
    <w:p w14:paraId="03A630E8" w14:textId="2D31E750" w:rsidR="000C3624" w:rsidRDefault="000C3624" w:rsidP="00532518">
      <w:r>
        <w:t>The quote will need to include the cost of each of these items, listed separately, and when we can expect them to happen:</w:t>
      </w:r>
    </w:p>
    <w:p w14:paraId="19AEE643" w14:textId="6E83C319" w:rsidR="000C3624" w:rsidRDefault="000C3624" w:rsidP="00532518">
      <w:pPr>
        <w:pStyle w:val="Bullet1"/>
      </w:pPr>
      <w:r>
        <w:t>assessments</w:t>
      </w:r>
    </w:p>
    <w:p w14:paraId="65C451BC" w14:textId="4FE08A85" w:rsidR="000C3624" w:rsidRDefault="000C3624" w:rsidP="00532518">
      <w:pPr>
        <w:pStyle w:val="Bullet1"/>
      </w:pPr>
      <w:r>
        <w:t>matching you to the assistance animal to make sure it’s suitable for you</w:t>
      </w:r>
    </w:p>
    <w:p w14:paraId="37807862" w14:textId="742EF4A4" w:rsidR="000C3624" w:rsidRDefault="000C3624" w:rsidP="00532518">
      <w:pPr>
        <w:pStyle w:val="Bullet1"/>
      </w:pPr>
      <w:r>
        <w:t>specific training milestones and qualifications for the animal</w:t>
      </w:r>
    </w:p>
    <w:p w14:paraId="56970E55" w14:textId="486C4019" w:rsidR="000C3624" w:rsidRDefault="000C3624" w:rsidP="00532518">
      <w:pPr>
        <w:pStyle w:val="Bullet1"/>
      </w:pPr>
      <w:r>
        <w:t>any equipment the animal needs, including initial harnesses or grooming equipment</w:t>
      </w:r>
    </w:p>
    <w:p w14:paraId="32FC844E" w14:textId="629ADE3D" w:rsidR="000C3624" w:rsidRDefault="000C3624" w:rsidP="00532518">
      <w:pPr>
        <w:pStyle w:val="Bullet1"/>
      </w:pPr>
      <w:r>
        <w:t>training for you and the assistance animal to work together, once the animal is qualified</w:t>
      </w:r>
    </w:p>
    <w:p w14:paraId="3659C17A" w14:textId="3E2D2829" w:rsidR="000C3624" w:rsidRDefault="000C3624" w:rsidP="00710C6A">
      <w:pPr>
        <w:pStyle w:val="Bullet1"/>
      </w:pPr>
      <w:r>
        <w:t>ongoing costs such as vet bills or special diets.</w:t>
      </w:r>
    </w:p>
    <w:p w14:paraId="2C604741" w14:textId="77777777" w:rsidR="000C3624" w:rsidRDefault="000C3624" w:rsidP="00BA09D2">
      <w:r>
        <w:lastRenderedPageBreak/>
        <w:t>If the animal isn’t fully trained yet, the quote should include the amount or percentage of funds to be paid for the:</w:t>
      </w:r>
    </w:p>
    <w:p w14:paraId="049A4B9A" w14:textId="77777777" w:rsidR="000C3624" w:rsidRDefault="000C3624" w:rsidP="00265365">
      <w:pPr>
        <w:pStyle w:val="Bullet1"/>
      </w:pPr>
      <w:r>
        <w:t>initial payment</w:t>
      </w:r>
    </w:p>
    <w:p w14:paraId="2E531542" w14:textId="77777777" w:rsidR="000C3624" w:rsidRDefault="000C3624" w:rsidP="00265365">
      <w:pPr>
        <w:pStyle w:val="Bullet1"/>
      </w:pPr>
      <w:r>
        <w:t>milestone or progress payments</w:t>
      </w:r>
    </w:p>
    <w:p w14:paraId="4463554D" w14:textId="77777777" w:rsidR="000C3624" w:rsidRDefault="000C3624" w:rsidP="00CE27CB">
      <w:pPr>
        <w:pStyle w:val="Bullet1"/>
      </w:pPr>
      <w:r>
        <w:t>final payment.</w:t>
      </w:r>
    </w:p>
    <w:p w14:paraId="31CC3A06" w14:textId="656A7D84" w:rsidR="000C3624" w:rsidRDefault="000C3624">
      <w:r>
        <w:t xml:space="preserve">We strongly recommend these terms and conditions for payments are also part of your </w:t>
      </w:r>
      <w:r w:rsidRPr="00876F3F">
        <w:t>service agreement</w:t>
      </w:r>
      <w:r>
        <w:t>.</w:t>
      </w:r>
    </w:p>
    <w:p w14:paraId="02DAC3DC" w14:textId="77777777" w:rsidR="000C3624" w:rsidRPr="00974417" w:rsidRDefault="000C3624" w:rsidP="00974417">
      <w:pPr>
        <w:pStyle w:val="Heading3"/>
      </w:pPr>
      <w:bookmarkStart w:id="40" w:name="_Do_you_need_1"/>
      <w:bookmarkEnd w:id="40"/>
      <w:r w:rsidRPr="00974417">
        <w:t>Do you need a service agreement with your provider?</w:t>
      </w:r>
    </w:p>
    <w:p w14:paraId="1D9893EF" w14:textId="54180E25" w:rsidR="000C3624" w:rsidRDefault="000C3624" w:rsidP="00207230">
      <w:r>
        <w:t>We strongly recommend you have a clear service agreement with your provider. A service agreement between you and your provider is like any other agreement under Australian Consumer Law. The service agreement should be clear about what you and your provider have agreed to.</w:t>
      </w:r>
    </w:p>
    <w:p w14:paraId="016FF679" w14:textId="39609862" w:rsidR="000C3624" w:rsidRPr="00093D91" w:rsidRDefault="000C3624" w:rsidP="0052284F">
      <w:r>
        <w:t xml:space="preserve">Learn more about </w:t>
      </w:r>
      <w:hyperlink r:id="rId44" w:history="1">
        <w:r w:rsidR="00B345D7">
          <w:rPr>
            <w:rStyle w:val="Hyperlink"/>
          </w:rPr>
          <w:t>making a service agreement</w:t>
        </w:r>
      </w:hyperlink>
      <w:r>
        <w:t>.</w:t>
      </w:r>
    </w:p>
    <w:p w14:paraId="3F4F1E61" w14:textId="39E37D9B" w:rsidR="000C3624" w:rsidRDefault="000C3624" w:rsidP="00C94811">
      <w:r>
        <w:t>It’s important the assistance animal meets your disability support needs. You’ll need to explain to your provider why you need the assistance animal and what it’ll need to do to support you. The service agreement should have details about:</w:t>
      </w:r>
    </w:p>
    <w:p w14:paraId="594D3F56" w14:textId="77777777" w:rsidR="000C3624" w:rsidRDefault="000C3624" w:rsidP="0085393B">
      <w:pPr>
        <w:pStyle w:val="Bullet1"/>
      </w:pPr>
      <w:r>
        <w:t>y</w:t>
      </w:r>
      <w:r w:rsidRPr="008A0985">
        <w:t>our requirements of the assistance animal</w:t>
      </w:r>
    </w:p>
    <w:p w14:paraId="0383B238" w14:textId="77777777" w:rsidR="000C3624" w:rsidRDefault="000C3624" w:rsidP="0085393B">
      <w:pPr>
        <w:pStyle w:val="Bullet1"/>
      </w:pPr>
      <w:r w:rsidRPr="008A0985">
        <w:t>what a successful outcome looks like</w:t>
      </w:r>
    </w:p>
    <w:p w14:paraId="6E58B800" w14:textId="77777777" w:rsidR="000C3624" w:rsidRDefault="000C3624" w:rsidP="0085393B">
      <w:pPr>
        <w:pStyle w:val="Bullet1"/>
      </w:pPr>
      <w:r w:rsidRPr="008A0985">
        <w:t>which disability related supports the animal is being trained to</w:t>
      </w:r>
      <w:r>
        <w:t xml:space="preserve"> </w:t>
      </w:r>
      <w:r w:rsidRPr="00635D7A">
        <w:t>actively</w:t>
      </w:r>
      <w:r w:rsidRPr="008A0985">
        <w:t xml:space="preserve"> help you with</w:t>
      </w:r>
    </w:p>
    <w:p w14:paraId="5C97D7E7" w14:textId="77777777" w:rsidR="000C3624" w:rsidRPr="008A0985" w:rsidRDefault="000C3624" w:rsidP="0085393B">
      <w:pPr>
        <w:pStyle w:val="Bullet1"/>
      </w:pPr>
      <w:r w:rsidRPr="008A0985">
        <w:t xml:space="preserve">how </w:t>
      </w:r>
      <w:r>
        <w:t xml:space="preserve">the animal </w:t>
      </w:r>
      <w:r w:rsidRPr="008A0985">
        <w:t xml:space="preserve">will </w:t>
      </w:r>
      <w:r>
        <w:t>help you with</w:t>
      </w:r>
      <w:r w:rsidRPr="008A0985">
        <w:t xml:space="preserve"> th</w:t>
      </w:r>
      <w:r>
        <w:t>ese tasks</w:t>
      </w:r>
      <w:r w:rsidRPr="008A0985">
        <w:t>.</w:t>
      </w:r>
    </w:p>
    <w:p w14:paraId="48429528" w14:textId="12849A4C" w:rsidR="000C3624" w:rsidRDefault="000C3624" w:rsidP="004118E5">
      <w:r>
        <w:t xml:space="preserve">For example, if you have a vision impairment, the service agreement will describe what the </w:t>
      </w:r>
      <w:r w:rsidRPr="00710C6A">
        <w:t>dog</w:t>
      </w:r>
      <w:r>
        <w:t xml:space="preserve"> guide will be able to do for you. This might be to help you go out in the community, go to the shops or travel to work by yourself.</w:t>
      </w:r>
    </w:p>
    <w:p w14:paraId="3D60EA03" w14:textId="77777777" w:rsidR="000C3624" w:rsidRPr="008A0985" w:rsidRDefault="000C3624" w:rsidP="00532518">
      <w:r w:rsidRPr="008A0985">
        <w:t xml:space="preserve">Your service agreement </w:t>
      </w:r>
      <w:r>
        <w:t>should also</w:t>
      </w:r>
      <w:r w:rsidRPr="008A0985">
        <w:t xml:space="preserve"> clearly state </w:t>
      </w:r>
      <w:r>
        <w:t xml:space="preserve">who </w:t>
      </w:r>
      <w:r w:rsidRPr="008A0985">
        <w:t>own</w:t>
      </w:r>
      <w:r>
        <w:t>s</w:t>
      </w:r>
      <w:r w:rsidRPr="008A0985">
        <w:t xml:space="preserve"> the assistance animal</w:t>
      </w:r>
      <w:r>
        <w:t xml:space="preserve">. This may </w:t>
      </w:r>
      <w:r w:rsidRPr="008A0985">
        <w:t xml:space="preserve">change during or after the training process. For example, some providers </w:t>
      </w:r>
      <w:r>
        <w:t xml:space="preserve">own </w:t>
      </w:r>
      <w:r w:rsidRPr="008A0985">
        <w:t>the animal</w:t>
      </w:r>
      <w:r>
        <w:t xml:space="preserve"> </w:t>
      </w:r>
      <w:r w:rsidRPr="008A0985">
        <w:t>for the whole time you have it</w:t>
      </w:r>
      <w:r>
        <w:t>, e</w:t>
      </w:r>
      <w:r w:rsidRPr="008A0985">
        <w:t>ven after it</w:t>
      </w:r>
      <w:r>
        <w:t>’</w:t>
      </w:r>
      <w:r w:rsidRPr="008A0985">
        <w:t xml:space="preserve">s fully trained and qualified. </w:t>
      </w:r>
      <w:r>
        <w:t xml:space="preserve">This </w:t>
      </w:r>
      <w:r w:rsidRPr="008A0985">
        <w:t>means you</w:t>
      </w:r>
      <w:r>
        <w:t>’</w:t>
      </w:r>
      <w:r w:rsidRPr="008A0985">
        <w:t>re leasing the animal from them. In some cases, you may make an agreement that you own the animal once it</w:t>
      </w:r>
      <w:r>
        <w:t>’</w:t>
      </w:r>
      <w:r w:rsidRPr="008A0985">
        <w:t>s fully qualified and trained</w:t>
      </w:r>
      <w:r>
        <w:t xml:space="preserve">. This means </w:t>
      </w:r>
      <w:r w:rsidRPr="00D12069">
        <w:t>the provider owns the animal during the training.</w:t>
      </w:r>
    </w:p>
    <w:p w14:paraId="49FE3DB2" w14:textId="042000FF" w:rsidR="000C3624" w:rsidRDefault="000C3624" w:rsidP="00FC7FAD">
      <w:r w:rsidRPr="00FC7FAD">
        <w:lastRenderedPageBreak/>
        <w:t>If your assistance animal harms you or another person, it’s the responsibility of the owner of the animal</w:t>
      </w:r>
      <w:r>
        <w:t xml:space="preserve">. It’s not our </w:t>
      </w:r>
      <w:r w:rsidRPr="008C4ACB">
        <w:t xml:space="preserve">responsibility. </w:t>
      </w:r>
      <w:r>
        <w:t>This is why it’s</w:t>
      </w:r>
      <w:r w:rsidRPr="008C4ACB">
        <w:t xml:space="preserve"> important your service agreement clearly</w:t>
      </w:r>
      <w:r>
        <w:t xml:space="preserve"> states:</w:t>
      </w:r>
    </w:p>
    <w:p w14:paraId="3991AFE1" w14:textId="77777777" w:rsidR="000C3624" w:rsidRDefault="000C3624" w:rsidP="0085393B">
      <w:pPr>
        <w:pStyle w:val="Bullet1"/>
      </w:pPr>
      <w:r w:rsidRPr="0085393B">
        <w:t>what you</w:t>
      </w:r>
      <w:r w:rsidRPr="00506E38">
        <w:t>r provider is responsible for</w:t>
      </w:r>
    </w:p>
    <w:p w14:paraId="251518E4" w14:textId="77777777" w:rsidR="000C3624" w:rsidRDefault="000C3624" w:rsidP="0085393B">
      <w:pPr>
        <w:pStyle w:val="Bullet1"/>
      </w:pPr>
      <w:r w:rsidRPr="0085393B">
        <w:t>what you’re responsible for</w:t>
      </w:r>
    </w:p>
    <w:p w14:paraId="3568A79D" w14:textId="77777777" w:rsidR="000C3624" w:rsidRDefault="000C3624" w:rsidP="0085393B">
      <w:pPr>
        <w:pStyle w:val="Bullet1"/>
      </w:pPr>
      <w:r>
        <w:t>who o</w:t>
      </w:r>
      <w:r w:rsidRPr="00FC7FAD">
        <w:t>wn</w:t>
      </w:r>
      <w:r>
        <w:t xml:space="preserve">s </w:t>
      </w:r>
      <w:r w:rsidRPr="00FC7FAD">
        <w:t>the animal.</w:t>
      </w:r>
    </w:p>
    <w:p w14:paraId="0AF30223" w14:textId="73442CAD" w:rsidR="000C3624" w:rsidRDefault="000C3624" w:rsidP="00532518">
      <w:r>
        <w:t>The service agreement should also include details from the costs quote. It will commit the provider to the terms and conditions for the items and payments listed in the quote. It should also commit the provider to supplying you with a fully trained and qualified assistance animal that meets your disability-related support needs.</w:t>
      </w:r>
    </w:p>
    <w:p w14:paraId="27A5B2DC" w14:textId="77777777" w:rsidR="000C3624" w:rsidRDefault="000C3624" w:rsidP="00532518">
      <w:r>
        <w:t>Your service agreement should have details from the quote including:</w:t>
      </w:r>
    </w:p>
    <w:p w14:paraId="1ACB79F7" w14:textId="77777777" w:rsidR="000C3624" w:rsidRDefault="000C3624" w:rsidP="00265365">
      <w:pPr>
        <w:pStyle w:val="Bullet1"/>
      </w:pPr>
      <w:r>
        <w:t>initial payment once you’re matched with an animal, even if it’s not yet fully trained</w:t>
      </w:r>
    </w:p>
    <w:p w14:paraId="0B12BC9E" w14:textId="509FCD13" w:rsidR="000C3624" w:rsidRDefault="000C3624" w:rsidP="00265365">
      <w:pPr>
        <w:pStyle w:val="Bullet1"/>
      </w:pPr>
      <w:r>
        <w:t>milestone or progress payments once matching is complete and the animal has passed various specific tests or milestones, such as completing the public access test</w:t>
      </w:r>
    </w:p>
    <w:p w14:paraId="68DAC29A" w14:textId="77777777" w:rsidR="000C3624" w:rsidRDefault="000C3624" w:rsidP="00CE27CB">
      <w:pPr>
        <w:pStyle w:val="Bullet1"/>
      </w:pPr>
      <w:r>
        <w:t>final payment – when the animal has completed the personal training with you and is now accredited and qualified to be your assistance animal.</w:t>
      </w:r>
    </w:p>
    <w:p w14:paraId="2B68798B" w14:textId="6D804C79" w:rsidR="000C3624" w:rsidRDefault="000C3624" w:rsidP="00532518">
      <w:r>
        <w:t>You should agree with your provider what happens if the assistance animal does the training, but it doesn’t pass the tests or milestones. This means it isn’t qualified. Your</w:t>
      </w:r>
      <w:r w:rsidRPr="00736490">
        <w:t xml:space="preserve"> service agreement should state </w:t>
      </w:r>
      <w:r>
        <w:t>it’s the</w:t>
      </w:r>
      <w:r w:rsidRPr="00736490">
        <w:t xml:space="preserve"> provider</w:t>
      </w:r>
      <w:r>
        <w:t>’s</w:t>
      </w:r>
      <w:r w:rsidRPr="00736490">
        <w:t xml:space="preserve"> responsib</w:t>
      </w:r>
      <w:r>
        <w:t>ility</w:t>
      </w:r>
      <w:r w:rsidRPr="00736490">
        <w:t xml:space="preserve"> </w:t>
      </w:r>
      <w:r>
        <w:t>to</w:t>
      </w:r>
      <w:r w:rsidRPr="00736490">
        <w:t xml:space="preserve"> find </w:t>
      </w:r>
      <w:r>
        <w:t xml:space="preserve">you another fully trained and qualified </w:t>
      </w:r>
      <w:r w:rsidRPr="00736490">
        <w:t>assistance animal</w:t>
      </w:r>
      <w:r>
        <w:t xml:space="preserve"> at no additional cost</w:t>
      </w:r>
      <w:r w:rsidRPr="00736490">
        <w:t>.</w:t>
      </w:r>
    </w:p>
    <w:p w14:paraId="620B9D0A" w14:textId="77777777" w:rsidR="000C3624" w:rsidRPr="00974417" w:rsidRDefault="000C3624" w:rsidP="00974417">
      <w:pPr>
        <w:pStyle w:val="Heading3"/>
      </w:pPr>
      <w:bookmarkStart w:id="41" w:name="_How_do_you_2"/>
      <w:bookmarkEnd w:id="41"/>
      <w:r w:rsidRPr="00974417">
        <w:t>How do you give us the information and evidence we need?</w:t>
      </w:r>
    </w:p>
    <w:p w14:paraId="729476C6" w14:textId="4BE087A0" w:rsidR="000C3624" w:rsidRDefault="000C3624" w:rsidP="00443A52">
      <w:r>
        <w:t xml:space="preserve">You’ll need to give us all the information and evidence listed in the </w:t>
      </w:r>
      <w:hyperlink r:id="rId45" w:anchor="at-assessment-templates" w:history="1">
        <w:r w:rsidR="00B345D7">
          <w:rPr>
            <w:rStyle w:val="Hyperlink"/>
          </w:rPr>
          <w:t>assistance animals assessment template</w:t>
        </w:r>
      </w:hyperlink>
      <w:r>
        <w:t>. You can either use this template or give us this information in a separate document. We still need all this information even if you’ve had an assistance animal before.</w:t>
      </w:r>
    </w:p>
    <w:p w14:paraId="449D8A95" w14:textId="2BA6159C" w:rsidR="000C3624" w:rsidRDefault="000C3624" w:rsidP="00443A52">
      <w:r>
        <w:t xml:space="preserve">The assistance animal provider can use the template to make sure we get all the information we need. This may need to be filled out by the assistance animal provider in consultation with your occupational therapist or </w:t>
      </w:r>
      <w:r w:rsidRPr="005A3610">
        <w:t>psychologist</w:t>
      </w:r>
      <w:r>
        <w:t>. You may also get help from your doctor to gather this information.</w:t>
      </w:r>
    </w:p>
    <w:p w14:paraId="52C8374A" w14:textId="6580CB19" w:rsidR="000C3624" w:rsidRDefault="000C3624" w:rsidP="00443A52">
      <w:r>
        <w:t xml:space="preserve">For a dog guide, we have a different </w:t>
      </w:r>
      <w:hyperlink r:id="rId46" w:anchor="at-assessment-templates" w:history="1">
        <w:r w:rsidRPr="0508D93D">
          <w:rPr>
            <w:rStyle w:val="Hyperlink"/>
          </w:rPr>
          <w:t>dog guide assessment template</w:t>
        </w:r>
      </w:hyperlink>
      <w:r>
        <w:t xml:space="preserve"> which you can use to give us the right information.</w:t>
      </w:r>
    </w:p>
    <w:p w14:paraId="6349E76A" w14:textId="77777777" w:rsidR="00D5730E" w:rsidRDefault="00D5730E">
      <w:pPr>
        <w:spacing w:before="0" w:after="160" w:line="259" w:lineRule="auto"/>
      </w:pPr>
      <w:r>
        <w:br w:type="page"/>
      </w:r>
    </w:p>
    <w:p w14:paraId="65FDE966" w14:textId="30270079" w:rsidR="000C3624" w:rsidRDefault="000C3624" w:rsidP="00443A52">
      <w:r>
        <w:lastRenderedPageBreak/>
        <w:t>We need information and evidence from:</w:t>
      </w:r>
    </w:p>
    <w:p w14:paraId="58EFCDE3" w14:textId="0075877A" w:rsidR="000C3624" w:rsidRDefault="000C3624" w:rsidP="00B66FF3">
      <w:pPr>
        <w:pStyle w:val="Bullet1"/>
      </w:pPr>
      <w:r>
        <w:t>a guide dog mobility instructor to confirm you need a dog guide, that it can or will be matched to you, and is qualified or is being trained</w:t>
      </w:r>
    </w:p>
    <w:p w14:paraId="02BA6385" w14:textId="77777777" w:rsidR="000C3624" w:rsidRDefault="000C3624" w:rsidP="00B66FF3">
      <w:pPr>
        <w:pStyle w:val="Bullet1"/>
      </w:pPr>
      <w:r>
        <w:t>you, to confirm you need the dog guide and what other supports you have tried.</w:t>
      </w:r>
    </w:p>
    <w:p w14:paraId="4388A7EE" w14:textId="25FC10EE" w:rsidR="000C3624" w:rsidRDefault="000C3624" w:rsidP="00443A52">
      <w:r>
        <w:t>You don’t have to use one of the assessment templates to give us this information and evidence. You can give it to us in a different format if you prefer. If you use a different format, you need to make sure you include all the information we ask for in the assessment templates. This is so we have the right information to make our decision.</w:t>
      </w:r>
    </w:p>
    <w:p w14:paraId="6448024B" w14:textId="3AFDC610" w:rsidR="000C3624" w:rsidRDefault="000C3624" w:rsidP="00443A52">
      <w:r>
        <w:t>You can also look at the</w:t>
      </w:r>
      <w:hyperlink r:id="rId47" w:anchor="more-ndis-information:~:text=Identity%20(DOCX%20287KB)-,Evidence%20you%20need%20to%20give%20us%20before%20we%20create%20or%20change%20your%20plan,-Evidence%20you%20need" w:history="1">
        <w:r>
          <w:rPr>
            <w:rStyle w:val="Hyperlink"/>
          </w:rPr>
          <w:t xml:space="preserve"> Factsheet – Evidence you need to give us before we create or change your plan.</w:t>
        </w:r>
      </w:hyperlink>
    </w:p>
    <w:p w14:paraId="59E4414C" w14:textId="77777777" w:rsidR="000C3624" w:rsidRDefault="000C3624" w:rsidP="00436839">
      <w:pPr>
        <w:pStyle w:val="Heading2"/>
      </w:pPr>
      <w:bookmarkStart w:id="42" w:name="_Do_you_need"/>
      <w:bookmarkStart w:id="43" w:name="_Do_we_fund"/>
      <w:bookmarkStart w:id="44" w:name="_How_do_you_1"/>
      <w:bookmarkStart w:id="45" w:name="_What_happens_once"/>
      <w:bookmarkStart w:id="46" w:name="_What_happens_once_1"/>
      <w:bookmarkStart w:id="47" w:name="_Is_an_assistance"/>
      <w:bookmarkStart w:id="48" w:name="_What_training_costs"/>
      <w:bookmarkStart w:id="49" w:name="_Appendix_1_-"/>
      <w:bookmarkStart w:id="50" w:name="_Peter"/>
      <w:bookmarkStart w:id="51" w:name="_Mandy"/>
      <w:bookmarkStart w:id="52" w:name="_Sarah_1"/>
      <w:bookmarkStart w:id="53" w:name="_Sarah"/>
      <w:bookmarkStart w:id="54" w:name="_Connor"/>
      <w:bookmarkStart w:id="55" w:name="_Joe"/>
      <w:bookmarkStart w:id="56" w:name="_Joe_1"/>
      <w:bookmarkStart w:id="57" w:name="_What_if_you_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928C9">
        <w:t>What if you don’t agree with our decision?</w:t>
      </w:r>
    </w:p>
    <w:p w14:paraId="24A9E2D8" w14:textId="51594094" w:rsidR="000C3624" w:rsidRDefault="000C3624" w:rsidP="00436839">
      <w:pPr>
        <w:pStyle w:val="paragraph"/>
        <w:spacing w:before="120" w:beforeAutospacing="0" w:after="120" w:afterAutospacing="0"/>
        <w:textAlignment w:val="baseline"/>
        <w:rPr>
          <w:rStyle w:val="normaltextrun"/>
          <w:rFonts w:ascii="Arial" w:hAnsi="Arial" w:cs="Arial"/>
        </w:rPr>
      </w:pPr>
      <w:r w:rsidRPr="00FC59DB">
        <w:rPr>
          <w:rStyle w:val="normaltextrun"/>
          <w:rFonts w:ascii="Arial" w:hAnsi="Arial" w:cs="Arial"/>
        </w:rPr>
        <w:t>If we decide animal assistance supports don’t mee</w:t>
      </w:r>
      <w:r>
        <w:rPr>
          <w:rStyle w:val="normaltextrun"/>
          <w:rFonts w:ascii="Arial" w:hAnsi="Arial" w:cs="Arial"/>
        </w:rPr>
        <w:t xml:space="preserve">t the </w:t>
      </w:r>
      <w:hyperlink r:id="rId48" w:history="1">
        <w:r w:rsidRPr="009C43B4">
          <w:rPr>
            <w:rStyle w:val="Hyperlink"/>
            <w:rFonts w:ascii="Arial" w:hAnsi="Arial" w:cs="Arial"/>
          </w:rPr>
          <w:t>NDIS funding criteria</w:t>
        </w:r>
      </w:hyperlink>
      <w:r w:rsidRPr="00FC59DB">
        <w:rPr>
          <w:rStyle w:val="normaltextrun"/>
          <w:rFonts w:ascii="Arial" w:hAnsi="Arial" w:cs="Arial"/>
        </w:rPr>
        <w:t>, we can’t include them in your plan.</w:t>
      </w:r>
    </w:p>
    <w:p w14:paraId="247030F7" w14:textId="472BD4DF" w:rsidR="000C3624" w:rsidRDefault="000C3624" w:rsidP="00436839">
      <w:pPr>
        <w:pStyle w:val="paragraph"/>
        <w:spacing w:before="120" w:beforeAutospacing="0" w:after="120" w:afterAutospacing="0"/>
        <w:textAlignment w:val="baseline"/>
        <w:rPr>
          <w:rStyle w:val="normaltextrun"/>
          <w:rFonts w:ascii="Arial" w:hAnsi="Arial" w:cs="Arial"/>
        </w:rPr>
      </w:pPr>
      <w:r w:rsidRPr="00B2390E">
        <w:rPr>
          <w:rStyle w:val="normaltextrun"/>
          <w:rFonts w:ascii="Arial" w:hAnsi="Arial" w:cs="Arial"/>
        </w:rPr>
        <w:t>We’ll give you written reasons why we made the decision.</w:t>
      </w:r>
      <w:r>
        <w:rPr>
          <w:rStyle w:val="EndnoteReference"/>
          <w:rFonts w:ascii="Arial" w:hAnsi="Arial" w:cs="Arial"/>
        </w:rPr>
        <w:endnoteReference w:id="47"/>
      </w:r>
      <w:r w:rsidRPr="00B2390E">
        <w:rPr>
          <w:rStyle w:val="normaltextrun"/>
          <w:rFonts w:ascii="Arial" w:hAnsi="Arial" w:cs="Arial"/>
        </w:rPr>
        <w:t xml:space="preserve"> You</w:t>
      </w:r>
      <w:r w:rsidR="00810AB6">
        <w:rPr>
          <w:rStyle w:val="normaltextrun"/>
          <w:rFonts w:ascii="Arial" w:hAnsi="Arial" w:cs="Arial"/>
        </w:rPr>
        <w:t xml:space="preserve"> can</w:t>
      </w:r>
      <w:r w:rsidRPr="00B2390E">
        <w:rPr>
          <w:rStyle w:val="normaltextrun"/>
          <w:rFonts w:ascii="Arial" w:hAnsi="Arial" w:cs="Arial"/>
        </w:rPr>
        <w:t xml:space="preserve"> </w:t>
      </w:r>
      <w:hyperlink r:id="rId49" w:history="1">
        <w:r w:rsidRPr="00B92A27">
          <w:rPr>
            <w:rStyle w:val="Hyperlink"/>
            <w:rFonts w:ascii="Arial" w:hAnsi="Arial" w:cs="Arial"/>
          </w:rPr>
          <w:t>contact us</w:t>
        </w:r>
      </w:hyperlink>
      <w:r w:rsidRPr="00B92A27">
        <w:rPr>
          <w:rStyle w:val="normaltextrun"/>
          <w:rFonts w:ascii="Arial" w:hAnsi="Arial" w:cs="Arial"/>
        </w:rPr>
        <w:t> if</w:t>
      </w:r>
      <w:r w:rsidRPr="00B2390E">
        <w:rPr>
          <w:rStyle w:val="normaltextrun"/>
          <w:rFonts w:ascii="Arial" w:hAnsi="Arial" w:cs="Arial"/>
        </w:rPr>
        <w:t xml:space="preserve"> you’d like more detail about the reasons for our decision.</w:t>
      </w:r>
    </w:p>
    <w:p w14:paraId="7F134BEB" w14:textId="77777777" w:rsidR="000C3624" w:rsidRDefault="000C3624" w:rsidP="00436839">
      <w:pPr>
        <w:pStyle w:val="paragraph"/>
        <w:spacing w:before="120" w:beforeAutospacing="0" w:after="120" w:afterAutospacing="0"/>
        <w:textAlignment w:val="baseline"/>
        <w:rPr>
          <w:rStyle w:val="normaltextrun"/>
          <w:rFonts w:ascii="Arial" w:hAnsi="Arial" w:cs="Arial"/>
        </w:rPr>
      </w:pPr>
      <w:r w:rsidRPr="00B2390E">
        <w:rPr>
          <w:rStyle w:val="normaltextrun"/>
          <w:rFonts w:ascii="Arial" w:hAnsi="Arial" w:cs="Arial"/>
        </w:rPr>
        <w:t>If you don't agree with a decision we make about disability-related health supports, you can ask for an internal review of our decision.</w:t>
      </w:r>
      <w:r>
        <w:rPr>
          <w:rStyle w:val="EndnoteReference"/>
          <w:rFonts w:ascii="Arial" w:hAnsi="Arial" w:cs="Arial"/>
        </w:rPr>
        <w:endnoteReference w:id="48"/>
      </w:r>
    </w:p>
    <w:p w14:paraId="22546E8F" w14:textId="77777777" w:rsidR="000C3624" w:rsidRDefault="000C3624" w:rsidP="00436839">
      <w:pPr>
        <w:pStyle w:val="paragraph"/>
        <w:spacing w:before="120" w:beforeAutospacing="0" w:after="120" w:afterAutospacing="0"/>
        <w:textAlignment w:val="baseline"/>
        <w:rPr>
          <w:rStyle w:val="normaltextrun"/>
          <w:rFonts w:ascii="Arial" w:hAnsi="Arial" w:cs="Arial"/>
        </w:rPr>
      </w:pPr>
      <w:r w:rsidRPr="00B2390E">
        <w:rPr>
          <w:rStyle w:val="normaltextrun"/>
          <w:rFonts w:ascii="Arial" w:hAnsi="Arial" w:cs="Arial"/>
        </w:rPr>
        <w:t>You’ll need to ask for an internal review within 3 months of getting your plan.</w:t>
      </w:r>
      <w:r>
        <w:rPr>
          <w:rStyle w:val="EndnoteReference"/>
          <w:rFonts w:ascii="Arial" w:hAnsi="Arial" w:cs="Arial"/>
        </w:rPr>
        <w:endnoteReference w:id="49"/>
      </w:r>
    </w:p>
    <w:p w14:paraId="1C2224EA" w14:textId="6B371150" w:rsidR="00436839" w:rsidRDefault="00436839" w:rsidP="00436839">
      <w:pPr>
        <w:pStyle w:val="paragraph"/>
      </w:pPr>
      <w:r w:rsidRPr="00B2390E">
        <w:rPr>
          <w:rStyle w:val="normaltextrun"/>
          <w:rFonts w:ascii="Arial" w:hAnsi="Arial" w:cs="Arial"/>
        </w:rPr>
        <w:t>Learn more about</w:t>
      </w:r>
      <w:r w:rsidR="001106DD">
        <w:rPr>
          <w:rStyle w:val="normaltextrun"/>
          <w:rFonts w:ascii="Arial" w:hAnsi="Arial" w:cs="Arial"/>
        </w:rPr>
        <w:t xml:space="preserve"> </w:t>
      </w:r>
      <w:hyperlink r:id="rId50" w:history="1">
        <w:r w:rsidR="001106DD" w:rsidRPr="001106DD">
          <w:rPr>
            <w:rStyle w:val="Hyperlink"/>
            <w:rFonts w:ascii="Arial" w:hAnsi="Arial" w:cs="Arial"/>
          </w:rPr>
          <w:t>reviewing our decisions</w:t>
        </w:r>
      </w:hyperlink>
      <w:r w:rsidR="001106DD">
        <w:rPr>
          <w:rStyle w:val="normaltextrun"/>
          <w:rFonts w:ascii="Arial" w:hAnsi="Arial" w:cs="Arial"/>
        </w:rPr>
        <w:t>.</w:t>
      </w:r>
    </w:p>
    <w:p w14:paraId="6DE5DB43" w14:textId="5ABFD679" w:rsidR="00B649F8" w:rsidRPr="00B649F8" w:rsidRDefault="00986904" w:rsidP="00B649F8">
      <w:pPr>
        <w:pStyle w:val="Heading2"/>
        <w:ind w:left="360" w:hanging="360"/>
      </w:pPr>
      <w:r>
        <w:t>Reference List</w:t>
      </w:r>
    </w:p>
    <w:sectPr w:rsidR="00B649F8" w:rsidRPr="00B649F8" w:rsidSect="006A717F">
      <w:headerReference w:type="default" r:id="rId51"/>
      <w:footerReference w:type="default" r:id="rId52"/>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C70E" w14:textId="77777777" w:rsidR="007A3BD8" w:rsidRDefault="007A3BD8" w:rsidP="00D96E93">
      <w:pPr>
        <w:spacing w:before="0" w:after="0" w:line="240" w:lineRule="auto"/>
      </w:pPr>
      <w:r>
        <w:separator/>
      </w:r>
    </w:p>
  </w:endnote>
  <w:endnote w:type="continuationSeparator" w:id="0">
    <w:p w14:paraId="67CE182C" w14:textId="77777777" w:rsidR="007A3BD8" w:rsidRDefault="007A3BD8" w:rsidP="00D96E93">
      <w:pPr>
        <w:spacing w:before="0" w:after="0" w:line="240" w:lineRule="auto"/>
      </w:pPr>
      <w:r>
        <w:continuationSeparator/>
      </w:r>
    </w:p>
  </w:endnote>
  <w:endnote w:type="continuationNotice" w:id="1">
    <w:p w14:paraId="677C7370" w14:textId="77777777" w:rsidR="007A3BD8" w:rsidRDefault="007A3BD8">
      <w:pPr>
        <w:spacing w:before="0" w:after="0" w:line="240" w:lineRule="auto"/>
      </w:pPr>
    </w:p>
  </w:endnote>
  <w:endnote w:id="2">
    <w:p w14:paraId="5C1B6E54" w14:textId="629FFF01" w:rsidR="000C3624" w:rsidRDefault="000C3624">
      <w:pPr>
        <w:pStyle w:val="EndnoteText"/>
      </w:pPr>
      <w:r>
        <w:rPr>
          <w:rStyle w:val="EndnoteReference"/>
        </w:rPr>
        <w:endnoteRef/>
      </w:r>
      <w:r>
        <w:t>NDIS (Supports for Participants) Rules 2013, r5.1(b) and 5.1(d).</w:t>
      </w:r>
    </w:p>
  </w:endnote>
  <w:endnote w:id="3">
    <w:p w14:paraId="7536DEA7" w14:textId="57D27190" w:rsidR="005754F7" w:rsidRDefault="005754F7">
      <w:pPr>
        <w:pStyle w:val="EndnoteText"/>
      </w:pPr>
      <w:r>
        <w:rPr>
          <w:rStyle w:val="EndnoteReference"/>
        </w:rPr>
        <w:endnoteRef/>
      </w:r>
      <w:r>
        <w:t xml:space="preserve"> NDIS Act s 34(1)(f).</w:t>
      </w:r>
    </w:p>
  </w:endnote>
  <w:endnote w:id="4">
    <w:p w14:paraId="6D98207A" w14:textId="2A3E2E29" w:rsidR="000C3624" w:rsidRDefault="000C3624" w:rsidP="0081645C">
      <w:pPr>
        <w:pStyle w:val="EndnoteText"/>
      </w:pPr>
      <w:r>
        <w:rPr>
          <w:rStyle w:val="EndnoteReference"/>
        </w:rPr>
        <w:endnoteRef/>
      </w:r>
      <w:r>
        <w:t xml:space="preserve"> NDIS</w:t>
      </w:r>
      <w:r w:rsidRPr="007E2E36">
        <w:t xml:space="preserve"> (Getting the NDIS Back on Track No. 1) (NDIS Supports) Transitional Rules</w:t>
      </w:r>
      <w:r>
        <w:t>, 4(1).</w:t>
      </w:r>
    </w:p>
  </w:endnote>
  <w:endnote w:id="5">
    <w:p w14:paraId="1CFE5013" w14:textId="37C77642" w:rsidR="000C3624" w:rsidRDefault="000C3624">
      <w:pPr>
        <w:pStyle w:val="EndnoteText"/>
      </w:pPr>
      <w:r>
        <w:rPr>
          <w:rStyle w:val="EndnoteReference"/>
        </w:rPr>
        <w:endnoteRef/>
      </w:r>
      <w:r>
        <w:t xml:space="preserve"> These regulations must be for the purposes of paragraph 9(2)(b) of the Disability Discrimination Act. There are currently no defined regulations for this issue.</w:t>
      </w:r>
    </w:p>
  </w:endnote>
  <w:endnote w:id="6">
    <w:p w14:paraId="274FD867" w14:textId="6C50A53D" w:rsidR="000C3624" w:rsidRDefault="000C3624">
      <w:pPr>
        <w:pStyle w:val="EndnoteText"/>
      </w:pPr>
      <w:r>
        <w:rPr>
          <w:rStyle w:val="EndnoteReference"/>
        </w:rPr>
        <w:endnoteRef/>
      </w:r>
      <w:r>
        <w:t xml:space="preserve"> </w:t>
      </w:r>
      <w:r w:rsidRPr="007233FB">
        <w:t>NDIS (Getting the NDIS Back on Track No. 1) (NDIS Supports) Transitional Rules, 4</w:t>
      </w:r>
      <w:r w:rsidR="00192556">
        <w:t>(1)</w:t>
      </w:r>
      <w:r w:rsidRPr="007233FB">
        <w:t>.</w:t>
      </w:r>
    </w:p>
  </w:endnote>
  <w:endnote w:id="7">
    <w:p w14:paraId="47B74F39" w14:textId="65F30F59" w:rsidR="000C3624" w:rsidRDefault="000C3624" w:rsidP="00850E34">
      <w:pPr>
        <w:pStyle w:val="EndnoteText"/>
      </w:pPr>
      <w:r w:rsidRPr="005F1F2E">
        <w:rPr>
          <w:rStyle w:val="EndnoteReference"/>
        </w:rPr>
        <w:endnoteRef/>
      </w:r>
      <w:r w:rsidRPr="005F1F2E">
        <w:t xml:space="preserve"> </w:t>
      </w:r>
      <w:r w:rsidRPr="007233FB">
        <w:t xml:space="preserve">NDIS (Getting the NDIS Back on Track No. 1) (NDIS Supports) Transitional Rules, </w:t>
      </w:r>
      <w:r>
        <w:t>Sch 2 item 7(a</w:t>
      </w:r>
      <w:r w:rsidRPr="007233FB">
        <w:t>).</w:t>
      </w:r>
    </w:p>
    <w:p w14:paraId="6EE53F4B" w14:textId="65868BA3" w:rsidR="000C3624" w:rsidRDefault="000C3624">
      <w:pPr>
        <w:pStyle w:val="EndnoteText"/>
      </w:pPr>
      <w:r w:rsidRPr="00565F47">
        <w:t>Key terms for animals in disability assistance roles</w:t>
      </w:r>
      <w:r>
        <w:t>, La Trobe University, 7 August 2019</w:t>
      </w:r>
    </w:p>
  </w:endnote>
  <w:endnote w:id="8">
    <w:p w14:paraId="79052DBF" w14:textId="77777777" w:rsidR="000C3624" w:rsidRDefault="000C3624" w:rsidP="00D32712">
      <w:pPr>
        <w:pStyle w:val="EndnoteText"/>
      </w:pPr>
      <w:r>
        <w:rPr>
          <w:rStyle w:val="EndnoteReference"/>
        </w:rPr>
        <w:endnoteRef/>
      </w:r>
      <w:r>
        <w:t xml:space="preserve"> NDIS Act s34(1).</w:t>
      </w:r>
    </w:p>
  </w:endnote>
  <w:endnote w:id="9">
    <w:p w14:paraId="56B8F66A" w14:textId="77777777" w:rsidR="000C3624" w:rsidRDefault="000C3624" w:rsidP="00D32712">
      <w:pPr>
        <w:pStyle w:val="EndnoteText"/>
      </w:pPr>
      <w:r>
        <w:rPr>
          <w:rStyle w:val="EndnoteReference"/>
        </w:rPr>
        <w:endnoteRef/>
      </w:r>
      <w:r>
        <w:t xml:space="preserve"> NDIS Act s 34(</w:t>
      </w:r>
      <w:proofErr w:type="gramStart"/>
      <w:r>
        <w:t>1)(</w:t>
      </w:r>
      <w:proofErr w:type="gramEnd"/>
      <w:r>
        <w:t>aa).</w:t>
      </w:r>
    </w:p>
  </w:endnote>
  <w:endnote w:id="10">
    <w:p w14:paraId="6A4BF758" w14:textId="77777777" w:rsidR="000C3624" w:rsidRDefault="000C3624" w:rsidP="00D32712">
      <w:pPr>
        <w:pStyle w:val="EndnoteText"/>
      </w:pPr>
      <w:r>
        <w:rPr>
          <w:rStyle w:val="EndnoteReference"/>
        </w:rPr>
        <w:endnoteRef/>
      </w:r>
      <w:r>
        <w:t xml:space="preserve"> NDIS Act, s 34(1)(d).</w:t>
      </w:r>
    </w:p>
  </w:endnote>
  <w:endnote w:id="11">
    <w:p w14:paraId="7F5CCC72" w14:textId="77777777" w:rsidR="000C3624" w:rsidRDefault="000C3624" w:rsidP="00D32712">
      <w:pPr>
        <w:pStyle w:val="EndnoteText"/>
      </w:pPr>
      <w:r>
        <w:rPr>
          <w:rStyle w:val="EndnoteReference"/>
        </w:rPr>
        <w:endnoteRef/>
      </w:r>
      <w:r>
        <w:t xml:space="preserve"> NDIS Act, s 34(1)(e).</w:t>
      </w:r>
    </w:p>
  </w:endnote>
  <w:endnote w:id="12">
    <w:p w14:paraId="4BF9E649" w14:textId="77777777" w:rsidR="000C3624" w:rsidRDefault="000C3624" w:rsidP="00833DD5">
      <w:pPr>
        <w:pStyle w:val="EndnoteText"/>
      </w:pPr>
      <w:r>
        <w:rPr>
          <w:rStyle w:val="EndnoteReference"/>
        </w:rPr>
        <w:endnoteRef/>
      </w:r>
      <w:r>
        <w:t xml:space="preserve"> NDIS Act, s 34(1)(c).</w:t>
      </w:r>
    </w:p>
  </w:endnote>
  <w:endnote w:id="13">
    <w:p w14:paraId="24771740" w14:textId="77777777" w:rsidR="000C3624" w:rsidRDefault="000C3624" w:rsidP="00D32712">
      <w:pPr>
        <w:pStyle w:val="EndnoteText"/>
      </w:pPr>
      <w:r>
        <w:rPr>
          <w:rStyle w:val="EndnoteReference"/>
        </w:rPr>
        <w:endnoteRef/>
      </w:r>
      <w:r>
        <w:t xml:space="preserve"> NDIS (Supports for Participants) Rules r5.1(c).</w:t>
      </w:r>
    </w:p>
  </w:endnote>
  <w:endnote w:id="14">
    <w:p w14:paraId="5BD11C57" w14:textId="04289ED2" w:rsidR="00434580" w:rsidRDefault="00434580">
      <w:pPr>
        <w:pStyle w:val="EndnoteText"/>
      </w:pPr>
      <w:r>
        <w:rPr>
          <w:rStyle w:val="EndnoteReference"/>
        </w:rPr>
        <w:endnoteRef/>
      </w:r>
      <w:r>
        <w:t xml:space="preserve"> </w:t>
      </w:r>
      <w:r w:rsidRPr="00434580">
        <w:t>NDIS (Supports for Participants) Rules r 2.4.</w:t>
      </w:r>
    </w:p>
  </w:endnote>
  <w:endnote w:id="15">
    <w:p w14:paraId="63FDCE3D" w14:textId="77777777" w:rsidR="000C3624" w:rsidRDefault="000C3624" w:rsidP="00D32712">
      <w:pPr>
        <w:pStyle w:val="EndnoteText"/>
      </w:pPr>
      <w:r>
        <w:rPr>
          <w:rStyle w:val="EndnoteReference"/>
        </w:rPr>
        <w:endnoteRef/>
      </w:r>
      <w:r>
        <w:t xml:space="preserve"> NDIS Act s 34(1)(d).</w:t>
      </w:r>
    </w:p>
  </w:endnote>
  <w:endnote w:id="16">
    <w:p w14:paraId="1ADDF75E" w14:textId="77777777" w:rsidR="000C3624" w:rsidRDefault="000C3624" w:rsidP="00D32712">
      <w:pPr>
        <w:pStyle w:val="EndnoteText"/>
      </w:pPr>
      <w:r>
        <w:rPr>
          <w:rStyle w:val="EndnoteReference"/>
        </w:rPr>
        <w:endnoteRef/>
      </w:r>
      <w:r>
        <w:t xml:space="preserve"> </w:t>
      </w:r>
      <w:r w:rsidRPr="00804B35">
        <w:t>NDIS Act s 34(1)(d).</w:t>
      </w:r>
    </w:p>
  </w:endnote>
  <w:endnote w:id="17">
    <w:p w14:paraId="506798A1" w14:textId="77777777" w:rsidR="000C3624" w:rsidRDefault="000C3624" w:rsidP="00D32712">
      <w:pPr>
        <w:pStyle w:val="EndnoteText"/>
      </w:pPr>
      <w:r>
        <w:rPr>
          <w:rStyle w:val="EndnoteReference"/>
        </w:rPr>
        <w:endnoteRef/>
      </w:r>
      <w:r>
        <w:t xml:space="preserve"> NDIS (Supports for Participants) Rules 2013 r 3.2(b).</w:t>
      </w:r>
    </w:p>
  </w:endnote>
  <w:endnote w:id="18">
    <w:p w14:paraId="31573D45" w14:textId="77777777" w:rsidR="000C3624" w:rsidRDefault="000C3624" w:rsidP="00D32712">
      <w:pPr>
        <w:pStyle w:val="EndnoteText"/>
      </w:pPr>
      <w:r>
        <w:rPr>
          <w:rStyle w:val="EndnoteReference"/>
        </w:rPr>
        <w:endnoteRef/>
      </w:r>
      <w:r>
        <w:t xml:space="preserve"> NDIS (Support for Participants) Rules 2013 rr3.2, 3.3</w:t>
      </w:r>
    </w:p>
  </w:endnote>
  <w:endnote w:id="19">
    <w:p w14:paraId="7AD63F4D" w14:textId="77777777" w:rsidR="000C3624" w:rsidRDefault="000C3624" w:rsidP="00D32712">
      <w:pPr>
        <w:pStyle w:val="EndnoteText"/>
      </w:pPr>
      <w:r>
        <w:rPr>
          <w:rStyle w:val="EndnoteReference"/>
        </w:rPr>
        <w:endnoteRef/>
      </w:r>
      <w:r>
        <w:t xml:space="preserve"> NDIS (Supports for Participants) Rules r 3.2(b).</w:t>
      </w:r>
    </w:p>
  </w:endnote>
  <w:endnote w:id="20">
    <w:p w14:paraId="084778DE" w14:textId="77777777" w:rsidR="000C3624" w:rsidRDefault="000C3624" w:rsidP="00D32712">
      <w:pPr>
        <w:pStyle w:val="EndnoteText"/>
      </w:pPr>
      <w:r>
        <w:rPr>
          <w:rStyle w:val="EndnoteReference"/>
        </w:rPr>
        <w:endnoteRef/>
      </w:r>
      <w:r>
        <w:t xml:space="preserve"> </w:t>
      </w:r>
      <w:r w:rsidRPr="00EB1FCF">
        <w:t>NDIS Act s 34(1)(e)</w:t>
      </w:r>
    </w:p>
  </w:endnote>
  <w:endnote w:id="21">
    <w:p w14:paraId="38F494EC" w14:textId="77777777" w:rsidR="000C3624" w:rsidRDefault="000C3624" w:rsidP="00D32712">
      <w:pPr>
        <w:pStyle w:val="EndnoteText"/>
      </w:pPr>
      <w:r>
        <w:rPr>
          <w:rStyle w:val="EndnoteReference"/>
        </w:rPr>
        <w:endnoteRef/>
      </w:r>
      <w:r>
        <w:t xml:space="preserve"> NDIS (Supports for Participants) Rules 2013, r3.4(a)(</w:t>
      </w:r>
      <w:proofErr w:type="spellStart"/>
      <w:r>
        <w:t>i</w:t>
      </w:r>
      <w:proofErr w:type="spellEnd"/>
      <w:r>
        <w:t>).</w:t>
      </w:r>
    </w:p>
  </w:endnote>
  <w:endnote w:id="22">
    <w:p w14:paraId="1A01E506" w14:textId="77777777" w:rsidR="000C3624" w:rsidRDefault="000C3624" w:rsidP="00D32712">
      <w:pPr>
        <w:pStyle w:val="EndnoteText"/>
      </w:pPr>
      <w:r>
        <w:rPr>
          <w:rStyle w:val="EndnoteReference"/>
        </w:rPr>
        <w:endnoteRef/>
      </w:r>
      <w:r>
        <w:t xml:space="preserve"> NDIS (Supports for Participants) Rules 2013, r3.4(a)(ii).</w:t>
      </w:r>
    </w:p>
  </w:endnote>
  <w:endnote w:id="23">
    <w:p w14:paraId="55BBCF00" w14:textId="77777777" w:rsidR="000C3624" w:rsidRDefault="000C3624" w:rsidP="00D32712">
      <w:pPr>
        <w:pStyle w:val="EndnoteText"/>
      </w:pPr>
      <w:r>
        <w:rPr>
          <w:rStyle w:val="EndnoteReference"/>
        </w:rPr>
        <w:endnoteRef/>
      </w:r>
      <w:r>
        <w:t xml:space="preserve"> NDIS (Supports for Participants) Rules 2013, r3.4(a)(</w:t>
      </w:r>
      <w:proofErr w:type="spellStart"/>
      <w:r>
        <w:t>i</w:t>
      </w:r>
      <w:proofErr w:type="spellEnd"/>
      <w:r>
        <w:t>),</w:t>
      </w:r>
    </w:p>
  </w:endnote>
  <w:endnote w:id="24">
    <w:p w14:paraId="21011934" w14:textId="77777777" w:rsidR="000C3624" w:rsidRDefault="000C3624" w:rsidP="00D32712">
      <w:pPr>
        <w:pStyle w:val="EndnoteText"/>
      </w:pPr>
      <w:r>
        <w:rPr>
          <w:rStyle w:val="EndnoteReference"/>
        </w:rPr>
        <w:endnoteRef/>
      </w:r>
      <w:r>
        <w:t xml:space="preserve"> NDIS (Supports for Participants) Rules 2013, r3.4(a)(ii).</w:t>
      </w:r>
    </w:p>
  </w:endnote>
  <w:endnote w:id="25">
    <w:p w14:paraId="4230B070" w14:textId="77777777" w:rsidR="000C3624" w:rsidRDefault="000C3624" w:rsidP="00D32712">
      <w:pPr>
        <w:pStyle w:val="EndnoteText"/>
      </w:pPr>
      <w:r>
        <w:rPr>
          <w:rStyle w:val="EndnoteReference"/>
        </w:rPr>
        <w:endnoteRef/>
      </w:r>
      <w:r>
        <w:t xml:space="preserve"> NDIS (Supports for Participants) Rules 2013, r3.4(a)(iii).</w:t>
      </w:r>
    </w:p>
  </w:endnote>
  <w:endnote w:id="26">
    <w:p w14:paraId="60ED9CA4" w14:textId="77777777" w:rsidR="000C3624" w:rsidRDefault="000C3624" w:rsidP="00D32712">
      <w:pPr>
        <w:pStyle w:val="EndnoteText"/>
      </w:pPr>
      <w:r>
        <w:rPr>
          <w:rStyle w:val="EndnoteReference"/>
        </w:rPr>
        <w:endnoteRef/>
      </w:r>
      <w:r>
        <w:t xml:space="preserve"> NDIS (Supports for Participants) Rules 2013, r3.4(a)(iv).</w:t>
      </w:r>
    </w:p>
  </w:endnote>
  <w:endnote w:id="27">
    <w:p w14:paraId="169F2542" w14:textId="77777777" w:rsidR="000C3624" w:rsidRDefault="000C3624" w:rsidP="00D32712">
      <w:pPr>
        <w:pStyle w:val="EndnoteText"/>
      </w:pPr>
      <w:r>
        <w:rPr>
          <w:rStyle w:val="EndnoteReference"/>
        </w:rPr>
        <w:endnoteRef/>
      </w:r>
      <w:r>
        <w:t xml:space="preserve"> NDIS Supports for Participants) Rules 2013, r3.4(b)(ii).</w:t>
      </w:r>
    </w:p>
  </w:endnote>
  <w:endnote w:id="28">
    <w:p w14:paraId="72651B1B" w14:textId="77777777" w:rsidR="000C3624" w:rsidRDefault="000C3624" w:rsidP="00D32712">
      <w:pPr>
        <w:pStyle w:val="EndnoteText"/>
      </w:pPr>
      <w:r>
        <w:rPr>
          <w:rStyle w:val="EndnoteReference"/>
        </w:rPr>
        <w:endnoteRef/>
      </w:r>
      <w:r>
        <w:t xml:space="preserve"> NDIS (Supports for Participants) Rules 2013, r 3.4(1)(a)(iii).</w:t>
      </w:r>
    </w:p>
  </w:endnote>
  <w:endnote w:id="29">
    <w:p w14:paraId="2BCDDB9D" w14:textId="77777777" w:rsidR="000C3624" w:rsidRDefault="000C3624" w:rsidP="00D32712">
      <w:pPr>
        <w:pStyle w:val="EndnoteText"/>
      </w:pPr>
      <w:r>
        <w:rPr>
          <w:rStyle w:val="EndnoteReference"/>
        </w:rPr>
        <w:endnoteRef/>
      </w:r>
      <w:r>
        <w:t xml:space="preserve"> NDIS (Supports for Participants) Rules 2013, r 3.4(b)(iii).</w:t>
      </w:r>
    </w:p>
  </w:endnote>
  <w:endnote w:id="30">
    <w:p w14:paraId="136ED2CE" w14:textId="77777777" w:rsidR="000C3624" w:rsidRDefault="000C3624" w:rsidP="00D32712">
      <w:pPr>
        <w:pStyle w:val="EndnoteText"/>
      </w:pPr>
      <w:r>
        <w:rPr>
          <w:rStyle w:val="EndnoteReference"/>
        </w:rPr>
        <w:endnoteRef/>
      </w:r>
      <w:r>
        <w:t xml:space="preserve"> NDIS (Supports for Participants) Rules 2013, r 3.4(c).</w:t>
      </w:r>
    </w:p>
  </w:endnote>
  <w:endnote w:id="31">
    <w:p w14:paraId="7A712EE5" w14:textId="77777777" w:rsidR="000C3624" w:rsidRDefault="000C3624" w:rsidP="000C5C95">
      <w:pPr>
        <w:pStyle w:val="EndnoteText"/>
      </w:pPr>
      <w:r>
        <w:rPr>
          <w:rStyle w:val="EndnoteReference"/>
        </w:rPr>
        <w:endnoteRef/>
      </w:r>
      <w:r>
        <w:t xml:space="preserve"> </w:t>
      </w:r>
      <w:r w:rsidRPr="00804B35">
        <w:t>NDIS Act s 34(1)(c).</w:t>
      </w:r>
    </w:p>
  </w:endnote>
  <w:endnote w:id="32">
    <w:p w14:paraId="6320F3D6" w14:textId="77777777" w:rsidR="000C3624" w:rsidRDefault="000C3624" w:rsidP="000C5C95">
      <w:pPr>
        <w:pStyle w:val="EndnoteText"/>
      </w:pPr>
      <w:r>
        <w:rPr>
          <w:rStyle w:val="EndnoteReference"/>
        </w:rPr>
        <w:endnoteRef/>
      </w:r>
      <w:r>
        <w:t xml:space="preserve"> NDIS (Supports for Participants) Rules 2013 r3.1</w:t>
      </w:r>
    </w:p>
  </w:endnote>
  <w:endnote w:id="33">
    <w:p w14:paraId="02374145" w14:textId="77777777" w:rsidR="000C3624" w:rsidRDefault="000C3624" w:rsidP="000C5C95">
      <w:pPr>
        <w:pStyle w:val="EndnoteText"/>
      </w:pPr>
      <w:r>
        <w:rPr>
          <w:rStyle w:val="EndnoteReference"/>
        </w:rPr>
        <w:endnoteRef/>
      </w:r>
      <w:r>
        <w:t xml:space="preserve"> NDIS (Supports for Participants) Rules 2013 r3.1(b). </w:t>
      </w:r>
    </w:p>
  </w:endnote>
  <w:endnote w:id="34">
    <w:p w14:paraId="1CCFB675" w14:textId="77777777" w:rsidR="000C3624" w:rsidRDefault="000C3624" w:rsidP="000C5C95">
      <w:pPr>
        <w:pStyle w:val="EndnoteText"/>
      </w:pPr>
      <w:r>
        <w:rPr>
          <w:rStyle w:val="EndnoteReference"/>
        </w:rPr>
        <w:endnoteRef/>
      </w:r>
      <w:r>
        <w:t xml:space="preserve"> NDIS (Supports for Participants) Rules 2013 r3.1(f). </w:t>
      </w:r>
    </w:p>
  </w:endnote>
  <w:endnote w:id="35">
    <w:p w14:paraId="6797576F" w14:textId="77777777" w:rsidR="000C3624" w:rsidRDefault="000C3624" w:rsidP="000C5C95">
      <w:pPr>
        <w:pStyle w:val="EndnoteText"/>
      </w:pPr>
      <w:r>
        <w:rPr>
          <w:rStyle w:val="EndnoteReference"/>
        </w:rPr>
        <w:endnoteRef/>
      </w:r>
      <w:r>
        <w:t xml:space="preserve"> NDIS Act 2013 s34(1)(c), NDIS (Supports for Participants) Rules, r 3.1(a) and 3.1(c).</w:t>
      </w:r>
    </w:p>
  </w:endnote>
  <w:endnote w:id="36">
    <w:p w14:paraId="1D99E83A" w14:textId="77777777" w:rsidR="000C3624" w:rsidRDefault="000C3624" w:rsidP="00D32712">
      <w:pPr>
        <w:pStyle w:val="EndnoteText"/>
      </w:pPr>
      <w:r>
        <w:rPr>
          <w:rStyle w:val="EndnoteReference"/>
        </w:rPr>
        <w:endnoteRef/>
      </w:r>
      <w:r>
        <w:t xml:space="preserve"> </w:t>
      </w:r>
      <w:r w:rsidRPr="00EB1FCF">
        <w:t>NDIS Act s 34(1)(</w:t>
      </w:r>
      <w:r>
        <w:t>d</w:t>
      </w:r>
      <w:r w:rsidRPr="00EB1FCF">
        <w:t>)</w:t>
      </w:r>
      <w:r>
        <w:t>, NDIS Supports for Participants) Rules 2013, rr5.1(a)-5.3(a).</w:t>
      </w:r>
    </w:p>
  </w:endnote>
  <w:endnote w:id="37">
    <w:p w14:paraId="346EC62C" w14:textId="77777777" w:rsidR="000C3624" w:rsidRDefault="000C3624" w:rsidP="00D32712">
      <w:pPr>
        <w:pStyle w:val="EndnoteText"/>
      </w:pPr>
      <w:r>
        <w:rPr>
          <w:rStyle w:val="EndnoteReference"/>
        </w:rPr>
        <w:endnoteRef/>
      </w:r>
      <w:r>
        <w:t xml:space="preserve"> </w:t>
      </w:r>
      <w:r w:rsidRPr="00EB1FCF">
        <w:t>NDIS Act s 34(1)(</w:t>
      </w:r>
      <w:r>
        <w:t>d</w:t>
      </w:r>
      <w:r w:rsidRPr="00EB1FCF">
        <w:t>)</w:t>
      </w:r>
      <w:r>
        <w:t xml:space="preserve">, </w:t>
      </w:r>
      <w:r w:rsidRPr="00EB1FCF">
        <w:t>NDIS (Supports for Participants) Rules r 5.1(a).</w:t>
      </w:r>
    </w:p>
  </w:endnote>
  <w:endnote w:id="38">
    <w:p w14:paraId="18B55C4E" w14:textId="77777777" w:rsidR="000C3624" w:rsidRDefault="000C3624" w:rsidP="00D32712">
      <w:pPr>
        <w:pStyle w:val="EndnoteText"/>
      </w:pPr>
      <w:r>
        <w:rPr>
          <w:rStyle w:val="EndnoteReference"/>
        </w:rPr>
        <w:endnoteRef/>
      </w:r>
      <w:r>
        <w:t xml:space="preserve"> </w:t>
      </w:r>
      <w:r w:rsidRPr="00EB1FCF">
        <w:t>NDIS Act s 34(1)(</w:t>
      </w:r>
      <w:r>
        <w:t>d</w:t>
      </w:r>
      <w:r w:rsidRPr="00EB1FCF">
        <w:t>)</w:t>
      </w:r>
      <w:r>
        <w:t>, NDIS (Supports for Participants) Rules r 5.1(a).</w:t>
      </w:r>
    </w:p>
  </w:endnote>
  <w:endnote w:id="39">
    <w:p w14:paraId="00A2D968" w14:textId="77777777" w:rsidR="000C3624" w:rsidRDefault="000C3624" w:rsidP="00D32712">
      <w:pPr>
        <w:pStyle w:val="EndnoteText"/>
      </w:pPr>
      <w:r>
        <w:rPr>
          <w:rStyle w:val="EndnoteReference"/>
        </w:rPr>
        <w:endnoteRef/>
      </w:r>
      <w:r>
        <w:t xml:space="preserve"> NDIS Act, s 46(1).</w:t>
      </w:r>
    </w:p>
  </w:endnote>
  <w:endnote w:id="40">
    <w:p w14:paraId="49E59D54" w14:textId="20FB6DC5" w:rsidR="000C3624" w:rsidRDefault="000C3624" w:rsidP="00156420">
      <w:pPr>
        <w:pStyle w:val="EndnoteText"/>
      </w:pPr>
      <w:r>
        <w:rPr>
          <w:rStyle w:val="EndnoteReference"/>
        </w:rPr>
        <w:endnoteRef/>
      </w:r>
      <w:r>
        <w:t xml:space="preserve"> NDIS</w:t>
      </w:r>
      <w:r w:rsidRPr="007E2E36">
        <w:t xml:space="preserve"> (Getting the NDIS Back on Track No. 1) (NDIS Supports) Transitional Rules</w:t>
      </w:r>
      <w:r>
        <w:t>, Sch1, items 2(a)(e).</w:t>
      </w:r>
    </w:p>
  </w:endnote>
  <w:endnote w:id="41">
    <w:p w14:paraId="08D1698C" w14:textId="77777777" w:rsidR="000C3624" w:rsidRDefault="000C3624" w:rsidP="00156420">
      <w:pPr>
        <w:pStyle w:val="EndnoteText"/>
      </w:pPr>
      <w:r>
        <w:rPr>
          <w:rStyle w:val="EndnoteReference"/>
        </w:rPr>
        <w:endnoteRef/>
      </w:r>
      <w:r>
        <w:t xml:space="preserve"> NDIS Act, s 34(1)(c).</w:t>
      </w:r>
    </w:p>
  </w:endnote>
  <w:endnote w:id="42">
    <w:p w14:paraId="64CAE504" w14:textId="77777777" w:rsidR="000C3624" w:rsidRDefault="000C3624" w:rsidP="00156420">
      <w:pPr>
        <w:pStyle w:val="EndnoteText"/>
      </w:pPr>
      <w:r>
        <w:rPr>
          <w:rStyle w:val="EndnoteReference"/>
        </w:rPr>
        <w:endnoteRef/>
      </w:r>
      <w:r>
        <w:t xml:space="preserve"> NDIS (Supports for Participants) Rules, r5.1(d).</w:t>
      </w:r>
    </w:p>
  </w:endnote>
  <w:endnote w:id="43">
    <w:p w14:paraId="56C0BD64" w14:textId="77777777" w:rsidR="000C3624" w:rsidRDefault="000C3624" w:rsidP="00156420">
      <w:pPr>
        <w:pStyle w:val="EndnoteText"/>
      </w:pPr>
      <w:r>
        <w:rPr>
          <w:rStyle w:val="EndnoteReference"/>
        </w:rPr>
        <w:endnoteRef/>
      </w:r>
      <w:r>
        <w:t xml:space="preserve"> NDIS Act, s 34(1)(c).</w:t>
      </w:r>
    </w:p>
  </w:endnote>
  <w:endnote w:id="44">
    <w:p w14:paraId="3B2E9798" w14:textId="77777777" w:rsidR="000C3624" w:rsidRDefault="000C3624" w:rsidP="00156420">
      <w:pPr>
        <w:pStyle w:val="EndnoteText"/>
      </w:pPr>
      <w:r>
        <w:rPr>
          <w:rStyle w:val="EndnoteReference"/>
        </w:rPr>
        <w:endnoteRef/>
      </w:r>
      <w:r>
        <w:t xml:space="preserve"> NDIS</w:t>
      </w:r>
      <w:r w:rsidRPr="007E2E36">
        <w:t xml:space="preserve"> (Getting the NDIS Back on Track No. 1) (NDIS Supports) Transitional Rules</w:t>
      </w:r>
      <w:r>
        <w:t>, Sch 2 Item 7.</w:t>
      </w:r>
    </w:p>
  </w:endnote>
  <w:endnote w:id="45">
    <w:p w14:paraId="057A7C23" w14:textId="77777777" w:rsidR="000C3624" w:rsidRDefault="000C3624" w:rsidP="00156420">
      <w:pPr>
        <w:pStyle w:val="EndnoteText"/>
      </w:pPr>
      <w:r>
        <w:rPr>
          <w:rStyle w:val="EndnoteReference"/>
        </w:rPr>
        <w:endnoteRef/>
      </w:r>
      <w:r>
        <w:t xml:space="preserve"> NDIS (Supports for Participants) r5.1(d)</w:t>
      </w:r>
    </w:p>
  </w:endnote>
  <w:endnote w:id="46">
    <w:p w14:paraId="266FD1E2" w14:textId="316FE979" w:rsidR="000C3624" w:rsidRDefault="000C3624">
      <w:pPr>
        <w:pStyle w:val="EndnoteText"/>
      </w:pPr>
      <w:r>
        <w:rPr>
          <w:rStyle w:val="EndnoteReference"/>
        </w:rPr>
        <w:endnoteRef/>
      </w:r>
      <w:r>
        <w:t xml:space="preserve"> NDIS Act ss 33(3), 36.</w:t>
      </w:r>
    </w:p>
  </w:endnote>
  <w:endnote w:id="47">
    <w:p w14:paraId="3CB9DEC7" w14:textId="77777777" w:rsidR="000C3624" w:rsidRDefault="000C3624" w:rsidP="00436839">
      <w:pPr>
        <w:pStyle w:val="EndnoteText"/>
      </w:pPr>
      <w:r>
        <w:rPr>
          <w:rStyle w:val="EndnoteReference"/>
        </w:rPr>
        <w:endnoteRef/>
      </w:r>
      <w:r>
        <w:t xml:space="preserve"> </w:t>
      </w:r>
      <w:r w:rsidRPr="00B333E3">
        <w:t>NDIS Act s 100(1).</w:t>
      </w:r>
    </w:p>
  </w:endnote>
  <w:endnote w:id="48">
    <w:p w14:paraId="41A43D3A" w14:textId="77777777" w:rsidR="000C3624" w:rsidRDefault="000C3624" w:rsidP="00436839">
      <w:pPr>
        <w:pStyle w:val="EndnoteText"/>
      </w:pPr>
      <w:r>
        <w:rPr>
          <w:rStyle w:val="EndnoteReference"/>
        </w:rPr>
        <w:endnoteRef/>
      </w:r>
      <w:r>
        <w:t xml:space="preserve"> </w:t>
      </w:r>
      <w:r w:rsidRPr="002E7874">
        <w:t>NDIS Act s 10</w:t>
      </w:r>
      <w:r>
        <w:t>0</w:t>
      </w:r>
      <w:r w:rsidRPr="002E7874">
        <w:t>.</w:t>
      </w:r>
    </w:p>
  </w:endnote>
  <w:endnote w:id="49">
    <w:p w14:paraId="54CDB81B" w14:textId="77777777" w:rsidR="000C3624" w:rsidRDefault="000C3624" w:rsidP="00436839">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AEB1" w14:textId="77777777" w:rsidR="001C739F" w:rsidRDefault="001C739F" w:rsidP="00B03B7E">
    <w:pPr>
      <w:pStyle w:val="paragraph"/>
      <w:spacing w:before="0" w:beforeAutospacing="0" w:after="0" w:afterAutospacing="0" w:line="360" w:lineRule="auto"/>
      <w:textAlignment w:val="baseline"/>
      <w:rPr>
        <w:rStyle w:val="normaltextrun"/>
        <w:rFonts w:ascii="Arial" w:hAnsi="Arial" w:cs="Arial"/>
      </w:rPr>
    </w:pPr>
  </w:p>
  <w:p w14:paraId="7D04E66A" w14:textId="02A33E4D" w:rsidR="006C5C37" w:rsidRDefault="006C5C37" w:rsidP="00B03B7E">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27</w:t>
    </w:r>
    <w:r>
      <w:rPr>
        <w:rStyle w:val="normaltextrun"/>
        <w:rFonts w:ascii="Arial" w:hAnsi="Arial" w:cs="Arial"/>
      </w:rPr>
      <w:t xml:space="preserve"> </w:t>
    </w:r>
    <w:r>
      <w:rPr>
        <w:rStyle w:val="normaltextrun"/>
        <w:rFonts w:ascii="Arial" w:hAnsi="Arial" w:cs="Arial"/>
      </w:rPr>
      <w:t>March</w:t>
    </w:r>
    <w:r>
      <w:rPr>
        <w:rStyle w:val="normaltextrun"/>
        <w:rFonts w:ascii="Arial" w:hAnsi="Arial" w:cs="Arial"/>
      </w:rPr>
      <w:t xml:space="preserve"> </w:t>
    </w:r>
    <w:r>
      <w:rPr>
        <w:rStyle w:val="normaltextrun"/>
        <w:rFonts w:ascii="Arial" w:hAnsi="Arial" w:cs="Arial"/>
      </w:rPr>
      <w:t>2025</w:t>
    </w:r>
    <w:r>
      <w:rPr>
        <w:rStyle w:val="normaltextrun"/>
        <w:rFonts w:ascii="Arial" w:hAnsi="Arial" w:cs="Arial"/>
      </w:rPr>
      <w:t xml:space="preserve"> </w:t>
    </w:r>
    <w:r>
      <w:rPr>
        <w:rStyle w:val="tabchar"/>
        <w:rFonts w:ascii="Calibri" w:eastAsia="Arial" w:hAnsi="Calibri" w:cs="Calibri"/>
      </w:rPr>
      <w:tab/>
    </w:r>
    <w:r w:rsidR="00F209A4">
      <w:rPr>
        <w:rStyle w:val="tabchar"/>
        <w:rFonts w:ascii="Calibri" w:eastAsia="Arial" w:hAnsi="Calibri" w:cs="Calibri"/>
      </w:rPr>
      <w:t xml:space="preserve"> </w:t>
    </w:r>
    <w:r w:rsidR="00AC2BAC">
      <w:rPr>
        <w:rStyle w:val="tabchar"/>
        <w:rFonts w:ascii="Calibri" w:eastAsia="Arial" w:hAnsi="Calibri" w:cs="Calibri"/>
      </w:rPr>
      <w:tab/>
    </w:r>
    <w:r>
      <w:rPr>
        <w:rStyle w:val="normaltextrun"/>
        <w:rFonts w:ascii="Arial" w:hAnsi="Arial" w:cs="Arial"/>
      </w:rPr>
      <w:t>Assistance Animals including dog guides</w:t>
    </w:r>
    <w:r>
      <w:rPr>
        <w:rStyle w:val="tabchar"/>
        <w:rFonts w:ascii="Calibri" w:eastAsia="Arial" w:hAnsi="Calibri" w:cs="Calibri"/>
      </w:rPr>
      <w:tab/>
    </w:r>
    <w:r>
      <w:rPr>
        <w:rStyle w:val="normaltextrun"/>
        <w:rFonts w:ascii="Arial" w:hAnsi="Arial" w:cs="Arial"/>
      </w:rPr>
      <w:t xml:space="preserve">Page </w:t>
    </w:r>
    <w:sdt>
      <w:sdtPr>
        <w:rPr>
          <w:rFonts w:ascii="Arial" w:eastAsia="Calibri" w:hAnsi="Arial" w:cs="Arial"/>
          <w:szCs w:val="22"/>
          <w:lang w:eastAsia="en-US"/>
        </w:rPr>
        <w:id w:val="-254588075"/>
        <w:docPartObj>
          <w:docPartGallery w:val="Page Numbers (Bottom of Page)"/>
          <w:docPartUnique/>
        </w:docPartObj>
      </w:sdtPr>
      <w:sdtEndPr>
        <w:rPr>
          <w:rFonts w:cs="Cordia New"/>
        </w:rPr>
      </w:sdtEndPr>
      <w:sdtContent>
        <w:sdt>
          <w:sdtPr>
            <w:rPr>
              <w:rFonts w:ascii="Arial" w:eastAsia="Calibri" w:hAnsi="Arial" w:cs="Arial"/>
              <w:szCs w:val="22"/>
              <w:lang w:eastAsia="en-US"/>
            </w:rPr>
            <w:id w:val="1107933232"/>
            <w:docPartObj>
              <w:docPartGallery w:val="Page Numbers (Top of Page)"/>
              <w:docPartUnique/>
            </w:docPartObj>
          </w:sdtPr>
          <w:sdtContent>
            <w:r w:rsidR="009D185B" w:rsidRPr="009D185B">
              <w:rPr>
                <w:rFonts w:ascii="Arial" w:eastAsia="Calibri" w:hAnsi="Arial" w:cs="Arial"/>
                <w:bCs/>
                <w:szCs w:val="22"/>
                <w:lang w:eastAsia="en-US"/>
              </w:rPr>
              <w:fldChar w:fldCharType="begin"/>
            </w:r>
            <w:r w:rsidR="009D185B" w:rsidRPr="009D185B">
              <w:rPr>
                <w:rFonts w:ascii="Arial" w:eastAsia="Calibri" w:hAnsi="Arial" w:cs="Arial"/>
                <w:bCs/>
                <w:szCs w:val="22"/>
                <w:lang w:eastAsia="en-US"/>
              </w:rPr>
              <w:instrText xml:space="preserve"> PAGE </w:instrText>
            </w:r>
            <w:r w:rsidR="009D185B" w:rsidRPr="009D185B">
              <w:rPr>
                <w:rFonts w:ascii="Arial" w:eastAsia="Calibri" w:hAnsi="Arial" w:cs="Arial"/>
                <w:bCs/>
                <w:szCs w:val="22"/>
                <w:lang w:eastAsia="en-US"/>
              </w:rPr>
              <w:fldChar w:fldCharType="separate"/>
            </w:r>
            <w:r w:rsidR="009D185B" w:rsidRPr="009D185B">
              <w:rPr>
                <w:rFonts w:ascii="Arial" w:eastAsia="Calibri" w:hAnsi="Arial" w:cs="Arial"/>
                <w:bCs/>
                <w:szCs w:val="22"/>
                <w:lang w:eastAsia="en-US"/>
              </w:rPr>
              <w:t>7</w:t>
            </w:r>
            <w:r w:rsidR="009D185B" w:rsidRPr="009D185B">
              <w:rPr>
                <w:rFonts w:ascii="Arial" w:eastAsia="Calibri" w:hAnsi="Arial" w:cs="Arial"/>
                <w:bCs/>
                <w:szCs w:val="22"/>
                <w:lang w:eastAsia="en-US"/>
              </w:rPr>
              <w:fldChar w:fldCharType="end"/>
            </w:r>
            <w:r w:rsidR="009D185B" w:rsidRPr="009D185B">
              <w:rPr>
                <w:rFonts w:ascii="Arial" w:eastAsia="Calibri" w:hAnsi="Arial" w:cs="Arial"/>
                <w:szCs w:val="22"/>
                <w:lang w:eastAsia="en-US"/>
              </w:rPr>
              <w:t xml:space="preserve"> of </w:t>
            </w:r>
            <w:r w:rsidR="009D185B" w:rsidRPr="009D185B">
              <w:rPr>
                <w:rFonts w:ascii="Arial" w:eastAsia="Calibri" w:hAnsi="Arial" w:cs="Arial"/>
                <w:bCs/>
                <w:szCs w:val="22"/>
                <w:lang w:eastAsia="en-US"/>
              </w:rPr>
              <w:fldChar w:fldCharType="begin"/>
            </w:r>
            <w:r w:rsidR="009D185B" w:rsidRPr="009D185B">
              <w:rPr>
                <w:rFonts w:ascii="Arial" w:eastAsia="Calibri" w:hAnsi="Arial" w:cs="Arial"/>
                <w:bCs/>
                <w:szCs w:val="22"/>
                <w:lang w:eastAsia="en-US"/>
              </w:rPr>
              <w:instrText xml:space="preserve"> NUMPAGES  </w:instrText>
            </w:r>
            <w:r w:rsidR="009D185B" w:rsidRPr="009D185B">
              <w:rPr>
                <w:rFonts w:ascii="Arial" w:eastAsia="Calibri" w:hAnsi="Arial" w:cs="Arial"/>
                <w:bCs/>
                <w:szCs w:val="22"/>
                <w:lang w:eastAsia="en-US"/>
              </w:rPr>
              <w:fldChar w:fldCharType="separate"/>
            </w:r>
            <w:r w:rsidR="009D185B" w:rsidRPr="009D185B">
              <w:rPr>
                <w:rFonts w:ascii="Arial" w:eastAsia="Calibri" w:hAnsi="Arial" w:cs="Arial"/>
                <w:bCs/>
                <w:szCs w:val="22"/>
                <w:lang w:eastAsia="en-US"/>
              </w:rPr>
              <w:t>15</w:t>
            </w:r>
            <w:r w:rsidR="009D185B" w:rsidRPr="009D185B">
              <w:rPr>
                <w:rFonts w:ascii="Arial" w:eastAsia="Calibri" w:hAnsi="Arial" w:cs="Arial"/>
                <w:bCs/>
                <w:szCs w:val="22"/>
                <w:lang w:eastAsia="en-US"/>
              </w:rPr>
              <w:fldChar w:fldCharType="end"/>
            </w:r>
          </w:sdtContent>
        </w:sdt>
      </w:sdtContent>
    </w:sdt>
  </w:p>
  <w:p w14:paraId="56EA5C7E" w14:textId="0E973E78" w:rsidR="00B03B7E" w:rsidRPr="00B03B7E" w:rsidRDefault="00B03B7E" w:rsidP="00B03B7E">
    <w:pPr>
      <w:pStyle w:val="paragraph"/>
      <w:spacing w:before="0" w:beforeAutospacing="0" w:after="0" w:afterAutospacing="0" w:line="360" w:lineRule="auto"/>
      <w:ind w:left="675"/>
      <w:jc w:val="center"/>
      <w:textAlignment w:val="baseline"/>
      <w:rPr>
        <w:rFonts w:ascii="Arial" w:hAnsi="Arial" w:cs="Arial"/>
        <w:color w:val="000000"/>
      </w:rPr>
    </w:pPr>
    <w:r>
      <w:rPr>
        <w:rStyle w:val="normaltextrun"/>
        <w:rFonts w:ascii="Arial" w:hAnsi="Arial" w:cs="Arial"/>
        <w:b/>
        <w:bCs/>
        <w:color w:val="000000"/>
      </w:rPr>
      <w:t>This document is correct at the date of publication.</w:t>
    </w:r>
  </w:p>
  <w:p w14:paraId="0E55C1DE" w14:textId="3F7336EC" w:rsidR="00B03B7E" w:rsidRDefault="00B03B7E" w:rsidP="00B03B7E">
    <w:pPr>
      <w:pStyle w:val="paragraph"/>
      <w:spacing w:before="0" w:beforeAutospacing="0" w:after="0" w:afterAutospacing="0" w:line="360" w:lineRule="auto"/>
      <w:ind w:left="675"/>
      <w:jc w:val="center"/>
      <w:textAlignment w:val="baseline"/>
      <w:rPr>
        <w:rFonts w:ascii="Segoe UI" w:hAnsi="Segoe UI" w:cs="Segoe UI"/>
        <w:sz w:val="18"/>
        <w:szCs w:val="18"/>
      </w:rPr>
    </w:pPr>
    <w:r>
      <w:rPr>
        <w:rStyle w:val="normaltextrun"/>
        <w:rFonts w:ascii="Arial" w:hAnsi="Arial" w:cs="Arial"/>
        <w:b/>
        <w:bCs/>
        <w:color w:val="000000"/>
      </w:rPr>
      <w:t xml:space="preserve">Always visit </w:t>
    </w:r>
    <w:hyperlink r:id="rId1" w:tgtFrame="_blank" w:history="1">
      <w:r>
        <w:rPr>
          <w:rStyle w:val="normaltextrun"/>
          <w:rFonts w:ascii="Arial" w:hAnsi="Arial" w:cs="Arial"/>
          <w:b/>
          <w:bCs/>
          <w:color w:val="0000FF"/>
          <w:u w:val="single"/>
        </w:rPr>
        <w:t>ourguidelines.ndis.gov.au</w:t>
      </w:r>
    </w:hyperlink>
    <w:r>
      <w:rPr>
        <w:rStyle w:val="normaltextrun"/>
        <w:rFonts w:ascii="Arial" w:hAnsi="Arial" w:cs="Arial"/>
        <w:b/>
        <w:bCs/>
        <w:color w:val="000000"/>
      </w:rPr>
      <w:t xml:space="preserve"> for the latest version.</w:t>
    </w:r>
  </w:p>
  <w:p w14:paraId="0BBECDC6" w14:textId="7FFD7DF7" w:rsidR="004A74EA" w:rsidRPr="005E09A4" w:rsidRDefault="004A74EA" w:rsidP="005E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B88D" w14:textId="77777777" w:rsidR="007A3BD8" w:rsidRPr="00FE7501" w:rsidRDefault="007A3BD8" w:rsidP="00FE7501">
      <w:pPr>
        <w:pStyle w:val="Footer"/>
      </w:pPr>
    </w:p>
  </w:footnote>
  <w:footnote w:type="continuationSeparator" w:id="0">
    <w:p w14:paraId="565A5BD7" w14:textId="77777777" w:rsidR="007A3BD8" w:rsidRDefault="007A3BD8" w:rsidP="00D96E93">
      <w:pPr>
        <w:spacing w:before="0" w:after="0" w:line="240" w:lineRule="auto"/>
      </w:pPr>
    </w:p>
  </w:footnote>
  <w:footnote w:type="continuationNotice" w:id="1">
    <w:p w14:paraId="145BBCE3" w14:textId="77777777" w:rsidR="007A3BD8" w:rsidRDefault="007A3B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0EF7" w14:textId="77777777" w:rsidR="00F469E5" w:rsidRDefault="00F469E5" w:rsidP="00F469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5B94A71"/>
    <w:multiLevelType w:val="hybridMultilevel"/>
    <w:tmpl w:val="08E23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C35BA"/>
    <w:multiLevelType w:val="hybridMultilevel"/>
    <w:tmpl w:val="CDEA0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5631E0"/>
    <w:multiLevelType w:val="hybridMultilevel"/>
    <w:tmpl w:val="303488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23F3E3A"/>
    <w:multiLevelType w:val="hybridMultilevel"/>
    <w:tmpl w:val="E47E7BDA"/>
    <w:lvl w:ilvl="0" w:tplc="B99A00C4">
      <w:start w:val="1"/>
      <w:numFmt w:val="decimal"/>
      <w:lvlText w:val="%1."/>
      <w:lvlJc w:val="left"/>
      <w:pPr>
        <w:ind w:left="1020" w:hanging="360"/>
      </w:pPr>
    </w:lvl>
    <w:lvl w:ilvl="1" w:tplc="D714DCE6">
      <w:start w:val="1"/>
      <w:numFmt w:val="decimal"/>
      <w:lvlText w:val="%2."/>
      <w:lvlJc w:val="left"/>
      <w:pPr>
        <w:ind w:left="1020" w:hanging="360"/>
      </w:pPr>
    </w:lvl>
    <w:lvl w:ilvl="2" w:tplc="1054D010">
      <w:start w:val="1"/>
      <w:numFmt w:val="decimal"/>
      <w:lvlText w:val="%3."/>
      <w:lvlJc w:val="left"/>
      <w:pPr>
        <w:ind w:left="1020" w:hanging="360"/>
      </w:pPr>
    </w:lvl>
    <w:lvl w:ilvl="3" w:tplc="A5A88972">
      <w:start w:val="1"/>
      <w:numFmt w:val="decimal"/>
      <w:lvlText w:val="%4."/>
      <w:lvlJc w:val="left"/>
      <w:pPr>
        <w:ind w:left="1020" w:hanging="360"/>
      </w:pPr>
    </w:lvl>
    <w:lvl w:ilvl="4" w:tplc="7858647E">
      <w:start w:val="1"/>
      <w:numFmt w:val="decimal"/>
      <w:lvlText w:val="%5."/>
      <w:lvlJc w:val="left"/>
      <w:pPr>
        <w:ind w:left="1020" w:hanging="360"/>
      </w:pPr>
    </w:lvl>
    <w:lvl w:ilvl="5" w:tplc="A208BD70">
      <w:start w:val="1"/>
      <w:numFmt w:val="decimal"/>
      <w:lvlText w:val="%6."/>
      <w:lvlJc w:val="left"/>
      <w:pPr>
        <w:ind w:left="1020" w:hanging="360"/>
      </w:pPr>
    </w:lvl>
    <w:lvl w:ilvl="6" w:tplc="EB9C7D24">
      <w:start w:val="1"/>
      <w:numFmt w:val="decimal"/>
      <w:lvlText w:val="%7."/>
      <w:lvlJc w:val="left"/>
      <w:pPr>
        <w:ind w:left="1020" w:hanging="360"/>
      </w:pPr>
    </w:lvl>
    <w:lvl w:ilvl="7" w:tplc="3078DEC0">
      <w:start w:val="1"/>
      <w:numFmt w:val="decimal"/>
      <w:lvlText w:val="%8."/>
      <w:lvlJc w:val="left"/>
      <w:pPr>
        <w:ind w:left="1020" w:hanging="360"/>
      </w:pPr>
    </w:lvl>
    <w:lvl w:ilvl="8" w:tplc="1A70B3AA">
      <w:start w:val="1"/>
      <w:numFmt w:val="decimal"/>
      <w:lvlText w:val="%9."/>
      <w:lvlJc w:val="left"/>
      <w:pPr>
        <w:ind w:left="1020" w:hanging="360"/>
      </w:pPr>
    </w:lvl>
  </w:abstractNum>
  <w:abstractNum w:abstractNumId="8" w15:restartNumberingAfterBreak="0">
    <w:nsid w:val="12770C8F"/>
    <w:multiLevelType w:val="hybridMultilevel"/>
    <w:tmpl w:val="EB162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8D4FE1"/>
    <w:multiLevelType w:val="hybridMultilevel"/>
    <w:tmpl w:val="71067D22"/>
    <w:lvl w:ilvl="0" w:tplc="407667A6">
      <w:start w:val="1"/>
      <w:numFmt w:val="bullet"/>
      <w:lvlText w:val=""/>
      <w:lvlJc w:val="left"/>
      <w:pPr>
        <w:ind w:left="1440" w:hanging="360"/>
      </w:pPr>
      <w:rPr>
        <w:rFonts w:ascii="Symbol" w:hAnsi="Symbol"/>
      </w:rPr>
    </w:lvl>
    <w:lvl w:ilvl="1" w:tplc="08D07D70">
      <w:start w:val="1"/>
      <w:numFmt w:val="bullet"/>
      <w:lvlText w:val=""/>
      <w:lvlJc w:val="left"/>
      <w:pPr>
        <w:ind w:left="2160" w:hanging="360"/>
      </w:pPr>
      <w:rPr>
        <w:rFonts w:ascii="Symbol" w:hAnsi="Symbol"/>
      </w:rPr>
    </w:lvl>
    <w:lvl w:ilvl="2" w:tplc="9A9E2C3E">
      <w:start w:val="1"/>
      <w:numFmt w:val="bullet"/>
      <w:lvlText w:val=""/>
      <w:lvlJc w:val="left"/>
      <w:pPr>
        <w:ind w:left="1440" w:hanging="360"/>
      </w:pPr>
      <w:rPr>
        <w:rFonts w:ascii="Symbol" w:hAnsi="Symbol"/>
      </w:rPr>
    </w:lvl>
    <w:lvl w:ilvl="3" w:tplc="B5364766">
      <w:start w:val="1"/>
      <w:numFmt w:val="bullet"/>
      <w:lvlText w:val=""/>
      <w:lvlJc w:val="left"/>
      <w:pPr>
        <w:ind w:left="1440" w:hanging="360"/>
      </w:pPr>
      <w:rPr>
        <w:rFonts w:ascii="Symbol" w:hAnsi="Symbol"/>
      </w:rPr>
    </w:lvl>
    <w:lvl w:ilvl="4" w:tplc="A67ECABA">
      <w:start w:val="1"/>
      <w:numFmt w:val="bullet"/>
      <w:lvlText w:val=""/>
      <w:lvlJc w:val="left"/>
      <w:pPr>
        <w:ind w:left="1440" w:hanging="360"/>
      </w:pPr>
      <w:rPr>
        <w:rFonts w:ascii="Symbol" w:hAnsi="Symbol"/>
      </w:rPr>
    </w:lvl>
    <w:lvl w:ilvl="5" w:tplc="B576F0B4">
      <w:start w:val="1"/>
      <w:numFmt w:val="bullet"/>
      <w:lvlText w:val=""/>
      <w:lvlJc w:val="left"/>
      <w:pPr>
        <w:ind w:left="1440" w:hanging="360"/>
      </w:pPr>
      <w:rPr>
        <w:rFonts w:ascii="Symbol" w:hAnsi="Symbol"/>
      </w:rPr>
    </w:lvl>
    <w:lvl w:ilvl="6" w:tplc="E86616B2">
      <w:start w:val="1"/>
      <w:numFmt w:val="bullet"/>
      <w:lvlText w:val=""/>
      <w:lvlJc w:val="left"/>
      <w:pPr>
        <w:ind w:left="1440" w:hanging="360"/>
      </w:pPr>
      <w:rPr>
        <w:rFonts w:ascii="Symbol" w:hAnsi="Symbol"/>
      </w:rPr>
    </w:lvl>
    <w:lvl w:ilvl="7" w:tplc="2C18F5CC">
      <w:start w:val="1"/>
      <w:numFmt w:val="bullet"/>
      <w:lvlText w:val=""/>
      <w:lvlJc w:val="left"/>
      <w:pPr>
        <w:ind w:left="1440" w:hanging="360"/>
      </w:pPr>
      <w:rPr>
        <w:rFonts w:ascii="Symbol" w:hAnsi="Symbol"/>
      </w:rPr>
    </w:lvl>
    <w:lvl w:ilvl="8" w:tplc="1D8A7804">
      <w:start w:val="1"/>
      <w:numFmt w:val="bullet"/>
      <w:lvlText w:val=""/>
      <w:lvlJc w:val="left"/>
      <w:pPr>
        <w:ind w:left="1440" w:hanging="360"/>
      </w:pPr>
      <w:rPr>
        <w:rFonts w:ascii="Symbol" w:hAnsi="Symbol"/>
      </w:rPr>
    </w:lvl>
  </w:abstractNum>
  <w:abstractNum w:abstractNumId="10" w15:restartNumberingAfterBreak="0">
    <w:nsid w:val="17265457"/>
    <w:multiLevelType w:val="hybridMultilevel"/>
    <w:tmpl w:val="0E22AC10"/>
    <w:lvl w:ilvl="0" w:tplc="0F50C36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6E1670"/>
    <w:multiLevelType w:val="hybridMultilevel"/>
    <w:tmpl w:val="CCDC9360"/>
    <w:lvl w:ilvl="0" w:tplc="1EF03F24">
      <w:start w:val="350"/>
      <w:numFmt w:val="bullet"/>
      <w:lvlText w:val="-"/>
      <w:lvlJc w:val="left"/>
      <w:pPr>
        <w:ind w:left="413" w:hanging="360"/>
      </w:pPr>
      <w:rPr>
        <w:rFonts w:ascii="Calibri" w:eastAsia="Calibri" w:hAnsi="Calibri" w:cs="Calibri" w:hint="default"/>
      </w:rPr>
    </w:lvl>
    <w:lvl w:ilvl="1" w:tplc="0C090003">
      <w:start w:val="1"/>
      <w:numFmt w:val="bullet"/>
      <w:lvlText w:val="o"/>
      <w:lvlJc w:val="left"/>
      <w:pPr>
        <w:ind w:left="1133" w:hanging="360"/>
      </w:pPr>
      <w:rPr>
        <w:rFonts w:ascii="Courier New" w:hAnsi="Courier New" w:cs="Courier New" w:hint="default"/>
      </w:rPr>
    </w:lvl>
    <w:lvl w:ilvl="2" w:tplc="0C090005">
      <w:start w:val="1"/>
      <w:numFmt w:val="bullet"/>
      <w:lvlText w:val=""/>
      <w:lvlJc w:val="left"/>
      <w:pPr>
        <w:ind w:left="1853" w:hanging="360"/>
      </w:pPr>
      <w:rPr>
        <w:rFonts w:ascii="Wingdings" w:hAnsi="Wingdings" w:hint="default"/>
      </w:rPr>
    </w:lvl>
    <w:lvl w:ilvl="3" w:tplc="0C090001">
      <w:start w:val="1"/>
      <w:numFmt w:val="bullet"/>
      <w:lvlText w:val=""/>
      <w:lvlJc w:val="left"/>
      <w:pPr>
        <w:ind w:left="2573" w:hanging="360"/>
      </w:pPr>
      <w:rPr>
        <w:rFonts w:ascii="Symbol" w:hAnsi="Symbol" w:hint="default"/>
      </w:rPr>
    </w:lvl>
    <w:lvl w:ilvl="4" w:tplc="0C090003">
      <w:start w:val="1"/>
      <w:numFmt w:val="bullet"/>
      <w:lvlText w:val="o"/>
      <w:lvlJc w:val="left"/>
      <w:pPr>
        <w:ind w:left="3293" w:hanging="360"/>
      </w:pPr>
      <w:rPr>
        <w:rFonts w:ascii="Courier New" w:hAnsi="Courier New" w:cs="Courier New" w:hint="default"/>
      </w:rPr>
    </w:lvl>
    <w:lvl w:ilvl="5" w:tplc="0C090005">
      <w:start w:val="1"/>
      <w:numFmt w:val="bullet"/>
      <w:lvlText w:val=""/>
      <w:lvlJc w:val="left"/>
      <w:pPr>
        <w:ind w:left="4013" w:hanging="360"/>
      </w:pPr>
      <w:rPr>
        <w:rFonts w:ascii="Wingdings" w:hAnsi="Wingdings" w:hint="default"/>
      </w:rPr>
    </w:lvl>
    <w:lvl w:ilvl="6" w:tplc="0C090001">
      <w:start w:val="1"/>
      <w:numFmt w:val="bullet"/>
      <w:lvlText w:val=""/>
      <w:lvlJc w:val="left"/>
      <w:pPr>
        <w:ind w:left="4733" w:hanging="360"/>
      </w:pPr>
      <w:rPr>
        <w:rFonts w:ascii="Symbol" w:hAnsi="Symbol" w:hint="default"/>
      </w:rPr>
    </w:lvl>
    <w:lvl w:ilvl="7" w:tplc="0C090003">
      <w:start w:val="1"/>
      <w:numFmt w:val="bullet"/>
      <w:lvlText w:val="o"/>
      <w:lvlJc w:val="left"/>
      <w:pPr>
        <w:ind w:left="5453" w:hanging="360"/>
      </w:pPr>
      <w:rPr>
        <w:rFonts w:ascii="Courier New" w:hAnsi="Courier New" w:cs="Courier New" w:hint="default"/>
      </w:rPr>
    </w:lvl>
    <w:lvl w:ilvl="8" w:tplc="0C090005">
      <w:start w:val="1"/>
      <w:numFmt w:val="bullet"/>
      <w:lvlText w:val=""/>
      <w:lvlJc w:val="left"/>
      <w:pPr>
        <w:ind w:left="6173" w:hanging="360"/>
      </w:pPr>
      <w:rPr>
        <w:rFonts w:ascii="Wingdings" w:hAnsi="Wingdings" w:hint="default"/>
      </w:rPr>
    </w:lvl>
  </w:abstractNum>
  <w:abstractNum w:abstractNumId="12" w15:restartNumberingAfterBreak="0">
    <w:nsid w:val="1CB74E51"/>
    <w:multiLevelType w:val="hybridMultilevel"/>
    <w:tmpl w:val="A2AAEEA2"/>
    <w:lvl w:ilvl="0" w:tplc="858817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4" w15:restartNumberingAfterBreak="0">
    <w:nsid w:val="1F5F3502"/>
    <w:multiLevelType w:val="hybridMultilevel"/>
    <w:tmpl w:val="55D8B41E"/>
    <w:lvl w:ilvl="0" w:tplc="319800CE">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6" w15:restartNumberingAfterBreak="0">
    <w:nsid w:val="28DA76E5"/>
    <w:multiLevelType w:val="hybridMultilevel"/>
    <w:tmpl w:val="0D888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B47FAB"/>
    <w:multiLevelType w:val="hybridMultilevel"/>
    <w:tmpl w:val="DE889DF8"/>
    <w:lvl w:ilvl="0" w:tplc="95EE704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CD076C"/>
    <w:multiLevelType w:val="hybridMultilevel"/>
    <w:tmpl w:val="C3F40E46"/>
    <w:lvl w:ilvl="0" w:tplc="EBDC1B42">
      <w:start w:val="1"/>
      <w:numFmt w:val="bullet"/>
      <w:lvlText w:val=""/>
      <w:lvlJc w:val="left"/>
      <w:pPr>
        <w:ind w:left="1440" w:hanging="360"/>
      </w:pPr>
      <w:rPr>
        <w:rFonts w:ascii="Symbol" w:hAnsi="Symbol"/>
      </w:rPr>
    </w:lvl>
    <w:lvl w:ilvl="1" w:tplc="FD625004">
      <w:start w:val="1"/>
      <w:numFmt w:val="bullet"/>
      <w:lvlText w:val=""/>
      <w:lvlJc w:val="left"/>
      <w:pPr>
        <w:ind w:left="1440" w:hanging="360"/>
      </w:pPr>
      <w:rPr>
        <w:rFonts w:ascii="Symbol" w:hAnsi="Symbol"/>
      </w:rPr>
    </w:lvl>
    <w:lvl w:ilvl="2" w:tplc="F9CA618A">
      <w:start w:val="1"/>
      <w:numFmt w:val="bullet"/>
      <w:lvlText w:val=""/>
      <w:lvlJc w:val="left"/>
      <w:pPr>
        <w:ind w:left="1440" w:hanging="360"/>
      </w:pPr>
      <w:rPr>
        <w:rFonts w:ascii="Symbol" w:hAnsi="Symbol"/>
      </w:rPr>
    </w:lvl>
    <w:lvl w:ilvl="3" w:tplc="7B8C45E2">
      <w:start w:val="1"/>
      <w:numFmt w:val="bullet"/>
      <w:lvlText w:val=""/>
      <w:lvlJc w:val="left"/>
      <w:pPr>
        <w:ind w:left="1440" w:hanging="360"/>
      </w:pPr>
      <w:rPr>
        <w:rFonts w:ascii="Symbol" w:hAnsi="Symbol"/>
      </w:rPr>
    </w:lvl>
    <w:lvl w:ilvl="4" w:tplc="3D4E5178">
      <w:start w:val="1"/>
      <w:numFmt w:val="bullet"/>
      <w:lvlText w:val=""/>
      <w:lvlJc w:val="left"/>
      <w:pPr>
        <w:ind w:left="1440" w:hanging="360"/>
      </w:pPr>
      <w:rPr>
        <w:rFonts w:ascii="Symbol" w:hAnsi="Symbol"/>
      </w:rPr>
    </w:lvl>
    <w:lvl w:ilvl="5" w:tplc="D3003910">
      <w:start w:val="1"/>
      <w:numFmt w:val="bullet"/>
      <w:lvlText w:val=""/>
      <w:lvlJc w:val="left"/>
      <w:pPr>
        <w:ind w:left="1440" w:hanging="360"/>
      </w:pPr>
      <w:rPr>
        <w:rFonts w:ascii="Symbol" w:hAnsi="Symbol"/>
      </w:rPr>
    </w:lvl>
    <w:lvl w:ilvl="6" w:tplc="9E0CA6BC">
      <w:start w:val="1"/>
      <w:numFmt w:val="bullet"/>
      <w:lvlText w:val=""/>
      <w:lvlJc w:val="left"/>
      <w:pPr>
        <w:ind w:left="1440" w:hanging="360"/>
      </w:pPr>
      <w:rPr>
        <w:rFonts w:ascii="Symbol" w:hAnsi="Symbol"/>
      </w:rPr>
    </w:lvl>
    <w:lvl w:ilvl="7" w:tplc="0D3C38E8">
      <w:start w:val="1"/>
      <w:numFmt w:val="bullet"/>
      <w:lvlText w:val=""/>
      <w:lvlJc w:val="left"/>
      <w:pPr>
        <w:ind w:left="1440" w:hanging="360"/>
      </w:pPr>
      <w:rPr>
        <w:rFonts w:ascii="Symbol" w:hAnsi="Symbol"/>
      </w:rPr>
    </w:lvl>
    <w:lvl w:ilvl="8" w:tplc="711E024A">
      <w:start w:val="1"/>
      <w:numFmt w:val="bullet"/>
      <w:lvlText w:val=""/>
      <w:lvlJc w:val="left"/>
      <w:pPr>
        <w:ind w:left="1440" w:hanging="360"/>
      </w:pPr>
      <w:rPr>
        <w:rFonts w:ascii="Symbol" w:hAnsi="Symbol"/>
      </w:rPr>
    </w:lvl>
  </w:abstractNum>
  <w:abstractNum w:abstractNumId="19" w15:restartNumberingAfterBreak="0">
    <w:nsid w:val="2E5354EA"/>
    <w:multiLevelType w:val="hybridMultilevel"/>
    <w:tmpl w:val="BE3C7CE2"/>
    <w:lvl w:ilvl="0" w:tplc="8CC8566E">
      <w:start w:val="1"/>
      <w:numFmt w:val="bullet"/>
      <w:lvlText w:val=""/>
      <w:lvlJc w:val="left"/>
      <w:pPr>
        <w:ind w:left="1440" w:hanging="360"/>
      </w:pPr>
      <w:rPr>
        <w:rFonts w:ascii="Symbol" w:hAnsi="Symbol"/>
      </w:rPr>
    </w:lvl>
    <w:lvl w:ilvl="1" w:tplc="487C36E4">
      <w:start w:val="1"/>
      <w:numFmt w:val="bullet"/>
      <w:lvlText w:val=""/>
      <w:lvlJc w:val="left"/>
      <w:pPr>
        <w:ind w:left="1440" w:hanging="360"/>
      </w:pPr>
      <w:rPr>
        <w:rFonts w:ascii="Symbol" w:hAnsi="Symbol"/>
      </w:rPr>
    </w:lvl>
    <w:lvl w:ilvl="2" w:tplc="5712ABE2">
      <w:start w:val="1"/>
      <w:numFmt w:val="bullet"/>
      <w:lvlText w:val=""/>
      <w:lvlJc w:val="left"/>
      <w:pPr>
        <w:ind w:left="1440" w:hanging="360"/>
      </w:pPr>
      <w:rPr>
        <w:rFonts w:ascii="Symbol" w:hAnsi="Symbol"/>
      </w:rPr>
    </w:lvl>
    <w:lvl w:ilvl="3" w:tplc="B20AA55E">
      <w:start w:val="1"/>
      <w:numFmt w:val="bullet"/>
      <w:lvlText w:val=""/>
      <w:lvlJc w:val="left"/>
      <w:pPr>
        <w:ind w:left="1440" w:hanging="360"/>
      </w:pPr>
      <w:rPr>
        <w:rFonts w:ascii="Symbol" w:hAnsi="Symbol"/>
      </w:rPr>
    </w:lvl>
    <w:lvl w:ilvl="4" w:tplc="8154E5D8">
      <w:start w:val="1"/>
      <w:numFmt w:val="bullet"/>
      <w:lvlText w:val=""/>
      <w:lvlJc w:val="left"/>
      <w:pPr>
        <w:ind w:left="1440" w:hanging="360"/>
      </w:pPr>
      <w:rPr>
        <w:rFonts w:ascii="Symbol" w:hAnsi="Symbol"/>
      </w:rPr>
    </w:lvl>
    <w:lvl w:ilvl="5" w:tplc="16E0DF3E">
      <w:start w:val="1"/>
      <w:numFmt w:val="bullet"/>
      <w:lvlText w:val=""/>
      <w:lvlJc w:val="left"/>
      <w:pPr>
        <w:ind w:left="1440" w:hanging="360"/>
      </w:pPr>
      <w:rPr>
        <w:rFonts w:ascii="Symbol" w:hAnsi="Symbol"/>
      </w:rPr>
    </w:lvl>
    <w:lvl w:ilvl="6" w:tplc="F4C4BE68">
      <w:start w:val="1"/>
      <w:numFmt w:val="bullet"/>
      <w:lvlText w:val=""/>
      <w:lvlJc w:val="left"/>
      <w:pPr>
        <w:ind w:left="1440" w:hanging="360"/>
      </w:pPr>
      <w:rPr>
        <w:rFonts w:ascii="Symbol" w:hAnsi="Symbol"/>
      </w:rPr>
    </w:lvl>
    <w:lvl w:ilvl="7" w:tplc="3BC0B3AE">
      <w:start w:val="1"/>
      <w:numFmt w:val="bullet"/>
      <w:lvlText w:val=""/>
      <w:lvlJc w:val="left"/>
      <w:pPr>
        <w:ind w:left="1440" w:hanging="360"/>
      </w:pPr>
      <w:rPr>
        <w:rFonts w:ascii="Symbol" w:hAnsi="Symbol"/>
      </w:rPr>
    </w:lvl>
    <w:lvl w:ilvl="8" w:tplc="9DF2BD8E">
      <w:start w:val="1"/>
      <w:numFmt w:val="bullet"/>
      <w:lvlText w:val=""/>
      <w:lvlJc w:val="left"/>
      <w:pPr>
        <w:ind w:left="1440" w:hanging="360"/>
      </w:pPr>
      <w:rPr>
        <w:rFonts w:ascii="Symbol" w:hAnsi="Symbol"/>
      </w:rPr>
    </w:lvl>
  </w:abstractNum>
  <w:abstractNum w:abstractNumId="20" w15:restartNumberingAfterBreak="0">
    <w:nsid w:val="30613B22"/>
    <w:multiLevelType w:val="hybridMultilevel"/>
    <w:tmpl w:val="9E3257FC"/>
    <w:lvl w:ilvl="0" w:tplc="BBD8FFB2">
      <w:start w:val="1"/>
      <w:numFmt w:val="decimal"/>
      <w:lvlText w:val="%1."/>
      <w:lvlJc w:val="left"/>
      <w:pPr>
        <w:ind w:left="1020" w:hanging="360"/>
      </w:pPr>
    </w:lvl>
    <w:lvl w:ilvl="1" w:tplc="EF66CEA8">
      <w:start w:val="1"/>
      <w:numFmt w:val="decimal"/>
      <w:lvlText w:val="%2."/>
      <w:lvlJc w:val="left"/>
      <w:pPr>
        <w:ind w:left="1020" w:hanging="360"/>
      </w:pPr>
    </w:lvl>
    <w:lvl w:ilvl="2" w:tplc="9968D2E0">
      <w:start w:val="1"/>
      <w:numFmt w:val="decimal"/>
      <w:lvlText w:val="%3."/>
      <w:lvlJc w:val="left"/>
      <w:pPr>
        <w:ind w:left="1020" w:hanging="360"/>
      </w:pPr>
    </w:lvl>
    <w:lvl w:ilvl="3" w:tplc="8CD8E0F2">
      <w:start w:val="1"/>
      <w:numFmt w:val="decimal"/>
      <w:lvlText w:val="%4."/>
      <w:lvlJc w:val="left"/>
      <w:pPr>
        <w:ind w:left="1020" w:hanging="360"/>
      </w:pPr>
    </w:lvl>
    <w:lvl w:ilvl="4" w:tplc="580C1BEA">
      <w:start w:val="1"/>
      <w:numFmt w:val="decimal"/>
      <w:lvlText w:val="%5."/>
      <w:lvlJc w:val="left"/>
      <w:pPr>
        <w:ind w:left="1020" w:hanging="360"/>
      </w:pPr>
    </w:lvl>
    <w:lvl w:ilvl="5" w:tplc="44748E16">
      <w:start w:val="1"/>
      <w:numFmt w:val="decimal"/>
      <w:lvlText w:val="%6."/>
      <w:lvlJc w:val="left"/>
      <w:pPr>
        <w:ind w:left="1020" w:hanging="360"/>
      </w:pPr>
    </w:lvl>
    <w:lvl w:ilvl="6" w:tplc="70804932">
      <w:start w:val="1"/>
      <w:numFmt w:val="decimal"/>
      <w:lvlText w:val="%7."/>
      <w:lvlJc w:val="left"/>
      <w:pPr>
        <w:ind w:left="1020" w:hanging="360"/>
      </w:pPr>
    </w:lvl>
    <w:lvl w:ilvl="7" w:tplc="5B263FCC">
      <w:start w:val="1"/>
      <w:numFmt w:val="decimal"/>
      <w:lvlText w:val="%8."/>
      <w:lvlJc w:val="left"/>
      <w:pPr>
        <w:ind w:left="1020" w:hanging="360"/>
      </w:pPr>
    </w:lvl>
    <w:lvl w:ilvl="8" w:tplc="CE38E680">
      <w:start w:val="1"/>
      <w:numFmt w:val="decimal"/>
      <w:lvlText w:val="%9."/>
      <w:lvlJc w:val="left"/>
      <w:pPr>
        <w:ind w:left="1020" w:hanging="360"/>
      </w:pPr>
    </w:lvl>
  </w:abstractNum>
  <w:abstractNum w:abstractNumId="21" w15:restartNumberingAfterBreak="0">
    <w:nsid w:val="32064BBB"/>
    <w:multiLevelType w:val="hybridMultilevel"/>
    <w:tmpl w:val="4BBAA2BC"/>
    <w:lvl w:ilvl="0" w:tplc="473891F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896400"/>
    <w:multiLevelType w:val="hybridMultilevel"/>
    <w:tmpl w:val="56127188"/>
    <w:lvl w:ilvl="0" w:tplc="E8BE57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0853EA"/>
    <w:multiLevelType w:val="hybridMultilevel"/>
    <w:tmpl w:val="03ECF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82344E"/>
    <w:multiLevelType w:val="hybridMultilevel"/>
    <w:tmpl w:val="C4EC087C"/>
    <w:lvl w:ilvl="0" w:tplc="01624BA6">
      <w:start w:val="1"/>
      <w:numFmt w:val="decimal"/>
      <w:lvlText w:val="%1."/>
      <w:lvlJc w:val="left"/>
      <w:pPr>
        <w:ind w:left="1020" w:hanging="360"/>
      </w:pPr>
    </w:lvl>
    <w:lvl w:ilvl="1" w:tplc="B8B68CEE">
      <w:start w:val="1"/>
      <w:numFmt w:val="decimal"/>
      <w:lvlText w:val="%2."/>
      <w:lvlJc w:val="left"/>
      <w:pPr>
        <w:ind w:left="1020" w:hanging="360"/>
      </w:pPr>
    </w:lvl>
    <w:lvl w:ilvl="2" w:tplc="09B49FD2">
      <w:start w:val="1"/>
      <w:numFmt w:val="decimal"/>
      <w:lvlText w:val="%3."/>
      <w:lvlJc w:val="left"/>
      <w:pPr>
        <w:ind w:left="1020" w:hanging="360"/>
      </w:pPr>
    </w:lvl>
    <w:lvl w:ilvl="3" w:tplc="D3FE4F2A">
      <w:start w:val="1"/>
      <w:numFmt w:val="decimal"/>
      <w:lvlText w:val="%4."/>
      <w:lvlJc w:val="left"/>
      <w:pPr>
        <w:ind w:left="1020" w:hanging="360"/>
      </w:pPr>
    </w:lvl>
    <w:lvl w:ilvl="4" w:tplc="5ACEEA92">
      <w:start w:val="1"/>
      <w:numFmt w:val="decimal"/>
      <w:lvlText w:val="%5."/>
      <w:lvlJc w:val="left"/>
      <w:pPr>
        <w:ind w:left="1020" w:hanging="360"/>
      </w:pPr>
    </w:lvl>
    <w:lvl w:ilvl="5" w:tplc="A43E5EF6">
      <w:start w:val="1"/>
      <w:numFmt w:val="decimal"/>
      <w:lvlText w:val="%6."/>
      <w:lvlJc w:val="left"/>
      <w:pPr>
        <w:ind w:left="1020" w:hanging="360"/>
      </w:pPr>
    </w:lvl>
    <w:lvl w:ilvl="6" w:tplc="83CED998">
      <w:start w:val="1"/>
      <w:numFmt w:val="decimal"/>
      <w:lvlText w:val="%7."/>
      <w:lvlJc w:val="left"/>
      <w:pPr>
        <w:ind w:left="1020" w:hanging="360"/>
      </w:pPr>
    </w:lvl>
    <w:lvl w:ilvl="7" w:tplc="14B4A592">
      <w:start w:val="1"/>
      <w:numFmt w:val="decimal"/>
      <w:lvlText w:val="%8."/>
      <w:lvlJc w:val="left"/>
      <w:pPr>
        <w:ind w:left="1020" w:hanging="360"/>
      </w:pPr>
    </w:lvl>
    <w:lvl w:ilvl="8" w:tplc="8146F106">
      <w:start w:val="1"/>
      <w:numFmt w:val="decimal"/>
      <w:lvlText w:val="%9."/>
      <w:lvlJc w:val="left"/>
      <w:pPr>
        <w:ind w:left="1020" w:hanging="360"/>
      </w:pPr>
    </w:lvl>
  </w:abstractNum>
  <w:abstractNum w:abstractNumId="25" w15:restartNumberingAfterBreak="0">
    <w:nsid w:val="3E8D71DA"/>
    <w:multiLevelType w:val="hybridMultilevel"/>
    <w:tmpl w:val="332A5AD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7" w15:restartNumberingAfterBreak="0">
    <w:nsid w:val="40902500"/>
    <w:multiLevelType w:val="hybridMultilevel"/>
    <w:tmpl w:val="49DE377E"/>
    <w:lvl w:ilvl="0" w:tplc="4DD8D546">
      <w:start w:val="1"/>
      <w:numFmt w:val="bullet"/>
      <w:lvlText w:val=""/>
      <w:lvlJc w:val="left"/>
      <w:pPr>
        <w:ind w:left="1440" w:hanging="360"/>
      </w:pPr>
      <w:rPr>
        <w:rFonts w:ascii="Symbol" w:hAnsi="Symbol"/>
      </w:rPr>
    </w:lvl>
    <w:lvl w:ilvl="1" w:tplc="5C6C2C4A">
      <w:start w:val="1"/>
      <w:numFmt w:val="bullet"/>
      <w:lvlText w:val=""/>
      <w:lvlJc w:val="left"/>
      <w:pPr>
        <w:ind w:left="1440" w:hanging="360"/>
      </w:pPr>
      <w:rPr>
        <w:rFonts w:ascii="Symbol" w:hAnsi="Symbol"/>
      </w:rPr>
    </w:lvl>
    <w:lvl w:ilvl="2" w:tplc="6C1CEA18">
      <w:start w:val="1"/>
      <w:numFmt w:val="bullet"/>
      <w:lvlText w:val=""/>
      <w:lvlJc w:val="left"/>
      <w:pPr>
        <w:ind w:left="1440" w:hanging="360"/>
      </w:pPr>
      <w:rPr>
        <w:rFonts w:ascii="Symbol" w:hAnsi="Symbol"/>
      </w:rPr>
    </w:lvl>
    <w:lvl w:ilvl="3" w:tplc="2E32C3CC">
      <w:start w:val="1"/>
      <w:numFmt w:val="bullet"/>
      <w:lvlText w:val=""/>
      <w:lvlJc w:val="left"/>
      <w:pPr>
        <w:ind w:left="1440" w:hanging="360"/>
      </w:pPr>
      <w:rPr>
        <w:rFonts w:ascii="Symbol" w:hAnsi="Symbol"/>
      </w:rPr>
    </w:lvl>
    <w:lvl w:ilvl="4" w:tplc="1284B70E">
      <w:start w:val="1"/>
      <w:numFmt w:val="bullet"/>
      <w:lvlText w:val=""/>
      <w:lvlJc w:val="left"/>
      <w:pPr>
        <w:ind w:left="1440" w:hanging="360"/>
      </w:pPr>
      <w:rPr>
        <w:rFonts w:ascii="Symbol" w:hAnsi="Symbol"/>
      </w:rPr>
    </w:lvl>
    <w:lvl w:ilvl="5" w:tplc="01182EE0">
      <w:start w:val="1"/>
      <w:numFmt w:val="bullet"/>
      <w:lvlText w:val=""/>
      <w:lvlJc w:val="left"/>
      <w:pPr>
        <w:ind w:left="1440" w:hanging="360"/>
      </w:pPr>
      <w:rPr>
        <w:rFonts w:ascii="Symbol" w:hAnsi="Symbol"/>
      </w:rPr>
    </w:lvl>
    <w:lvl w:ilvl="6" w:tplc="D3B2148C">
      <w:start w:val="1"/>
      <w:numFmt w:val="bullet"/>
      <w:lvlText w:val=""/>
      <w:lvlJc w:val="left"/>
      <w:pPr>
        <w:ind w:left="1440" w:hanging="360"/>
      </w:pPr>
      <w:rPr>
        <w:rFonts w:ascii="Symbol" w:hAnsi="Symbol"/>
      </w:rPr>
    </w:lvl>
    <w:lvl w:ilvl="7" w:tplc="C78A8E22">
      <w:start w:val="1"/>
      <w:numFmt w:val="bullet"/>
      <w:lvlText w:val=""/>
      <w:lvlJc w:val="left"/>
      <w:pPr>
        <w:ind w:left="1440" w:hanging="360"/>
      </w:pPr>
      <w:rPr>
        <w:rFonts w:ascii="Symbol" w:hAnsi="Symbol"/>
      </w:rPr>
    </w:lvl>
    <w:lvl w:ilvl="8" w:tplc="1124107A">
      <w:start w:val="1"/>
      <w:numFmt w:val="bullet"/>
      <w:lvlText w:val=""/>
      <w:lvlJc w:val="left"/>
      <w:pPr>
        <w:ind w:left="1440" w:hanging="360"/>
      </w:pPr>
      <w:rPr>
        <w:rFonts w:ascii="Symbol" w:hAnsi="Symbol"/>
      </w:rPr>
    </w:lvl>
  </w:abstractNum>
  <w:abstractNum w:abstractNumId="28" w15:restartNumberingAfterBreak="0">
    <w:nsid w:val="41830558"/>
    <w:multiLevelType w:val="hybridMultilevel"/>
    <w:tmpl w:val="72604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1D7FAB"/>
    <w:multiLevelType w:val="hybridMultilevel"/>
    <w:tmpl w:val="08F8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7B1D76"/>
    <w:multiLevelType w:val="hybridMultilevel"/>
    <w:tmpl w:val="D0EEB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3" w15:restartNumberingAfterBreak="0">
    <w:nsid w:val="4B9D0E1E"/>
    <w:multiLevelType w:val="hybridMultilevel"/>
    <w:tmpl w:val="7368BB26"/>
    <w:lvl w:ilvl="0" w:tplc="553C30FC">
      <w:start w:val="1"/>
      <w:numFmt w:val="bullet"/>
      <w:lvlText w:val=""/>
      <w:lvlJc w:val="left"/>
      <w:pPr>
        <w:ind w:left="1440" w:hanging="360"/>
      </w:pPr>
      <w:rPr>
        <w:rFonts w:ascii="Symbol" w:hAnsi="Symbol"/>
      </w:rPr>
    </w:lvl>
    <w:lvl w:ilvl="1" w:tplc="C0DAE06E">
      <w:start w:val="1"/>
      <w:numFmt w:val="bullet"/>
      <w:lvlText w:val=""/>
      <w:lvlJc w:val="left"/>
      <w:pPr>
        <w:ind w:left="1440" w:hanging="360"/>
      </w:pPr>
      <w:rPr>
        <w:rFonts w:ascii="Symbol" w:hAnsi="Symbol"/>
      </w:rPr>
    </w:lvl>
    <w:lvl w:ilvl="2" w:tplc="55CAB83E">
      <w:start w:val="1"/>
      <w:numFmt w:val="bullet"/>
      <w:lvlText w:val=""/>
      <w:lvlJc w:val="left"/>
      <w:pPr>
        <w:ind w:left="1440" w:hanging="360"/>
      </w:pPr>
      <w:rPr>
        <w:rFonts w:ascii="Symbol" w:hAnsi="Symbol"/>
      </w:rPr>
    </w:lvl>
    <w:lvl w:ilvl="3" w:tplc="9D540F54">
      <w:start w:val="1"/>
      <w:numFmt w:val="bullet"/>
      <w:lvlText w:val=""/>
      <w:lvlJc w:val="left"/>
      <w:pPr>
        <w:ind w:left="1440" w:hanging="360"/>
      </w:pPr>
      <w:rPr>
        <w:rFonts w:ascii="Symbol" w:hAnsi="Symbol"/>
      </w:rPr>
    </w:lvl>
    <w:lvl w:ilvl="4" w:tplc="8F2632D8">
      <w:start w:val="1"/>
      <w:numFmt w:val="bullet"/>
      <w:lvlText w:val=""/>
      <w:lvlJc w:val="left"/>
      <w:pPr>
        <w:ind w:left="1440" w:hanging="360"/>
      </w:pPr>
      <w:rPr>
        <w:rFonts w:ascii="Symbol" w:hAnsi="Symbol"/>
      </w:rPr>
    </w:lvl>
    <w:lvl w:ilvl="5" w:tplc="01E03B26">
      <w:start w:val="1"/>
      <w:numFmt w:val="bullet"/>
      <w:lvlText w:val=""/>
      <w:lvlJc w:val="left"/>
      <w:pPr>
        <w:ind w:left="1440" w:hanging="360"/>
      </w:pPr>
      <w:rPr>
        <w:rFonts w:ascii="Symbol" w:hAnsi="Symbol"/>
      </w:rPr>
    </w:lvl>
    <w:lvl w:ilvl="6" w:tplc="6C3E0CC0">
      <w:start w:val="1"/>
      <w:numFmt w:val="bullet"/>
      <w:lvlText w:val=""/>
      <w:lvlJc w:val="left"/>
      <w:pPr>
        <w:ind w:left="1440" w:hanging="360"/>
      </w:pPr>
      <w:rPr>
        <w:rFonts w:ascii="Symbol" w:hAnsi="Symbol"/>
      </w:rPr>
    </w:lvl>
    <w:lvl w:ilvl="7" w:tplc="810E612A">
      <w:start w:val="1"/>
      <w:numFmt w:val="bullet"/>
      <w:lvlText w:val=""/>
      <w:lvlJc w:val="left"/>
      <w:pPr>
        <w:ind w:left="1440" w:hanging="360"/>
      </w:pPr>
      <w:rPr>
        <w:rFonts w:ascii="Symbol" w:hAnsi="Symbol"/>
      </w:rPr>
    </w:lvl>
    <w:lvl w:ilvl="8" w:tplc="165636C2">
      <w:start w:val="1"/>
      <w:numFmt w:val="bullet"/>
      <w:lvlText w:val=""/>
      <w:lvlJc w:val="left"/>
      <w:pPr>
        <w:ind w:left="1440" w:hanging="360"/>
      </w:pPr>
      <w:rPr>
        <w:rFonts w:ascii="Symbol" w:hAnsi="Symbol"/>
      </w:rPr>
    </w:lvl>
  </w:abstractNum>
  <w:abstractNum w:abstractNumId="3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5"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930500"/>
    <w:multiLevelType w:val="hybridMultilevel"/>
    <w:tmpl w:val="E334015A"/>
    <w:lvl w:ilvl="0" w:tplc="107486D4">
      <w:start w:val="1"/>
      <w:numFmt w:val="bullet"/>
      <w:lvlText w:val=""/>
      <w:lvlJc w:val="left"/>
      <w:pPr>
        <w:ind w:left="1440" w:hanging="360"/>
      </w:pPr>
      <w:rPr>
        <w:rFonts w:ascii="Symbol" w:hAnsi="Symbol"/>
      </w:rPr>
    </w:lvl>
    <w:lvl w:ilvl="1" w:tplc="DE226CC6">
      <w:start w:val="1"/>
      <w:numFmt w:val="bullet"/>
      <w:lvlText w:val=""/>
      <w:lvlJc w:val="left"/>
      <w:pPr>
        <w:ind w:left="1440" w:hanging="360"/>
      </w:pPr>
      <w:rPr>
        <w:rFonts w:ascii="Symbol" w:hAnsi="Symbol"/>
      </w:rPr>
    </w:lvl>
    <w:lvl w:ilvl="2" w:tplc="7388BF40">
      <w:start w:val="1"/>
      <w:numFmt w:val="bullet"/>
      <w:lvlText w:val=""/>
      <w:lvlJc w:val="left"/>
      <w:pPr>
        <w:ind w:left="1440" w:hanging="360"/>
      </w:pPr>
      <w:rPr>
        <w:rFonts w:ascii="Symbol" w:hAnsi="Symbol"/>
      </w:rPr>
    </w:lvl>
    <w:lvl w:ilvl="3" w:tplc="AE74135E">
      <w:start w:val="1"/>
      <w:numFmt w:val="bullet"/>
      <w:lvlText w:val=""/>
      <w:lvlJc w:val="left"/>
      <w:pPr>
        <w:ind w:left="1440" w:hanging="360"/>
      </w:pPr>
      <w:rPr>
        <w:rFonts w:ascii="Symbol" w:hAnsi="Symbol"/>
      </w:rPr>
    </w:lvl>
    <w:lvl w:ilvl="4" w:tplc="814CCD0E">
      <w:start w:val="1"/>
      <w:numFmt w:val="bullet"/>
      <w:lvlText w:val=""/>
      <w:lvlJc w:val="left"/>
      <w:pPr>
        <w:ind w:left="1440" w:hanging="360"/>
      </w:pPr>
      <w:rPr>
        <w:rFonts w:ascii="Symbol" w:hAnsi="Symbol"/>
      </w:rPr>
    </w:lvl>
    <w:lvl w:ilvl="5" w:tplc="13285CEC">
      <w:start w:val="1"/>
      <w:numFmt w:val="bullet"/>
      <w:lvlText w:val=""/>
      <w:lvlJc w:val="left"/>
      <w:pPr>
        <w:ind w:left="1440" w:hanging="360"/>
      </w:pPr>
      <w:rPr>
        <w:rFonts w:ascii="Symbol" w:hAnsi="Symbol"/>
      </w:rPr>
    </w:lvl>
    <w:lvl w:ilvl="6" w:tplc="5F326CF2">
      <w:start w:val="1"/>
      <w:numFmt w:val="bullet"/>
      <w:lvlText w:val=""/>
      <w:lvlJc w:val="left"/>
      <w:pPr>
        <w:ind w:left="1440" w:hanging="360"/>
      </w:pPr>
      <w:rPr>
        <w:rFonts w:ascii="Symbol" w:hAnsi="Symbol"/>
      </w:rPr>
    </w:lvl>
    <w:lvl w:ilvl="7" w:tplc="21E843DC">
      <w:start w:val="1"/>
      <w:numFmt w:val="bullet"/>
      <w:lvlText w:val=""/>
      <w:lvlJc w:val="left"/>
      <w:pPr>
        <w:ind w:left="1440" w:hanging="360"/>
      </w:pPr>
      <w:rPr>
        <w:rFonts w:ascii="Symbol" w:hAnsi="Symbol"/>
      </w:rPr>
    </w:lvl>
    <w:lvl w:ilvl="8" w:tplc="DD049E0E">
      <w:start w:val="1"/>
      <w:numFmt w:val="bullet"/>
      <w:lvlText w:val=""/>
      <w:lvlJc w:val="left"/>
      <w:pPr>
        <w:ind w:left="1440" w:hanging="360"/>
      </w:pPr>
      <w:rPr>
        <w:rFonts w:ascii="Symbol" w:hAnsi="Symbol"/>
      </w:rPr>
    </w:lvl>
  </w:abstractNum>
  <w:abstractNum w:abstractNumId="37" w15:restartNumberingAfterBreak="0">
    <w:nsid w:val="550B6145"/>
    <w:multiLevelType w:val="hybridMultilevel"/>
    <w:tmpl w:val="FEACCBE6"/>
    <w:lvl w:ilvl="0" w:tplc="F2AAF3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380DC4"/>
    <w:multiLevelType w:val="hybridMultilevel"/>
    <w:tmpl w:val="7FFA4168"/>
    <w:lvl w:ilvl="0" w:tplc="8110BCE0">
      <w:start w:val="1"/>
      <w:numFmt w:val="bullet"/>
      <w:lvlText w:val=""/>
      <w:lvlJc w:val="left"/>
      <w:pPr>
        <w:ind w:left="1440" w:hanging="360"/>
      </w:pPr>
      <w:rPr>
        <w:rFonts w:ascii="Symbol" w:hAnsi="Symbol"/>
      </w:rPr>
    </w:lvl>
    <w:lvl w:ilvl="1" w:tplc="56DE086C">
      <w:start w:val="1"/>
      <w:numFmt w:val="bullet"/>
      <w:lvlText w:val=""/>
      <w:lvlJc w:val="left"/>
      <w:pPr>
        <w:ind w:left="1440" w:hanging="360"/>
      </w:pPr>
      <w:rPr>
        <w:rFonts w:ascii="Symbol" w:hAnsi="Symbol"/>
      </w:rPr>
    </w:lvl>
    <w:lvl w:ilvl="2" w:tplc="9138BB52">
      <w:start w:val="1"/>
      <w:numFmt w:val="bullet"/>
      <w:lvlText w:val=""/>
      <w:lvlJc w:val="left"/>
      <w:pPr>
        <w:ind w:left="1440" w:hanging="360"/>
      </w:pPr>
      <w:rPr>
        <w:rFonts w:ascii="Symbol" w:hAnsi="Symbol"/>
      </w:rPr>
    </w:lvl>
    <w:lvl w:ilvl="3" w:tplc="C1F462D6">
      <w:start w:val="1"/>
      <w:numFmt w:val="bullet"/>
      <w:lvlText w:val=""/>
      <w:lvlJc w:val="left"/>
      <w:pPr>
        <w:ind w:left="1440" w:hanging="360"/>
      </w:pPr>
      <w:rPr>
        <w:rFonts w:ascii="Symbol" w:hAnsi="Symbol"/>
      </w:rPr>
    </w:lvl>
    <w:lvl w:ilvl="4" w:tplc="2C60E702">
      <w:start w:val="1"/>
      <w:numFmt w:val="bullet"/>
      <w:lvlText w:val=""/>
      <w:lvlJc w:val="left"/>
      <w:pPr>
        <w:ind w:left="1440" w:hanging="360"/>
      </w:pPr>
      <w:rPr>
        <w:rFonts w:ascii="Symbol" w:hAnsi="Symbol"/>
      </w:rPr>
    </w:lvl>
    <w:lvl w:ilvl="5" w:tplc="E2988382">
      <w:start w:val="1"/>
      <w:numFmt w:val="bullet"/>
      <w:lvlText w:val=""/>
      <w:lvlJc w:val="left"/>
      <w:pPr>
        <w:ind w:left="1440" w:hanging="360"/>
      </w:pPr>
      <w:rPr>
        <w:rFonts w:ascii="Symbol" w:hAnsi="Symbol"/>
      </w:rPr>
    </w:lvl>
    <w:lvl w:ilvl="6" w:tplc="9176FC32">
      <w:start w:val="1"/>
      <w:numFmt w:val="bullet"/>
      <w:lvlText w:val=""/>
      <w:lvlJc w:val="left"/>
      <w:pPr>
        <w:ind w:left="1440" w:hanging="360"/>
      </w:pPr>
      <w:rPr>
        <w:rFonts w:ascii="Symbol" w:hAnsi="Symbol"/>
      </w:rPr>
    </w:lvl>
    <w:lvl w:ilvl="7" w:tplc="C13828E0">
      <w:start w:val="1"/>
      <w:numFmt w:val="bullet"/>
      <w:lvlText w:val=""/>
      <w:lvlJc w:val="left"/>
      <w:pPr>
        <w:ind w:left="1440" w:hanging="360"/>
      </w:pPr>
      <w:rPr>
        <w:rFonts w:ascii="Symbol" w:hAnsi="Symbol"/>
      </w:rPr>
    </w:lvl>
    <w:lvl w:ilvl="8" w:tplc="9EB4D70C">
      <w:start w:val="1"/>
      <w:numFmt w:val="bullet"/>
      <w:lvlText w:val=""/>
      <w:lvlJc w:val="left"/>
      <w:pPr>
        <w:ind w:left="1440" w:hanging="360"/>
      </w:pPr>
      <w:rPr>
        <w:rFonts w:ascii="Symbol" w:hAnsi="Symbol"/>
      </w:rPr>
    </w:lvl>
  </w:abstractNum>
  <w:abstractNum w:abstractNumId="39" w15:restartNumberingAfterBreak="0">
    <w:nsid w:val="553C2096"/>
    <w:multiLevelType w:val="hybridMultilevel"/>
    <w:tmpl w:val="8052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7C7D55"/>
    <w:multiLevelType w:val="hybridMultilevel"/>
    <w:tmpl w:val="CF5A54A2"/>
    <w:lvl w:ilvl="0" w:tplc="4B8A5BF6">
      <w:start w:val="1"/>
      <w:numFmt w:val="bullet"/>
      <w:lvlText w:val=""/>
      <w:lvlJc w:val="left"/>
      <w:pPr>
        <w:ind w:left="1440" w:hanging="360"/>
      </w:pPr>
      <w:rPr>
        <w:rFonts w:ascii="Symbol" w:hAnsi="Symbol"/>
      </w:rPr>
    </w:lvl>
    <w:lvl w:ilvl="1" w:tplc="3FF62FCE">
      <w:start w:val="1"/>
      <w:numFmt w:val="bullet"/>
      <w:lvlText w:val=""/>
      <w:lvlJc w:val="left"/>
      <w:pPr>
        <w:ind w:left="1440" w:hanging="360"/>
      </w:pPr>
      <w:rPr>
        <w:rFonts w:ascii="Symbol" w:hAnsi="Symbol"/>
      </w:rPr>
    </w:lvl>
    <w:lvl w:ilvl="2" w:tplc="53566B10">
      <w:start w:val="1"/>
      <w:numFmt w:val="bullet"/>
      <w:lvlText w:val=""/>
      <w:lvlJc w:val="left"/>
      <w:pPr>
        <w:ind w:left="1440" w:hanging="360"/>
      </w:pPr>
      <w:rPr>
        <w:rFonts w:ascii="Symbol" w:hAnsi="Symbol"/>
      </w:rPr>
    </w:lvl>
    <w:lvl w:ilvl="3" w:tplc="E43A1B2C">
      <w:start w:val="1"/>
      <w:numFmt w:val="bullet"/>
      <w:lvlText w:val=""/>
      <w:lvlJc w:val="left"/>
      <w:pPr>
        <w:ind w:left="1440" w:hanging="360"/>
      </w:pPr>
      <w:rPr>
        <w:rFonts w:ascii="Symbol" w:hAnsi="Symbol"/>
      </w:rPr>
    </w:lvl>
    <w:lvl w:ilvl="4" w:tplc="BCA47EFE">
      <w:start w:val="1"/>
      <w:numFmt w:val="bullet"/>
      <w:lvlText w:val=""/>
      <w:lvlJc w:val="left"/>
      <w:pPr>
        <w:ind w:left="1440" w:hanging="360"/>
      </w:pPr>
      <w:rPr>
        <w:rFonts w:ascii="Symbol" w:hAnsi="Symbol"/>
      </w:rPr>
    </w:lvl>
    <w:lvl w:ilvl="5" w:tplc="552623BA">
      <w:start w:val="1"/>
      <w:numFmt w:val="bullet"/>
      <w:lvlText w:val=""/>
      <w:lvlJc w:val="left"/>
      <w:pPr>
        <w:ind w:left="1440" w:hanging="360"/>
      </w:pPr>
      <w:rPr>
        <w:rFonts w:ascii="Symbol" w:hAnsi="Symbol"/>
      </w:rPr>
    </w:lvl>
    <w:lvl w:ilvl="6" w:tplc="00562352">
      <w:start w:val="1"/>
      <w:numFmt w:val="bullet"/>
      <w:lvlText w:val=""/>
      <w:lvlJc w:val="left"/>
      <w:pPr>
        <w:ind w:left="1440" w:hanging="360"/>
      </w:pPr>
      <w:rPr>
        <w:rFonts w:ascii="Symbol" w:hAnsi="Symbol"/>
      </w:rPr>
    </w:lvl>
    <w:lvl w:ilvl="7" w:tplc="7A800C98">
      <w:start w:val="1"/>
      <w:numFmt w:val="bullet"/>
      <w:lvlText w:val=""/>
      <w:lvlJc w:val="left"/>
      <w:pPr>
        <w:ind w:left="1440" w:hanging="360"/>
      </w:pPr>
      <w:rPr>
        <w:rFonts w:ascii="Symbol" w:hAnsi="Symbol"/>
      </w:rPr>
    </w:lvl>
    <w:lvl w:ilvl="8" w:tplc="6A469DA8">
      <w:start w:val="1"/>
      <w:numFmt w:val="bullet"/>
      <w:lvlText w:val=""/>
      <w:lvlJc w:val="left"/>
      <w:pPr>
        <w:ind w:left="1440" w:hanging="360"/>
      </w:pPr>
      <w:rPr>
        <w:rFonts w:ascii="Symbol" w:hAnsi="Symbol"/>
      </w:rPr>
    </w:lvl>
  </w:abstractNum>
  <w:abstractNum w:abstractNumId="41" w15:restartNumberingAfterBreak="0">
    <w:nsid w:val="58A030C0"/>
    <w:multiLevelType w:val="hybridMultilevel"/>
    <w:tmpl w:val="E9366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3" w15:restartNumberingAfterBreak="0">
    <w:nsid w:val="5D70698D"/>
    <w:multiLevelType w:val="hybridMultilevel"/>
    <w:tmpl w:val="044E9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9850F7"/>
    <w:multiLevelType w:val="hybridMultilevel"/>
    <w:tmpl w:val="B39E3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924193"/>
    <w:multiLevelType w:val="hybridMultilevel"/>
    <w:tmpl w:val="972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7" w15:restartNumberingAfterBreak="0">
    <w:nsid w:val="613E5654"/>
    <w:multiLevelType w:val="hybridMultilevel"/>
    <w:tmpl w:val="76AC0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61A53EF2"/>
    <w:multiLevelType w:val="hybridMultilevel"/>
    <w:tmpl w:val="350A3F8E"/>
    <w:lvl w:ilvl="0" w:tplc="96B04594">
      <w:start w:val="1"/>
      <w:numFmt w:val="decimal"/>
      <w:lvlText w:val="%1)"/>
      <w:lvlJc w:val="left"/>
      <w:pPr>
        <w:ind w:left="1080" w:hanging="360"/>
      </w:pPr>
    </w:lvl>
    <w:lvl w:ilvl="1" w:tplc="8B687692">
      <w:start w:val="1"/>
      <w:numFmt w:val="decimal"/>
      <w:lvlText w:val="%2)"/>
      <w:lvlJc w:val="left"/>
      <w:pPr>
        <w:ind w:left="1080" w:hanging="360"/>
      </w:pPr>
    </w:lvl>
    <w:lvl w:ilvl="2" w:tplc="2F56426E">
      <w:start w:val="1"/>
      <w:numFmt w:val="decimal"/>
      <w:lvlText w:val="%3)"/>
      <w:lvlJc w:val="left"/>
      <w:pPr>
        <w:ind w:left="1080" w:hanging="360"/>
      </w:pPr>
    </w:lvl>
    <w:lvl w:ilvl="3" w:tplc="D664785A">
      <w:start w:val="1"/>
      <w:numFmt w:val="decimal"/>
      <w:lvlText w:val="%4)"/>
      <w:lvlJc w:val="left"/>
      <w:pPr>
        <w:ind w:left="1080" w:hanging="360"/>
      </w:pPr>
    </w:lvl>
    <w:lvl w:ilvl="4" w:tplc="A9BC0972">
      <w:start w:val="1"/>
      <w:numFmt w:val="decimal"/>
      <w:lvlText w:val="%5)"/>
      <w:lvlJc w:val="left"/>
      <w:pPr>
        <w:ind w:left="1080" w:hanging="360"/>
      </w:pPr>
    </w:lvl>
    <w:lvl w:ilvl="5" w:tplc="BD284A82">
      <w:start w:val="1"/>
      <w:numFmt w:val="decimal"/>
      <w:lvlText w:val="%6)"/>
      <w:lvlJc w:val="left"/>
      <w:pPr>
        <w:ind w:left="1080" w:hanging="360"/>
      </w:pPr>
    </w:lvl>
    <w:lvl w:ilvl="6" w:tplc="AC5EFE3C">
      <w:start w:val="1"/>
      <w:numFmt w:val="decimal"/>
      <w:lvlText w:val="%7)"/>
      <w:lvlJc w:val="left"/>
      <w:pPr>
        <w:ind w:left="1080" w:hanging="360"/>
      </w:pPr>
    </w:lvl>
    <w:lvl w:ilvl="7" w:tplc="068C945E">
      <w:start w:val="1"/>
      <w:numFmt w:val="decimal"/>
      <w:lvlText w:val="%8)"/>
      <w:lvlJc w:val="left"/>
      <w:pPr>
        <w:ind w:left="1080" w:hanging="360"/>
      </w:pPr>
    </w:lvl>
    <w:lvl w:ilvl="8" w:tplc="755CC832">
      <w:start w:val="1"/>
      <w:numFmt w:val="decimal"/>
      <w:lvlText w:val="%9)"/>
      <w:lvlJc w:val="left"/>
      <w:pPr>
        <w:ind w:left="1080" w:hanging="360"/>
      </w:pPr>
    </w:lvl>
  </w:abstractNum>
  <w:abstractNum w:abstractNumId="49" w15:restartNumberingAfterBreak="0">
    <w:nsid w:val="61AF31E9"/>
    <w:multiLevelType w:val="hybridMultilevel"/>
    <w:tmpl w:val="DCBC9C60"/>
    <w:lvl w:ilvl="0" w:tplc="BA90D3FC">
      <w:start w:val="1"/>
      <w:numFmt w:val="bullet"/>
      <w:lvlText w:val=""/>
      <w:lvlJc w:val="left"/>
      <w:pPr>
        <w:ind w:left="1440" w:hanging="360"/>
      </w:pPr>
      <w:rPr>
        <w:rFonts w:ascii="Symbol" w:hAnsi="Symbol"/>
      </w:rPr>
    </w:lvl>
    <w:lvl w:ilvl="1" w:tplc="FE0C975A">
      <w:start w:val="1"/>
      <w:numFmt w:val="bullet"/>
      <w:lvlText w:val=""/>
      <w:lvlJc w:val="left"/>
      <w:pPr>
        <w:ind w:left="1440" w:hanging="360"/>
      </w:pPr>
      <w:rPr>
        <w:rFonts w:ascii="Symbol" w:hAnsi="Symbol"/>
      </w:rPr>
    </w:lvl>
    <w:lvl w:ilvl="2" w:tplc="05CA6E1E">
      <w:start w:val="1"/>
      <w:numFmt w:val="bullet"/>
      <w:lvlText w:val=""/>
      <w:lvlJc w:val="left"/>
      <w:pPr>
        <w:ind w:left="1440" w:hanging="360"/>
      </w:pPr>
      <w:rPr>
        <w:rFonts w:ascii="Symbol" w:hAnsi="Symbol"/>
      </w:rPr>
    </w:lvl>
    <w:lvl w:ilvl="3" w:tplc="E7ECC84A">
      <w:start w:val="1"/>
      <w:numFmt w:val="bullet"/>
      <w:lvlText w:val=""/>
      <w:lvlJc w:val="left"/>
      <w:pPr>
        <w:ind w:left="1440" w:hanging="360"/>
      </w:pPr>
      <w:rPr>
        <w:rFonts w:ascii="Symbol" w:hAnsi="Symbol"/>
      </w:rPr>
    </w:lvl>
    <w:lvl w:ilvl="4" w:tplc="40D80280">
      <w:start w:val="1"/>
      <w:numFmt w:val="bullet"/>
      <w:lvlText w:val=""/>
      <w:lvlJc w:val="left"/>
      <w:pPr>
        <w:ind w:left="1440" w:hanging="360"/>
      </w:pPr>
      <w:rPr>
        <w:rFonts w:ascii="Symbol" w:hAnsi="Symbol"/>
      </w:rPr>
    </w:lvl>
    <w:lvl w:ilvl="5" w:tplc="2B444534">
      <w:start w:val="1"/>
      <w:numFmt w:val="bullet"/>
      <w:lvlText w:val=""/>
      <w:lvlJc w:val="left"/>
      <w:pPr>
        <w:ind w:left="1440" w:hanging="360"/>
      </w:pPr>
      <w:rPr>
        <w:rFonts w:ascii="Symbol" w:hAnsi="Symbol"/>
      </w:rPr>
    </w:lvl>
    <w:lvl w:ilvl="6" w:tplc="663EC336">
      <w:start w:val="1"/>
      <w:numFmt w:val="bullet"/>
      <w:lvlText w:val=""/>
      <w:lvlJc w:val="left"/>
      <w:pPr>
        <w:ind w:left="1440" w:hanging="360"/>
      </w:pPr>
      <w:rPr>
        <w:rFonts w:ascii="Symbol" w:hAnsi="Symbol"/>
      </w:rPr>
    </w:lvl>
    <w:lvl w:ilvl="7" w:tplc="79C880C2">
      <w:start w:val="1"/>
      <w:numFmt w:val="bullet"/>
      <w:lvlText w:val=""/>
      <w:lvlJc w:val="left"/>
      <w:pPr>
        <w:ind w:left="1440" w:hanging="360"/>
      </w:pPr>
      <w:rPr>
        <w:rFonts w:ascii="Symbol" w:hAnsi="Symbol"/>
      </w:rPr>
    </w:lvl>
    <w:lvl w:ilvl="8" w:tplc="112E7654">
      <w:start w:val="1"/>
      <w:numFmt w:val="bullet"/>
      <w:lvlText w:val=""/>
      <w:lvlJc w:val="left"/>
      <w:pPr>
        <w:ind w:left="1440" w:hanging="360"/>
      </w:pPr>
      <w:rPr>
        <w:rFonts w:ascii="Symbol" w:hAnsi="Symbol"/>
      </w:rPr>
    </w:lvl>
  </w:abstractNum>
  <w:abstractNum w:abstractNumId="50" w15:restartNumberingAfterBreak="0">
    <w:nsid w:val="62D83EAC"/>
    <w:multiLevelType w:val="multilevel"/>
    <w:tmpl w:val="3D126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52" w15:restartNumberingAfterBreak="0">
    <w:nsid w:val="678B1DCF"/>
    <w:multiLevelType w:val="hybridMultilevel"/>
    <w:tmpl w:val="AB50C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684223"/>
    <w:multiLevelType w:val="hybridMultilevel"/>
    <w:tmpl w:val="E772AF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206F4E"/>
    <w:multiLevelType w:val="multilevel"/>
    <w:tmpl w:val="8EC22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DF90D0B"/>
    <w:multiLevelType w:val="hybridMultilevel"/>
    <w:tmpl w:val="635895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7E317E53"/>
    <w:multiLevelType w:val="hybridMultilevel"/>
    <w:tmpl w:val="F1CA8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0267988">
    <w:abstractNumId w:val="51"/>
  </w:num>
  <w:num w:numId="2" w16cid:durableId="2121219718">
    <w:abstractNumId w:val="15"/>
  </w:num>
  <w:num w:numId="3" w16cid:durableId="826282628">
    <w:abstractNumId w:val="13"/>
  </w:num>
  <w:num w:numId="4" w16cid:durableId="1485659040">
    <w:abstractNumId w:val="2"/>
  </w:num>
  <w:num w:numId="5" w16cid:durableId="1116406634">
    <w:abstractNumId w:val="34"/>
  </w:num>
  <w:num w:numId="6" w16cid:durableId="385760774">
    <w:abstractNumId w:val="46"/>
  </w:num>
  <w:num w:numId="7" w16cid:durableId="2091730312">
    <w:abstractNumId w:val="32"/>
  </w:num>
  <w:num w:numId="8" w16cid:durableId="1168253575">
    <w:abstractNumId w:val="56"/>
  </w:num>
  <w:num w:numId="9" w16cid:durableId="882211561">
    <w:abstractNumId w:val="54"/>
  </w:num>
  <w:num w:numId="10" w16cid:durableId="1802383168">
    <w:abstractNumId w:val="58"/>
  </w:num>
  <w:num w:numId="11" w16cid:durableId="1935090747">
    <w:abstractNumId w:val="35"/>
  </w:num>
  <w:num w:numId="12" w16cid:durableId="1916279771">
    <w:abstractNumId w:val="1"/>
  </w:num>
  <w:num w:numId="13" w16cid:durableId="722749727">
    <w:abstractNumId w:val="4"/>
  </w:num>
  <w:num w:numId="14" w16cid:durableId="713967707">
    <w:abstractNumId w:val="0"/>
  </w:num>
  <w:num w:numId="15" w16cid:durableId="1904676005">
    <w:abstractNumId w:val="42"/>
  </w:num>
  <w:num w:numId="16" w16cid:durableId="488981592">
    <w:abstractNumId w:val="26"/>
  </w:num>
  <w:num w:numId="17" w16cid:durableId="771826249">
    <w:abstractNumId w:val="14"/>
  </w:num>
  <w:num w:numId="18" w16cid:durableId="732697810">
    <w:abstractNumId w:val="29"/>
  </w:num>
  <w:num w:numId="19" w16cid:durableId="1651444356">
    <w:abstractNumId w:val="59"/>
  </w:num>
  <w:num w:numId="20" w16cid:durableId="1786920202">
    <w:abstractNumId w:val="14"/>
  </w:num>
  <w:num w:numId="21" w16cid:durableId="1657681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7386434">
    <w:abstractNumId w:val="14"/>
  </w:num>
  <w:num w:numId="23" w16cid:durableId="5219408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8819245">
    <w:abstractNumId w:val="53"/>
  </w:num>
  <w:num w:numId="25" w16cid:durableId="953288592">
    <w:abstractNumId w:val="8"/>
  </w:num>
  <w:num w:numId="26" w16cid:durableId="1951281760">
    <w:abstractNumId w:val="30"/>
  </w:num>
  <w:num w:numId="27" w16cid:durableId="1106533504">
    <w:abstractNumId w:val="3"/>
  </w:num>
  <w:num w:numId="28" w16cid:durableId="1706056231">
    <w:abstractNumId w:val="61"/>
  </w:num>
  <w:num w:numId="29" w16cid:durableId="674647841">
    <w:abstractNumId w:val="21"/>
  </w:num>
  <w:num w:numId="30" w16cid:durableId="912810101">
    <w:abstractNumId w:val="31"/>
  </w:num>
  <w:num w:numId="31" w16cid:durableId="516775866">
    <w:abstractNumId w:val="28"/>
  </w:num>
  <w:num w:numId="32" w16cid:durableId="89587895">
    <w:abstractNumId w:val="5"/>
  </w:num>
  <w:num w:numId="33" w16cid:durableId="1498380972">
    <w:abstractNumId w:val="50"/>
  </w:num>
  <w:num w:numId="34" w16cid:durableId="1991978928">
    <w:abstractNumId w:val="57"/>
  </w:num>
  <w:num w:numId="35" w16cid:durableId="375200360">
    <w:abstractNumId w:val="12"/>
  </w:num>
  <w:num w:numId="36" w16cid:durableId="1572617655">
    <w:abstractNumId w:val="11"/>
  </w:num>
  <w:num w:numId="37" w16cid:durableId="844326581">
    <w:abstractNumId w:val="14"/>
  </w:num>
  <w:num w:numId="38" w16cid:durableId="753821675">
    <w:abstractNumId w:val="22"/>
  </w:num>
  <w:num w:numId="39" w16cid:durableId="1146780676">
    <w:abstractNumId w:val="17"/>
  </w:num>
  <w:num w:numId="40" w16cid:durableId="274680402">
    <w:abstractNumId w:val="37"/>
  </w:num>
  <w:num w:numId="41" w16cid:durableId="1422602494">
    <w:abstractNumId w:val="14"/>
  </w:num>
  <w:num w:numId="42" w16cid:durableId="1032388800">
    <w:abstractNumId w:val="14"/>
  </w:num>
  <w:num w:numId="43" w16cid:durableId="1187332764">
    <w:abstractNumId w:val="14"/>
  </w:num>
  <w:num w:numId="44" w16cid:durableId="612516467">
    <w:abstractNumId w:val="14"/>
  </w:num>
  <w:num w:numId="45" w16cid:durableId="1799225646">
    <w:abstractNumId w:val="14"/>
  </w:num>
  <w:num w:numId="46" w16cid:durableId="1373579864">
    <w:abstractNumId w:val="39"/>
  </w:num>
  <w:num w:numId="47" w16cid:durableId="1316182321">
    <w:abstractNumId w:val="52"/>
  </w:num>
  <w:num w:numId="48" w16cid:durableId="865680534">
    <w:abstractNumId w:val="44"/>
  </w:num>
  <w:num w:numId="49" w16cid:durableId="16809352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2705030">
    <w:abstractNumId w:val="23"/>
  </w:num>
  <w:num w:numId="51" w16cid:durableId="1194197527">
    <w:abstractNumId w:val="41"/>
  </w:num>
  <w:num w:numId="52" w16cid:durableId="554239895">
    <w:abstractNumId w:val="10"/>
  </w:num>
  <w:num w:numId="53" w16cid:durableId="1586114145">
    <w:abstractNumId w:val="16"/>
  </w:num>
  <w:num w:numId="54" w16cid:durableId="1406608776">
    <w:abstractNumId w:val="6"/>
  </w:num>
  <w:num w:numId="55" w16cid:durableId="107893932">
    <w:abstractNumId w:val="7"/>
  </w:num>
  <w:num w:numId="56" w16cid:durableId="1462309299">
    <w:abstractNumId w:val="25"/>
  </w:num>
  <w:num w:numId="57" w16cid:durableId="244152375">
    <w:abstractNumId w:val="24"/>
  </w:num>
  <w:num w:numId="58" w16cid:durableId="68574960">
    <w:abstractNumId w:val="45"/>
  </w:num>
  <w:num w:numId="59" w16cid:durableId="22903758">
    <w:abstractNumId w:val="43"/>
  </w:num>
  <w:num w:numId="60" w16cid:durableId="1380474936">
    <w:abstractNumId w:val="40"/>
  </w:num>
  <w:num w:numId="61" w16cid:durableId="859005015">
    <w:abstractNumId w:val="19"/>
  </w:num>
  <w:num w:numId="62" w16cid:durableId="1986080656">
    <w:abstractNumId w:val="36"/>
  </w:num>
  <w:num w:numId="63" w16cid:durableId="1248735075">
    <w:abstractNumId w:val="27"/>
  </w:num>
  <w:num w:numId="64" w16cid:durableId="1664619977">
    <w:abstractNumId w:val="48"/>
  </w:num>
  <w:num w:numId="65" w16cid:durableId="1658341410">
    <w:abstractNumId w:val="9"/>
  </w:num>
  <w:num w:numId="66" w16cid:durableId="332414416">
    <w:abstractNumId w:val="33"/>
  </w:num>
  <w:num w:numId="67" w16cid:durableId="1015887679">
    <w:abstractNumId w:val="38"/>
  </w:num>
  <w:num w:numId="68" w16cid:durableId="947547012">
    <w:abstractNumId w:val="20"/>
  </w:num>
  <w:num w:numId="69" w16cid:durableId="2005233516">
    <w:abstractNumId w:val="49"/>
  </w:num>
  <w:num w:numId="70" w16cid:durableId="284507039">
    <w:abstractNumId w:val="18"/>
  </w:num>
  <w:num w:numId="71" w16cid:durableId="719355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B4"/>
    <w:rsid w:val="000000BB"/>
    <w:rsid w:val="0000103A"/>
    <w:rsid w:val="0000174B"/>
    <w:rsid w:val="00001C39"/>
    <w:rsid w:val="000035BA"/>
    <w:rsid w:val="000037EA"/>
    <w:rsid w:val="00003877"/>
    <w:rsid w:val="0000390B"/>
    <w:rsid w:val="00003E8F"/>
    <w:rsid w:val="00004B3F"/>
    <w:rsid w:val="00004D73"/>
    <w:rsid w:val="00004E17"/>
    <w:rsid w:val="0000564C"/>
    <w:rsid w:val="00005C15"/>
    <w:rsid w:val="0000618A"/>
    <w:rsid w:val="000064FB"/>
    <w:rsid w:val="00007EB1"/>
    <w:rsid w:val="0001069B"/>
    <w:rsid w:val="000107E4"/>
    <w:rsid w:val="00010D6B"/>
    <w:rsid w:val="00011639"/>
    <w:rsid w:val="000116D6"/>
    <w:rsid w:val="00011E5D"/>
    <w:rsid w:val="00012979"/>
    <w:rsid w:val="000129B3"/>
    <w:rsid w:val="000136A4"/>
    <w:rsid w:val="00014167"/>
    <w:rsid w:val="00014411"/>
    <w:rsid w:val="000144A3"/>
    <w:rsid w:val="000153BF"/>
    <w:rsid w:val="00015F12"/>
    <w:rsid w:val="00016944"/>
    <w:rsid w:val="00016D5C"/>
    <w:rsid w:val="000170FA"/>
    <w:rsid w:val="00020A5F"/>
    <w:rsid w:val="000212EE"/>
    <w:rsid w:val="000213EA"/>
    <w:rsid w:val="00022890"/>
    <w:rsid w:val="000235EB"/>
    <w:rsid w:val="0002380F"/>
    <w:rsid w:val="00024311"/>
    <w:rsid w:val="00025745"/>
    <w:rsid w:val="00026ACC"/>
    <w:rsid w:val="000272BA"/>
    <w:rsid w:val="00027D0C"/>
    <w:rsid w:val="000300BD"/>
    <w:rsid w:val="00030756"/>
    <w:rsid w:val="00030A90"/>
    <w:rsid w:val="00031385"/>
    <w:rsid w:val="000314AF"/>
    <w:rsid w:val="0003160A"/>
    <w:rsid w:val="00031B8C"/>
    <w:rsid w:val="00031D2A"/>
    <w:rsid w:val="00031F8E"/>
    <w:rsid w:val="00032D8F"/>
    <w:rsid w:val="00033066"/>
    <w:rsid w:val="00035A3D"/>
    <w:rsid w:val="00035B9C"/>
    <w:rsid w:val="00036F58"/>
    <w:rsid w:val="00037226"/>
    <w:rsid w:val="00037CC9"/>
    <w:rsid w:val="00037E31"/>
    <w:rsid w:val="000400B8"/>
    <w:rsid w:val="00041146"/>
    <w:rsid w:val="000412E3"/>
    <w:rsid w:val="000415AD"/>
    <w:rsid w:val="000416DE"/>
    <w:rsid w:val="00041755"/>
    <w:rsid w:val="00041C83"/>
    <w:rsid w:val="000421D7"/>
    <w:rsid w:val="000428FD"/>
    <w:rsid w:val="00042BE3"/>
    <w:rsid w:val="0004319B"/>
    <w:rsid w:val="00043232"/>
    <w:rsid w:val="000440A0"/>
    <w:rsid w:val="00045D66"/>
    <w:rsid w:val="00045F3C"/>
    <w:rsid w:val="00045FB4"/>
    <w:rsid w:val="0004617C"/>
    <w:rsid w:val="00046898"/>
    <w:rsid w:val="00046B35"/>
    <w:rsid w:val="000473FF"/>
    <w:rsid w:val="0004785C"/>
    <w:rsid w:val="0005056F"/>
    <w:rsid w:val="000506A5"/>
    <w:rsid w:val="00050DDE"/>
    <w:rsid w:val="000511CF"/>
    <w:rsid w:val="00051485"/>
    <w:rsid w:val="000519A0"/>
    <w:rsid w:val="00051A86"/>
    <w:rsid w:val="00051C96"/>
    <w:rsid w:val="00052D06"/>
    <w:rsid w:val="00053C0A"/>
    <w:rsid w:val="00054507"/>
    <w:rsid w:val="000550FF"/>
    <w:rsid w:val="0005570D"/>
    <w:rsid w:val="00056021"/>
    <w:rsid w:val="000574D0"/>
    <w:rsid w:val="00057C20"/>
    <w:rsid w:val="0006003B"/>
    <w:rsid w:val="000602C5"/>
    <w:rsid w:val="00060879"/>
    <w:rsid w:val="00061AA4"/>
    <w:rsid w:val="000626DF"/>
    <w:rsid w:val="000628EB"/>
    <w:rsid w:val="0006388D"/>
    <w:rsid w:val="00063F88"/>
    <w:rsid w:val="00064829"/>
    <w:rsid w:val="00064FFD"/>
    <w:rsid w:val="0006544D"/>
    <w:rsid w:val="000660D3"/>
    <w:rsid w:val="000666DB"/>
    <w:rsid w:val="000674FA"/>
    <w:rsid w:val="0006778F"/>
    <w:rsid w:val="000707B7"/>
    <w:rsid w:val="00070A70"/>
    <w:rsid w:val="00071A55"/>
    <w:rsid w:val="00071D8B"/>
    <w:rsid w:val="00072D43"/>
    <w:rsid w:val="000731EB"/>
    <w:rsid w:val="000739DC"/>
    <w:rsid w:val="0007465D"/>
    <w:rsid w:val="00074D1A"/>
    <w:rsid w:val="00075008"/>
    <w:rsid w:val="0007553D"/>
    <w:rsid w:val="000760DC"/>
    <w:rsid w:val="00076C35"/>
    <w:rsid w:val="0007708C"/>
    <w:rsid w:val="000773CD"/>
    <w:rsid w:val="0007797A"/>
    <w:rsid w:val="000803CA"/>
    <w:rsid w:val="000827EA"/>
    <w:rsid w:val="00082943"/>
    <w:rsid w:val="00082BEA"/>
    <w:rsid w:val="00082DDC"/>
    <w:rsid w:val="00083FA7"/>
    <w:rsid w:val="00084EA5"/>
    <w:rsid w:val="00085132"/>
    <w:rsid w:val="0008542B"/>
    <w:rsid w:val="00085707"/>
    <w:rsid w:val="000858D6"/>
    <w:rsid w:val="00085B1B"/>
    <w:rsid w:val="000863DD"/>
    <w:rsid w:val="000867CE"/>
    <w:rsid w:val="000870D0"/>
    <w:rsid w:val="000870E6"/>
    <w:rsid w:val="000900AB"/>
    <w:rsid w:val="00090753"/>
    <w:rsid w:val="00090D01"/>
    <w:rsid w:val="000911CC"/>
    <w:rsid w:val="000921DA"/>
    <w:rsid w:val="0009285B"/>
    <w:rsid w:val="00093221"/>
    <w:rsid w:val="000939F2"/>
    <w:rsid w:val="0009405E"/>
    <w:rsid w:val="00094D55"/>
    <w:rsid w:val="00095186"/>
    <w:rsid w:val="0009565D"/>
    <w:rsid w:val="00095880"/>
    <w:rsid w:val="00096103"/>
    <w:rsid w:val="00096564"/>
    <w:rsid w:val="00096715"/>
    <w:rsid w:val="0009679D"/>
    <w:rsid w:val="000978DB"/>
    <w:rsid w:val="000A0DB9"/>
    <w:rsid w:val="000A1657"/>
    <w:rsid w:val="000A2087"/>
    <w:rsid w:val="000A21EA"/>
    <w:rsid w:val="000A22FE"/>
    <w:rsid w:val="000A2CA1"/>
    <w:rsid w:val="000A30A1"/>
    <w:rsid w:val="000A3C79"/>
    <w:rsid w:val="000A49B1"/>
    <w:rsid w:val="000A4C3C"/>
    <w:rsid w:val="000A4E40"/>
    <w:rsid w:val="000A5239"/>
    <w:rsid w:val="000A639A"/>
    <w:rsid w:val="000A6698"/>
    <w:rsid w:val="000A70B9"/>
    <w:rsid w:val="000A70EC"/>
    <w:rsid w:val="000A752D"/>
    <w:rsid w:val="000B09E4"/>
    <w:rsid w:val="000B23A9"/>
    <w:rsid w:val="000B25B7"/>
    <w:rsid w:val="000B27B3"/>
    <w:rsid w:val="000B2BC2"/>
    <w:rsid w:val="000B2EC5"/>
    <w:rsid w:val="000B3162"/>
    <w:rsid w:val="000B3C30"/>
    <w:rsid w:val="000B3D86"/>
    <w:rsid w:val="000B52ED"/>
    <w:rsid w:val="000B5633"/>
    <w:rsid w:val="000B5A3C"/>
    <w:rsid w:val="000B5DF6"/>
    <w:rsid w:val="000B65B6"/>
    <w:rsid w:val="000B660A"/>
    <w:rsid w:val="000B660D"/>
    <w:rsid w:val="000B6A20"/>
    <w:rsid w:val="000B7385"/>
    <w:rsid w:val="000C0343"/>
    <w:rsid w:val="000C0C04"/>
    <w:rsid w:val="000C1167"/>
    <w:rsid w:val="000C1849"/>
    <w:rsid w:val="000C25FA"/>
    <w:rsid w:val="000C26C1"/>
    <w:rsid w:val="000C26E8"/>
    <w:rsid w:val="000C35EE"/>
    <w:rsid w:val="000C3624"/>
    <w:rsid w:val="000C3CC6"/>
    <w:rsid w:val="000C4549"/>
    <w:rsid w:val="000C48FC"/>
    <w:rsid w:val="000C50AB"/>
    <w:rsid w:val="000C5322"/>
    <w:rsid w:val="000C57C7"/>
    <w:rsid w:val="000C5C95"/>
    <w:rsid w:val="000C5D2B"/>
    <w:rsid w:val="000C6E93"/>
    <w:rsid w:val="000C768D"/>
    <w:rsid w:val="000D0CDD"/>
    <w:rsid w:val="000D1143"/>
    <w:rsid w:val="000D1281"/>
    <w:rsid w:val="000D1310"/>
    <w:rsid w:val="000D1C9B"/>
    <w:rsid w:val="000D1E65"/>
    <w:rsid w:val="000D22D6"/>
    <w:rsid w:val="000D275B"/>
    <w:rsid w:val="000D2982"/>
    <w:rsid w:val="000D29AE"/>
    <w:rsid w:val="000D2FDD"/>
    <w:rsid w:val="000D2FEC"/>
    <w:rsid w:val="000D3B76"/>
    <w:rsid w:val="000D3EEF"/>
    <w:rsid w:val="000D429D"/>
    <w:rsid w:val="000D4958"/>
    <w:rsid w:val="000D5891"/>
    <w:rsid w:val="000D59B2"/>
    <w:rsid w:val="000D61E5"/>
    <w:rsid w:val="000D7433"/>
    <w:rsid w:val="000D770E"/>
    <w:rsid w:val="000E06C0"/>
    <w:rsid w:val="000E0C3F"/>
    <w:rsid w:val="000E143B"/>
    <w:rsid w:val="000E211C"/>
    <w:rsid w:val="000E26A1"/>
    <w:rsid w:val="000E31D0"/>
    <w:rsid w:val="000E3338"/>
    <w:rsid w:val="000E3F98"/>
    <w:rsid w:val="000E42C8"/>
    <w:rsid w:val="000E4EBC"/>
    <w:rsid w:val="000E555E"/>
    <w:rsid w:val="000E5938"/>
    <w:rsid w:val="000E5E0B"/>
    <w:rsid w:val="000E6C52"/>
    <w:rsid w:val="000E7932"/>
    <w:rsid w:val="000E7FE2"/>
    <w:rsid w:val="000F01E6"/>
    <w:rsid w:val="000F0A7F"/>
    <w:rsid w:val="000F0EA4"/>
    <w:rsid w:val="000F101E"/>
    <w:rsid w:val="000F106A"/>
    <w:rsid w:val="000F1E46"/>
    <w:rsid w:val="000F2247"/>
    <w:rsid w:val="000F296A"/>
    <w:rsid w:val="000F29F7"/>
    <w:rsid w:val="000F321A"/>
    <w:rsid w:val="000F3B34"/>
    <w:rsid w:val="000F3C1A"/>
    <w:rsid w:val="000F4B24"/>
    <w:rsid w:val="000F4F08"/>
    <w:rsid w:val="000F56A3"/>
    <w:rsid w:val="000F60B2"/>
    <w:rsid w:val="000F6317"/>
    <w:rsid w:val="000F6E50"/>
    <w:rsid w:val="000F6FB1"/>
    <w:rsid w:val="000F7128"/>
    <w:rsid w:val="000F719F"/>
    <w:rsid w:val="000F788A"/>
    <w:rsid w:val="000F7A9B"/>
    <w:rsid w:val="000F7BB8"/>
    <w:rsid w:val="001012F2"/>
    <w:rsid w:val="00101D1B"/>
    <w:rsid w:val="00102164"/>
    <w:rsid w:val="0010266D"/>
    <w:rsid w:val="001029E2"/>
    <w:rsid w:val="001033F8"/>
    <w:rsid w:val="0010380F"/>
    <w:rsid w:val="00103B02"/>
    <w:rsid w:val="00105368"/>
    <w:rsid w:val="001067CD"/>
    <w:rsid w:val="00106885"/>
    <w:rsid w:val="00106A8E"/>
    <w:rsid w:val="0010705C"/>
    <w:rsid w:val="001073AB"/>
    <w:rsid w:val="001079D2"/>
    <w:rsid w:val="00107C59"/>
    <w:rsid w:val="00107F5C"/>
    <w:rsid w:val="00110566"/>
    <w:rsid w:val="001106DD"/>
    <w:rsid w:val="001108C9"/>
    <w:rsid w:val="00110D89"/>
    <w:rsid w:val="00110DF7"/>
    <w:rsid w:val="00111BCC"/>
    <w:rsid w:val="00112DE1"/>
    <w:rsid w:val="001136A4"/>
    <w:rsid w:val="001139D7"/>
    <w:rsid w:val="00113A51"/>
    <w:rsid w:val="00113CCB"/>
    <w:rsid w:val="00113DE8"/>
    <w:rsid w:val="0011468E"/>
    <w:rsid w:val="00114AE2"/>
    <w:rsid w:val="00114DC7"/>
    <w:rsid w:val="00115D3A"/>
    <w:rsid w:val="00115DF2"/>
    <w:rsid w:val="00116ACA"/>
    <w:rsid w:val="00117CE1"/>
    <w:rsid w:val="001200EA"/>
    <w:rsid w:val="00121444"/>
    <w:rsid w:val="001214F1"/>
    <w:rsid w:val="001216F5"/>
    <w:rsid w:val="0012199A"/>
    <w:rsid w:val="00121A32"/>
    <w:rsid w:val="001224B6"/>
    <w:rsid w:val="00122640"/>
    <w:rsid w:val="00122D2C"/>
    <w:rsid w:val="00122FD5"/>
    <w:rsid w:val="0012315C"/>
    <w:rsid w:val="001235E5"/>
    <w:rsid w:val="001244F9"/>
    <w:rsid w:val="0012525D"/>
    <w:rsid w:val="0012535F"/>
    <w:rsid w:val="001277D1"/>
    <w:rsid w:val="0013000A"/>
    <w:rsid w:val="001300BB"/>
    <w:rsid w:val="00130318"/>
    <w:rsid w:val="0013044D"/>
    <w:rsid w:val="0013098F"/>
    <w:rsid w:val="00130FF8"/>
    <w:rsid w:val="001313DC"/>
    <w:rsid w:val="00131AD6"/>
    <w:rsid w:val="00131E67"/>
    <w:rsid w:val="00132530"/>
    <w:rsid w:val="00132A10"/>
    <w:rsid w:val="00132FC5"/>
    <w:rsid w:val="001336D6"/>
    <w:rsid w:val="0013405B"/>
    <w:rsid w:val="00134A82"/>
    <w:rsid w:val="0013565B"/>
    <w:rsid w:val="00135AD3"/>
    <w:rsid w:val="00136012"/>
    <w:rsid w:val="001362B8"/>
    <w:rsid w:val="001363AF"/>
    <w:rsid w:val="0013691D"/>
    <w:rsid w:val="00137A3F"/>
    <w:rsid w:val="00137FDE"/>
    <w:rsid w:val="00141CB0"/>
    <w:rsid w:val="001425E1"/>
    <w:rsid w:val="00142A7D"/>
    <w:rsid w:val="00142B1F"/>
    <w:rsid w:val="001446E0"/>
    <w:rsid w:val="00145042"/>
    <w:rsid w:val="001452AB"/>
    <w:rsid w:val="001455C0"/>
    <w:rsid w:val="001456FE"/>
    <w:rsid w:val="0014593A"/>
    <w:rsid w:val="00146A02"/>
    <w:rsid w:val="00146A33"/>
    <w:rsid w:val="00146C8F"/>
    <w:rsid w:val="00146D38"/>
    <w:rsid w:val="00147643"/>
    <w:rsid w:val="0014798B"/>
    <w:rsid w:val="0015067B"/>
    <w:rsid w:val="00150785"/>
    <w:rsid w:val="00150CEA"/>
    <w:rsid w:val="001510D5"/>
    <w:rsid w:val="001515D7"/>
    <w:rsid w:val="00152ADE"/>
    <w:rsid w:val="001530FE"/>
    <w:rsid w:val="0015349C"/>
    <w:rsid w:val="00153A38"/>
    <w:rsid w:val="00154C96"/>
    <w:rsid w:val="0015542B"/>
    <w:rsid w:val="001563DC"/>
    <w:rsid w:val="00156420"/>
    <w:rsid w:val="00157DFE"/>
    <w:rsid w:val="00160057"/>
    <w:rsid w:val="00160B82"/>
    <w:rsid w:val="0016258C"/>
    <w:rsid w:val="001632B6"/>
    <w:rsid w:val="001634BC"/>
    <w:rsid w:val="00163DD0"/>
    <w:rsid w:val="00164128"/>
    <w:rsid w:val="00164191"/>
    <w:rsid w:val="0016452D"/>
    <w:rsid w:val="00164A9B"/>
    <w:rsid w:val="00165506"/>
    <w:rsid w:val="001655F6"/>
    <w:rsid w:val="00165F47"/>
    <w:rsid w:val="0016607F"/>
    <w:rsid w:val="001663FD"/>
    <w:rsid w:val="0016715A"/>
    <w:rsid w:val="001675EA"/>
    <w:rsid w:val="00167795"/>
    <w:rsid w:val="001707A5"/>
    <w:rsid w:val="00170BEA"/>
    <w:rsid w:val="0017110B"/>
    <w:rsid w:val="00171125"/>
    <w:rsid w:val="00171397"/>
    <w:rsid w:val="001720FC"/>
    <w:rsid w:val="00173623"/>
    <w:rsid w:val="001738EE"/>
    <w:rsid w:val="001742E7"/>
    <w:rsid w:val="00174F09"/>
    <w:rsid w:val="00175645"/>
    <w:rsid w:val="00175F0E"/>
    <w:rsid w:val="00176B44"/>
    <w:rsid w:val="001773C0"/>
    <w:rsid w:val="00177634"/>
    <w:rsid w:val="001802AF"/>
    <w:rsid w:val="0018082B"/>
    <w:rsid w:val="00180A02"/>
    <w:rsid w:val="001820D5"/>
    <w:rsid w:val="00182487"/>
    <w:rsid w:val="00182E03"/>
    <w:rsid w:val="0018391D"/>
    <w:rsid w:val="00183BAC"/>
    <w:rsid w:val="00183C2F"/>
    <w:rsid w:val="00183ECB"/>
    <w:rsid w:val="00184564"/>
    <w:rsid w:val="00184628"/>
    <w:rsid w:val="00185144"/>
    <w:rsid w:val="0018578F"/>
    <w:rsid w:val="0018656E"/>
    <w:rsid w:val="00186BED"/>
    <w:rsid w:val="00186D8A"/>
    <w:rsid w:val="001908F5"/>
    <w:rsid w:val="001913E7"/>
    <w:rsid w:val="00192556"/>
    <w:rsid w:val="00192982"/>
    <w:rsid w:val="001932C7"/>
    <w:rsid w:val="00193A9B"/>
    <w:rsid w:val="001941E6"/>
    <w:rsid w:val="001943B2"/>
    <w:rsid w:val="001952F8"/>
    <w:rsid w:val="00195EDF"/>
    <w:rsid w:val="00195EF8"/>
    <w:rsid w:val="00196D38"/>
    <w:rsid w:val="00196D51"/>
    <w:rsid w:val="0019714B"/>
    <w:rsid w:val="00197191"/>
    <w:rsid w:val="00197A0B"/>
    <w:rsid w:val="001A0828"/>
    <w:rsid w:val="001A15F5"/>
    <w:rsid w:val="001A1666"/>
    <w:rsid w:val="001A1787"/>
    <w:rsid w:val="001A1B05"/>
    <w:rsid w:val="001A26E5"/>
    <w:rsid w:val="001A3EEB"/>
    <w:rsid w:val="001A4134"/>
    <w:rsid w:val="001A451E"/>
    <w:rsid w:val="001A4AC4"/>
    <w:rsid w:val="001A5902"/>
    <w:rsid w:val="001A5935"/>
    <w:rsid w:val="001A5B6E"/>
    <w:rsid w:val="001A5D8B"/>
    <w:rsid w:val="001A5EAE"/>
    <w:rsid w:val="001A6184"/>
    <w:rsid w:val="001A626B"/>
    <w:rsid w:val="001A68F6"/>
    <w:rsid w:val="001A7B07"/>
    <w:rsid w:val="001A7BCE"/>
    <w:rsid w:val="001A7FB2"/>
    <w:rsid w:val="001B01E0"/>
    <w:rsid w:val="001B058E"/>
    <w:rsid w:val="001B0886"/>
    <w:rsid w:val="001B142E"/>
    <w:rsid w:val="001B1AF0"/>
    <w:rsid w:val="001B1FE5"/>
    <w:rsid w:val="001B2AAF"/>
    <w:rsid w:val="001B3DC3"/>
    <w:rsid w:val="001B47F3"/>
    <w:rsid w:val="001B48A6"/>
    <w:rsid w:val="001B4AA5"/>
    <w:rsid w:val="001B4EAB"/>
    <w:rsid w:val="001B5130"/>
    <w:rsid w:val="001B5D4A"/>
    <w:rsid w:val="001B69F4"/>
    <w:rsid w:val="001B7082"/>
    <w:rsid w:val="001B7A30"/>
    <w:rsid w:val="001B7CF2"/>
    <w:rsid w:val="001B7FA4"/>
    <w:rsid w:val="001C004B"/>
    <w:rsid w:val="001C070A"/>
    <w:rsid w:val="001C0E2E"/>
    <w:rsid w:val="001C2397"/>
    <w:rsid w:val="001C2860"/>
    <w:rsid w:val="001C2C0E"/>
    <w:rsid w:val="001C2C16"/>
    <w:rsid w:val="001C4924"/>
    <w:rsid w:val="001C56D6"/>
    <w:rsid w:val="001C5AE0"/>
    <w:rsid w:val="001C5EE7"/>
    <w:rsid w:val="001C636E"/>
    <w:rsid w:val="001C6B29"/>
    <w:rsid w:val="001C739F"/>
    <w:rsid w:val="001C77DA"/>
    <w:rsid w:val="001D0069"/>
    <w:rsid w:val="001D00B3"/>
    <w:rsid w:val="001D0135"/>
    <w:rsid w:val="001D02B3"/>
    <w:rsid w:val="001D0683"/>
    <w:rsid w:val="001D06D8"/>
    <w:rsid w:val="001D1AA1"/>
    <w:rsid w:val="001D1DE4"/>
    <w:rsid w:val="001D215A"/>
    <w:rsid w:val="001D252F"/>
    <w:rsid w:val="001D2846"/>
    <w:rsid w:val="001D2D86"/>
    <w:rsid w:val="001D3094"/>
    <w:rsid w:val="001D339A"/>
    <w:rsid w:val="001D3767"/>
    <w:rsid w:val="001D3844"/>
    <w:rsid w:val="001D396E"/>
    <w:rsid w:val="001D4A22"/>
    <w:rsid w:val="001D5235"/>
    <w:rsid w:val="001D540D"/>
    <w:rsid w:val="001D5591"/>
    <w:rsid w:val="001D5857"/>
    <w:rsid w:val="001D5900"/>
    <w:rsid w:val="001D5FCD"/>
    <w:rsid w:val="001D6185"/>
    <w:rsid w:val="001D644B"/>
    <w:rsid w:val="001D6B1F"/>
    <w:rsid w:val="001D74EA"/>
    <w:rsid w:val="001D7A17"/>
    <w:rsid w:val="001E00B3"/>
    <w:rsid w:val="001E0F6A"/>
    <w:rsid w:val="001E1B05"/>
    <w:rsid w:val="001E25E5"/>
    <w:rsid w:val="001E2678"/>
    <w:rsid w:val="001E32BB"/>
    <w:rsid w:val="001E376E"/>
    <w:rsid w:val="001E3ACB"/>
    <w:rsid w:val="001E3F6A"/>
    <w:rsid w:val="001E4312"/>
    <w:rsid w:val="001E4406"/>
    <w:rsid w:val="001E45DF"/>
    <w:rsid w:val="001E4CD9"/>
    <w:rsid w:val="001E6563"/>
    <w:rsid w:val="001E6AC3"/>
    <w:rsid w:val="001F01CD"/>
    <w:rsid w:val="001F04D2"/>
    <w:rsid w:val="001F0D7F"/>
    <w:rsid w:val="001F1CCE"/>
    <w:rsid w:val="001F2254"/>
    <w:rsid w:val="001F2E4C"/>
    <w:rsid w:val="001F3403"/>
    <w:rsid w:val="001F3501"/>
    <w:rsid w:val="001F3A53"/>
    <w:rsid w:val="001F4140"/>
    <w:rsid w:val="001F5227"/>
    <w:rsid w:val="001F5BE4"/>
    <w:rsid w:val="001F5EFA"/>
    <w:rsid w:val="001F612D"/>
    <w:rsid w:val="001F6576"/>
    <w:rsid w:val="001F6A90"/>
    <w:rsid w:val="001F779F"/>
    <w:rsid w:val="001F7B03"/>
    <w:rsid w:val="001F7D25"/>
    <w:rsid w:val="002002E9"/>
    <w:rsid w:val="00200514"/>
    <w:rsid w:val="00201EDC"/>
    <w:rsid w:val="002025BC"/>
    <w:rsid w:val="002028B9"/>
    <w:rsid w:val="00202DDE"/>
    <w:rsid w:val="00203539"/>
    <w:rsid w:val="00203727"/>
    <w:rsid w:val="00203815"/>
    <w:rsid w:val="00203918"/>
    <w:rsid w:val="002048D5"/>
    <w:rsid w:val="00205378"/>
    <w:rsid w:val="00206986"/>
    <w:rsid w:val="00206FD7"/>
    <w:rsid w:val="00207230"/>
    <w:rsid w:val="002078F3"/>
    <w:rsid w:val="002102E6"/>
    <w:rsid w:val="00210815"/>
    <w:rsid w:val="002109DF"/>
    <w:rsid w:val="002111D6"/>
    <w:rsid w:val="00211902"/>
    <w:rsid w:val="00212FE3"/>
    <w:rsid w:val="002137A5"/>
    <w:rsid w:val="002144EA"/>
    <w:rsid w:val="0021472C"/>
    <w:rsid w:val="002153EF"/>
    <w:rsid w:val="00215B36"/>
    <w:rsid w:val="002161A2"/>
    <w:rsid w:val="002162D7"/>
    <w:rsid w:val="00216345"/>
    <w:rsid w:val="00216389"/>
    <w:rsid w:val="00216505"/>
    <w:rsid w:val="00216B67"/>
    <w:rsid w:val="0021706C"/>
    <w:rsid w:val="002170AF"/>
    <w:rsid w:val="002174DB"/>
    <w:rsid w:val="00217CB7"/>
    <w:rsid w:val="002206B9"/>
    <w:rsid w:val="0022148F"/>
    <w:rsid w:val="00222FFA"/>
    <w:rsid w:val="002231B8"/>
    <w:rsid w:val="0022344F"/>
    <w:rsid w:val="002236AD"/>
    <w:rsid w:val="00225568"/>
    <w:rsid w:val="00226E16"/>
    <w:rsid w:val="002273EA"/>
    <w:rsid w:val="00227485"/>
    <w:rsid w:val="00227767"/>
    <w:rsid w:val="00227F73"/>
    <w:rsid w:val="002304AA"/>
    <w:rsid w:val="00230768"/>
    <w:rsid w:val="00230BBF"/>
    <w:rsid w:val="0023171B"/>
    <w:rsid w:val="002319A8"/>
    <w:rsid w:val="00232439"/>
    <w:rsid w:val="00232532"/>
    <w:rsid w:val="00232D99"/>
    <w:rsid w:val="0023341F"/>
    <w:rsid w:val="002338A6"/>
    <w:rsid w:val="00234047"/>
    <w:rsid w:val="00234851"/>
    <w:rsid w:val="00234881"/>
    <w:rsid w:val="002355F9"/>
    <w:rsid w:val="00235FA6"/>
    <w:rsid w:val="00236751"/>
    <w:rsid w:val="00236DFC"/>
    <w:rsid w:val="0024017D"/>
    <w:rsid w:val="002402E5"/>
    <w:rsid w:val="00240384"/>
    <w:rsid w:val="00240AA2"/>
    <w:rsid w:val="002412EF"/>
    <w:rsid w:val="00241504"/>
    <w:rsid w:val="00241A7C"/>
    <w:rsid w:val="00242AB0"/>
    <w:rsid w:val="00242B08"/>
    <w:rsid w:val="002432AB"/>
    <w:rsid w:val="00243B06"/>
    <w:rsid w:val="00243B4B"/>
    <w:rsid w:val="002445D3"/>
    <w:rsid w:val="002448C1"/>
    <w:rsid w:val="00244A07"/>
    <w:rsid w:val="002455A8"/>
    <w:rsid w:val="00245C94"/>
    <w:rsid w:val="00245D99"/>
    <w:rsid w:val="00246D86"/>
    <w:rsid w:val="002472A0"/>
    <w:rsid w:val="00247467"/>
    <w:rsid w:val="0024749D"/>
    <w:rsid w:val="00247768"/>
    <w:rsid w:val="00247A85"/>
    <w:rsid w:val="00247F52"/>
    <w:rsid w:val="0025022E"/>
    <w:rsid w:val="0025035E"/>
    <w:rsid w:val="002505B6"/>
    <w:rsid w:val="00251471"/>
    <w:rsid w:val="0025459C"/>
    <w:rsid w:val="00255A42"/>
    <w:rsid w:val="00255C19"/>
    <w:rsid w:val="002566EC"/>
    <w:rsid w:val="002566FB"/>
    <w:rsid w:val="00256A10"/>
    <w:rsid w:val="00256D8C"/>
    <w:rsid w:val="00256E9B"/>
    <w:rsid w:val="002570A2"/>
    <w:rsid w:val="0026017C"/>
    <w:rsid w:val="00260EED"/>
    <w:rsid w:val="0026153C"/>
    <w:rsid w:val="00261AEC"/>
    <w:rsid w:val="00262A68"/>
    <w:rsid w:val="002630A9"/>
    <w:rsid w:val="00263D7E"/>
    <w:rsid w:val="00264416"/>
    <w:rsid w:val="002648ED"/>
    <w:rsid w:val="00264B0B"/>
    <w:rsid w:val="00265032"/>
    <w:rsid w:val="00265365"/>
    <w:rsid w:val="002653FC"/>
    <w:rsid w:val="002662C6"/>
    <w:rsid w:val="00266791"/>
    <w:rsid w:val="00266E76"/>
    <w:rsid w:val="00267952"/>
    <w:rsid w:val="00267A12"/>
    <w:rsid w:val="0027093B"/>
    <w:rsid w:val="00270BE0"/>
    <w:rsid w:val="00271763"/>
    <w:rsid w:val="0027194A"/>
    <w:rsid w:val="00272574"/>
    <w:rsid w:val="00274072"/>
    <w:rsid w:val="00274F0C"/>
    <w:rsid w:val="00276F2A"/>
    <w:rsid w:val="0027758E"/>
    <w:rsid w:val="002776DD"/>
    <w:rsid w:val="00277DB1"/>
    <w:rsid w:val="00280185"/>
    <w:rsid w:val="00281723"/>
    <w:rsid w:val="00281B26"/>
    <w:rsid w:val="002821C8"/>
    <w:rsid w:val="002821E2"/>
    <w:rsid w:val="00282401"/>
    <w:rsid w:val="0028364A"/>
    <w:rsid w:val="00283808"/>
    <w:rsid w:val="00283E64"/>
    <w:rsid w:val="00284291"/>
    <w:rsid w:val="00284992"/>
    <w:rsid w:val="00284A2A"/>
    <w:rsid w:val="002859BB"/>
    <w:rsid w:val="00290B3A"/>
    <w:rsid w:val="0029122C"/>
    <w:rsid w:val="00291C7B"/>
    <w:rsid w:val="00291E24"/>
    <w:rsid w:val="00292BC9"/>
    <w:rsid w:val="00292C02"/>
    <w:rsid w:val="00293B69"/>
    <w:rsid w:val="00293C21"/>
    <w:rsid w:val="0029538D"/>
    <w:rsid w:val="00295498"/>
    <w:rsid w:val="00295677"/>
    <w:rsid w:val="00296162"/>
    <w:rsid w:val="0029653C"/>
    <w:rsid w:val="00296EAA"/>
    <w:rsid w:val="00296FD5"/>
    <w:rsid w:val="002973DE"/>
    <w:rsid w:val="00297702"/>
    <w:rsid w:val="00297D3E"/>
    <w:rsid w:val="002A0122"/>
    <w:rsid w:val="002A08B6"/>
    <w:rsid w:val="002A1015"/>
    <w:rsid w:val="002A1736"/>
    <w:rsid w:val="002A1E09"/>
    <w:rsid w:val="002A1EBA"/>
    <w:rsid w:val="002A2734"/>
    <w:rsid w:val="002A2882"/>
    <w:rsid w:val="002A31E9"/>
    <w:rsid w:val="002A383B"/>
    <w:rsid w:val="002A3F4D"/>
    <w:rsid w:val="002A420B"/>
    <w:rsid w:val="002A5E3F"/>
    <w:rsid w:val="002A6187"/>
    <w:rsid w:val="002A6B62"/>
    <w:rsid w:val="002A6FED"/>
    <w:rsid w:val="002A701A"/>
    <w:rsid w:val="002A70F8"/>
    <w:rsid w:val="002B189B"/>
    <w:rsid w:val="002B2151"/>
    <w:rsid w:val="002B222F"/>
    <w:rsid w:val="002B2234"/>
    <w:rsid w:val="002B35D2"/>
    <w:rsid w:val="002B38EE"/>
    <w:rsid w:val="002B3EF0"/>
    <w:rsid w:val="002B44DC"/>
    <w:rsid w:val="002B4AD2"/>
    <w:rsid w:val="002B4B56"/>
    <w:rsid w:val="002B56FA"/>
    <w:rsid w:val="002B5A78"/>
    <w:rsid w:val="002B5C31"/>
    <w:rsid w:val="002B6DC6"/>
    <w:rsid w:val="002B74AE"/>
    <w:rsid w:val="002C0A60"/>
    <w:rsid w:val="002C0D96"/>
    <w:rsid w:val="002C1071"/>
    <w:rsid w:val="002C17D4"/>
    <w:rsid w:val="002C243B"/>
    <w:rsid w:val="002C29D9"/>
    <w:rsid w:val="002C2B51"/>
    <w:rsid w:val="002C3FD5"/>
    <w:rsid w:val="002C4B2A"/>
    <w:rsid w:val="002C633C"/>
    <w:rsid w:val="002C6C4A"/>
    <w:rsid w:val="002C7899"/>
    <w:rsid w:val="002D07AF"/>
    <w:rsid w:val="002D0E76"/>
    <w:rsid w:val="002D1DAD"/>
    <w:rsid w:val="002D1F8F"/>
    <w:rsid w:val="002D20B1"/>
    <w:rsid w:val="002D22BD"/>
    <w:rsid w:val="002D33A3"/>
    <w:rsid w:val="002D3E0E"/>
    <w:rsid w:val="002D4AED"/>
    <w:rsid w:val="002D5BF7"/>
    <w:rsid w:val="002D6F7C"/>
    <w:rsid w:val="002D714B"/>
    <w:rsid w:val="002D74A1"/>
    <w:rsid w:val="002E0756"/>
    <w:rsid w:val="002E0F87"/>
    <w:rsid w:val="002E146B"/>
    <w:rsid w:val="002E1550"/>
    <w:rsid w:val="002E1641"/>
    <w:rsid w:val="002E1CE7"/>
    <w:rsid w:val="002E1D7E"/>
    <w:rsid w:val="002E34FC"/>
    <w:rsid w:val="002E4AC7"/>
    <w:rsid w:val="002E4C7C"/>
    <w:rsid w:val="002E4CBD"/>
    <w:rsid w:val="002E4EFC"/>
    <w:rsid w:val="002E607C"/>
    <w:rsid w:val="002E68EF"/>
    <w:rsid w:val="002E6BED"/>
    <w:rsid w:val="002E7874"/>
    <w:rsid w:val="002E7BF6"/>
    <w:rsid w:val="002E7EE2"/>
    <w:rsid w:val="002F014A"/>
    <w:rsid w:val="002F0767"/>
    <w:rsid w:val="002F087D"/>
    <w:rsid w:val="002F23B2"/>
    <w:rsid w:val="002F3BB2"/>
    <w:rsid w:val="002F4B6A"/>
    <w:rsid w:val="002F52BD"/>
    <w:rsid w:val="002F55D0"/>
    <w:rsid w:val="002F5927"/>
    <w:rsid w:val="002F6215"/>
    <w:rsid w:val="002F6D24"/>
    <w:rsid w:val="002F794F"/>
    <w:rsid w:val="0030116D"/>
    <w:rsid w:val="003012AA"/>
    <w:rsid w:val="00301A90"/>
    <w:rsid w:val="00304272"/>
    <w:rsid w:val="0030442C"/>
    <w:rsid w:val="0030444C"/>
    <w:rsid w:val="00305126"/>
    <w:rsid w:val="00305A38"/>
    <w:rsid w:val="00306342"/>
    <w:rsid w:val="00306590"/>
    <w:rsid w:val="00306C74"/>
    <w:rsid w:val="00307EDF"/>
    <w:rsid w:val="003104EB"/>
    <w:rsid w:val="0031108C"/>
    <w:rsid w:val="00311D79"/>
    <w:rsid w:val="00311D9C"/>
    <w:rsid w:val="00312DCC"/>
    <w:rsid w:val="00313750"/>
    <w:rsid w:val="00313BD0"/>
    <w:rsid w:val="003142E5"/>
    <w:rsid w:val="0031451C"/>
    <w:rsid w:val="00314593"/>
    <w:rsid w:val="0031482B"/>
    <w:rsid w:val="00314FA8"/>
    <w:rsid w:val="0031674B"/>
    <w:rsid w:val="00316AC1"/>
    <w:rsid w:val="00316CFD"/>
    <w:rsid w:val="0031785D"/>
    <w:rsid w:val="00320435"/>
    <w:rsid w:val="003204B1"/>
    <w:rsid w:val="003205B9"/>
    <w:rsid w:val="00320CBC"/>
    <w:rsid w:val="00320E0F"/>
    <w:rsid w:val="00321891"/>
    <w:rsid w:val="00322A85"/>
    <w:rsid w:val="003231FE"/>
    <w:rsid w:val="0032329C"/>
    <w:rsid w:val="0032387F"/>
    <w:rsid w:val="00324C91"/>
    <w:rsid w:val="00324D54"/>
    <w:rsid w:val="003256C1"/>
    <w:rsid w:val="003265C3"/>
    <w:rsid w:val="00326B86"/>
    <w:rsid w:val="00326FC1"/>
    <w:rsid w:val="003277A5"/>
    <w:rsid w:val="00330CEC"/>
    <w:rsid w:val="00330D9C"/>
    <w:rsid w:val="00331332"/>
    <w:rsid w:val="003327D1"/>
    <w:rsid w:val="00333305"/>
    <w:rsid w:val="00333A37"/>
    <w:rsid w:val="00333CE0"/>
    <w:rsid w:val="003347DB"/>
    <w:rsid w:val="00335033"/>
    <w:rsid w:val="003356CA"/>
    <w:rsid w:val="0033575C"/>
    <w:rsid w:val="00335A66"/>
    <w:rsid w:val="003369FE"/>
    <w:rsid w:val="003372C7"/>
    <w:rsid w:val="00337BF0"/>
    <w:rsid w:val="003413FF"/>
    <w:rsid w:val="00341867"/>
    <w:rsid w:val="00341EA1"/>
    <w:rsid w:val="00342A5E"/>
    <w:rsid w:val="0034322E"/>
    <w:rsid w:val="00343448"/>
    <w:rsid w:val="00343547"/>
    <w:rsid w:val="00343828"/>
    <w:rsid w:val="00344966"/>
    <w:rsid w:val="003453BB"/>
    <w:rsid w:val="00345DFD"/>
    <w:rsid w:val="003463E8"/>
    <w:rsid w:val="00346F89"/>
    <w:rsid w:val="00346FCA"/>
    <w:rsid w:val="00347676"/>
    <w:rsid w:val="003501ED"/>
    <w:rsid w:val="00352092"/>
    <w:rsid w:val="00352743"/>
    <w:rsid w:val="00352BB2"/>
    <w:rsid w:val="00352CDE"/>
    <w:rsid w:val="00352E10"/>
    <w:rsid w:val="003534B5"/>
    <w:rsid w:val="00353C30"/>
    <w:rsid w:val="00354E0C"/>
    <w:rsid w:val="00355A53"/>
    <w:rsid w:val="00355BEC"/>
    <w:rsid w:val="00356709"/>
    <w:rsid w:val="00357EA7"/>
    <w:rsid w:val="00357EAD"/>
    <w:rsid w:val="00360550"/>
    <w:rsid w:val="00360A65"/>
    <w:rsid w:val="003613BC"/>
    <w:rsid w:val="00361661"/>
    <w:rsid w:val="003620FA"/>
    <w:rsid w:val="00362366"/>
    <w:rsid w:val="003634F0"/>
    <w:rsid w:val="00364719"/>
    <w:rsid w:val="00364B77"/>
    <w:rsid w:val="00364B90"/>
    <w:rsid w:val="003651CE"/>
    <w:rsid w:val="00366109"/>
    <w:rsid w:val="003670EA"/>
    <w:rsid w:val="003672CF"/>
    <w:rsid w:val="00367337"/>
    <w:rsid w:val="00367681"/>
    <w:rsid w:val="00370586"/>
    <w:rsid w:val="00370C96"/>
    <w:rsid w:val="00370E3C"/>
    <w:rsid w:val="003710EE"/>
    <w:rsid w:val="00371107"/>
    <w:rsid w:val="00372975"/>
    <w:rsid w:val="003733F3"/>
    <w:rsid w:val="00373C76"/>
    <w:rsid w:val="00373EF4"/>
    <w:rsid w:val="003748CD"/>
    <w:rsid w:val="00374919"/>
    <w:rsid w:val="00375C50"/>
    <w:rsid w:val="0037674C"/>
    <w:rsid w:val="003778AF"/>
    <w:rsid w:val="003778BB"/>
    <w:rsid w:val="00377AC2"/>
    <w:rsid w:val="00377FE7"/>
    <w:rsid w:val="003801DA"/>
    <w:rsid w:val="00380426"/>
    <w:rsid w:val="00380547"/>
    <w:rsid w:val="00380FA2"/>
    <w:rsid w:val="00382A03"/>
    <w:rsid w:val="0038304E"/>
    <w:rsid w:val="00383B46"/>
    <w:rsid w:val="00383D71"/>
    <w:rsid w:val="00384165"/>
    <w:rsid w:val="00384891"/>
    <w:rsid w:val="00384E9A"/>
    <w:rsid w:val="00386CA0"/>
    <w:rsid w:val="00386CB9"/>
    <w:rsid w:val="00387060"/>
    <w:rsid w:val="003875CE"/>
    <w:rsid w:val="00387CA0"/>
    <w:rsid w:val="003901C6"/>
    <w:rsid w:val="0039096A"/>
    <w:rsid w:val="00390EE9"/>
    <w:rsid w:val="003911BA"/>
    <w:rsid w:val="0039128D"/>
    <w:rsid w:val="0039134E"/>
    <w:rsid w:val="003916D7"/>
    <w:rsid w:val="00392BC8"/>
    <w:rsid w:val="0039305B"/>
    <w:rsid w:val="00393988"/>
    <w:rsid w:val="00393DA6"/>
    <w:rsid w:val="003943E7"/>
    <w:rsid w:val="003947E8"/>
    <w:rsid w:val="003952AA"/>
    <w:rsid w:val="00396564"/>
    <w:rsid w:val="00396890"/>
    <w:rsid w:val="00396E60"/>
    <w:rsid w:val="00396F75"/>
    <w:rsid w:val="00397A73"/>
    <w:rsid w:val="00397CD1"/>
    <w:rsid w:val="003A0241"/>
    <w:rsid w:val="003A07D7"/>
    <w:rsid w:val="003A0BF6"/>
    <w:rsid w:val="003A1D41"/>
    <w:rsid w:val="003A21DD"/>
    <w:rsid w:val="003A22BC"/>
    <w:rsid w:val="003A2B83"/>
    <w:rsid w:val="003A2E74"/>
    <w:rsid w:val="003A33D2"/>
    <w:rsid w:val="003A3B5C"/>
    <w:rsid w:val="003A3CE1"/>
    <w:rsid w:val="003A3F4B"/>
    <w:rsid w:val="003A4AEB"/>
    <w:rsid w:val="003A5A00"/>
    <w:rsid w:val="003A66CF"/>
    <w:rsid w:val="003A711E"/>
    <w:rsid w:val="003A722C"/>
    <w:rsid w:val="003A7BE7"/>
    <w:rsid w:val="003B05E5"/>
    <w:rsid w:val="003B0D8D"/>
    <w:rsid w:val="003B14CE"/>
    <w:rsid w:val="003B1ACF"/>
    <w:rsid w:val="003B1D26"/>
    <w:rsid w:val="003B23FF"/>
    <w:rsid w:val="003B27E3"/>
    <w:rsid w:val="003B2997"/>
    <w:rsid w:val="003B61E6"/>
    <w:rsid w:val="003B6315"/>
    <w:rsid w:val="003B6750"/>
    <w:rsid w:val="003B68CA"/>
    <w:rsid w:val="003B694F"/>
    <w:rsid w:val="003B7CEA"/>
    <w:rsid w:val="003B7F49"/>
    <w:rsid w:val="003C08BD"/>
    <w:rsid w:val="003C136B"/>
    <w:rsid w:val="003C1649"/>
    <w:rsid w:val="003C1D7E"/>
    <w:rsid w:val="003C1DED"/>
    <w:rsid w:val="003C1F0C"/>
    <w:rsid w:val="003C1FC0"/>
    <w:rsid w:val="003C3472"/>
    <w:rsid w:val="003C45B6"/>
    <w:rsid w:val="003C54C7"/>
    <w:rsid w:val="003C5805"/>
    <w:rsid w:val="003C5F73"/>
    <w:rsid w:val="003C7CB7"/>
    <w:rsid w:val="003D05D4"/>
    <w:rsid w:val="003D09D8"/>
    <w:rsid w:val="003D14BE"/>
    <w:rsid w:val="003D14F4"/>
    <w:rsid w:val="003D16B9"/>
    <w:rsid w:val="003D1B5E"/>
    <w:rsid w:val="003D23D0"/>
    <w:rsid w:val="003D2D05"/>
    <w:rsid w:val="003D350C"/>
    <w:rsid w:val="003D3894"/>
    <w:rsid w:val="003D3D54"/>
    <w:rsid w:val="003D4638"/>
    <w:rsid w:val="003D470B"/>
    <w:rsid w:val="003D5E84"/>
    <w:rsid w:val="003D6752"/>
    <w:rsid w:val="003D677E"/>
    <w:rsid w:val="003D6AD0"/>
    <w:rsid w:val="003D7867"/>
    <w:rsid w:val="003D7A22"/>
    <w:rsid w:val="003E01EB"/>
    <w:rsid w:val="003E1DF1"/>
    <w:rsid w:val="003E1FA8"/>
    <w:rsid w:val="003E2013"/>
    <w:rsid w:val="003E2DA6"/>
    <w:rsid w:val="003E2E7F"/>
    <w:rsid w:val="003E2FDA"/>
    <w:rsid w:val="003E325E"/>
    <w:rsid w:val="003E3496"/>
    <w:rsid w:val="003E34BD"/>
    <w:rsid w:val="003E4636"/>
    <w:rsid w:val="003E52A0"/>
    <w:rsid w:val="003E649C"/>
    <w:rsid w:val="003F0538"/>
    <w:rsid w:val="003F1B89"/>
    <w:rsid w:val="003F2262"/>
    <w:rsid w:val="003F2A33"/>
    <w:rsid w:val="003F309A"/>
    <w:rsid w:val="003F337B"/>
    <w:rsid w:val="003F36C4"/>
    <w:rsid w:val="003F3C34"/>
    <w:rsid w:val="003F4FC1"/>
    <w:rsid w:val="003F5599"/>
    <w:rsid w:val="003F72A3"/>
    <w:rsid w:val="003F763A"/>
    <w:rsid w:val="00400059"/>
    <w:rsid w:val="004000FE"/>
    <w:rsid w:val="00400DD3"/>
    <w:rsid w:val="00401CBE"/>
    <w:rsid w:val="00401E8F"/>
    <w:rsid w:val="00402333"/>
    <w:rsid w:val="00402B49"/>
    <w:rsid w:val="00402ECE"/>
    <w:rsid w:val="00403224"/>
    <w:rsid w:val="0040351D"/>
    <w:rsid w:val="00403BC5"/>
    <w:rsid w:val="00403CF1"/>
    <w:rsid w:val="00403D80"/>
    <w:rsid w:val="0040462D"/>
    <w:rsid w:val="00404C5F"/>
    <w:rsid w:val="0040511F"/>
    <w:rsid w:val="0040559B"/>
    <w:rsid w:val="00405D43"/>
    <w:rsid w:val="004066BE"/>
    <w:rsid w:val="0040682A"/>
    <w:rsid w:val="00406C14"/>
    <w:rsid w:val="004071D0"/>
    <w:rsid w:val="004075D5"/>
    <w:rsid w:val="00410829"/>
    <w:rsid w:val="00410BB6"/>
    <w:rsid w:val="00410D07"/>
    <w:rsid w:val="004110A7"/>
    <w:rsid w:val="004113F4"/>
    <w:rsid w:val="004117B0"/>
    <w:rsid w:val="004118E5"/>
    <w:rsid w:val="004119B6"/>
    <w:rsid w:val="00411D7A"/>
    <w:rsid w:val="00412B77"/>
    <w:rsid w:val="00413350"/>
    <w:rsid w:val="00413836"/>
    <w:rsid w:val="00413852"/>
    <w:rsid w:val="00413982"/>
    <w:rsid w:val="00413C70"/>
    <w:rsid w:val="00414481"/>
    <w:rsid w:val="0041510B"/>
    <w:rsid w:val="00415153"/>
    <w:rsid w:val="004151FC"/>
    <w:rsid w:val="00415466"/>
    <w:rsid w:val="00416AB1"/>
    <w:rsid w:val="0041712C"/>
    <w:rsid w:val="00417BD6"/>
    <w:rsid w:val="00417D2F"/>
    <w:rsid w:val="00417FB6"/>
    <w:rsid w:val="004203BA"/>
    <w:rsid w:val="004208DE"/>
    <w:rsid w:val="00420AB4"/>
    <w:rsid w:val="0042155B"/>
    <w:rsid w:val="00422082"/>
    <w:rsid w:val="00422623"/>
    <w:rsid w:val="004231E7"/>
    <w:rsid w:val="00423E7A"/>
    <w:rsid w:val="004244F1"/>
    <w:rsid w:val="004256BB"/>
    <w:rsid w:val="00425919"/>
    <w:rsid w:val="00426146"/>
    <w:rsid w:val="004268A3"/>
    <w:rsid w:val="00427D7A"/>
    <w:rsid w:val="0043029E"/>
    <w:rsid w:val="00430A6C"/>
    <w:rsid w:val="00430D3F"/>
    <w:rsid w:val="00431091"/>
    <w:rsid w:val="004318FD"/>
    <w:rsid w:val="0043210A"/>
    <w:rsid w:val="004321DC"/>
    <w:rsid w:val="004322C3"/>
    <w:rsid w:val="00432668"/>
    <w:rsid w:val="00432C7D"/>
    <w:rsid w:val="0043362D"/>
    <w:rsid w:val="00433F15"/>
    <w:rsid w:val="00434556"/>
    <w:rsid w:val="00434580"/>
    <w:rsid w:val="0043472A"/>
    <w:rsid w:val="0043499B"/>
    <w:rsid w:val="00434C05"/>
    <w:rsid w:val="00434F38"/>
    <w:rsid w:val="004352C8"/>
    <w:rsid w:val="004364F5"/>
    <w:rsid w:val="0043660A"/>
    <w:rsid w:val="00436839"/>
    <w:rsid w:val="00436D81"/>
    <w:rsid w:val="004370AA"/>
    <w:rsid w:val="00437239"/>
    <w:rsid w:val="0043781B"/>
    <w:rsid w:val="00437B95"/>
    <w:rsid w:val="00437EF1"/>
    <w:rsid w:val="00441617"/>
    <w:rsid w:val="004416CE"/>
    <w:rsid w:val="0044249C"/>
    <w:rsid w:val="00442913"/>
    <w:rsid w:val="0044310D"/>
    <w:rsid w:val="00443873"/>
    <w:rsid w:val="00443A52"/>
    <w:rsid w:val="00443E15"/>
    <w:rsid w:val="00443F12"/>
    <w:rsid w:val="00444582"/>
    <w:rsid w:val="004455CB"/>
    <w:rsid w:val="00445EF6"/>
    <w:rsid w:val="004467F6"/>
    <w:rsid w:val="00446ACC"/>
    <w:rsid w:val="004472F7"/>
    <w:rsid w:val="00447583"/>
    <w:rsid w:val="00447F03"/>
    <w:rsid w:val="0045000E"/>
    <w:rsid w:val="00450296"/>
    <w:rsid w:val="00450891"/>
    <w:rsid w:val="00450DDA"/>
    <w:rsid w:val="00451203"/>
    <w:rsid w:val="004515DB"/>
    <w:rsid w:val="00451775"/>
    <w:rsid w:val="00451F03"/>
    <w:rsid w:val="004528A1"/>
    <w:rsid w:val="004528E1"/>
    <w:rsid w:val="004528E6"/>
    <w:rsid w:val="00453760"/>
    <w:rsid w:val="00453911"/>
    <w:rsid w:val="0045432E"/>
    <w:rsid w:val="0045453C"/>
    <w:rsid w:val="00455830"/>
    <w:rsid w:val="00455A04"/>
    <w:rsid w:val="0045638F"/>
    <w:rsid w:val="00456442"/>
    <w:rsid w:val="00456535"/>
    <w:rsid w:val="00456BCE"/>
    <w:rsid w:val="00456F2C"/>
    <w:rsid w:val="00457345"/>
    <w:rsid w:val="004600E1"/>
    <w:rsid w:val="004601E3"/>
    <w:rsid w:val="00460507"/>
    <w:rsid w:val="004605FD"/>
    <w:rsid w:val="00460689"/>
    <w:rsid w:val="004611FB"/>
    <w:rsid w:val="00461666"/>
    <w:rsid w:val="0046172F"/>
    <w:rsid w:val="00461F60"/>
    <w:rsid w:val="00461F64"/>
    <w:rsid w:val="00462420"/>
    <w:rsid w:val="00462646"/>
    <w:rsid w:val="00462B9B"/>
    <w:rsid w:val="00463152"/>
    <w:rsid w:val="004636DF"/>
    <w:rsid w:val="00463A98"/>
    <w:rsid w:val="00463B38"/>
    <w:rsid w:val="0046460D"/>
    <w:rsid w:val="0046469E"/>
    <w:rsid w:val="00464904"/>
    <w:rsid w:val="00464946"/>
    <w:rsid w:val="00464CD7"/>
    <w:rsid w:val="00464D21"/>
    <w:rsid w:val="00464D74"/>
    <w:rsid w:val="004653D5"/>
    <w:rsid w:val="00466858"/>
    <w:rsid w:val="00466BFB"/>
    <w:rsid w:val="00466D21"/>
    <w:rsid w:val="00467B45"/>
    <w:rsid w:val="004703DB"/>
    <w:rsid w:val="00470DF7"/>
    <w:rsid w:val="00471154"/>
    <w:rsid w:val="004711ED"/>
    <w:rsid w:val="00473945"/>
    <w:rsid w:val="00473BDF"/>
    <w:rsid w:val="00473D3A"/>
    <w:rsid w:val="00474C17"/>
    <w:rsid w:val="00474F13"/>
    <w:rsid w:val="004750F8"/>
    <w:rsid w:val="00475367"/>
    <w:rsid w:val="004762E8"/>
    <w:rsid w:val="00476B57"/>
    <w:rsid w:val="00476F2C"/>
    <w:rsid w:val="00477E6D"/>
    <w:rsid w:val="00480E02"/>
    <w:rsid w:val="004816A0"/>
    <w:rsid w:val="004816BE"/>
    <w:rsid w:val="00481739"/>
    <w:rsid w:val="00481D87"/>
    <w:rsid w:val="004823E6"/>
    <w:rsid w:val="00485007"/>
    <w:rsid w:val="00485C2B"/>
    <w:rsid w:val="00485DF5"/>
    <w:rsid w:val="0048638B"/>
    <w:rsid w:val="00486CF3"/>
    <w:rsid w:val="00486DC4"/>
    <w:rsid w:val="00487C87"/>
    <w:rsid w:val="00487CB8"/>
    <w:rsid w:val="00487FA7"/>
    <w:rsid w:val="004900FA"/>
    <w:rsid w:val="0049048A"/>
    <w:rsid w:val="0049081A"/>
    <w:rsid w:val="00490865"/>
    <w:rsid w:val="00490900"/>
    <w:rsid w:val="00490A7D"/>
    <w:rsid w:val="00490B67"/>
    <w:rsid w:val="00491281"/>
    <w:rsid w:val="0049173E"/>
    <w:rsid w:val="00491A05"/>
    <w:rsid w:val="00491DA1"/>
    <w:rsid w:val="0049288A"/>
    <w:rsid w:val="00492B21"/>
    <w:rsid w:val="00492BD5"/>
    <w:rsid w:val="00492E95"/>
    <w:rsid w:val="004932F0"/>
    <w:rsid w:val="0049365D"/>
    <w:rsid w:val="00494C3A"/>
    <w:rsid w:val="00495DC8"/>
    <w:rsid w:val="004963C8"/>
    <w:rsid w:val="00496EB4"/>
    <w:rsid w:val="004A04EF"/>
    <w:rsid w:val="004A0EA1"/>
    <w:rsid w:val="004A40E5"/>
    <w:rsid w:val="004A41DA"/>
    <w:rsid w:val="004A4C5E"/>
    <w:rsid w:val="004A4EC7"/>
    <w:rsid w:val="004A5EAE"/>
    <w:rsid w:val="004A5F5C"/>
    <w:rsid w:val="004A6315"/>
    <w:rsid w:val="004A6320"/>
    <w:rsid w:val="004A6440"/>
    <w:rsid w:val="004A6586"/>
    <w:rsid w:val="004A6EFF"/>
    <w:rsid w:val="004A7359"/>
    <w:rsid w:val="004A74EA"/>
    <w:rsid w:val="004A76F0"/>
    <w:rsid w:val="004B14D5"/>
    <w:rsid w:val="004B157F"/>
    <w:rsid w:val="004B1DE0"/>
    <w:rsid w:val="004B35FF"/>
    <w:rsid w:val="004B3988"/>
    <w:rsid w:val="004B3B17"/>
    <w:rsid w:val="004B3DCE"/>
    <w:rsid w:val="004B3F87"/>
    <w:rsid w:val="004B4D0F"/>
    <w:rsid w:val="004B5BB4"/>
    <w:rsid w:val="004B5EB3"/>
    <w:rsid w:val="004B7735"/>
    <w:rsid w:val="004C041C"/>
    <w:rsid w:val="004C09B0"/>
    <w:rsid w:val="004C1F67"/>
    <w:rsid w:val="004C27BF"/>
    <w:rsid w:val="004C2DD3"/>
    <w:rsid w:val="004C3D11"/>
    <w:rsid w:val="004C42CD"/>
    <w:rsid w:val="004C46F3"/>
    <w:rsid w:val="004C46F9"/>
    <w:rsid w:val="004C4FFF"/>
    <w:rsid w:val="004C6B85"/>
    <w:rsid w:val="004C6CE8"/>
    <w:rsid w:val="004C6EEA"/>
    <w:rsid w:val="004C7165"/>
    <w:rsid w:val="004D007E"/>
    <w:rsid w:val="004D0098"/>
    <w:rsid w:val="004D0A1A"/>
    <w:rsid w:val="004D0BA7"/>
    <w:rsid w:val="004D0E8A"/>
    <w:rsid w:val="004D161F"/>
    <w:rsid w:val="004D2035"/>
    <w:rsid w:val="004D317A"/>
    <w:rsid w:val="004D398F"/>
    <w:rsid w:val="004D3A6F"/>
    <w:rsid w:val="004D436C"/>
    <w:rsid w:val="004D5114"/>
    <w:rsid w:val="004D52AD"/>
    <w:rsid w:val="004D568D"/>
    <w:rsid w:val="004D5A24"/>
    <w:rsid w:val="004D6166"/>
    <w:rsid w:val="004D647D"/>
    <w:rsid w:val="004D6F8E"/>
    <w:rsid w:val="004D7074"/>
    <w:rsid w:val="004D735F"/>
    <w:rsid w:val="004D7C7B"/>
    <w:rsid w:val="004E052B"/>
    <w:rsid w:val="004E0AB9"/>
    <w:rsid w:val="004E12EA"/>
    <w:rsid w:val="004E18C5"/>
    <w:rsid w:val="004E217C"/>
    <w:rsid w:val="004E3C36"/>
    <w:rsid w:val="004E4393"/>
    <w:rsid w:val="004E50D0"/>
    <w:rsid w:val="004E542A"/>
    <w:rsid w:val="004E5454"/>
    <w:rsid w:val="004E54AE"/>
    <w:rsid w:val="004E5CA6"/>
    <w:rsid w:val="004E604E"/>
    <w:rsid w:val="004E650C"/>
    <w:rsid w:val="004E6890"/>
    <w:rsid w:val="004E68C4"/>
    <w:rsid w:val="004E72EA"/>
    <w:rsid w:val="004F0DC0"/>
    <w:rsid w:val="004F16B3"/>
    <w:rsid w:val="004F352A"/>
    <w:rsid w:val="004F4E99"/>
    <w:rsid w:val="004F55FB"/>
    <w:rsid w:val="004F611B"/>
    <w:rsid w:val="004F6328"/>
    <w:rsid w:val="004F6576"/>
    <w:rsid w:val="004F7329"/>
    <w:rsid w:val="0050088A"/>
    <w:rsid w:val="005012FF"/>
    <w:rsid w:val="00501DB9"/>
    <w:rsid w:val="005028AA"/>
    <w:rsid w:val="005039F3"/>
    <w:rsid w:val="00503F63"/>
    <w:rsid w:val="005053E2"/>
    <w:rsid w:val="0050566F"/>
    <w:rsid w:val="005056E6"/>
    <w:rsid w:val="005061DF"/>
    <w:rsid w:val="0050663F"/>
    <w:rsid w:val="00506A14"/>
    <w:rsid w:val="00506DBF"/>
    <w:rsid w:val="00506E38"/>
    <w:rsid w:val="00507199"/>
    <w:rsid w:val="0050728D"/>
    <w:rsid w:val="00507423"/>
    <w:rsid w:val="00507730"/>
    <w:rsid w:val="00507A3E"/>
    <w:rsid w:val="00510445"/>
    <w:rsid w:val="00510984"/>
    <w:rsid w:val="00510D50"/>
    <w:rsid w:val="00511EB9"/>
    <w:rsid w:val="00511FD2"/>
    <w:rsid w:val="00512690"/>
    <w:rsid w:val="00512846"/>
    <w:rsid w:val="00512F0B"/>
    <w:rsid w:val="00513198"/>
    <w:rsid w:val="0051381C"/>
    <w:rsid w:val="00513FE7"/>
    <w:rsid w:val="005142B9"/>
    <w:rsid w:val="00514E2F"/>
    <w:rsid w:val="00514F6E"/>
    <w:rsid w:val="00515C76"/>
    <w:rsid w:val="0051642F"/>
    <w:rsid w:val="00517A8E"/>
    <w:rsid w:val="00517BB4"/>
    <w:rsid w:val="00521096"/>
    <w:rsid w:val="00521EB2"/>
    <w:rsid w:val="00522806"/>
    <w:rsid w:val="0052284F"/>
    <w:rsid w:val="00522C57"/>
    <w:rsid w:val="00523478"/>
    <w:rsid w:val="00523C85"/>
    <w:rsid w:val="00523F8D"/>
    <w:rsid w:val="005240F6"/>
    <w:rsid w:val="0052480E"/>
    <w:rsid w:val="005250A4"/>
    <w:rsid w:val="005250B4"/>
    <w:rsid w:val="005265EF"/>
    <w:rsid w:val="00526C5A"/>
    <w:rsid w:val="00526D00"/>
    <w:rsid w:val="00531167"/>
    <w:rsid w:val="00531A65"/>
    <w:rsid w:val="0053213C"/>
    <w:rsid w:val="00532518"/>
    <w:rsid w:val="005331EA"/>
    <w:rsid w:val="0053325E"/>
    <w:rsid w:val="00534635"/>
    <w:rsid w:val="005352EA"/>
    <w:rsid w:val="0053573E"/>
    <w:rsid w:val="00535AF0"/>
    <w:rsid w:val="00537301"/>
    <w:rsid w:val="00540559"/>
    <w:rsid w:val="00541533"/>
    <w:rsid w:val="00541788"/>
    <w:rsid w:val="00542166"/>
    <w:rsid w:val="0054296F"/>
    <w:rsid w:val="00542B34"/>
    <w:rsid w:val="00542FD3"/>
    <w:rsid w:val="005435BC"/>
    <w:rsid w:val="005439F7"/>
    <w:rsid w:val="00543E68"/>
    <w:rsid w:val="0054577F"/>
    <w:rsid w:val="005463A0"/>
    <w:rsid w:val="005467C9"/>
    <w:rsid w:val="005473AE"/>
    <w:rsid w:val="00547DF6"/>
    <w:rsid w:val="00547E1B"/>
    <w:rsid w:val="005504FD"/>
    <w:rsid w:val="0055075A"/>
    <w:rsid w:val="00550C19"/>
    <w:rsid w:val="0055115C"/>
    <w:rsid w:val="00551214"/>
    <w:rsid w:val="005531A0"/>
    <w:rsid w:val="00553A1B"/>
    <w:rsid w:val="00553DF7"/>
    <w:rsid w:val="00553FAF"/>
    <w:rsid w:val="00554329"/>
    <w:rsid w:val="005567C3"/>
    <w:rsid w:val="005570B0"/>
    <w:rsid w:val="00557BB4"/>
    <w:rsid w:val="005606B9"/>
    <w:rsid w:val="00560A0B"/>
    <w:rsid w:val="00560BAA"/>
    <w:rsid w:val="005612D4"/>
    <w:rsid w:val="005614B1"/>
    <w:rsid w:val="0056194E"/>
    <w:rsid w:val="00562585"/>
    <w:rsid w:val="0056397C"/>
    <w:rsid w:val="00563987"/>
    <w:rsid w:val="00563FB1"/>
    <w:rsid w:val="005646CB"/>
    <w:rsid w:val="005646E2"/>
    <w:rsid w:val="00564914"/>
    <w:rsid w:val="00564DB4"/>
    <w:rsid w:val="00564F34"/>
    <w:rsid w:val="005651A4"/>
    <w:rsid w:val="00565333"/>
    <w:rsid w:val="00565A91"/>
    <w:rsid w:val="00565BC8"/>
    <w:rsid w:val="00565F47"/>
    <w:rsid w:val="005669A3"/>
    <w:rsid w:val="00566A8E"/>
    <w:rsid w:val="00566D34"/>
    <w:rsid w:val="00566EC3"/>
    <w:rsid w:val="00566FBB"/>
    <w:rsid w:val="00567960"/>
    <w:rsid w:val="00567AA7"/>
    <w:rsid w:val="00570465"/>
    <w:rsid w:val="00570F98"/>
    <w:rsid w:val="00571224"/>
    <w:rsid w:val="005713F3"/>
    <w:rsid w:val="00571F31"/>
    <w:rsid w:val="005722A1"/>
    <w:rsid w:val="005729C7"/>
    <w:rsid w:val="00572AEF"/>
    <w:rsid w:val="00572E18"/>
    <w:rsid w:val="005746F6"/>
    <w:rsid w:val="005748BC"/>
    <w:rsid w:val="00575139"/>
    <w:rsid w:val="005754F7"/>
    <w:rsid w:val="00575591"/>
    <w:rsid w:val="005757FC"/>
    <w:rsid w:val="0057587C"/>
    <w:rsid w:val="00576A02"/>
    <w:rsid w:val="00577267"/>
    <w:rsid w:val="005801ED"/>
    <w:rsid w:val="00580745"/>
    <w:rsid w:val="00582E2D"/>
    <w:rsid w:val="00583358"/>
    <w:rsid w:val="00583810"/>
    <w:rsid w:val="00583C9F"/>
    <w:rsid w:val="00584519"/>
    <w:rsid w:val="00584B2E"/>
    <w:rsid w:val="005855AC"/>
    <w:rsid w:val="005855E2"/>
    <w:rsid w:val="00585958"/>
    <w:rsid w:val="00585B65"/>
    <w:rsid w:val="00585FBF"/>
    <w:rsid w:val="00586891"/>
    <w:rsid w:val="00586A62"/>
    <w:rsid w:val="00587369"/>
    <w:rsid w:val="005876F7"/>
    <w:rsid w:val="00587A86"/>
    <w:rsid w:val="00587C02"/>
    <w:rsid w:val="00590656"/>
    <w:rsid w:val="00590D79"/>
    <w:rsid w:val="00591A36"/>
    <w:rsid w:val="00592572"/>
    <w:rsid w:val="005942FB"/>
    <w:rsid w:val="0059503F"/>
    <w:rsid w:val="005951A0"/>
    <w:rsid w:val="005951F1"/>
    <w:rsid w:val="005952E6"/>
    <w:rsid w:val="0059604F"/>
    <w:rsid w:val="005968FF"/>
    <w:rsid w:val="005969A5"/>
    <w:rsid w:val="005969D4"/>
    <w:rsid w:val="00597216"/>
    <w:rsid w:val="005A00DF"/>
    <w:rsid w:val="005A152C"/>
    <w:rsid w:val="005A1835"/>
    <w:rsid w:val="005A1BED"/>
    <w:rsid w:val="005A3610"/>
    <w:rsid w:val="005A36AF"/>
    <w:rsid w:val="005A43E2"/>
    <w:rsid w:val="005A44B6"/>
    <w:rsid w:val="005A5865"/>
    <w:rsid w:val="005A5FDB"/>
    <w:rsid w:val="005A6C9F"/>
    <w:rsid w:val="005A737E"/>
    <w:rsid w:val="005A7C72"/>
    <w:rsid w:val="005B0653"/>
    <w:rsid w:val="005B071C"/>
    <w:rsid w:val="005B12DF"/>
    <w:rsid w:val="005B1396"/>
    <w:rsid w:val="005B1E9E"/>
    <w:rsid w:val="005B2630"/>
    <w:rsid w:val="005B2D6B"/>
    <w:rsid w:val="005B3154"/>
    <w:rsid w:val="005B3324"/>
    <w:rsid w:val="005B34D6"/>
    <w:rsid w:val="005B4850"/>
    <w:rsid w:val="005B4A6A"/>
    <w:rsid w:val="005B4B7F"/>
    <w:rsid w:val="005B5A99"/>
    <w:rsid w:val="005B6012"/>
    <w:rsid w:val="005B623B"/>
    <w:rsid w:val="005B7C75"/>
    <w:rsid w:val="005C0C25"/>
    <w:rsid w:val="005C17C7"/>
    <w:rsid w:val="005C2826"/>
    <w:rsid w:val="005C3212"/>
    <w:rsid w:val="005C386B"/>
    <w:rsid w:val="005C3D84"/>
    <w:rsid w:val="005C4109"/>
    <w:rsid w:val="005C411F"/>
    <w:rsid w:val="005C4403"/>
    <w:rsid w:val="005C47B6"/>
    <w:rsid w:val="005C4B81"/>
    <w:rsid w:val="005C4C31"/>
    <w:rsid w:val="005C6480"/>
    <w:rsid w:val="005C67B6"/>
    <w:rsid w:val="005C709B"/>
    <w:rsid w:val="005C755F"/>
    <w:rsid w:val="005C7AAE"/>
    <w:rsid w:val="005D08EB"/>
    <w:rsid w:val="005D16CA"/>
    <w:rsid w:val="005D23FE"/>
    <w:rsid w:val="005D291F"/>
    <w:rsid w:val="005D2CB6"/>
    <w:rsid w:val="005D3CAD"/>
    <w:rsid w:val="005D3E11"/>
    <w:rsid w:val="005D466D"/>
    <w:rsid w:val="005D4AF8"/>
    <w:rsid w:val="005D4E48"/>
    <w:rsid w:val="005D594E"/>
    <w:rsid w:val="005D5B58"/>
    <w:rsid w:val="005D5F3F"/>
    <w:rsid w:val="005D69CB"/>
    <w:rsid w:val="005D7447"/>
    <w:rsid w:val="005D7550"/>
    <w:rsid w:val="005D7781"/>
    <w:rsid w:val="005D7DA7"/>
    <w:rsid w:val="005E0714"/>
    <w:rsid w:val="005E09A4"/>
    <w:rsid w:val="005E0A89"/>
    <w:rsid w:val="005E0B03"/>
    <w:rsid w:val="005E0DB2"/>
    <w:rsid w:val="005E1568"/>
    <w:rsid w:val="005E1992"/>
    <w:rsid w:val="005E2AEA"/>
    <w:rsid w:val="005E39E2"/>
    <w:rsid w:val="005E3A58"/>
    <w:rsid w:val="005E3BDD"/>
    <w:rsid w:val="005E3F23"/>
    <w:rsid w:val="005E4449"/>
    <w:rsid w:val="005E488E"/>
    <w:rsid w:val="005E48BE"/>
    <w:rsid w:val="005E4A2F"/>
    <w:rsid w:val="005E58A8"/>
    <w:rsid w:val="005E6CE9"/>
    <w:rsid w:val="005E79C6"/>
    <w:rsid w:val="005F0679"/>
    <w:rsid w:val="005F19C1"/>
    <w:rsid w:val="005F1F2E"/>
    <w:rsid w:val="005F1FA8"/>
    <w:rsid w:val="005F2EB7"/>
    <w:rsid w:val="005F42E4"/>
    <w:rsid w:val="005F47BF"/>
    <w:rsid w:val="005F47EF"/>
    <w:rsid w:val="005F50B1"/>
    <w:rsid w:val="005F59EA"/>
    <w:rsid w:val="005F5F3C"/>
    <w:rsid w:val="005F65A0"/>
    <w:rsid w:val="005F66F6"/>
    <w:rsid w:val="005F6A9B"/>
    <w:rsid w:val="005F6C28"/>
    <w:rsid w:val="005F705A"/>
    <w:rsid w:val="005F7533"/>
    <w:rsid w:val="005F7EC4"/>
    <w:rsid w:val="006004D6"/>
    <w:rsid w:val="00600DFD"/>
    <w:rsid w:val="006021E7"/>
    <w:rsid w:val="00602CEA"/>
    <w:rsid w:val="00604810"/>
    <w:rsid w:val="00604DF4"/>
    <w:rsid w:val="00604E30"/>
    <w:rsid w:val="00606D07"/>
    <w:rsid w:val="006072C3"/>
    <w:rsid w:val="006072C9"/>
    <w:rsid w:val="006072E3"/>
    <w:rsid w:val="006103CD"/>
    <w:rsid w:val="00610C81"/>
    <w:rsid w:val="00611A71"/>
    <w:rsid w:val="006124DF"/>
    <w:rsid w:val="00612BEB"/>
    <w:rsid w:val="0061365E"/>
    <w:rsid w:val="006136B5"/>
    <w:rsid w:val="00613845"/>
    <w:rsid w:val="00613BB6"/>
    <w:rsid w:val="0061405B"/>
    <w:rsid w:val="006146C1"/>
    <w:rsid w:val="0061585A"/>
    <w:rsid w:val="00616C30"/>
    <w:rsid w:val="00617282"/>
    <w:rsid w:val="006172B8"/>
    <w:rsid w:val="00617C28"/>
    <w:rsid w:val="0062006E"/>
    <w:rsid w:val="00620524"/>
    <w:rsid w:val="0062063B"/>
    <w:rsid w:val="00620AC3"/>
    <w:rsid w:val="00620B41"/>
    <w:rsid w:val="00620BC2"/>
    <w:rsid w:val="00621C83"/>
    <w:rsid w:val="0062278D"/>
    <w:rsid w:val="0062298B"/>
    <w:rsid w:val="00624834"/>
    <w:rsid w:val="00624A6E"/>
    <w:rsid w:val="0062531F"/>
    <w:rsid w:val="00627D8A"/>
    <w:rsid w:val="006302C8"/>
    <w:rsid w:val="006311E5"/>
    <w:rsid w:val="00631482"/>
    <w:rsid w:val="00631945"/>
    <w:rsid w:val="00631A67"/>
    <w:rsid w:val="00631AA5"/>
    <w:rsid w:val="00632712"/>
    <w:rsid w:val="00633433"/>
    <w:rsid w:val="00633904"/>
    <w:rsid w:val="006341B7"/>
    <w:rsid w:val="00634349"/>
    <w:rsid w:val="0063483D"/>
    <w:rsid w:val="00634D13"/>
    <w:rsid w:val="00634DFE"/>
    <w:rsid w:val="00635725"/>
    <w:rsid w:val="00635D7A"/>
    <w:rsid w:val="00636C01"/>
    <w:rsid w:val="00637836"/>
    <w:rsid w:val="00637AA7"/>
    <w:rsid w:val="00637DF4"/>
    <w:rsid w:val="006413A9"/>
    <w:rsid w:val="006414BF"/>
    <w:rsid w:val="006437AB"/>
    <w:rsid w:val="006440E5"/>
    <w:rsid w:val="00644872"/>
    <w:rsid w:val="00644974"/>
    <w:rsid w:val="00644C29"/>
    <w:rsid w:val="00644E4A"/>
    <w:rsid w:val="0064549D"/>
    <w:rsid w:val="00645717"/>
    <w:rsid w:val="006457B6"/>
    <w:rsid w:val="00645C30"/>
    <w:rsid w:val="00645D9B"/>
    <w:rsid w:val="006460C7"/>
    <w:rsid w:val="00646F04"/>
    <w:rsid w:val="006479DE"/>
    <w:rsid w:val="00650591"/>
    <w:rsid w:val="006509B2"/>
    <w:rsid w:val="00651A33"/>
    <w:rsid w:val="00652032"/>
    <w:rsid w:val="006537F9"/>
    <w:rsid w:val="00653FB5"/>
    <w:rsid w:val="0065452D"/>
    <w:rsid w:val="0065469C"/>
    <w:rsid w:val="00654783"/>
    <w:rsid w:val="00654921"/>
    <w:rsid w:val="00654B19"/>
    <w:rsid w:val="00655766"/>
    <w:rsid w:val="00656029"/>
    <w:rsid w:val="00657E6A"/>
    <w:rsid w:val="0066009A"/>
    <w:rsid w:val="006609C7"/>
    <w:rsid w:val="00661880"/>
    <w:rsid w:val="00663C04"/>
    <w:rsid w:val="006640D4"/>
    <w:rsid w:val="006647A0"/>
    <w:rsid w:val="00664C74"/>
    <w:rsid w:val="006651F7"/>
    <w:rsid w:val="00665A49"/>
    <w:rsid w:val="00665C74"/>
    <w:rsid w:val="00666138"/>
    <w:rsid w:val="00666454"/>
    <w:rsid w:val="00666B3E"/>
    <w:rsid w:val="00667F81"/>
    <w:rsid w:val="006707AF"/>
    <w:rsid w:val="006708F3"/>
    <w:rsid w:val="0067199B"/>
    <w:rsid w:val="00673EFB"/>
    <w:rsid w:val="00674040"/>
    <w:rsid w:val="006742A2"/>
    <w:rsid w:val="00674631"/>
    <w:rsid w:val="0067672C"/>
    <w:rsid w:val="00676899"/>
    <w:rsid w:val="00676D17"/>
    <w:rsid w:val="00676F7D"/>
    <w:rsid w:val="006772F4"/>
    <w:rsid w:val="006773B4"/>
    <w:rsid w:val="006803EC"/>
    <w:rsid w:val="006831BF"/>
    <w:rsid w:val="00683B02"/>
    <w:rsid w:val="00683F6F"/>
    <w:rsid w:val="006840D7"/>
    <w:rsid w:val="0068458D"/>
    <w:rsid w:val="006846A4"/>
    <w:rsid w:val="00685292"/>
    <w:rsid w:val="00686048"/>
    <w:rsid w:val="00686322"/>
    <w:rsid w:val="00686477"/>
    <w:rsid w:val="00687503"/>
    <w:rsid w:val="0068776F"/>
    <w:rsid w:val="00687CAA"/>
    <w:rsid w:val="006905D4"/>
    <w:rsid w:val="00690872"/>
    <w:rsid w:val="00690E5F"/>
    <w:rsid w:val="00690E6A"/>
    <w:rsid w:val="00691D18"/>
    <w:rsid w:val="006928E6"/>
    <w:rsid w:val="00693055"/>
    <w:rsid w:val="006939F3"/>
    <w:rsid w:val="00693B38"/>
    <w:rsid w:val="00694500"/>
    <w:rsid w:val="0069491F"/>
    <w:rsid w:val="006955A7"/>
    <w:rsid w:val="0069689A"/>
    <w:rsid w:val="00697865"/>
    <w:rsid w:val="006A0456"/>
    <w:rsid w:val="006A07BC"/>
    <w:rsid w:val="006A0AEF"/>
    <w:rsid w:val="006A0B7D"/>
    <w:rsid w:val="006A0CD7"/>
    <w:rsid w:val="006A1036"/>
    <w:rsid w:val="006A1290"/>
    <w:rsid w:val="006A1331"/>
    <w:rsid w:val="006A1402"/>
    <w:rsid w:val="006A141E"/>
    <w:rsid w:val="006A1845"/>
    <w:rsid w:val="006A1B35"/>
    <w:rsid w:val="006A20C9"/>
    <w:rsid w:val="006A25A8"/>
    <w:rsid w:val="006A26A1"/>
    <w:rsid w:val="006A2D73"/>
    <w:rsid w:val="006A3CA1"/>
    <w:rsid w:val="006A41FE"/>
    <w:rsid w:val="006A47F4"/>
    <w:rsid w:val="006A4B4E"/>
    <w:rsid w:val="006A4B97"/>
    <w:rsid w:val="006A4FA6"/>
    <w:rsid w:val="006A60C3"/>
    <w:rsid w:val="006A681F"/>
    <w:rsid w:val="006A717F"/>
    <w:rsid w:val="006A7343"/>
    <w:rsid w:val="006A7D05"/>
    <w:rsid w:val="006B0842"/>
    <w:rsid w:val="006B0C14"/>
    <w:rsid w:val="006B0E74"/>
    <w:rsid w:val="006B0FAB"/>
    <w:rsid w:val="006B1197"/>
    <w:rsid w:val="006B1B63"/>
    <w:rsid w:val="006B22F4"/>
    <w:rsid w:val="006B22F9"/>
    <w:rsid w:val="006B2483"/>
    <w:rsid w:val="006B3045"/>
    <w:rsid w:val="006B309A"/>
    <w:rsid w:val="006B478A"/>
    <w:rsid w:val="006B47F8"/>
    <w:rsid w:val="006B51BE"/>
    <w:rsid w:val="006B5266"/>
    <w:rsid w:val="006B5581"/>
    <w:rsid w:val="006B6178"/>
    <w:rsid w:val="006B6D0C"/>
    <w:rsid w:val="006B7DE9"/>
    <w:rsid w:val="006C0F6B"/>
    <w:rsid w:val="006C1030"/>
    <w:rsid w:val="006C25CF"/>
    <w:rsid w:val="006C2A9C"/>
    <w:rsid w:val="006C346A"/>
    <w:rsid w:val="006C3742"/>
    <w:rsid w:val="006C39BE"/>
    <w:rsid w:val="006C4090"/>
    <w:rsid w:val="006C40B9"/>
    <w:rsid w:val="006C4402"/>
    <w:rsid w:val="006C4C62"/>
    <w:rsid w:val="006C5532"/>
    <w:rsid w:val="006C567C"/>
    <w:rsid w:val="006C5966"/>
    <w:rsid w:val="006C5B4B"/>
    <w:rsid w:val="006C5C25"/>
    <w:rsid w:val="006C5C37"/>
    <w:rsid w:val="006C6180"/>
    <w:rsid w:val="006C6ED8"/>
    <w:rsid w:val="006C7B84"/>
    <w:rsid w:val="006C7BBE"/>
    <w:rsid w:val="006D0B69"/>
    <w:rsid w:val="006D0D76"/>
    <w:rsid w:val="006D0E37"/>
    <w:rsid w:val="006D17D9"/>
    <w:rsid w:val="006D1828"/>
    <w:rsid w:val="006D1D28"/>
    <w:rsid w:val="006D24F3"/>
    <w:rsid w:val="006D312C"/>
    <w:rsid w:val="006D357B"/>
    <w:rsid w:val="006D35F8"/>
    <w:rsid w:val="006D363E"/>
    <w:rsid w:val="006D46BE"/>
    <w:rsid w:val="006D553F"/>
    <w:rsid w:val="006D5607"/>
    <w:rsid w:val="006D5987"/>
    <w:rsid w:val="006D5CC6"/>
    <w:rsid w:val="006D5DB8"/>
    <w:rsid w:val="006D713D"/>
    <w:rsid w:val="006E0A62"/>
    <w:rsid w:val="006E1113"/>
    <w:rsid w:val="006E124B"/>
    <w:rsid w:val="006E1F80"/>
    <w:rsid w:val="006E2087"/>
    <w:rsid w:val="006E2D3A"/>
    <w:rsid w:val="006E2FD4"/>
    <w:rsid w:val="006E34B9"/>
    <w:rsid w:val="006E3501"/>
    <w:rsid w:val="006E3882"/>
    <w:rsid w:val="006E3F87"/>
    <w:rsid w:val="006E4597"/>
    <w:rsid w:val="006E4B24"/>
    <w:rsid w:val="006E5057"/>
    <w:rsid w:val="006E5B38"/>
    <w:rsid w:val="006E6108"/>
    <w:rsid w:val="006E6549"/>
    <w:rsid w:val="006E6A7B"/>
    <w:rsid w:val="006E7E4B"/>
    <w:rsid w:val="006F0865"/>
    <w:rsid w:val="006F0922"/>
    <w:rsid w:val="006F0B35"/>
    <w:rsid w:val="006F0D54"/>
    <w:rsid w:val="006F2863"/>
    <w:rsid w:val="006F2A19"/>
    <w:rsid w:val="006F3FF2"/>
    <w:rsid w:val="006F42A0"/>
    <w:rsid w:val="006F456F"/>
    <w:rsid w:val="006F4BA6"/>
    <w:rsid w:val="006F4FFC"/>
    <w:rsid w:val="006F545E"/>
    <w:rsid w:val="006F5561"/>
    <w:rsid w:val="006F56F4"/>
    <w:rsid w:val="006F655C"/>
    <w:rsid w:val="006F7223"/>
    <w:rsid w:val="006F7512"/>
    <w:rsid w:val="00700DF5"/>
    <w:rsid w:val="0070191A"/>
    <w:rsid w:val="00701CCB"/>
    <w:rsid w:val="007032CA"/>
    <w:rsid w:val="00704534"/>
    <w:rsid w:val="00704755"/>
    <w:rsid w:val="00704E57"/>
    <w:rsid w:val="00704ED5"/>
    <w:rsid w:val="007063A7"/>
    <w:rsid w:val="0070644D"/>
    <w:rsid w:val="00706FF2"/>
    <w:rsid w:val="00707391"/>
    <w:rsid w:val="00710155"/>
    <w:rsid w:val="00710224"/>
    <w:rsid w:val="00710C6A"/>
    <w:rsid w:val="007114AF"/>
    <w:rsid w:val="00711652"/>
    <w:rsid w:val="007117EB"/>
    <w:rsid w:val="00711AF3"/>
    <w:rsid w:val="00711CC9"/>
    <w:rsid w:val="00711F98"/>
    <w:rsid w:val="00712209"/>
    <w:rsid w:val="00713048"/>
    <w:rsid w:val="00713387"/>
    <w:rsid w:val="007146A4"/>
    <w:rsid w:val="00714733"/>
    <w:rsid w:val="00714DE1"/>
    <w:rsid w:val="00715B71"/>
    <w:rsid w:val="00715C48"/>
    <w:rsid w:val="00716E52"/>
    <w:rsid w:val="007175C7"/>
    <w:rsid w:val="00717C5D"/>
    <w:rsid w:val="007211DC"/>
    <w:rsid w:val="0072149C"/>
    <w:rsid w:val="00721E25"/>
    <w:rsid w:val="007228D1"/>
    <w:rsid w:val="0072299E"/>
    <w:rsid w:val="00722B72"/>
    <w:rsid w:val="007233FB"/>
    <w:rsid w:val="00723486"/>
    <w:rsid w:val="00723C3A"/>
    <w:rsid w:val="007249B3"/>
    <w:rsid w:val="00725277"/>
    <w:rsid w:val="00725D6D"/>
    <w:rsid w:val="007265C1"/>
    <w:rsid w:val="007268BD"/>
    <w:rsid w:val="00726A11"/>
    <w:rsid w:val="0072709A"/>
    <w:rsid w:val="007275B4"/>
    <w:rsid w:val="0072762E"/>
    <w:rsid w:val="007278C3"/>
    <w:rsid w:val="00727BC3"/>
    <w:rsid w:val="00727BF6"/>
    <w:rsid w:val="00730116"/>
    <w:rsid w:val="007307E3"/>
    <w:rsid w:val="007317BF"/>
    <w:rsid w:val="00731DCB"/>
    <w:rsid w:val="007326E2"/>
    <w:rsid w:val="00733EA2"/>
    <w:rsid w:val="00734E5E"/>
    <w:rsid w:val="00735A70"/>
    <w:rsid w:val="007362F9"/>
    <w:rsid w:val="00736490"/>
    <w:rsid w:val="00737D58"/>
    <w:rsid w:val="00737F32"/>
    <w:rsid w:val="00740414"/>
    <w:rsid w:val="00740DA3"/>
    <w:rsid w:val="007419FC"/>
    <w:rsid w:val="00741A67"/>
    <w:rsid w:val="00743EE5"/>
    <w:rsid w:val="00744AC2"/>
    <w:rsid w:val="00744F13"/>
    <w:rsid w:val="007457CC"/>
    <w:rsid w:val="00745A2E"/>
    <w:rsid w:val="00745F12"/>
    <w:rsid w:val="00746414"/>
    <w:rsid w:val="00746DD3"/>
    <w:rsid w:val="00746E0B"/>
    <w:rsid w:val="007473EE"/>
    <w:rsid w:val="007474AE"/>
    <w:rsid w:val="00747E9C"/>
    <w:rsid w:val="007505A9"/>
    <w:rsid w:val="00750B13"/>
    <w:rsid w:val="007519D2"/>
    <w:rsid w:val="0075226B"/>
    <w:rsid w:val="007534A7"/>
    <w:rsid w:val="00754156"/>
    <w:rsid w:val="00754347"/>
    <w:rsid w:val="00754378"/>
    <w:rsid w:val="00754398"/>
    <w:rsid w:val="007546DB"/>
    <w:rsid w:val="00754984"/>
    <w:rsid w:val="00754B9F"/>
    <w:rsid w:val="00754EBA"/>
    <w:rsid w:val="007555BE"/>
    <w:rsid w:val="00755FF2"/>
    <w:rsid w:val="0075649C"/>
    <w:rsid w:val="00756B2D"/>
    <w:rsid w:val="0075712E"/>
    <w:rsid w:val="0075789A"/>
    <w:rsid w:val="00757C02"/>
    <w:rsid w:val="00757C32"/>
    <w:rsid w:val="00757F7C"/>
    <w:rsid w:val="007602A0"/>
    <w:rsid w:val="007607C4"/>
    <w:rsid w:val="00760828"/>
    <w:rsid w:val="0076132B"/>
    <w:rsid w:val="0076237E"/>
    <w:rsid w:val="007629CC"/>
    <w:rsid w:val="00762F2E"/>
    <w:rsid w:val="00762F93"/>
    <w:rsid w:val="007639AA"/>
    <w:rsid w:val="00763E54"/>
    <w:rsid w:val="00764150"/>
    <w:rsid w:val="0076475E"/>
    <w:rsid w:val="00764B01"/>
    <w:rsid w:val="007650BF"/>
    <w:rsid w:val="0076551E"/>
    <w:rsid w:val="0076561C"/>
    <w:rsid w:val="00765F84"/>
    <w:rsid w:val="00766686"/>
    <w:rsid w:val="00766766"/>
    <w:rsid w:val="00766928"/>
    <w:rsid w:val="00766E32"/>
    <w:rsid w:val="00767660"/>
    <w:rsid w:val="0077064B"/>
    <w:rsid w:val="007707E7"/>
    <w:rsid w:val="00770AB1"/>
    <w:rsid w:val="00771754"/>
    <w:rsid w:val="00771ABD"/>
    <w:rsid w:val="00771CD0"/>
    <w:rsid w:val="00772677"/>
    <w:rsid w:val="00772B0B"/>
    <w:rsid w:val="00772DAC"/>
    <w:rsid w:val="00773379"/>
    <w:rsid w:val="007737B1"/>
    <w:rsid w:val="00773AE2"/>
    <w:rsid w:val="007752F1"/>
    <w:rsid w:val="007755B6"/>
    <w:rsid w:val="00775813"/>
    <w:rsid w:val="007758FA"/>
    <w:rsid w:val="00775F7B"/>
    <w:rsid w:val="00776CFD"/>
    <w:rsid w:val="0077703C"/>
    <w:rsid w:val="0078034F"/>
    <w:rsid w:val="00780F2F"/>
    <w:rsid w:val="00781572"/>
    <w:rsid w:val="00781959"/>
    <w:rsid w:val="00781D68"/>
    <w:rsid w:val="007831BE"/>
    <w:rsid w:val="00783A38"/>
    <w:rsid w:val="00783B9F"/>
    <w:rsid w:val="00785EA8"/>
    <w:rsid w:val="007860F3"/>
    <w:rsid w:val="007866B9"/>
    <w:rsid w:val="00786C98"/>
    <w:rsid w:val="00786E50"/>
    <w:rsid w:val="00787539"/>
    <w:rsid w:val="007878CE"/>
    <w:rsid w:val="00787EDA"/>
    <w:rsid w:val="0079000D"/>
    <w:rsid w:val="00790693"/>
    <w:rsid w:val="007908E9"/>
    <w:rsid w:val="00791B69"/>
    <w:rsid w:val="007922AB"/>
    <w:rsid w:val="00792838"/>
    <w:rsid w:val="0079337F"/>
    <w:rsid w:val="00793395"/>
    <w:rsid w:val="00793667"/>
    <w:rsid w:val="00794271"/>
    <w:rsid w:val="007942A0"/>
    <w:rsid w:val="0079498B"/>
    <w:rsid w:val="00794BD8"/>
    <w:rsid w:val="0079560A"/>
    <w:rsid w:val="00795F26"/>
    <w:rsid w:val="007976C6"/>
    <w:rsid w:val="007A05DF"/>
    <w:rsid w:val="007A089D"/>
    <w:rsid w:val="007A1065"/>
    <w:rsid w:val="007A187E"/>
    <w:rsid w:val="007A2399"/>
    <w:rsid w:val="007A284B"/>
    <w:rsid w:val="007A2EA5"/>
    <w:rsid w:val="007A2F22"/>
    <w:rsid w:val="007A3393"/>
    <w:rsid w:val="007A3872"/>
    <w:rsid w:val="007A3A0E"/>
    <w:rsid w:val="007A3BD8"/>
    <w:rsid w:val="007A3DDC"/>
    <w:rsid w:val="007A44CF"/>
    <w:rsid w:val="007A4AFE"/>
    <w:rsid w:val="007A4DA5"/>
    <w:rsid w:val="007A5626"/>
    <w:rsid w:val="007A6592"/>
    <w:rsid w:val="007A673D"/>
    <w:rsid w:val="007A6BEB"/>
    <w:rsid w:val="007A7192"/>
    <w:rsid w:val="007A7245"/>
    <w:rsid w:val="007A727A"/>
    <w:rsid w:val="007A72A5"/>
    <w:rsid w:val="007A72C8"/>
    <w:rsid w:val="007A7926"/>
    <w:rsid w:val="007A7E53"/>
    <w:rsid w:val="007A7FDB"/>
    <w:rsid w:val="007B0748"/>
    <w:rsid w:val="007B094C"/>
    <w:rsid w:val="007B14CD"/>
    <w:rsid w:val="007B2038"/>
    <w:rsid w:val="007B2B7C"/>
    <w:rsid w:val="007B311D"/>
    <w:rsid w:val="007B49E2"/>
    <w:rsid w:val="007B4E29"/>
    <w:rsid w:val="007B5543"/>
    <w:rsid w:val="007B5C96"/>
    <w:rsid w:val="007B62C5"/>
    <w:rsid w:val="007B6371"/>
    <w:rsid w:val="007B664F"/>
    <w:rsid w:val="007B6C7E"/>
    <w:rsid w:val="007B7E56"/>
    <w:rsid w:val="007C0CFF"/>
    <w:rsid w:val="007C0E74"/>
    <w:rsid w:val="007C1272"/>
    <w:rsid w:val="007C1CA3"/>
    <w:rsid w:val="007C1F10"/>
    <w:rsid w:val="007C2103"/>
    <w:rsid w:val="007C25D4"/>
    <w:rsid w:val="007C2C9A"/>
    <w:rsid w:val="007C2C9F"/>
    <w:rsid w:val="007C31AE"/>
    <w:rsid w:val="007C33D0"/>
    <w:rsid w:val="007C4271"/>
    <w:rsid w:val="007C4C30"/>
    <w:rsid w:val="007C4FBF"/>
    <w:rsid w:val="007C5351"/>
    <w:rsid w:val="007C60EE"/>
    <w:rsid w:val="007C6946"/>
    <w:rsid w:val="007C6AEC"/>
    <w:rsid w:val="007C7F16"/>
    <w:rsid w:val="007D0179"/>
    <w:rsid w:val="007D0508"/>
    <w:rsid w:val="007D1935"/>
    <w:rsid w:val="007D1E84"/>
    <w:rsid w:val="007D270A"/>
    <w:rsid w:val="007D27FE"/>
    <w:rsid w:val="007D2F0B"/>
    <w:rsid w:val="007D35F2"/>
    <w:rsid w:val="007D4483"/>
    <w:rsid w:val="007D4AF5"/>
    <w:rsid w:val="007D4FB1"/>
    <w:rsid w:val="007D5713"/>
    <w:rsid w:val="007D5ACA"/>
    <w:rsid w:val="007D5B91"/>
    <w:rsid w:val="007D5DD5"/>
    <w:rsid w:val="007D6B7B"/>
    <w:rsid w:val="007D6DB2"/>
    <w:rsid w:val="007D6E01"/>
    <w:rsid w:val="007D789D"/>
    <w:rsid w:val="007E02AE"/>
    <w:rsid w:val="007E1384"/>
    <w:rsid w:val="007E1DE3"/>
    <w:rsid w:val="007E26D9"/>
    <w:rsid w:val="007E2C0C"/>
    <w:rsid w:val="007E2E36"/>
    <w:rsid w:val="007E3159"/>
    <w:rsid w:val="007E3D53"/>
    <w:rsid w:val="007E3F2E"/>
    <w:rsid w:val="007E490D"/>
    <w:rsid w:val="007E4C2C"/>
    <w:rsid w:val="007E4ED8"/>
    <w:rsid w:val="007E5336"/>
    <w:rsid w:val="007E5F98"/>
    <w:rsid w:val="007E6592"/>
    <w:rsid w:val="007E690B"/>
    <w:rsid w:val="007E6C29"/>
    <w:rsid w:val="007E6C76"/>
    <w:rsid w:val="007E7191"/>
    <w:rsid w:val="007E7CBE"/>
    <w:rsid w:val="007F0224"/>
    <w:rsid w:val="007F0B42"/>
    <w:rsid w:val="007F0F71"/>
    <w:rsid w:val="007F1E51"/>
    <w:rsid w:val="007F1E84"/>
    <w:rsid w:val="007F20AF"/>
    <w:rsid w:val="007F260A"/>
    <w:rsid w:val="007F26E7"/>
    <w:rsid w:val="007F35F4"/>
    <w:rsid w:val="007F3736"/>
    <w:rsid w:val="007F3872"/>
    <w:rsid w:val="007F3BB3"/>
    <w:rsid w:val="007F417B"/>
    <w:rsid w:val="007F42DC"/>
    <w:rsid w:val="007F44F5"/>
    <w:rsid w:val="007F46C5"/>
    <w:rsid w:val="007F485D"/>
    <w:rsid w:val="007F4C97"/>
    <w:rsid w:val="007F67F6"/>
    <w:rsid w:val="007F74BA"/>
    <w:rsid w:val="007F7C47"/>
    <w:rsid w:val="00800CF7"/>
    <w:rsid w:val="008013B4"/>
    <w:rsid w:val="00801E71"/>
    <w:rsid w:val="008023D3"/>
    <w:rsid w:val="00803E76"/>
    <w:rsid w:val="0080419B"/>
    <w:rsid w:val="00804735"/>
    <w:rsid w:val="00804767"/>
    <w:rsid w:val="00804B35"/>
    <w:rsid w:val="008055E8"/>
    <w:rsid w:val="00805682"/>
    <w:rsid w:val="00806C65"/>
    <w:rsid w:val="00806DB9"/>
    <w:rsid w:val="008075BD"/>
    <w:rsid w:val="00807DF7"/>
    <w:rsid w:val="00807E61"/>
    <w:rsid w:val="00810406"/>
    <w:rsid w:val="00810821"/>
    <w:rsid w:val="00810AB6"/>
    <w:rsid w:val="00811AC0"/>
    <w:rsid w:val="00812170"/>
    <w:rsid w:val="00812553"/>
    <w:rsid w:val="00813DE4"/>
    <w:rsid w:val="00813FFC"/>
    <w:rsid w:val="008147D1"/>
    <w:rsid w:val="00814E41"/>
    <w:rsid w:val="00815125"/>
    <w:rsid w:val="00815756"/>
    <w:rsid w:val="00815877"/>
    <w:rsid w:val="008159EB"/>
    <w:rsid w:val="0081645C"/>
    <w:rsid w:val="00816791"/>
    <w:rsid w:val="00816B01"/>
    <w:rsid w:val="00817C23"/>
    <w:rsid w:val="00820D4D"/>
    <w:rsid w:val="008215FE"/>
    <w:rsid w:val="00822A64"/>
    <w:rsid w:val="00822CA4"/>
    <w:rsid w:val="008235A8"/>
    <w:rsid w:val="00823D84"/>
    <w:rsid w:val="00823D8C"/>
    <w:rsid w:val="008248BA"/>
    <w:rsid w:val="0082559D"/>
    <w:rsid w:val="00825A81"/>
    <w:rsid w:val="00825F60"/>
    <w:rsid w:val="00826490"/>
    <w:rsid w:val="00830C59"/>
    <w:rsid w:val="00831167"/>
    <w:rsid w:val="008311EF"/>
    <w:rsid w:val="00831653"/>
    <w:rsid w:val="00831898"/>
    <w:rsid w:val="00831C99"/>
    <w:rsid w:val="00831E25"/>
    <w:rsid w:val="00833265"/>
    <w:rsid w:val="00833365"/>
    <w:rsid w:val="00833ACE"/>
    <w:rsid w:val="00833DD5"/>
    <w:rsid w:val="00834ACF"/>
    <w:rsid w:val="00834FB6"/>
    <w:rsid w:val="008357AC"/>
    <w:rsid w:val="00837D75"/>
    <w:rsid w:val="00837E94"/>
    <w:rsid w:val="00837F12"/>
    <w:rsid w:val="008403E8"/>
    <w:rsid w:val="00840AAB"/>
    <w:rsid w:val="00840D3E"/>
    <w:rsid w:val="00840F34"/>
    <w:rsid w:val="0084146F"/>
    <w:rsid w:val="008417E3"/>
    <w:rsid w:val="008422DB"/>
    <w:rsid w:val="0084234B"/>
    <w:rsid w:val="008425A6"/>
    <w:rsid w:val="008426CF"/>
    <w:rsid w:val="00842897"/>
    <w:rsid w:val="00843D6C"/>
    <w:rsid w:val="008447FD"/>
    <w:rsid w:val="00844D0D"/>
    <w:rsid w:val="008461E3"/>
    <w:rsid w:val="00846A6C"/>
    <w:rsid w:val="00846A93"/>
    <w:rsid w:val="00846DE1"/>
    <w:rsid w:val="0084735B"/>
    <w:rsid w:val="0084799F"/>
    <w:rsid w:val="0085065E"/>
    <w:rsid w:val="00850E33"/>
    <w:rsid w:val="00850E34"/>
    <w:rsid w:val="00850EFD"/>
    <w:rsid w:val="00850F84"/>
    <w:rsid w:val="0085120A"/>
    <w:rsid w:val="008515DC"/>
    <w:rsid w:val="00851726"/>
    <w:rsid w:val="00851D0E"/>
    <w:rsid w:val="00852C33"/>
    <w:rsid w:val="0085393B"/>
    <w:rsid w:val="00853B7A"/>
    <w:rsid w:val="0085476A"/>
    <w:rsid w:val="00854D17"/>
    <w:rsid w:val="00854D27"/>
    <w:rsid w:val="008554A3"/>
    <w:rsid w:val="00855A5F"/>
    <w:rsid w:val="00856006"/>
    <w:rsid w:val="00856844"/>
    <w:rsid w:val="00856F75"/>
    <w:rsid w:val="00856F78"/>
    <w:rsid w:val="008573EC"/>
    <w:rsid w:val="00862039"/>
    <w:rsid w:val="0086222B"/>
    <w:rsid w:val="00862E71"/>
    <w:rsid w:val="008635AC"/>
    <w:rsid w:val="00863B50"/>
    <w:rsid w:val="00863D80"/>
    <w:rsid w:val="008648BA"/>
    <w:rsid w:val="00864DE9"/>
    <w:rsid w:val="00865AE3"/>
    <w:rsid w:val="00865D1B"/>
    <w:rsid w:val="00865D6F"/>
    <w:rsid w:val="00865F86"/>
    <w:rsid w:val="00866204"/>
    <w:rsid w:val="008667A4"/>
    <w:rsid w:val="008668D2"/>
    <w:rsid w:val="00866F42"/>
    <w:rsid w:val="00867296"/>
    <w:rsid w:val="00867D40"/>
    <w:rsid w:val="00867D71"/>
    <w:rsid w:val="00867E5E"/>
    <w:rsid w:val="00870931"/>
    <w:rsid w:val="00871D18"/>
    <w:rsid w:val="00871E0A"/>
    <w:rsid w:val="0087303A"/>
    <w:rsid w:val="008734D0"/>
    <w:rsid w:val="00875CEE"/>
    <w:rsid w:val="00875EFA"/>
    <w:rsid w:val="0087673A"/>
    <w:rsid w:val="00876A6F"/>
    <w:rsid w:val="00876DCA"/>
    <w:rsid w:val="00876F3F"/>
    <w:rsid w:val="00877ADA"/>
    <w:rsid w:val="00877CDB"/>
    <w:rsid w:val="00877CEB"/>
    <w:rsid w:val="00877DD8"/>
    <w:rsid w:val="008803A4"/>
    <w:rsid w:val="00880E4E"/>
    <w:rsid w:val="0088112E"/>
    <w:rsid w:val="00882E2B"/>
    <w:rsid w:val="008837FE"/>
    <w:rsid w:val="008838C2"/>
    <w:rsid w:val="00883C1E"/>
    <w:rsid w:val="00883E31"/>
    <w:rsid w:val="0088416F"/>
    <w:rsid w:val="00884B8F"/>
    <w:rsid w:val="00885076"/>
    <w:rsid w:val="00885AF2"/>
    <w:rsid w:val="00885B18"/>
    <w:rsid w:val="008869EA"/>
    <w:rsid w:val="00886AE9"/>
    <w:rsid w:val="008871BA"/>
    <w:rsid w:val="008871E7"/>
    <w:rsid w:val="008878FE"/>
    <w:rsid w:val="00887C42"/>
    <w:rsid w:val="00890946"/>
    <w:rsid w:val="00890A47"/>
    <w:rsid w:val="008913F6"/>
    <w:rsid w:val="00891875"/>
    <w:rsid w:val="00891D01"/>
    <w:rsid w:val="00893303"/>
    <w:rsid w:val="00893B4F"/>
    <w:rsid w:val="00893FDE"/>
    <w:rsid w:val="00894152"/>
    <w:rsid w:val="00895641"/>
    <w:rsid w:val="008964EB"/>
    <w:rsid w:val="008973DD"/>
    <w:rsid w:val="00897771"/>
    <w:rsid w:val="00897A05"/>
    <w:rsid w:val="00897BC6"/>
    <w:rsid w:val="008A05FD"/>
    <w:rsid w:val="008A0985"/>
    <w:rsid w:val="008A0C1E"/>
    <w:rsid w:val="008A180F"/>
    <w:rsid w:val="008A2F41"/>
    <w:rsid w:val="008A2FC6"/>
    <w:rsid w:val="008A311A"/>
    <w:rsid w:val="008A42AF"/>
    <w:rsid w:val="008A4320"/>
    <w:rsid w:val="008A462C"/>
    <w:rsid w:val="008A493A"/>
    <w:rsid w:val="008A4AD0"/>
    <w:rsid w:val="008A4C9B"/>
    <w:rsid w:val="008A5317"/>
    <w:rsid w:val="008A555E"/>
    <w:rsid w:val="008A580F"/>
    <w:rsid w:val="008A6C1F"/>
    <w:rsid w:val="008A76E7"/>
    <w:rsid w:val="008A7720"/>
    <w:rsid w:val="008B0F1C"/>
    <w:rsid w:val="008B1056"/>
    <w:rsid w:val="008B151F"/>
    <w:rsid w:val="008B2097"/>
    <w:rsid w:val="008B2697"/>
    <w:rsid w:val="008B395A"/>
    <w:rsid w:val="008B3A08"/>
    <w:rsid w:val="008B3E8D"/>
    <w:rsid w:val="008B3EEA"/>
    <w:rsid w:val="008B4D0C"/>
    <w:rsid w:val="008B60E6"/>
    <w:rsid w:val="008B6D9F"/>
    <w:rsid w:val="008B746C"/>
    <w:rsid w:val="008B7995"/>
    <w:rsid w:val="008B7B1F"/>
    <w:rsid w:val="008B7F3E"/>
    <w:rsid w:val="008C06BC"/>
    <w:rsid w:val="008C185D"/>
    <w:rsid w:val="008C2483"/>
    <w:rsid w:val="008C24AD"/>
    <w:rsid w:val="008C2A2F"/>
    <w:rsid w:val="008C2C28"/>
    <w:rsid w:val="008C2D1D"/>
    <w:rsid w:val="008C2DB4"/>
    <w:rsid w:val="008C2EC8"/>
    <w:rsid w:val="008C3403"/>
    <w:rsid w:val="008C34F5"/>
    <w:rsid w:val="008C35A9"/>
    <w:rsid w:val="008C3A58"/>
    <w:rsid w:val="008C3E47"/>
    <w:rsid w:val="008C3E61"/>
    <w:rsid w:val="008C4620"/>
    <w:rsid w:val="008C4757"/>
    <w:rsid w:val="008C4ACB"/>
    <w:rsid w:val="008C4CD8"/>
    <w:rsid w:val="008C5705"/>
    <w:rsid w:val="008C5FD8"/>
    <w:rsid w:val="008C61AB"/>
    <w:rsid w:val="008C6637"/>
    <w:rsid w:val="008C6ACF"/>
    <w:rsid w:val="008C6B7F"/>
    <w:rsid w:val="008C702E"/>
    <w:rsid w:val="008C7075"/>
    <w:rsid w:val="008C774A"/>
    <w:rsid w:val="008D0431"/>
    <w:rsid w:val="008D0B0D"/>
    <w:rsid w:val="008D12CE"/>
    <w:rsid w:val="008D139C"/>
    <w:rsid w:val="008D154B"/>
    <w:rsid w:val="008D19CC"/>
    <w:rsid w:val="008D2657"/>
    <w:rsid w:val="008D2667"/>
    <w:rsid w:val="008D3667"/>
    <w:rsid w:val="008D4039"/>
    <w:rsid w:val="008D4293"/>
    <w:rsid w:val="008D5604"/>
    <w:rsid w:val="008D56F1"/>
    <w:rsid w:val="008D5817"/>
    <w:rsid w:val="008D590B"/>
    <w:rsid w:val="008D618E"/>
    <w:rsid w:val="008D64DC"/>
    <w:rsid w:val="008D6DE1"/>
    <w:rsid w:val="008D71B1"/>
    <w:rsid w:val="008D7740"/>
    <w:rsid w:val="008D7B9F"/>
    <w:rsid w:val="008E0E26"/>
    <w:rsid w:val="008E0F30"/>
    <w:rsid w:val="008E11F6"/>
    <w:rsid w:val="008E1E52"/>
    <w:rsid w:val="008E1F9C"/>
    <w:rsid w:val="008E21B6"/>
    <w:rsid w:val="008E255B"/>
    <w:rsid w:val="008E3230"/>
    <w:rsid w:val="008E334B"/>
    <w:rsid w:val="008E3B09"/>
    <w:rsid w:val="008E4F6C"/>
    <w:rsid w:val="008E5042"/>
    <w:rsid w:val="008E51BE"/>
    <w:rsid w:val="008E5C69"/>
    <w:rsid w:val="008E69EF"/>
    <w:rsid w:val="008E6C64"/>
    <w:rsid w:val="008F06FE"/>
    <w:rsid w:val="008F12CE"/>
    <w:rsid w:val="008F144D"/>
    <w:rsid w:val="008F19C0"/>
    <w:rsid w:val="008F1D70"/>
    <w:rsid w:val="008F22EB"/>
    <w:rsid w:val="008F249D"/>
    <w:rsid w:val="008F26BB"/>
    <w:rsid w:val="008F2BFB"/>
    <w:rsid w:val="008F2C00"/>
    <w:rsid w:val="008F3064"/>
    <w:rsid w:val="008F4411"/>
    <w:rsid w:val="008F4A81"/>
    <w:rsid w:val="008F4DF5"/>
    <w:rsid w:val="008F4DFE"/>
    <w:rsid w:val="008F4E2D"/>
    <w:rsid w:val="008F501A"/>
    <w:rsid w:val="008F50C6"/>
    <w:rsid w:val="008F56D5"/>
    <w:rsid w:val="008F5B3B"/>
    <w:rsid w:val="008F5C22"/>
    <w:rsid w:val="008F6738"/>
    <w:rsid w:val="008F7FBD"/>
    <w:rsid w:val="00900602"/>
    <w:rsid w:val="00900828"/>
    <w:rsid w:val="00900956"/>
    <w:rsid w:val="00900FC2"/>
    <w:rsid w:val="00901CE7"/>
    <w:rsid w:val="00902F95"/>
    <w:rsid w:val="00903FE9"/>
    <w:rsid w:val="00904386"/>
    <w:rsid w:val="009045CD"/>
    <w:rsid w:val="00904B61"/>
    <w:rsid w:val="00904C7C"/>
    <w:rsid w:val="0090538D"/>
    <w:rsid w:val="009055C4"/>
    <w:rsid w:val="00905AB9"/>
    <w:rsid w:val="00905D00"/>
    <w:rsid w:val="00906197"/>
    <w:rsid w:val="00906345"/>
    <w:rsid w:val="00906717"/>
    <w:rsid w:val="00907A89"/>
    <w:rsid w:val="00907DA0"/>
    <w:rsid w:val="00907E8A"/>
    <w:rsid w:val="009104A4"/>
    <w:rsid w:val="0091063A"/>
    <w:rsid w:val="0091069E"/>
    <w:rsid w:val="009113F9"/>
    <w:rsid w:val="009116B8"/>
    <w:rsid w:val="0091176B"/>
    <w:rsid w:val="009119BF"/>
    <w:rsid w:val="00911EC4"/>
    <w:rsid w:val="009121B2"/>
    <w:rsid w:val="009124A8"/>
    <w:rsid w:val="00912634"/>
    <w:rsid w:val="00912798"/>
    <w:rsid w:val="00912823"/>
    <w:rsid w:val="00912B90"/>
    <w:rsid w:val="00913CAD"/>
    <w:rsid w:val="0091522B"/>
    <w:rsid w:val="00915344"/>
    <w:rsid w:val="00915D70"/>
    <w:rsid w:val="00917ABA"/>
    <w:rsid w:val="009202CF"/>
    <w:rsid w:val="00920726"/>
    <w:rsid w:val="00920A83"/>
    <w:rsid w:val="0092122C"/>
    <w:rsid w:val="00921523"/>
    <w:rsid w:val="00923004"/>
    <w:rsid w:val="009232AB"/>
    <w:rsid w:val="009247A4"/>
    <w:rsid w:val="00924CE5"/>
    <w:rsid w:val="00925671"/>
    <w:rsid w:val="0092580A"/>
    <w:rsid w:val="00925897"/>
    <w:rsid w:val="00925F93"/>
    <w:rsid w:val="00926069"/>
    <w:rsid w:val="009261E4"/>
    <w:rsid w:val="009267A0"/>
    <w:rsid w:val="009269A9"/>
    <w:rsid w:val="00927A25"/>
    <w:rsid w:val="00930408"/>
    <w:rsid w:val="0093093F"/>
    <w:rsid w:val="00930B93"/>
    <w:rsid w:val="0093143E"/>
    <w:rsid w:val="00931781"/>
    <w:rsid w:val="00932C05"/>
    <w:rsid w:val="00932CCF"/>
    <w:rsid w:val="00933314"/>
    <w:rsid w:val="009337CE"/>
    <w:rsid w:val="0093387B"/>
    <w:rsid w:val="00933930"/>
    <w:rsid w:val="00934633"/>
    <w:rsid w:val="009348E0"/>
    <w:rsid w:val="00934DA0"/>
    <w:rsid w:val="009356E8"/>
    <w:rsid w:val="00937ED7"/>
    <w:rsid w:val="00940C0B"/>
    <w:rsid w:val="00940EBC"/>
    <w:rsid w:val="00941157"/>
    <w:rsid w:val="009413EF"/>
    <w:rsid w:val="00941CC4"/>
    <w:rsid w:val="00941DD8"/>
    <w:rsid w:val="00942A39"/>
    <w:rsid w:val="00943F51"/>
    <w:rsid w:val="00945749"/>
    <w:rsid w:val="00945F13"/>
    <w:rsid w:val="00946BE8"/>
    <w:rsid w:val="00946F92"/>
    <w:rsid w:val="00947278"/>
    <w:rsid w:val="0094728E"/>
    <w:rsid w:val="00947614"/>
    <w:rsid w:val="00947634"/>
    <w:rsid w:val="00947C4F"/>
    <w:rsid w:val="00947C9D"/>
    <w:rsid w:val="00952F93"/>
    <w:rsid w:val="00953332"/>
    <w:rsid w:val="009539D4"/>
    <w:rsid w:val="0095539A"/>
    <w:rsid w:val="00956047"/>
    <w:rsid w:val="0095671C"/>
    <w:rsid w:val="00956D58"/>
    <w:rsid w:val="009579D8"/>
    <w:rsid w:val="00957F47"/>
    <w:rsid w:val="00960970"/>
    <w:rsid w:val="00960AD4"/>
    <w:rsid w:val="00960B1E"/>
    <w:rsid w:val="00960BE0"/>
    <w:rsid w:val="00961272"/>
    <w:rsid w:val="00961768"/>
    <w:rsid w:val="00961786"/>
    <w:rsid w:val="00961F19"/>
    <w:rsid w:val="00962782"/>
    <w:rsid w:val="0096329B"/>
    <w:rsid w:val="009636C2"/>
    <w:rsid w:val="00963D05"/>
    <w:rsid w:val="009647C9"/>
    <w:rsid w:val="00964938"/>
    <w:rsid w:val="00964ABC"/>
    <w:rsid w:val="00964D8D"/>
    <w:rsid w:val="0096739C"/>
    <w:rsid w:val="00970675"/>
    <w:rsid w:val="009707E8"/>
    <w:rsid w:val="00970B17"/>
    <w:rsid w:val="00971211"/>
    <w:rsid w:val="00971355"/>
    <w:rsid w:val="00971670"/>
    <w:rsid w:val="0097209D"/>
    <w:rsid w:val="009721AA"/>
    <w:rsid w:val="00972B2C"/>
    <w:rsid w:val="00972B95"/>
    <w:rsid w:val="00973CA4"/>
    <w:rsid w:val="00974414"/>
    <w:rsid w:val="00974417"/>
    <w:rsid w:val="00974735"/>
    <w:rsid w:val="00974A0B"/>
    <w:rsid w:val="00974EDB"/>
    <w:rsid w:val="0097586F"/>
    <w:rsid w:val="00975D1D"/>
    <w:rsid w:val="00976225"/>
    <w:rsid w:val="009763A1"/>
    <w:rsid w:val="00977453"/>
    <w:rsid w:val="00977ABB"/>
    <w:rsid w:val="00977B5E"/>
    <w:rsid w:val="0098021F"/>
    <w:rsid w:val="00980C7C"/>
    <w:rsid w:val="009810C5"/>
    <w:rsid w:val="00982CC6"/>
    <w:rsid w:val="00982D8C"/>
    <w:rsid w:val="00982E9F"/>
    <w:rsid w:val="009834B5"/>
    <w:rsid w:val="0098393D"/>
    <w:rsid w:val="00983963"/>
    <w:rsid w:val="00983BC7"/>
    <w:rsid w:val="00984391"/>
    <w:rsid w:val="0098449D"/>
    <w:rsid w:val="00984D2F"/>
    <w:rsid w:val="00984FFC"/>
    <w:rsid w:val="00985152"/>
    <w:rsid w:val="0098538E"/>
    <w:rsid w:val="009853D6"/>
    <w:rsid w:val="00985A82"/>
    <w:rsid w:val="00985EF5"/>
    <w:rsid w:val="00986904"/>
    <w:rsid w:val="0098690F"/>
    <w:rsid w:val="0098692B"/>
    <w:rsid w:val="00986A5F"/>
    <w:rsid w:val="0098713D"/>
    <w:rsid w:val="009873E0"/>
    <w:rsid w:val="009879AB"/>
    <w:rsid w:val="009902B9"/>
    <w:rsid w:val="009906BB"/>
    <w:rsid w:val="00990A4B"/>
    <w:rsid w:val="00990D85"/>
    <w:rsid w:val="00990E73"/>
    <w:rsid w:val="0099134A"/>
    <w:rsid w:val="009915FA"/>
    <w:rsid w:val="00991CE6"/>
    <w:rsid w:val="00992998"/>
    <w:rsid w:val="009929E4"/>
    <w:rsid w:val="00994065"/>
    <w:rsid w:val="009940D4"/>
    <w:rsid w:val="00994378"/>
    <w:rsid w:val="009954BD"/>
    <w:rsid w:val="00996C29"/>
    <w:rsid w:val="009A0688"/>
    <w:rsid w:val="009A0ECB"/>
    <w:rsid w:val="009A0FBE"/>
    <w:rsid w:val="009A1390"/>
    <w:rsid w:val="009A1FB7"/>
    <w:rsid w:val="009A311B"/>
    <w:rsid w:val="009A429E"/>
    <w:rsid w:val="009A45EF"/>
    <w:rsid w:val="009A5B26"/>
    <w:rsid w:val="009A5F89"/>
    <w:rsid w:val="009A69D3"/>
    <w:rsid w:val="009A7174"/>
    <w:rsid w:val="009B0439"/>
    <w:rsid w:val="009B0824"/>
    <w:rsid w:val="009B092B"/>
    <w:rsid w:val="009B0D12"/>
    <w:rsid w:val="009B0ED4"/>
    <w:rsid w:val="009B1BC0"/>
    <w:rsid w:val="009B1D46"/>
    <w:rsid w:val="009B2106"/>
    <w:rsid w:val="009B29A3"/>
    <w:rsid w:val="009B3291"/>
    <w:rsid w:val="009B3616"/>
    <w:rsid w:val="009B3B5B"/>
    <w:rsid w:val="009B3ECA"/>
    <w:rsid w:val="009B41EC"/>
    <w:rsid w:val="009B43F2"/>
    <w:rsid w:val="009B479B"/>
    <w:rsid w:val="009B5338"/>
    <w:rsid w:val="009B6582"/>
    <w:rsid w:val="009B6A2A"/>
    <w:rsid w:val="009B6DD9"/>
    <w:rsid w:val="009B6E4C"/>
    <w:rsid w:val="009B702D"/>
    <w:rsid w:val="009B7EB3"/>
    <w:rsid w:val="009C0239"/>
    <w:rsid w:val="009C0299"/>
    <w:rsid w:val="009C0634"/>
    <w:rsid w:val="009C08BC"/>
    <w:rsid w:val="009C08DD"/>
    <w:rsid w:val="009C091E"/>
    <w:rsid w:val="009C0DAC"/>
    <w:rsid w:val="009C1003"/>
    <w:rsid w:val="009C31ED"/>
    <w:rsid w:val="009C382A"/>
    <w:rsid w:val="009C3C98"/>
    <w:rsid w:val="009C43B4"/>
    <w:rsid w:val="009C46F7"/>
    <w:rsid w:val="009C48E7"/>
    <w:rsid w:val="009C49B4"/>
    <w:rsid w:val="009C5A29"/>
    <w:rsid w:val="009C79FC"/>
    <w:rsid w:val="009C7A30"/>
    <w:rsid w:val="009D1282"/>
    <w:rsid w:val="009D185B"/>
    <w:rsid w:val="009D1FAF"/>
    <w:rsid w:val="009D214A"/>
    <w:rsid w:val="009D24D9"/>
    <w:rsid w:val="009D2887"/>
    <w:rsid w:val="009D378D"/>
    <w:rsid w:val="009D3AF3"/>
    <w:rsid w:val="009D5BB4"/>
    <w:rsid w:val="009D5C43"/>
    <w:rsid w:val="009D5DDC"/>
    <w:rsid w:val="009D6314"/>
    <w:rsid w:val="009D6CFD"/>
    <w:rsid w:val="009D7769"/>
    <w:rsid w:val="009E0FB8"/>
    <w:rsid w:val="009E1820"/>
    <w:rsid w:val="009E1C43"/>
    <w:rsid w:val="009E2358"/>
    <w:rsid w:val="009E2A97"/>
    <w:rsid w:val="009E2CDA"/>
    <w:rsid w:val="009E2D9E"/>
    <w:rsid w:val="009E3A2A"/>
    <w:rsid w:val="009E4BC7"/>
    <w:rsid w:val="009E4CBE"/>
    <w:rsid w:val="009E4E7E"/>
    <w:rsid w:val="009E515E"/>
    <w:rsid w:val="009E520E"/>
    <w:rsid w:val="009E64A6"/>
    <w:rsid w:val="009E6861"/>
    <w:rsid w:val="009E6A91"/>
    <w:rsid w:val="009E73ED"/>
    <w:rsid w:val="009E74B9"/>
    <w:rsid w:val="009F0231"/>
    <w:rsid w:val="009F0D4E"/>
    <w:rsid w:val="009F166A"/>
    <w:rsid w:val="009F25EB"/>
    <w:rsid w:val="009F26FF"/>
    <w:rsid w:val="009F27CB"/>
    <w:rsid w:val="009F3494"/>
    <w:rsid w:val="009F3ACC"/>
    <w:rsid w:val="009F57D7"/>
    <w:rsid w:val="009F64DF"/>
    <w:rsid w:val="009F70BB"/>
    <w:rsid w:val="009F7563"/>
    <w:rsid w:val="009F7803"/>
    <w:rsid w:val="009F785E"/>
    <w:rsid w:val="009F7E25"/>
    <w:rsid w:val="00A00777"/>
    <w:rsid w:val="00A00DC6"/>
    <w:rsid w:val="00A00DD5"/>
    <w:rsid w:val="00A01B7D"/>
    <w:rsid w:val="00A02BFB"/>
    <w:rsid w:val="00A031EC"/>
    <w:rsid w:val="00A048E8"/>
    <w:rsid w:val="00A04909"/>
    <w:rsid w:val="00A051D4"/>
    <w:rsid w:val="00A054DB"/>
    <w:rsid w:val="00A054DE"/>
    <w:rsid w:val="00A058EE"/>
    <w:rsid w:val="00A05CF4"/>
    <w:rsid w:val="00A0610D"/>
    <w:rsid w:val="00A06197"/>
    <w:rsid w:val="00A06D18"/>
    <w:rsid w:val="00A07B76"/>
    <w:rsid w:val="00A07EFF"/>
    <w:rsid w:val="00A10A19"/>
    <w:rsid w:val="00A10D70"/>
    <w:rsid w:val="00A11272"/>
    <w:rsid w:val="00A11759"/>
    <w:rsid w:val="00A11E9E"/>
    <w:rsid w:val="00A13615"/>
    <w:rsid w:val="00A137D0"/>
    <w:rsid w:val="00A13E4E"/>
    <w:rsid w:val="00A1415B"/>
    <w:rsid w:val="00A14B3C"/>
    <w:rsid w:val="00A15B73"/>
    <w:rsid w:val="00A163EE"/>
    <w:rsid w:val="00A1658A"/>
    <w:rsid w:val="00A16D48"/>
    <w:rsid w:val="00A17BAE"/>
    <w:rsid w:val="00A200F8"/>
    <w:rsid w:val="00A223AB"/>
    <w:rsid w:val="00A23D5D"/>
    <w:rsid w:val="00A242FF"/>
    <w:rsid w:val="00A24AF0"/>
    <w:rsid w:val="00A25445"/>
    <w:rsid w:val="00A271F2"/>
    <w:rsid w:val="00A2762C"/>
    <w:rsid w:val="00A3001E"/>
    <w:rsid w:val="00A30035"/>
    <w:rsid w:val="00A30484"/>
    <w:rsid w:val="00A307D4"/>
    <w:rsid w:val="00A30A4C"/>
    <w:rsid w:val="00A318FD"/>
    <w:rsid w:val="00A32E87"/>
    <w:rsid w:val="00A34074"/>
    <w:rsid w:val="00A34572"/>
    <w:rsid w:val="00A354A5"/>
    <w:rsid w:val="00A359FA"/>
    <w:rsid w:val="00A35D72"/>
    <w:rsid w:val="00A364D6"/>
    <w:rsid w:val="00A36D3C"/>
    <w:rsid w:val="00A373F0"/>
    <w:rsid w:val="00A3777E"/>
    <w:rsid w:val="00A37D7B"/>
    <w:rsid w:val="00A37DA1"/>
    <w:rsid w:val="00A406B5"/>
    <w:rsid w:val="00A40730"/>
    <w:rsid w:val="00A4093B"/>
    <w:rsid w:val="00A40BE8"/>
    <w:rsid w:val="00A40EB9"/>
    <w:rsid w:val="00A421DB"/>
    <w:rsid w:val="00A42D70"/>
    <w:rsid w:val="00A43692"/>
    <w:rsid w:val="00A43994"/>
    <w:rsid w:val="00A43AE6"/>
    <w:rsid w:val="00A44362"/>
    <w:rsid w:val="00A44AF3"/>
    <w:rsid w:val="00A4517E"/>
    <w:rsid w:val="00A4529C"/>
    <w:rsid w:val="00A45871"/>
    <w:rsid w:val="00A459F1"/>
    <w:rsid w:val="00A45C4D"/>
    <w:rsid w:val="00A46863"/>
    <w:rsid w:val="00A46B51"/>
    <w:rsid w:val="00A46C71"/>
    <w:rsid w:val="00A46D48"/>
    <w:rsid w:val="00A46F7F"/>
    <w:rsid w:val="00A477D0"/>
    <w:rsid w:val="00A47D11"/>
    <w:rsid w:val="00A47ED0"/>
    <w:rsid w:val="00A50874"/>
    <w:rsid w:val="00A51112"/>
    <w:rsid w:val="00A5199F"/>
    <w:rsid w:val="00A52282"/>
    <w:rsid w:val="00A524BC"/>
    <w:rsid w:val="00A5280C"/>
    <w:rsid w:val="00A52CFB"/>
    <w:rsid w:val="00A5335C"/>
    <w:rsid w:val="00A56CB8"/>
    <w:rsid w:val="00A570F4"/>
    <w:rsid w:val="00A57255"/>
    <w:rsid w:val="00A5739D"/>
    <w:rsid w:val="00A5745E"/>
    <w:rsid w:val="00A576D0"/>
    <w:rsid w:val="00A577F6"/>
    <w:rsid w:val="00A60717"/>
    <w:rsid w:val="00A607BD"/>
    <w:rsid w:val="00A6106A"/>
    <w:rsid w:val="00A61CBB"/>
    <w:rsid w:val="00A61DA9"/>
    <w:rsid w:val="00A62214"/>
    <w:rsid w:val="00A62B40"/>
    <w:rsid w:val="00A63D5B"/>
    <w:rsid w:val="00A645DE"/>
    <w:rsid w:val="00A64701"/>
    <w:rsid w:val="00A64D1B"/>
    <w:rsid w:val="00A65741"/>
    <w:rsid w:val="00A67312"/>
    <w:rsid w:val="00A6747D"/>
    <w:rsid w:val="00A67AC8"/>
    <w:rsid w:val="00A67ED6"/>
    <w:rsid w:val="00A70F6E"/>
    <w:rsid w:val="00A711E6"/>
    <w:rsid w:val="00A71686"/>
    <w:rsid w:val="00A71759"/>
    <w:rsid w:val="00A71B50"/>
    <w:rsid w:val="00A72DF2"/>
    <w:rsid w:val="00A74943"/>
    <w:rsid w:val="00A74A29"/>
    <w:rsid w:val="00A76667"/>
    <w:rsid w:val="00A77083"/>
    <w:rsid w:val="00A77719"/>
    <w:rsid w:val="00A77CDA"/>
    <w:rsid w:val="00A80066"/>
    <w:rsid w:val="00A80689"/>
    <w:rsid w:val="00A818C3"/>
    <w:rsid w:val="00A81BBC"/>
    <w:rsid w:val="00A821AE"/>
    <w:rsid w:val="00A822D2"/>
    <w:rsid w:val="00A8250C"/>
    <w:rsid w:val="00A82EA2"/>
    <w:rsid w:val="00A82F25"/>
    <w:rsid w:val="00A833CE"/>
    <w:rsid w:val="00A83B9C"/>
    <w:rsid w:val="00A83EF5"/>
    <w:rsid w:val="00A84497"/>
    <w:rsid w:val="00A84FEB"/>
    <w:rsid w:val="00A85040"/>
    <w:rsid w:val="00A850CD"/>
    <w:rsid w:val="00A85589"/>
    <w:rsid w:val="00A85A97"/>
    <w:rsid w:val="00A85D51"/>
    <w:rsid w:val="00A86613"/>
    <w:rsid w:val="00A86B53"/>
    <w:rsid w:val="00A86FF4"/>
    <w:rsid w:val="00A87060"/>
    <w:rsid w:val="00A8709D"/>
    <w:rsid w:val="00A873E0"/>
    <w:rsid w:val="00A90118"/>
    <w:rsid w:val="00A9091E"/>
    <w:rsid w:val="00A90A52"/>
    <w:rsid w:val="00A9163B"/>
    <w:rsid w:val="00A91770"/>
    <w:rsid w:val="00A917A8"/>
    <w:rsid w:val="00A92330"/>
    <w:rsid w:val="00A929A7"/>
    <w:rsid w:val="00A932A2"/>
    <w:rsid w:val="00A937AC"/>
    <w:rsid w:val="00A9394F"/>
    <w:rsid w:val="00A93CC8"/>
    <w:rsid w:val="00A957FF"/>
    <w:rsid w:val="00A95B9D"/>
    <w:rsid w:val="00A95DA9"/>
    <w:rsid w:val="00A96BC0"/>
    <w:rsid w:val="00A9748F"/>
    <w:rsid w:val="00AA004F"/>
    <w:rsid w:val="00AA029C"/>
    <w:rsid w:val="00AA09FB"/>
    <w:rsid w:val="00AA0BC1"/>
    <w:rsid w:val="00AA0D31"/>
    <w:rsid w:val="00AA1301"/>
    <w:rsid w:val="00AA17A4"/>
    <w:rsid w:val="00AA1817"/>
    <w:rsid w:val="00AA2081"/>
    <w:rsid w:val="00AA25E5"/>
    <w:rsid w:val="00AA2CC7"/>
    <w:rsid w:val="00AA4039"/>
    <w:rsid w:val="00AA40DE"/>
    <w:rsid w:val="00AA4122"/>
    <w:rsid w:val="00AA45E7"/>
    <w:rsid w:val="00AA4984"/>
    <w:rsid w:val="00AA53E1"/>
    <w:rsid w:val="00AA54D6"/>
    <w:rsid w:val="00AA60B9"/>
    <w:rsid w:val="00AA6CB9"/>
    <w:rsid w:val="00AA758C"/>
    <w:rsid w:val="00AB00B4"/>
    <w:rsid w:val="00AB0A67"/>
    <w:rsid w:val="00AB134B"/>
    <w:rsid w:val="00AB3EF1"/>
    <w:rsid w:val="00AB3F44"/>
    <w:rsid w:val="00AB4202"/>
    <w:rsid w:val="00AB4873"/>
    <w:rsid w:val="00AB4B09"/>
    <w:rsid w:val="00AB4D4D"/>
    <w:rsid w:val="00AB4EDA"/>
    <w:rsid w:val="00AB53A1"/>
    <w:rsid w:val="00AB5D46"/>
    <w:rsid w:val="00AB6875"/>
    <w:rsid w:val="00AB6B89"/>
    <w:rsid w:val="00AB7264"/>
    <w:rsid w:val="00AB736D"/>
    <w:rsid w:val="00AB7621"/>
    <w:rsid w:val="00AB7967"/>
    <w:rsid w:val="00AC0323"/>
    <w:rsid w:val="00AC156B"/>
    <w:rsid w:val="00AC1692"/>
    <w:rsid w:val="00AC1BA7"/>
    <w:rsid w:val="00AC25C5"/>
    <w:rsid w:val="00AC2A36"/>
    <w:rsid w:val="00AC2BAC"/>
    <w:rsid w:val="00AC32F0"/>
    <w:rsid w:val="00AC335B"/>
    <w:rsid w:val="00AC35AF"/>
    <w:rsid w:val="00AC3FB6"/>
    <w:rsid w:val="00AC4280"/>
    <w:rsid w:val="00AC46DA"/>
    <w:rsid w:val="00AC471B"/>
    <w:rsid w:val="00AC5DD7"/>
    <w:rsid w:val="00AC63A1"/>
    <w:rsid w:val="00AC7CBF"/>
    <w:rsid w:val="00AC7F1D"/>
    <w:rsid w:val="00AD0234"/>
    <w:rsid w:val="00AD1011"/>
    <w:rsid w:val="00AD200D"/>
    <w:rsid w:val="00AD22E6"/>
    <w:rsid w:val="00AD4033"/>
    <w:rsid w:val="00AD496C"/>
    <w:rsid w:val="00AD5305"/>
    <w:rsid w:val="00AD5BCB"/>
    <w:rsid w:val="00AD5DB7"/>
    <w:rsid w:val="00AD686A"/>
    <w:rsid w:val="00AD6B39"/>
    <w:rsid w:val="00AE050F"/>
    <w:rsid w:val="00AE09A5"/>
    <w:rsid w:val="00AE160E"/>
    <w:rsid w:val="00AE2C35"/>
    <w:rsid w:val="00AE2CFC"/>
    <w:rsid w:val="00AE2D3A"/>
    <w:rsid w:val="00AE2DAF"/>
    <w:rsid w:val="00AE309B"/>
    <w:rsid w:val="00AE30B1"/>
    <w:rsid w:val="00AE390B"/>
    <w:rsid w:val="00AE3E7C"/>
    <w:rsid w:val="00AE636B"/>
    <w:rsid w:val="00AE6A85"/>
    <w:rsid w:val="00AE6C4F"/>
    <w:rsid w:val="00AE6F0A"/>
    <w:rsid w:val="00AE71B2"/>
    <w:rsid w:val="00AE77EE"/>
    <w:rsid w:val="00AE782C"/>
    <w:rsid w:val="00AE7B17"/>
    <w:rsid w:val="00AF1214"/>
    <w:rsid w:val="00AF139F"/>
    <w:rsid w:val="00AF1617"/>
    <w:rsid w:val="00AF28BB"/>
    <w:rsid w:val="00AF2B6E"/>
    <w:rsid w:val="00AF3CCB"/>
    <w:rsid w:val="00AF4979"/>
    <w:rsid w:val="00AF57FF"/>
    <w:rsid w:val="00AF611B"/>
    <w:rsid w:val="00AF651E"/>
    <w:rsid w:val="00AF654D"/>
    <w:rsid w:val="00AF6E8A"/>
    <w:rsid w:val="00AF79E6"/>
    <w:rsid w:val="00B000CA"/>
    <w:rsid w:val="00B00251"/>
    <w:rsid w:val="00B007EB"/>
    <w:rsid w:val="00B0097C"/>
    <w:rsid w:val="00B00C3E"/>
    <w:rsid w:val="00B00D34"/>
    <w:rsid w:val="00B014D3"/>
    <w:rsid w:val="00B028F4"/>
    <w:rsid w:val="00B02CF6"/>
    <w:rsid w:val="00B03333"/>
    <w:rsid w:val="00B03B7E"/>
    <w:rsid w:val="00B043CB"/>
    <w:rsid w:val="00B047C5"/>
    <w:rsid w:val="00B04C25"/>
    <w:rsid w:val="00B04D86"/>
    <w:rsid w:val="00B05346"/>
    <w:rsid w:val="00B05C12"/>
    <w:rsid w:val="00B05D1D"/>
    <w:rsid w:val="00B06010"/>
    <w:rsid w:val="00B06481"/>
    <w:rsid w:val="00B0668F"/>
    <w:rsid w:val="00B06A2A"/>
    <w:rsid w:val="00B06A76"/>
    <w:rsid w:val="00B07112"/>
    <w:rsid w:val="00B07686"/>
    <w:rsid w:val="00B077B2"/>
    <w:rsid w:val="00B1012C"/>
    <w:rsid w:val="00B11F7D"/>
    <w:rsid w:val="00B12748"/>
    <w:rsid w:val="00B12EFA"/>
    <w:rsid w:val="00B1426C"/>
    <w:rsid w:val="00B14A42"/>
    <w:rsid w:val="00B14C5C"/>
    <w:rsid w:val="00B14C5F"/>
    <w:rsid w:val="00B14C8C"/>
    <w:rsid w:val="00B164D0"/>
    <w:rsid w:val="00B1666B"/>
    <w:rsid w:val="00B16B23"/>
    <w:rsid w:val="00B1757A"/>
    <w:rsid w:val="00B177B1"/>
    <w:rsid w:val="00B177F4"/>
    <w:rsid w:val="00B17D97"/>
    <w:rsid w:val="00B20B43"/>
    <w:rsid w:val="00B20CE4"/>
    <w:rsid w:val="00B21734"/>
    <w:rsid w:val="00B21ACE"/>
    <w:rsid w:val="00B23767"/>
    <w:rsid w:val="00B238E7"/>
    <w:rsid w:val="00B23919"/>
    <w:rsid w:val="00B23AD6"/>
    <w:rsid w:val="00B2426F"/>
    <w:rsid w:val="00B24B8D"/>
    <w:rsid w:val="00B25969"/>
    <w:rsid w:val="00B2617B"/>
    <w:rsid w:val="00B262A5"/>
    <w:rsid w:val="00B263D5"/>
    <w:rsid w:val="00B26411"/>
    <w:rsid w:val="00B26A88"/>
    <w:rsid w:val="00B26F60"/>
    <w:rsid w:val="00B27243"/>
    <w:rsid w:val="00B27309"/>
    <w:rsid w:val="00B27573"/>
    <w:rsid w:val="00B27F80"/>
    <w:rsid w:val="00B30676"/>
    <w:rsid w:val="00B307AF"/>
    <w:rsid w:val="00B30CD4"/>
    <w:rsid w:val="00B31406"/>
    <w:rsid w:val="00B3148C"/>
    <w:rsid w:val="00B315D5"/>
    <w:rsid w:val="00B31C75"/>
    <w:rsid w:val="00B31F29"/>
    <w:rsid w:val="00B32B7D"/>
    <w:rsid w:val="00B331CE"/>
    <w:rsid w:val="00B33200"/>
    <w:rsid w:val="00B333E3"/>
    <w:rsid w:val="00B345D7"/>
    <w:rsid w:val="00B34D54"/>
    <w:rsid w:val="00B353AA"/>
    <w:rsid w:val="00B3562D"/>
    <w:rsid w:val="00B35A36"/>
    <w:rsid w:val="00B35AB5"/>
    <w:rsid w:val="00B368B3"/>
    <w:rsid w:val="00B3693B"/>
    <w:rsid w:val="00B36F40"/>
    <w:rsid w:val="00B370AD"/>
    <w:rsid w:val="00B37177"/>
    <w:rsid w:val="00B374F6"/>
    <w:rsid w:val="00B3787B"/>
    <w:rsid w:val="00B37E6F"/>
    <w:rsid w:val="00B401F6"/>
    <w:rsid w:val="00B40875"/>
    <w:rsid w:val="00B4133E"/>
    <w:rsid w:val="00B41637"/>
    <w:rsid w:val="00B41C41"/>
    <w:rsid w:val="00B4223E"/>
    <w:rsid w:val="00B4392A"/>
    <w:rsid w:val="00B44CC5"/>
    <w:rsid w:val="00B44FEA"/>
    <w:rsid w:val="00B4562B"/>
    <w:rsid w:val="00B457E6"/>
    <w:rsid w:val="00B45AA8"/>
    <w:rsid w:val="00B4654C"/>
    <w:rsid w:val="00B46B84"/>
    <w:rsid w:val="00B46BF8"/>
    <w:rsid w:val="00B47078"/>
    <w:rsid w:val="00B47B95"/>
    <w:rsid w:val="00B47BEB"/>
    <w:rsid w:val="00B506FF"/>
    <w:rsid w:val="00B508C5"/>
    <w:rsid w:val="00B50F07"/>
    <w:rsid w:val="00B51827"/>
    <w:rsid w:val="00B52E15"/>
    <w:rsid w:val="00B530D8"/>
    <w:rsid w:val="00B534E0"/>
    <w:rsid w:val="00B53B24"/>
    <w:rsid w:val="00B53E04"/>
    <w:rsid w:val="00B53E74"/>
    <w:rsid w:val="00B53F39"/>
    <w:rsid w:val="00B54073"/>
    <w:rsid w:val="00B54B50"/>
    <w:rsid w:val="00B55070"/>
    <w:rsid w:val="00B55260"/>
    <w:rsid w:val="00B55984"/>
    <w:rsid w:val="00B56244"/>
    <w:rsid w:val="00B563A9"/>
    <w:rsid w:val="00B56441"/>
    <w:rsid w:val="00B5645A"/>
    <w:rsid w:val="00B56E76"/>
    <w:rsid w:val="00B5762E"/>
    <w:rsid w:val="00B57E5C"/>
    <w:rsid w:val="00B60212"/>
    <w:rsid w:val="00B6117B"/>
    <w:rsid w:val="00B61352"/>
    <w:rsid w:val="00B620E5"/>
    <w:rsid w:val="00B622D7"/>
    <w:rsid w:val="00B62408"/>
    <w:rsid w:val="00B62469"/>
    <w:rsid w:val="00B62A48"/>
    <w:rsid w:val="00B643B8"/>
    <w:rsid w:val="00B649F8"/>
    <w:rsid w:val="00B65821"/>
    <w:rsid w:val="00B66312"/>
    <w:rsid w:val="00B66A48"/>
    <w:rsid w:val="00B66FF3"/>
    <w:rsid w:val="00B67398"/>
    <w:rsid w:val="00B6784D"/>
    <w:rsid w:val="00B67E2A"/>
    <w:rsid w:val="00B71557"/>
    <w:rsid w:val="00B727C1"/>
    <w:rsid w:val="00B72B73"/>
    <w:rsid w:val="00B72CE7"/>
    <w:rsid w:val="00B7352D"/>
    <w:rsid w:val="00B74045"/>
    <w:rsid w:val="00B74437"/>
    <w:rsid w:val="00B744AF"/>
    <w:rsid w:val="00B74C28"/>
    <w:rsid w:val="00B75B8C"/>
    <w:rsid w:val="00B75FEE"/>
    <w:rsid w:val="00B761EC"/>
    <w:rsid w:val="00B77309"/>
    <w:rsid w:val="00B7781B"/>
    <w:rsid w:val="00B77A50"/>
    <w:rsid w:val="00B77D41"/>
    <w:rsid w:val="00B80B32"/>
    <w:rsid w:val="00B80B5E"/>
    <w:rsid w:val="00B80B76"/>
    <w:rsid w:val="00B80E6E"/>
    <w:rsid w:val="00B81BAC"/>
    <w:rsid w:val="00B82338"/>
    <w:rsid w:val="00B83E35"/>
    <w:rsid w:val="00B8576C"/>
    <w:rsid w:val="00B858D6"/>
    <w:rsid w:val="00B85A97"/>
    <w:rsid w:val="00B86767"/>
    <w:rsid w:val="00B86F6A"/>
    <w:rsid w:val="00B87400"/>
    <w:rsid w:val="00B90097"/>
    <w:rsid w:val="00B91B42"/>
    <w:rsid w:val="00B91C9F"/>
    <w:rsid w:val="00B92046"/>
    <w:rsid w:val="00B920E3"/>
    <w:rsid w:val="00B92A81"/>
    <w:rsid w:val="00B92D56"/>
    <w:rsid w:val="00B934C7"/>
    <w:rsid w:val="00B937BD"/>
    <w:rsid w:val="00B93A62"/>
    <w:rsid w:val="00B93D18"/>
    <w:rsid w:val="00B93DC4"/>
    <w:rsid w:val="00B93F01"/>
    <w:rsid w:val="00B94BE2"/>
    <w:rsid w:val="00B94C12"/>
    <w:rsid w:val="00B957D2"/>
    <w:rsid w:val="00B95DB7"/>
    <w:rsid w:val="00B96227"/>
    <w:rsid w:val="00B97EAE"/>
    <w:rsid w:val="00BA0622"/>
    <w:rsid w:val="00BA0644"/>
    <w:rsid w:val="00BA09D2"/>
    <w:rsid w:val="00BA0A09"/>
    <w:rsid w:val="00BA0D75"/>
    <w:rsid w:val="00BA2086"/>
    <w:rsid w:val="00BA2836"/>
    <w:rsid w:val="00BA29FE"/>
    <w:rsid w:val="00BA35E4"/>
    <w:rsid w:val="00BA3A47"/>
    <w:rsid w:val="00BA3CB9"/>
    <w:rsid w:val="00BA40E8"/>
    <w:rsid w:val="00BA49EE"/>
    <w:rsid w:val="00BA5328"/>
    <w:rsid w:val="00BA59DB"/>
    <w:rsid w:val="00BA5BFA"/>
    <w:rsid w:val="00BA5E68"/>
    <w:rsid w:val="00BA616B"/>
    <w:rsid w:val="00BA7BD3"/>
    <w:rsid w:val="00BB0B47"/>
    <w:rsid w:val="00BB1F6D"/>
    <w:rsid w:val="00BB2924"/>
    <w:rsid w:val="00BB2A3B"/>
    <w:rsid w:val="00BB39A7"/>
    <w:rsid w:val="00BB4136"/>
    <w:rsid w:val="00BB414A"/>
    <w:rsid w:val="00BB515E"/>
    <w:rsid w:val="00BB57D9"/>
    <w:rsid w:val="00BB58A7"/>
    <w:rsid w:val="00BB6B92"/>
    <w:rsid w:val="00BC08C3"/>
    <w:rsid w:val="00BC0A2C"/>
    <w:rsid w:val="00BC10C7"/>
    <w:rsid w:val="00BC1417"/>
    <w:rsid w:val="00BC1612"/>
    <w:rsid w:val="00BC17E1"/>
    <w:rsid w:val="00BC20CF"/>
    <w:rsid w:val="00BC2CBD"/>
    <w:rsid w:val="00BC3C7E"/>
    <w:rsid w:val="00BC4061"/>
    <w:rsid w:val="00BC41DA"/>
    <w:rsid w:val="00BC449B"/>
    <w:rsid w:val="00BC4946"/>
    <w:rsid w:val="00BC5098"/>
    <w:rsid w:val="00BC5249"/>
    <w:rsid w:val="00BC53C3"/>
    <w:rsid w:val="00BC54AF"/>
    <w:rsid w:val="00BC57D6"/>
    <w:rsid w:val="00BC58C5"/>
    <w:rsid w:val="00BC65E4"/>
    <w:rsid w:val="00BC67C1"/>
    <w:rsid w:val="00BD0147"/>
    <w:rsid w:val="00BD0BDC"/>
    <w:rsid w:val="00BD1311"/>
    <w:rsid w:val="00BD1564"/>
    <w:rsid w:val="00BD1FC0"/>
    <w:rsid w:val="00BD267F"/>
    <w:rsid w:val="00BD307C"/>
    <w:rsid w:val="00BD3543"/>
    <w:rsid w:val="00BD4324"/>
    <w:rsid w:val="00BD46CC"/>
    <w:rsid w:val="00BD513E"/>
    <w:rsid w:val="00BD52AD"/>
    <w:rsid w:val="00BD5468"/>
    <w:rsid w:val="00BD5F95"/>
    <w:rsid w:val="00BD66CA"/>
    <w:rsid w:val="00BD6714"/>
    <w:rsid w:val="00BD6AF8"/>
    <w:rsid w:val="00BD7133"/>
    <w:rsid w:val="00BD77D0"/>
    <w:rsid w:val="00BD7D93"/>
    <w:rsid w:val="00BE09FD"/>
    <w:rsid w:val="00BE120E"/>
    <w:rsid w:val="00BE193C"/>
    <w:rsid w:val="00BE1D32"/>
    <w:rsid w:val="00BE2983"/>
    <w:rsid w:val="00BE3074"/>
    <w:rsid w:val="00BE3431"/>
    <w:rsid w:val="00BE37D6"/>
    <w:rsid w:val="00BE3A7F"/>
    <w:rsid w:val="00BE5050"/>
    <w:rsid w:val="00BE5BF1"/>
    <w:rsid w:val="00BE603B"/>
    <w:rsid w:val="00BE62F9"/>
    <w:rsid w:val="00BE6ACC"/>
    <w:rsid w:val="00BE6AD9"/>
    <w:rsid w:val="00BE73B5"/>
    <w:rsid w:val="00BE76FC"/>
    <w:rsid w:val="00BE77E1"/>
    <w:rsid w:val="00BF19B8"/>
    <w:rsid w:val="00BF33BB"/>
    <w:rsid w:val="00BF3C68"/>
    <w:rsid w:val="00BF3EC4"/>
    <w:rsid w:val="00BF4D2D"/>
    <w:rsid w:val="00BF527A"/>
    <w:rsid w:val="00BF5745"/>
    <w:rsid w:val="00BF5AC3"/>
    <w:rsid w:val="00BF5DD2"/>
    <w:rsid w:val="00BF7C04"/>
    <w:rsid w:val="00BF7D7C"/>
    <w:rsid w:val="00C0017A"/>
    <w:rsid w:val="00C012E8"/>
    <w:rsid w:val="00C01D8C"/>
    <w:rsid w:val="00C0213B"/>
    <w:rsid w:val="00C02A61"/>
    <w:rsid w:val="00C03309"/>
    <w:rsid w:val="00C0400E"/>
    <w:rsid w:val="00C0471F"/>
    <w:rsid w:val="00C04931"/>
    <w:rsid w:val="00C04A81"/>
    <w:rsid w:val="00C05CF0"/>
    <w:rsid w:val="00C0656F"/>
    <w:rsid w:val="00C06A38"/>
    <w:rsid w:val="00C06BAB"/>
    <w:rsid w:val="00C06C5F"/>
    <w:rsid w:val="00C06FA3"/>
    <w:rsid w:val="00C072B2"/>
    <w:rsid w:val="00C072B9"/>
    <w:rsid w:val="00C0730B"/>
    <w:rsid w:val="00C07892"/>
    <w:rsid w:val="00C07895"/>
    <w:rsid w:val="00C07D85"/>
    <w:rsid w:val="00C10643"/>
    <w:rsid w:val="00C11E31"/>
    <w:rsid w:val="00C122DD"/>
    <w:rsid w:val="00C12512"/>
    <w:rsid w:val="00C1292F"/>
    <w:rsid w:val="00C12FB6"/>
    <w:rsid w:val="00C13135"/>
    <w:rsid w:val="00C13315"/>
    <w:rsid w:val="00C15303"/>
    <w:rsid w:val="00C156E0"/>
    <w:rsid w:val="00C1570D"/>
    <w:rsid w:val="00C15C7D"/>
    <w:rsid w:val="00C15F0E"/>
    <w:rsid w:val="00C15F7D"/>
    <w:rsid w:val="00C162FB"/>
    <w:rsid w:val="00C174E0"/>
    <w:rsid w:val="00C212D7"/>
    <w:rsid w:val="00C218A4"/>
    <w:rsid w:val="00C21FAE"/>
    <w:rsid w:val="00C22280"/>
    <w:rsid w:val="00C227FD"/>
    <w:rsid w:val="00C22C08"/>
    <w:rsid w:val="00C22EF0"/>
    <w:rsid w:val="00C23931"/>
    <w:rsid w:val="00C262DD"/>
    <w:rsid w:val="00C26AD2"/>
    <w:rsid w:val="00C27512"/>
    <w:rsid w:val="00C276D9"/>
    <w:rsid w:val="00C27C71"/>
    <w:rsid w:val="00C27D7C"/>
    <w:rsid w:val="00C30084"/>
    <w:rsid w:val="00C30387"/>
    <w:rsid w:val="00C3058E"/>
    <w:rsid w:val="00C30A21"/>
    <w:rsid w:val="00C30E12"/>
    <w:rsid w:val="00C30E13"/>
    <w:rsid w:val="00C31CB2"/>
    <w:rsid w:val="00C33B63"/>
    <w:rsid w:val="00C33BC6"/>
    <w:rsid w:val="00C346A9"/>
    <w:rsid w:val="00C34A5E"/>
    <w:rsid w:val="00C34D35"/>
    <w:rsid w:val="00C3581C"/>
    <w:rsid w:val="00C35D32"/>
    <w:rsid w:val="00C36CD9"/>
    <w:rsid w:val="00C37853"/>
    <w:rsid w:val="00C37A96"/>
    <w:rsid w:val="00C40270"/>
    <w:rsid w:val="00C40412"/>
    <w:rsid w:val="00C411B9"/>
    <w:rsid w:val="00C41293"/>
    <w:rsid w:val="00C4142B"/>
    <w:rsid w:val="00C41AEB"/>
    <w:rsid w:val="00C41D2F"/>
    <w:rsid w:val="00C427DA"/>
    <w:rsid w:val="00C428B0"/>
    <w:rsid w:val="00C42D5F"/>
    <w:rsid w:val="00C42E92"/>
    <w:rsid w:val="00C42EED"/>
    <w:rsid w:val="00C43436"/>
    <w:rsid w:val="00C459AC"/>
    <w:rsid w:val="00C45FAA"/>
    <w:rsid w:val="00C46331"/>
    <w:rsid w:val="00C46CBF"/>
    <w:rsid w:val="00C47218"/>
    <w:rsid w:val="00C4795E"/>
    <w:rsid w:val="00C47EBF"/>
    <w:rsid w:val="00C50282"/>
    <w:rsid w:val="00C50A36"/>
    <w:rsid w:val="00C5111A"/>
    <w:rsid w:val="00C51558"/>
    <w:rsid w:val="00C51752"/>
    <w:rsid w:val="00C522F3"/>
    <w:rsid w:val="00C52A28"/>
    <w:rsid w:val="00C52A33"/>
    <w:rsid w:val="00C52B7E"/>
    <w:rsid w:val="00C5318D"/>
    <w:rsid w:val="00C53993"/>
    <w:rsid w:val="00C53BD0"/>
    <w:rsid w:val="00C53D24"/>
    <w:rsid w:val="00C5459A"/>
    <w:rsid w:val="00C54F5D"/>
    <w:rsid w:val="00C552E0"/>
    <w:rsid w:val="00C5555E"/>
    <w:rsid w:val="00C55ED9"/>
    <w:rsid w:val="00C55FB6"/>
    <w:rsid w:val="00C56111"/>
    <w:rsid w:val="00C5681F"/>
    <w:rsid w:val="00C56870"/>
    <w:rsid w:val="00C569C6"/>
    <w:rsid w:val="00C56BE6"/>
    <w:rsid w:val="00C56FFF"/>
    <w:rsid w:val="00C57061"/>
    <w:rsid w:val="00C60864"/>
    <w:rsid w:val="00C60B92"/>
    <w:rsid w:val="00C60D16"/>
    <w:rsid w:val="00C629B3"/>
    <w:rsid w:val="00C63E33"/>
    <w:rsid w:val="00C660AE"/>
    <w:rsid w:val="00C669E5"/>
    <w:rsid w:val="00C66A14"/>
    <w:rsid w:val="00C672BB"/>
    <w:rsid w:val="00C67635"/>
    <w:rsid w:val="00C70457"/>
    <w:rsid w:val="00C7057A"/>
    <w:rsid w:val="00C70F91"/>
    <w:rsid w:val="00C71787"/>
    <w:rsid w:val="00C718C6"/>
    <w:rsid w:val="00C7205B"/>
    <w:rsid w:val="00C72880"/>
    <w:rsid w:val="00C73773"/>
    <w:rsid w:val="00C74D14"/>
    <w:rsid w:val="00C75F6A"/>
    <w:rsid w:val="00C771D7"/>
    <w:rsid w:val="00C77267"/>
    <w:rsid w:val="00C8063A"/>
    <w:rsid w:val="00C80C05"/>
    <w:rsid w:val="00C817E7"/>
    <w:rsid w:val="00C8221C"/>
    <w:rsid w:val="00C825F8"/>
    <w:rsid w:val="00C828FB"/>
    <w:rsid w:val="00C8295E"/>
    <w:rsid w:val="00C82C8C"/>
    <w:rsid w:val="00C83ACA"/>
    <w:rsid w:val="00C84CE4"/>
    <w:rsid w:val="00C85A1F"/>
    <w:rsid w:val="00C85FF1"/>
    <w:rsid w:val="00C86624"/>
    <w:rsid w:val="00C873D4"/>
    <w:rsid w:val="00C8774B"/>
    <w:rsid w:val="00C87776"/>
    <w:rsid w:val="00C87785"/>
    <w:rsid w:val="00C87971"/>
    <w:rsid w:val="00C90005"/>
    <w:rsid w:val="00C90A68"/>
    <w:rsid w:val="00C90F96"/>
    <w:rsid w:val="00C915A3"/>
    <w:rsid w:val="00C9181E"/>
    <w:rsid w:val="00C91ACF"/>
    <w:rsid w:val="00C92846"/>
    <w:rsid w:val="00C92F64"/>
    <w:rsid w:val="00C931B8"/>
    <w:rsid w:val="00C93BAE"/>
    <w:rsid w:val="00C940C8"/>
    <w:rsid w:val="00C9429C"/>
    <w:rsid w:val="00C944D5"/>
    <w:rsid w:val="00C94811"/>
    <w:rsid w:val="00C95443"/>
    <w:rsid w:val="00C9590C"/>
    <w:rsid w:val="00C96418"/>
    <w:rsid w:val="00C966AF"/>
    <w:rsid w:val="00C972DB"/>
    <w:rsid w:val="00C97BA2"/>
    <w:rsid w:val="00CA0CD9"/>
    <w:rsid w:val="00CA0D57"/>
    <w:rsid w:val="00CA3722"/>
    <w:rsid w:val="00CA3809"/>
    <w:rsid w:val="00CA46D0"/>
    <w:rsid w:val="00CA6B17"/>
    <w:rsid w:val="00CA755F"/>
    <w:rsid w:val="00CA759F"/>
    <w:rsid w:val="00CA78CF"/>
    <w:rsid w:val="00CB08D2"/>
    <w:rsid w:val="00CB0A92"/>
    <w:rsid w:val="00CB0F28"/>
    <w:rsid w:val="00CB1097"/>
    <w:rsid w:val="00CB26FA"/>
    <w:rsid w:val="00CB3F60"/>
    <w:rsid w:val="00CB40D5"/>
    <w:rsid w:val="00CB424A"/>
    <w:rsid w:val="00CB4C24"/>
    <w:rsid w:val="00CB4D69"/>
    <w:rsid w:val="00CB4DC4"/>
    <w:rsid w:val="00CB4FE2"/>
    <w:rsid w:val="00CB51B0"/>
    <w:rsid w:val="00CB53C8"/>
    <w:rsid w:val="00CB58CF"/>
    <w:rsid w:val="00CB7C9C"/>
    <w:rsid w:val="00CC0552"/>
    <w:rsid w:val="00CC059F"/>
    <w:rsid w:val="00CC0C20"/>
    <w:rsid w:val="00CC0D46"/>
    <w:rsid w:val="00CC0F35"/>
    <w:rsid w:val="00CC0F60"/>
    <w:rsid w:val="00CC0F7F"/>
    <w:rsid w:val="00CC158E"/>
    <w:rsid w:val="00CC2BA9"/>
    <w:rsid w:val="00CC32E6"/>
    <w:rsid w:val="00CC33BB"/>
    <w:rsid w:val="00CC3C7F"/>
    <w:rsid w:val="00CC3CDD"/>
    <w:rsid w:val="00CC4858"/>
    <w:rsid w:val="00CC48B9"/>
    <w:rsid w:val="00CC5886"/>
    <w:rsid w:val="00CC5F18"/>
    <w:rsid w:val="00CC6248"/>
    <w:rsid w:val="00CC682C"/>
    <w:rsid w:val="00CD02E3"/>
    <w:rsid w:val="00CD030D"/>
    <w:rsid w:val="00CD0BD2"/>
    <w:rsid w:val="00CD19EE"/>
    <w:rsid w:val="00CD1E9A"/>
    <w:rsid w:val="00CD2ED6"/>
    <w:rsid w:val="00CD394C"/>
    <w:rsid w:val="00CD3BD4"/>
    <w:rsid w:val="00CD42FF"/>
    <w:rsid w:val="00CD5B9B"/>
    <w:rsid w:val="00CD66C2"/>
    <w:rsid w:val="00CD6D22"/>
    <w:rsid w:val="00CD7EE6"/>
    <w:rsid w:val="00CE0A31"/>
    <w:rsid w:val="00CE1568"/>
    <w:rsid w:val="00CE1923"/>
    <w:rsid w:val="00CE1BBE"/>
    <w:rsid w:val="00CE2424"/>
    <w:rsid w:val="00CE27CB"/>
    <w:rsid w:val="00CE2C77"/>
    <w:rsid w:val="00CE2D52"/>
    <w:rsid w:val="00CE2FC1"/>
    <w:rsid w:val="00CE32B3"/>
    <w:rsid w:val="00CE385A"/>
    <w:rsid w:val="00CE3F9F"/>
    <w:rsid w:val="00CE3FA1"/>
    <w:rsid w:val="00CE405A"/>
    <w:rsid w:val="00CE4768"/>
    <w:rsid w:val="00CE5098"/>
    <w:rsid w:val="00CE50D3"/>
    <w:rsid w:val="00CE5E9C"/>
    <w:rsid w:val="00CE5FF5"/>
    <w:rsid w:val="00CE6792"/>
    <w:rsid w:val="00CE6C51"/>
    <w:rsid w:val="00CE73EF"/>
    <w:rsid w:val="00CE7EE8"/>
    <w:rsid w:val="00CF051C"/>
    <w:rsid w:val="00CF075A"/>
    <w:rsid w:val="00CF1469"/>
    <w:rsid w:val="00CF1750"/>
    <w:rsid w:val="00CF27CC"/>
    <w:rsid w:val="00CF29CE"/>
    <w:rsid w:val="00CF4CDF"/>
    <w:rsid w:val="00CF5379"/>
    <w:rsid w:val="00CF57BA"/>
    <w:rsid w:val="00CF5842"/>
    <w:rsid w:val="00CF5E91"/>
    <w:rsid w:val="00CF645E"/>
    <w:rsid w:val="00CF65B2"/>
    <w:rsid w:val="00CF6D89"/>
    <w:rsid w:val="00CF71C9"/>
    <w:rsid w:val="00D007C0"/>
    <w:rsid w:val="00D010DE"/>
    <w:rsid w:val="00D026E9"/>
    <w:rsid w:val="00D02940"/>
    <w:rsid w:val="00D029F0"/>
    <w:rsid w:val="00D040FB"/>
    <w:rsid w:val="00D052D8"/>
    <w:rsid w:val="00D0567E"/>
    <w:rsid w:val="00D057DC"/>
    <w:rsid w:val="00D0633E"/>
    <w:rsid w:val="00D072DA"/>
    <w:rsid w:val="00D07677"/>
    <w:rsid w:val="00D07868"/>
    <w:rsid w:val="00D07BF0"/>
    <w:rsid w:val="00D07C54"/>
    <w:rsid w:val="00D106A4"/>
    <w:rsid w:val="00D111EF"/>
    <w:rsid w:val="00D11F5C"/>
    <w:rsid w:val="00D12069"/>
    <w:rsid w:val="00D122E1"/>
    <w:rsid w:val="00D12686"/>
    <w:rsid w:val="00D12D77"/>
    <w:rsid w:val="00D13A7C"/>
    <w:rsid w:val="00D15F24"/>
    <w:rsid w:val="00D17470"/>
    <w:rsid w:val="00D1780C"/>
    <w:rsid w:val="00D1794E"/>
    <w:rsid w:val="00D2080A"/>
    <w:rsid w:val="00D20A1A"/>
    <w:rsid w:val="00D20EF3"/>
    <w:rsid w:val="00D210A1"/>
    <w:rsid w:val="00D21110"/>
    <w:rsid w:val="00D212C5"/>
    <w:rsid w:val="00D21557"/>
    <w:rsid w:val="00D21E7D"/>
    <w:rsid w:val="00D2210C"/>
    <w:rsid w:val="00D22DEB"/>
    <w:rsid w:val="00D237D8"/>
    <w:rsid w:val="00D23AF9"/>
    <w:rsid w:val="00D23D51"/>
    <w:rsid w:val="00D23F2C"/>
    <w:rsid w:val="00D248DC"/>
    <w:rsid w:val="00D2501F"/>
    <w:rsid w:val="00D2555F"/>
    <w:rsid w:val="00D2568D"/>
    <w:rsid w:val="00D25F88"/>
    <w:rsid w:val="00D26082"/>
    <w:rsid w:val="00D26359"/>
    <w:rsid w:val="00D26FC7"/>
    <w:rsid w:val="00D272E1"/>
    <w:rsid w:val="00D27333"/>
    <w:rsid w:val="00D275C4"/>
    <w:rsid w:val="00D27C84"/>
    <w:rsid w:val="00D303E9"/>
    <w:rsid w:val="00D316B2"/>
    <w:rsid w:val="00D317F0"/>
    <w:rsid w:val="00D31E4C"/>
    <w:rsid w:val="00D324BB"/>
    <w:rsid w:val="00D32712"/>
    <w:rsid w:val="00D32A79"/>
    <w:rsid w:val="00D32E56"/>
    <w:rsid w:val="00D331BA"/>
    <w:rsid w:val="00D331CD"/>
    <w:rsid w:val="00D33605"/>
    <w:rsid w:val="00D337D0"/>
    <w:rsid w:val="00D33EAE"/>
    <w:rsid w:val="00D3449E"/>
    <w:rsid w:val="00D3461B"/>
    <w:rsid w:val="00D347E4"/>
    <w:rsid w:val="00D348B2"/>
    <w:rsid w:val="00D37174"/>
    <w:rsid w:val="00D3761E"/>
    <w:rsid w:val="00D37D1F"/>
    <w:rsid w:val="00D41001"/>
    <w:rsid w:val="00D41502"/>
    <w:rsid w:val="00D42CF2"/>
    <w:rsid w:val="00D42F87"/>
    <w:rsid w:val="00D42F8F"/>
    <w:rsid w:val="00D4352F"/>
    <w:rsid w:val="00D436D7"/>
    <w:rsid w:val="00D438E1"/>
    <w:rsid w:val="00D43A39"/>
    <w:rsid w:val="00D43FEA"/>
    <w:rsid w:val="00D4433E"/>
    <w:rsid w:val="00D4467F"/>
    <w:rsid w:val="00D4493C"/>
    <w:rsid w:val="00D45218"/>
    <w:rsid w:val="00D457B1"/>
    <w:rsid w:val="00D46199"/>
    <w:rsid w:val="00D46EF2"/>
    <w:rsid w:val="00D478E2"/>
    <w:rsid w:val="00D47EB6"/>
    <w:rsid w:val="00D500B4"/>
    <w:rsid w:val="00D50621"/>
    <w:rsid w:val="00D50BFD"/>
    <w:rsid w:val="00D5107E"/>
    <w:rsid w:val="00D5127C"/>
    <w:rsid w:val="00D5258C"/>
    <w:rsid w:val="00D52EBB"/>
    <w:rsid w:val="00D52F6E"/>
    <w:rsid w:val="00D53271"/>
    <w:rsid w:val="00D534A3"/>
    <w:rsid w:val="00D54B21"/>
    <w:rsid w:val="00D55151"/>
    <w:rsid w:val="00D55910"/>
    <w:rsid w:val="00D55921"/>
    <w:rsid w:val="00D5730E"/>
    <w:rsid w:val="00D57381"/>
    <w:rsid w:val="00D57925"/>
    <w:rsid w:val="00D57D7D"/>
    <w:rsid w:val="00D60026"/>
    <w:rsid w:val="00D605ED"/>
    <w:rsid w:val="00D60BAF"/>
    <w:rsid w:val="00D613D6"/>
    <w:rsid w:val="00D61EFD"/>
    <w:rsid w:val="00D62E91"/>
    <w:rsid w:val="00D631E1"/>
    <w:rsid w:val="00D647DF"/>
    <w:rsid w:val="00D65D74"/>
    <w:rsid w:val="00D66DC7"/>
    <w:rsid w:val="00D70590"/>
    <w:rsid w:val="00D70E78"/>
    <w:rsid w:val="00D71628"/>
    <w:rsid w:val="00D71BCE"/>
    <w:rsid w:val="00D7283D"/>
    <w:rsid w:val="00D72DC7"/>
    <w:rsid w:val="00D751E7"/>
    <w:rsid w:val="00D75C1C"/>
    <w:rsid w:val="00D762F1"/>
    <w:rsid w:val="00D7646A"/>
    <w:rsid w:val="00D76657"/>
    <w:rsid w:val="00D77CDB"/>
    <w:rsid w:val="00D77E08"/>
    <w:rsid w:val="00D77E8D"/>
    <w:rsid w:val="00D80295"/>
    <w:rsid w:val="00D81560"/>
    <w:rsid w:val="00D820B7"/>
    <w:rsid w:val="00D82633"/>
    <w:rsid w:val="00D82800"/>
    <w:rsid w:val="00D82C5E"/>
    <w:rsid w:val="00D833DB"/>
    <w:rsid w:val="00D8373A"/>
    <w:rsid w:val="00D83790"/>
    <w:rsid w:val="00D83DCC"/>
    <w:rsid w:val="00D83F10"/>
    <w:rsid w:val="00D84144"/>
    <w:rsid w:val="00D844F8"/>
    <w:rsid w:val="00D8549A"/>
    <w:rsid w:val="00D86926"/>
    <w:rsid w:val="00D86A56"/>
    <w:rsid w:val="00D86D62"/>
    <w:rsid w:val="00D874A5"/>
    <w:rsid w:val="00D87763"/>
    <w:rsid w:val="00D87DF9"/>
    <w:rsid w:val="00D903E9"/>
    <w:rsid w:val="00D904DB"/>
    <w:rsid w:val="00D90C1B"/>
    <w:rsid w:val="00D914C4"/>
    <w:rsid w:val="00D91A52"/>
    <w:rsid w:val="00D91D4E"/>
    <w:rsid w:val="00D91D69"/>
    <w:rsid w:val="00D91F5F"/>
    <w:rsid w:val="00D9247A"/>
    <w:rsid w:val="00D92BF3"/>
    <w:rsid w:val="00D93F52"/>
    <w:rsid w:val="00D944BF"/>
    <w:rsid w:val="00D95163"/>
    <w:rsid w:val="00D9635C"/>
    <w:rsid w:val="00D96E93"/>
    <w:rsid w:val="00D978FE"/>
    <w:rsid w:val="00DA06A1"/>
    <w:rsid w:val="00DA089D"/>
    <w:rsid w:val="00DA0BB8"/>
    <w:rsid w:val="00DA0C8D"/>
    <w:rsid w:val="00DA1BE8"/>
    <w:rsid w:val="00DA1E84"/>
    <w:rsid w:val="00DA27AB"/>
    <w:rsid w:val="00DA364A"/>
    <w:rsid w:val="00DA438A"/>
    <w:rsid w:val="00DA4CD5"/>
    <w:rsid w:val="00DA501D"/>
    <w:rsid w:val="00DA5069"/>
    <w:rsid w:val="00DA520B"/>
    <w:rsid w:val="00DA5D3E"/>
    <w:rsid w:val="00DA65C6"/>
    <w:rsid w:val="00DA7738"/>
    <w:rsid w:val="00DB007C"/>
    <w:rsid w:val="00DB0B9C"/>
    <w:rsid w:val="00DB0E90"/>
    <w:rsid w:val="00DB0E9E"/>
    <w:rsid w:val="00DB135C"/>
    <w:rsid w:val="00DB1615"/>
    <w:rsid w:val="00DB16CE"/>
    <w:rsid w:val="00DB1A9C"/>
    <w:rsid w:val="00DB25BF"/>
    <w:rsid w:val="00DB2958"/>
    <w:rsid w:val="00DB2FDB"/>
    <w:rsid w:val="00DB382F"/>
    <w:rsid w:val="00DB3FE3"/>
    <w:rsid w:val="00DB54E4"/>
    <w:rsid w:val="00DB5582"/>
    <w:rsid w:val="00DB563B"/>
    <w:rsid w:val="00DB5F87"/>
    <w:rsid w:val="00DB61C9"/>
    <w:rsid w:val="00DB6D24"/>
    <w:rsid w:val="00DB6F60"/>
    <w:rsid w:val="00DC0200"/>
    <w:rsid w:val="00DC0BE0"/>
    <w:rsid w:val="00DC1063"/>
    <w:rsid w:val="00DC1574"/>
    <w:rsid w:val="00DC2640"/>
    <w:rsid w:val="00DC2CF6"/>
    <w:rsid w:val="00DC375E"/>
    <w:rsid w:val="00DC3B66"/>
    <w:rsid w:val="00DC3C54"/>
    <w:rsid w:val="00DC73C5"/>
    <w:rsid w:val="00DC7EF4"/>
    <w:rsid w:val="00DD0059"/>
    <w:rsid w:val="00DD0595"/>
    <w:rsid w:val="00DD0BB7"/>
    <w:rsid w:val="00DD0C8F"/>
    <w:rsid w:val="00DD1173"/>
    <w:rsid w:val="00DD1362"/>
    <w:rsid w:val="00DD223D"/>
    <w:rsid w:val="00DD2765"/>
    <w:rsid w:val="00DD2EFD"/>
    <w:rsid w:val="00DD3310"/>
    <w:rsid w:val="00DD3B69"/>
    <w:rsid w:val="00DD4C2D"/>
    <w:rsid w:val="00DD4E0E"/>
    <w:rsid w:val="00DD4E86"/>
    <w:rsid w:val="00DD548B"/>
    <w:rsid w:val="00DD62D8"/>
    <w:rsid w:val="00DD6324"/>
    <w:rsid w:val="00DD736F"/>
    <w:rsid w:val="00DD7480"/>
    <w:rsid w:val="00DD78A4"/>
    <w:rsid w:val="00DD7E94"/>
    <w:rsid w:val="00DE07B3"/>
    <w:rsid w:val="00DE1BF0"/>
    <w:rsid w:val="00DE3038"/>
    <w:rsid w:val="00DE3AF1"/>
    <w:rsid w:val="00DE3BA7"/>
    <w:rsid w:val="00DE3BD4"/>
    <w:rsid w:val="00DE3EDD"/>
    <w:rsid w:val="00DE414F"/>
    <w:rsid w:val="00DE41FF"/>
    <w:rsid w:val="00DE4CB5"/>
    <w:rsid w:val="00DE4CC9"/>
    <w:rsid w:val="00DE5129"/>
    <w:rsid w:val="00DE566C"/>
    <w:rsid w:val="00DE5ED1"/>
    <w:rsid w:val="00DE6147"/>
    <w:rsid w:val="00DE6336"/>
    <w:rsid w:val="00DE68D1"/>
    <w:rsid w:val="00DE6AF2"/>
    <w:rsid w:val="00DE6D84"/>
    <w:rsid w:val="00DE716E"/>
    <w:rsid w:val="00DE785A"/>
    <w:rsid w:val="00DF006D"/>
    <w:rsid w:val="00DF02CD"/>
    <w:rsid w:val="00DF0723"/>
    <w:rsid w:val="00DF0915"/>
    <w:rsid w:val="00DF0D9A"/>
    <w:rsid w:val="00DF1024"/>
    <w:rsid w:val="00DF1284"/>
    <w:rsid w:val="00DF1C3B"/>
    <w:rsid w:val="00DF1E47"/>
    <w:rsid w:val="00DF2176"/>
    <w:rsid w:val="00DF2276"/>
    <w:rsid w:val="00DF2283"/>
    <w:rsid w:val="00DF2454"/>
    <w:rsid w:val="00DF24ED"/>
    <w:rsid w:val="00DF289C"/>
    <w:rsid w:val="00DF32A4"/>
    <w:rsid w:val="00DF39D9"/>
    <w:rsid w:val="00DF4015"/>
    <w:rsid w:val="00DF4298"/>
    <w:rsid w:val="00DF4805"/>
    <w:rsid w:val="00DF50D2"/>
    <w:rsid w:val="00DF510A"/>
    <w:rsid w:val="00DF58E9"/>
    <w:rsid w:val="00DF59B0"/>
    <w:rsid w:val="00DF618B"/>
    <w:rsid w:val="00DF6944"/>
    <w:rsid w:val="00DF6B2E"/>
    <w:rsid w:val="00DF6BAF"/>
    <w:rsid w:val="00DF7253"/>
    <w:rsid w:val="00DF73E2"/>
    <w:rsid w:val="00E005BE"/>
    <w:rsid w:val="00E011B5"/>
    <w:rsid w:val="00E015B6"/>
    <w:rsid w:val="00E01751"/>
    <w:rsid w:val="00E0315E"/>
    <w:rsid w:val="00E03645"/>
    <w:rsid w:val="00E03A2A"/>
    <w:rsid w:val="00E04722"/>
    <w:rsid w:val="00E04916"/>
    <w:rsid w:val="00E05488"/>
    <w:rsid w:val="00E054D8"/>
    <w:rsid w:val="00E05841"/>
    <w:rsid w:val="00E05DAE"/>
    <w:rsid w:val="00E060B9"/>
    <w:rsid w:val="00E07027"/>
    <w:rsid w:val="00E07108"/>
    <w:rsid w:val="00E10220"/>
    <w:rsid w:val="00E10461"/>
    <w:rsid w:val="00E10CAF"/>
    <w:rsid w:val="00E11712"/>
    <w:rsid w:val="00E132F6"/>
    <w:rsid w:val="00E14117"/>
    <w:rsid w:val="00E14AAD"/>
    <w:rsid w:val="00E17151"/>
    <w:rsid w:val="00E173F7"/>
    <w:rsid w:val="00E17928"/>
    <w:rsid w:val="00E17C69"/>
    <w:rsid w:val="00E2068F"/>
    <w:rsid w:val="00E20A1F"/>
    <w:rsid w:val="00E218EB"/>
    <w:rsid w:val="00E21987"/>
    <w:rsid w:val="00E21AB7"/>
    <w:rsid w:val="00E22C82"/>
    <w:rsid w:val="00E231C7"/>
    <w:rsid w:val="00E237F9"/>
    <w:rsid w:val="00E24890"/>
    <w:rsid w:val="00E24AB8"/>
    <w:rsid w:val="00E24DA9"/>
    <w:rsid w:val="00E24DC6"/>
    <w:rsid w:val="00E24E7B"/>
    <w:rsid w:val="00E255EE"/>
    <w:rsid w:val="00E255F8"/>
    <w:rsid w:val="00E25E53"/>
    <w:rsid w:val="00E26580"/>
    <w:rsid w:val="00E26624"/>
    <w:rsid w:val="00E26B63"/>
    <w:rsid w:val="00E26E5A"/>
    <w:rsid w:val="00E270AB"/>
    <w:rsid w:val="00E273C4"/>
    <w:rsid w:val="00E27A71"/>
    <w:rsid w:val="00E27AE5"/>
    <w:rsid w:val="00E307FC"/>
    <w:rsid w:val="00E30C74"/>
    <w:rsid w:val="00E30E59"/>
    <w:rsid w:val="00E31C2A"/>
    <w:rsid w:val="00E3241B"/>
    <w:rsid w:val="00E32D04"/>
    <w:rsid w:val="00E32E7C"/>
    <w:rsid w:val="00E3455F"/>
    <w:rsid w:val="00E34745"/>
    <w:rsid w:val="00E34D40"/>
    <w:rsid w:val="00E350A6"/>
    <w:rsid w:val="00E350D6"/>
    <w:rsid w:val="00E35789"/>
    <w:rsid w:val="00E35A92"/>
    <w:rsid w:val="00E35AAC"/>
    <w:rsid w:val="00E36568"/>
    <w:rsid w:val="00E373DE"/>
    <w:rsid w:val="00E373F6"/>
    <w:rsid w:val="00E376AD"/>
    <w:rsid w:val="00E37F57"/>
    <w:rsid w:val="00E4041B"/>
    <w:rsid w:val="00E40549"/>
    <w:rsid w:val="00E40750"/>
    <w:rsid w:val="00E41359"/>
    <w:rsid w:val="00E41E49"/>
    <w:rsid w:val="00E42730"/>
    <w:rsid w:val="00E429CF"/>
    <w:rsid w:val="00E43567"/>
    <w:rsid w:val="00E43B89"/>
    <w:rsid w:val="00E440D6"/>
    <w:rsid w:val="00E441B9"/>
    <w:rsid w:val="00E444AC"/>
    <w:rsid w:val="00E4480B"/>
    <w:rsid w:val="00E448B7"/>
    <w:rsid w:val="00E45622"/>
    <w:rsid w:val="00E459F4"/>
    <w:rsid w:val="00E45FFE"/>
    <w:rsid w:val="00E46392"/>
    <w:rsid w:val="00E470BD"/>
    <w:rsid w:val="00E47275"/>
    <w:rsid w:val="00E474BA"/>
    <w:rsid w:val="00E51364"/>
    <w:rsid w:val="00E513E2"/>
    <w:rsid w:val="00E51493"/>
    <w:rsid w:val="00E519EE"/>
    <w:rsid w:val="00E524B9"/>
    <w:rsid w:val="00E528FF"/>
    <w:rsid w:val="00E538ED"/>
    <w:rsid w:val="00E53B2D"/>
    <w:rsid w:val="00E541F8"/>
    <w:rsid w:val="00E5494B"/>
    <w:rsid w:val="00E54A42"/>
    <w:rsid w:val="00E54E3B"/>
    <w:rsid w:val="00E550C5"/>
    <w:rsid w:val="00E55A18"/>
    <w:rsid w:val="00E57BF4"/>
    <w:rsid w:val="00E6068A"/>
    <w:rsid w:val="00E60F95"/>
    <w:rsid w:val="00E621F7"/>
    <w:rsid w:val="00E62ABC"/>
    <w:rsid w:val="00E636EF"/>
    <w:rsid w:val="00E63AA4"/>
    <w:rsid w:val="00E63B45"/>
    <w:rsid w:val="00E64D30"/>
    <w:rsid w:val="00E65434"/>
    <w:rsid w:val="00E654F3"/>
    <w:rsid w:val="00E659D8"/>
    <w:rsid w:val="00E65F4E"/>
    <w:rsid w:val="00E65FCD"/>
    <w:rsid w:val="00E66576"/>
    <w:rsid w:val="00E6674C"/>
    <w:rsid w:val="00E66937"/>
    <w:rsid w:val="00E66E3B"/>
    <w:rsid w:val="00E67A4D"/>
    <w:rsid w:val="00E67BFA"/>
    <w:rsid w:val="00E701C5"/>
    <w:rsid w:val="00E701DC"/>
    <w:rsid w:val="00E701FB"/>
    <w:rsid w:val="00E702B9"/>
    <w:rsid w:val="00E72657"/>
    <w:rsid w:val="00E731E5"/>
    <w:rsid w:val="00E73BFD"/>
    <w:rsid w:val="00E74123"/>
    <w:rsid w:val="00E744BD"/>
    <w:rsid w:val="00E74B3B"/>
    <w:rsid w:val="00E74CCE"/>
    <w:rsid w:val="00E750AF"/>
    <w:rsid w:val="00E751A8"/>
    <w:rsid w:val="00E7558C"/>
    <w:rsid w:val="00E7564E"/>
    <w:rsid w:val="00E779A7"/>
    <w:rsid w:val="00E77CCD"/>
    <w:rsid w:val="00E804F5"/>
    <w:rsid w:val="00E80F28"/>
    <w:rsid w:val="00E81323"/>
    <w:rsid w:val="00E81563"/>
    <w:rsid w:val="00E81B44"/>
    <w:rsid w:val="00E82390"/>
    <w:rsid w:val="00E82C78"/>
    <w:rsid w:val="00E83236"/>
    <w:rsid w:val="00E838EB"/>
    <w:rsid w:val="00E83D98"/>
    <w:rsid w:val="00E83E31"/>
    <w:rsid w:val="00E8458A"/>
    <w:rsid w:val="00E84C8B"/>
    <w:rsid w:val="00E84DBC"/>
    <w:rsid w:val="00E84ED1"/>
    <w:rsid w:val="00E857E1"/>
    <w:rsid w:val="00E8584E"/>
    <w:rsid w:val="00E86539"/>
    <w:rsid w:val="00E87861"/>
    <w:rsid w:val="00E87B80"/>
    <w:rsid w:val="00E902DA"/>
    <w:rsid w:val="00E908E2"/>
    <w:rsid w:val="00E9169B"/>
    <w:rsid w:val="00E9224E"/>
    <w:rsid w:val="00E924D2"/>
    <w:rsid w:val="00E92E54"/>
    <w:rsid w:val="00E9349F"/>
    <w:rsid w:val="00E93C93"/>
    <w:rsid w:val="00E954AC"/>
    <w:rsid w:val="00E95959"/>
    <w:rsid w:val="00E96C58"/>
    <w:rsid w:val="00E9776B"/>
    <w:rsid w:val="00E978FC"/>
    <w:rsid w:val="00E97A75"/>
    <w:rsid w:val="00E97AEE"/>
    <w:rsid w:val="00E97D0E"/>
    <w:rsid w:val="00EA0329"/>
    <w:rsid w:val="00EA1107"/>
    <w:rsid w:val="00EA11EE"/>
    <w:rsid w:val="00EA1915"/>
    <w:rsid w:val="00EA24FA"/>
    <w:rsid w:val="00EA25E7"/>
    <w:rsid w:val="00EA2CCB"/>
    <w:rsid w:val="00EA42DD"/>
    <w:rsid w:val="00EA5501"/>
    <w:rsid w:val="00EA5FC6"/>
    <w:rsid w:val="00EA6441"/>
    <w:rsid w:val="00EA6B0C"/>
    <w:rsid w:val="00EA725C"/>
    <w:rsid w:val="00EA7680"/>
    <w:rsid w:val="00EA7C77"/>
    <w:rsid w:val="00EA7D18"/>
    <w:rsid w:val="00EB0273"/>
    <w:rsid w:val="00EB17D9"/>
    <w:rsid w:val="00EB1D10"/>
    <w:rsid w:val="00EB1FCF"/>
    <w:rsid w:val="00EB2B7C"/>
    <w:rsid w:val="00EB2B99"/>
    <w:rsid w:val="00EB3294"/>
    <w:rsid w:val="00EB32B9"/>
    <w:rsid w:val="00EB41F0"/>
    <w:rsid w:val="00EB4850"/>
    <w:rsid w:val="00EB5082"/>
    <w:rsid w:val="00EB53C2"/>
    <w:rsid w:val="00EB5FA7"/>
    <w:rsid w:val="00EB60FF"/>
    <w:rsid w:val="00EB65DA"/>
    <w:rsid w:val="00EB71AC"/>
    <w:rsid w:val="00EB7D3C"/>
    <w:rsid w:val="00EB7D58"/>
    <w:rsid w:val="00EB7DEC"/>
    <w:rsid w:val="00EC1B02"/>
    <w:rsid w:val="00EC2203"/>
    <w:rsid w:val="00EC2BA8"/>
    <w:rsid w:val="00EC32BB"/>
    <w:rsid w:val="00EC33B2"/>
    <w:rsid w:val="00EC4C33"/>
    <w:rsid w:val="00EC4CBE"/>
    <w:rsid w:val="00EC4DCD"/>
    <w:rsid w:val="00EC4EF7"/>
    <w:rsid w:val="00EC5C33"/>
    <w:rsid w:val="00EC6D52"/>
    <w:rsid w:val="00EC727B"/>
    <w:rsid w:val="00EC7357"/>
    <w:rsid w:val="00EC760F"/>
    <w:rsid w:val="00EC7A4E"/>
    <w:rsid w:val="00ED0443"/>
    <w:rsid w:val="00ED09EF"/>
    <w:rsid w:val="00ED11C3"/>
    <w:rsid w:val="00ED13E4"/>
    <w:rsid w:val="00ED14EE"/>
    <w:rsid w:val="00ED18EA"/>
    <w:rsid w:val="00ED27AB"/>
    <w:rsid w:val="00ED27C6"/>
    <w:rsid w:val="00ED28C3"/>
    <w:rsid w:val="00ED3164"/>
    <w:rsid w:val="00ED3227"/>
    <w:rsid w:val="00ED3361"/>
    <w:rsid w:val="00ED3402"/>
    <w:rsid w:val="00ED53D1"/>
    <w:rsid w:val="00ED554E"/>
    <w:rsid w:val="00ED5C6A"/>
    <w:rsid w:val="00ED77E9"/>
    <w:rsid w:val="00ED7FD9"/>
    <w:rsid w:val="00ED7FF4"/>
    <w:rsid w:val="00EE06E3"/>
    <w:rsid w:val="00EE1024"/>
    <w:rsid w:val="00EE1108"/>
    <w:rsid w:val="00EE1959"/>
    <w:rsid w:val="00EE1E31"/>
    <w:rsid w:val="00EE2658"/>
    <w:rsid w:val="00EE2A7D"/>
    <w:rsid w:val="00EE3D52"/>
    <w:rsid w:val="00EE3FA8"/>
    <w:rsid w:val="00EE458F"/>
    <w:rsid w:val="00EE46A7"/>
    <w:rsid w:val="00EE4C05"/>
    <w:rsid w:val="00EE54FA"/>
    <w:rsid w:val="00EE6782"/>
    <w:rsid w:val="00EE6C80"/>
    <w:rsid w:val="00EE6CA6"/>
    <w:rsid w:val="00EE6E1B"/>
    <w:rsid w:val="00EE75A9"/>
    <w:rsid w:val="00EE7798"/>
    <w:rsid w:val="00EE7A38"/>
    <w:rsid w:val="00EE7A52"/>
    <w:rsid w:val="00EE7BC9"/>
    <w:rsid w:val="00EF123B"/>
    <w:rsid w:val="00EF1333"/>
    <w:rsid w:val="00EF1E47"/>
    <w:rsid w:val="00EF2A4E"/>
    <w:rsid w:val="00EF3947"/>
    <w:rsid w:val="00EF3C9B"/>
    <w:rsid w:val="00EF4646"/>
    <w:rsid w:val="00EF4EB5"/>
    <w:rsid w:val="00EF50C2"/>
    <w:rsid w:val="00EF50C7"/>
    <w:rsid w:val="00EF5C49"/>
    <w:rsid w:val="00EF5F65"/>
    <w:rsid w:val="00EF5FD7"/>
    <w:rsid w:val="00EF6E91"/>
    <w:rsid w:val="00EF6EC3"/>
    <w:rsid w:val="00EF72F7"/>
    <w:rsid w:val="00EF7474"/>
    <w:rsid w:val="00EF7D18"/>
    <w:rsid w:val="00F0074B"/>
    <w:rsid w:val="00F0108D"/>
    <w:rsid w:val="00F014E0"/>
    <w:rsid w:val="00F03B10"/>
    <w:rsid w:val="00F03E5E"/>
    <w:rsid w:val="00F04C52"/>
    <w:rsid w:val="00F052DA"/>
    <w:rsid w:val="00F0533E"/>
    <w:rsid w:val="00F053C1"/>
    <w:rsid w:val="00F05F21"/>
    <w:rsid w:val="00F06657"/>
    <w:rsid w:val="00F06EBB"/>
    <w:rsid w:val="00F07D53"/>
    <w:rsid w:val="00F10D25"/>
    <w:rsid w:val="00F10E3F"/>
    <w:rsid w:val="00F10F25"/>
    <w:rsid w:val="00F11ACE"/>
    <w:rsid w:val="00F13180"/>
    <w:rsid w:val="00F13575"/>
    <w:rsid w:val="00F13B5E"/>
    <w:rsid w:val="00F14BE9"/>
    <w:rsid w:val="00F15915"/>
    <w:rsid w:val="00F159D0"/>
    <w:rsid w:val="00F15B49"/>
    <w:rsid w:val="00F15E6C"/>
    <w:rsid w:val="00F15FCC"/>
    <w:rsid w:val="00F1637F"/>
    <w:rsid w:val="00F163EE"/>
    <w:rsid w:val="00F17328"/>
    <w:rsid w:val="00F205DE"/>
    <w:rsid w:val="00F209A4"/>
    <w:rsid w:val="00F20C17"/>
    <w:rsid w:val="00F21030"/>
    <w:rsid w:val="00F21675"/>
    <w:rsid w:val="00F23B3B"/>
    <w:rsid w:val="00F24101"/>
    <w:rsid w:val="00F241DA"/>
    <w:rsid w:val="00F250C3"/>
    <w:rsid w:val="00F25653"/>
    <w:rsid w:val="00F25E3C"/>
    <w:rsid w:val="00F26CA7"/>
    <w:rsid w:val="00F27024"/>
    <w:rsid w:val="00F27669"/>
    <w:rsid w:val="00F30782"/>
    <w:rsid w:val="00F309BF"/>
    <w:rsid w:val="00F30A75"/>
    <w:rsid w:val="00F30A7B"/>
    <w:rsid w:val="00F30B54"/>
    <w:rsid w:val="00F310B4"/>
    <w:rsid w:val="00F31C6E"/>
    <w:rsid w:val="00F32B86"/>
    <w:rsid w:val="00F32B8F"/>
    <w:rsid w:val="00F34011"/>
    <w:rsid w:val="00F34347"/>
    <w:rsid w:val="00F3453C"/>
    <w:rsid w:val="00F3477C"/>
    <w:rsid w:val="00F34A22"/>
    <w:rsid w:val="00F3578F"/>
    <w:rsid w:val="00F35C0E"/>
    <w:rsid w:val="00F3645A"/>
    <w:rsid w:val="00F36B6E"/>
    <w:rsid w:val="00F36D08"/>
    <w:rsid w:val="00F37A52"/>
    <w:rsid w:val="00F40DFC"/>
    <w:rsid w:val="00F411F3"/>
    <w:rsid w:val="00F41290"/>
    <w:rsid w:val="00F41540"/>
    <w:rsid w:val="00F435C3"/>
    <w:rsid w:val="00F439C6"/>
    <w:rsid w:val="00F43F0C"/>
    <w:rsid w:val="00F4472D"/>
    <w:rsid w:val="00F4498C"/>
    <w:rsid w:val="00F44F42"/>
    <w:rsid w:val="00F45630"/>
    <w:rsid w:val="00F45A11"/>
    <w:rsid w:val="00F45E47"/>
    <w:rsid w:val="00F46359"/>
    <w:rsid w:val="00F46874"/>
    <w:rsid w:val="00F469E5"/>
    <w:rsid w:val="00F47D21"/>
    <w:rsid w:val="00F47DB4"/>
    <w:rsid w:val="00F47E3A"/>
    <w:rsid w:val="00F506DC"/>
    <w:rsid w:val="00F510CE"/>
    <w:rsid w:val="00F51EC1"/>
    <w:rsid w:val="00F52331"/>
    <w:rsid w:val="00F5291F"/>
    <w:rsid w:val="00F53306"/>
    <w:rsid w:val="00F53A03"/>
    <w:rsid w:val="00F5451A"/>
    <w:rsid w:val="00F54647"/>
    <w:rsid w:val="00F546D7"/>
    <w:rsid w:val="00F54A1C"/>
    <w:rsid w:val="00F54E05"/>
    <w:rsid w:val="00F556CB"/>
    <w:rsid w:val="00F5651E"/>
    <w:rsid w:val="00F57020"/>
    <w:rsid w:val="00F571F0"/>
    <w:rsid w:val="00F57A15"/>
    <w:rsid w:val="00F57CB5"/>
    <w:rsid w:val="00F57F47"/>
    <w:rsid w:val="00F608C8"/>
    <w:rsid w:val="00F60BE8"/>
    <w:rsid w:val="00F61594"/>
    <w:rsid w:val="00F615BE"/>
    <w:rsid w:val="00F62F33"/>
    <w:rsid w:val="00F6454B"/>
    <w:rsid w:val="00F64929"/>
    <w:rsid w:val="00F64B21"/>
    <w:rsid w:val="00F655F8"/>
    <w:rsid w:val="00F65DAC"/>
    <w:rsid w:val="00F65F45"/>
    <w:rsid w:val="00F663FD"/>
    <w:rsid w:val="00F66798"/>
    <w:rsid w:val="00F66B1B"/>
    <w:rsid w:val="00F66D57"/>
    <w:rsid w:val="00F67027"/>
    <w:rsid w:val="00F67719"/>
    <w:rsid w:val="00F67DD0"/>
    <w:rsid w:val="00F70017"/>
    <w:rsid w:val="00F700E6"/>
    <w:rsid w:val="00F70281"/>
    <w:rsid w:val="00F70509"/>
    <w:rsid w:val="00F709E1"/>
    <w:rsid w:val="00F711DA"/>
    <w:rsid w:val="00F71478"/>
    <w:rsid w:val="00F716BD"/>
    <w:rsid w:val="00F724C4"/>
    <w:rsid w:val="00F72EC9"/>
    <w:rsid w:val="00F730DA"/>
    <w:rsid w:val="00F735CC"/>
    <w:rsid w:val="00F7366C"/>
    <w:rsid w:val="00F737FB"/>
    <w:rsid w:val="00F73E0D"/>
    <w:rsid w:val="00F741B9"/>
    <w:rsid w:val="00F74A97"/>
    <w:rsid w:val="00F74C9B"/>
    <w:rsid w:val="00F74E17"/>
    <w:rsid w:val="00F75271"/>
    <w:rsid w:val="00F75973"/>
    <w:rsid w:val="00F759FF"/>
    <w:rsid w:val="00F75AA4"/>
    <w:rsid w:val="00F76007"/>
    <w:rsid w:val="00F76E37"/>
    <w:rsid w:val="00F7770C"/>
    <w:rsid w:val="00F77DBA"/>
    <w:rsid w:val="00F77E05"/>
    <w:rsid w:val="00F809F9"/>
    <w:rsid w:val="00F812D3"/>
    <w:rsid w:val="00F8143E"/>
    <w:rsid w:val="00F8252C"/>
    <w:rsid w:val="00F82809"/>
    <w:rsid w:val="00F82D2C"/>
    <w:rsid w:val="00F82E44"/>
    <w:rsid w:val="00F8319C"/>
    <w:rsid w:val="00F83727"/>
    <w:rsid w:val="00F83C73"/>
    <w:rsid w:val="00F84083"/>
    <w:rsid w:val="00F8410E"/>
    <w:rsid w:val="00F8433D"/>
    <w:rsid w:val="00F84342"/>
    <w:rsid w:val="00F848E4"/>
    <w:rsid w:val="00F84CFB"/>
    <w:rsid w:val="00F84D43"/>
    <w:rsid w:val="00F85F49"/>
    <w:rsid w:val="00F86606"/>
    <w:rsid w:val="00F872FD"/>
    <w:rsid w:val="00F87752"/>
    <w:rsid w:val="00F87CC7"/>
    <w:rsid w:val="00F90207"/>
    <w:rsid w:val="00F90577"/>
    <w:rsid w:val="00F90F4E"/>
    <w:rsid w:val="00F9259C"/>
    <w:rsid w:val="00F9327A"/>
    <w:rsid w:val="00F940A1"/>
    <w:rsid w:val="00F950A1"/>
    <w:rsid w:val="00F95475"/>
    <w:rsid w:val="00F95BAB"/>
    <w:rsid w:val="00F9646F"/>
    <w:rsid w:val="00F979AA"/>
    <w:rsid w:val="00F97F42"/>
    <w:rsid w:val="00FA08CA"/>
    <w:rsid w:val="00FA093F"/>
    <w:rsid w:val="00FA0EAF"/>
    <w:rsid w:val="00FA17B2"/>
    <w:rsid w:val="00FA1D75"/>
    <w:rsid w:val="00FA2640"/>
    <w:rsid w:val="00FA2B20"/>
    <w:rsid w:val="00FA32A2"/>
    <w:rsid w:val="00FA4805"/>
    <w:rsid w:val="00FA5307"/>
    <w:rsid w:val="00FA57DB"/>
    <w:rsid w:val="00FA5AFD"/>
    <w:rsid w:val="00FA66B3"/>
    <w:rsid w:val="00FA6853"/>
    <w:rsid w:val="00FA7134"/>
    <w:rsid w:val="00FA7397"/>
    <w:rsid w:val="00FA7BB8"/>
    <w:rsid w:val="00FA7D19"/>
    <w:rsid w:val="00FB03D2"/>
    <w:rsid w:val="00FB0ACC"/>
    <w:rsid w:val="00FB0ADC"/>
    <w:rsid w:val="00FB0E67"/>
    <w:rsid w:val="00FB11BF"/>
    <w:rsid w:val="00FB1717"/>
    <w:rsid w:val="00FB1871"/>
    <w:rsid w:val="00FB2751"/>
    <w:rsid w:val="00FB2C10"/>
    <w:rsid w:val="00FB2F38"/>
    <w:rsid w:val="00FB3333"/>
    <w:rsid w:val="00FB34FD"/>
    <w:rsid w:val="00FB3CE1"/>
    <w:rsid w:val="00FB498E"/>
    <w:rsid w:val="00FB55C7"/>
    <w:rsid w:val="00FB56BF"/>
    <w:rsid w:val="00FB5722"/>
    <w:rsid w:val="00FB5C78"/>
    <w:rsid w:val="00FB7D27"/>
    <w:rsid w:val="00FB7E77"/>
    <w:rsid w:val="00FB7FF3"/>
    <w:rsid w:val="00FC16D3"/>
    <w:rsid w:val="00FC1856"/>
    <w:rsid w:val="00FC1B98"/>
    <w:rsid w:val="00FC1C24"/>
    <w:rsid w:val="00FC1D0C"/>
    <w:rsid w:val="00FC227E"/>
    <w:rsid w:val="00FC4108"/>
    <w:rsid w:val="00FC4719"/>
    <w:rsid w:val="00FC4931"/>
    <w:rsid w:val="00FC4D77"/>
    <w:rsid w:val="00FC4EB3"/>
    <w:rsid w:val="00FC5065"/>
    <w:rsid w:val="00FC59DB"/>
    <w:rsid w:val="00FC5D70"/>
    <w:rsid w:val="00FC5F49"/>
    <w:rsid w:val="00FC693E"/>
    <w:rsid w:val="00FC6F90"/>
    <w:rsid w:val="00FC7FAD"/>
    <w:rsid w:val="00FD023A"/>
    <w:rsid w:val="00FD1401"/>
    <w:rsid w:val="00FD1461"/>
    <w:rsid w:val="00FD1C51"/>
    <w:rsid w:val="00FD2B68"/>
    <w:rsid w:val="00FD2F38"/>
    <w:rsid w:val="00FD315A"/>
    <w:rsid w:val="00FD3C6D"/>
    <w:rsid w:val="00FD45B4"/>
    <w:rsid w:val="00FD5F28"/>
    <w:rsid w:val="00FD66A9"/>
    <w:rsid w:val="00FD6F48"/>
    <w:rsid w:val="00FE0D7F"/>
    <w:rsid w:val="00FE1068"/>
    <w:rsid w:val="00FE1331"/>
    <w:rsid w:val="00FE2BF1"/>
    <w:rsid w:val="00FE3DC6"/>
    <w:rsid w:val="00FE4335"/>
    <w:rsid w:val="00FE55E3"/>
    <w:rsid w:val="00FE561A"/>
    <w:rsid w:val="00FE56A9"/>
    <w:rsid w:val="00FE5872"/>
    <w:rsid w:val="00FE59EF"/>
    <w:rsid w:val="00FE6FBF"/>
    <w:rsid w:val="00FE734C"/>
    <w:rsid w:val="00FE7501"/>
    <w:rsid w:val="00FE7766"/>
    <w:rsid w:val="00FF0D09"/>
    <w:rsid w:val="00FF115E"/>
    <w:rsid w:val="00FF216D"/>
    <w:rsid w:val="00FF292E"/>
    <w:rsid w:val="00FF3379"/>
    <w:rsid w:val="00FF3540"/>
    <w:rsid w:val="00FF696B"/>
    <w:rsid w:val="00FF709A"/>
    <w:rsid w:val="00FF71BA"/>
    <w:rsid w:val="00FF71E9"/>
    <w:rsid w:val="00FF787D"/>
    <w:rsid w:val="020CBD65"/>
    <w:rsid w:val="0471831E"/>
    <w:rsid w:val="0508D93D"/>
    <w:rsid w:val="0702C055"/>
    <w:rsid w:val="072BF871"/>
    <w:rsid w:val="07D8D6C0"/>
    <w:rsid w:val="09AF8BF4"/>
    <w:rsid w:val="0BD60028"/>
    <w:rsid w:val="0C631AA4"/>
    <w:rsid w:val="0D760F32"/>
    <w:rsid w:val="0F785342"/>
    <w:rsid w:val="10DB9F76"/>
    <w:rsid w:val="15B5D3E3"/>
    <w:rsid w:val="17DB39D7"/>
    <w:rsid w:val="1B4457EC"/>
    <w:rsid w:val="1D00E323"/>
    <w:rsid w:val="1EDED222"/>
    <w:rsid w:val="1F2ECB97"/>
    <w:rsid w:val="225389F3"/>
    <w:rsid w:val="23D41190"/>
    <w:rsid w:val="25F216CE"/>
    <w:rsid w:val="28A44049"/>
    <w:rsid w:val="28AABF0E"/>
    <w:rsid w:val="2CE6A4C5"/>
    <w:rsid w:val="2EC9E179"/>
    <w:rsid w:val="35C6087B"/>
    <w:rsid w:val="3CC836AB"/>
    <w:rsid w:val="401725D1"/>
    <w:rsid w:val="4056C54A"/>
    <w:rsid w:val="423003B1"/>
    <w:rsid w:val="4409CA15"/>
    <w:rsid w:val="47885AAB"/>
    <w:rsid w:val="489848BB"/>
    <w:rsid w:val="4D29A598"/>
    <w:rsid w:val="4F3576FB"/>
    <w:rsid w:val="52F9491B"/>
    <w:rsid w:val="5508BA8E"/>
    <w:rsid w:val="561122FC"/>
    <w:rsid w:val="56FA6527"/>
    <w:rsid w:val="59DA773D"/>
    <w:rsid w:val="5E59645E"/>
    <w:rsid w:val="6003E9CB"/>
    <w:rsid w:val="6218B03F"/>
    <w:rsid w:val="6402F57E"/>
    <w:rsid w:val="64D1F9EC"/>
    <w:rsid w:val="65543822"/>
    <w:rsid w:val="6619EE0F"/>
    <w:rsid w:val="6798C4F6"/>
    <w:rsid w:val="67BD2F11"/>
    <w:rsid w:val="67F67BDB"/>
    <w:rsid w:val="68078455"/>
    <w:rsid w:val="69E53435"/>
    <w:rsid w:val="6B543617"/>
    <w:rsid w:val="6DB4EC5C"/>
    <w:rsid w:val="6E5EC979"/>
    <w:rsid w:val="7125FC3F"/>
    <w:rsid w:val="746B726E"/>
    <w:rsid w:val="76871AA8"/>
    <w:rsid w:val="7AA5D19E"/>
    <w:rsid w:val="7B95C983"/>
    <w:rsid w:val="7BA59248"/>
    <w:rsid w:val="7DF45E52"/>
    <w:rsid w:val="7F1957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53"/>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paragraph" w:styleId="Heading6">
    <w:name w:val="heading 6"/>
    <w:basedOn w:val="Heading7"/>
    <w:next w:val="Normal"/>
    <w:link w:val="Heading6Char"/>
    <w:uiPriority w:val="9"/>
    <w:unhideWhenUsed/>
    <w:rsid w:val="005612D4"/>
    <w:pPr>
      <w:ind w:left="1021" w:hanging="1021"/>
      <w:outlineLvl w:val="5"/>
    </w:pPr>
  </w:style>
  <w:style w:type="paragraph" w:styleId="Heading7">
    <w:name w:val="heading 7"/>
    <w:basedOn w:val="Normal"/>
    <w:next w:val="Normal"/>
    <w:link w:val="Heading7Char"/>
    <w:uiPriority w:val="9"/>
    <w:unhideWhenUsed/>
    <w:rsid w:val="005612D4"/>
    <w:pPr>
      <w:keepNext/>
      <w:keepLines/>
      <w:spacing w:before="40" w:after="0"/>
      <w:ind w:left="1440" w:hanging="1440"/>
      <w:outlineLvl w:val="6"/>
    </w:pPr>
    <w:rPr>
      <w:rFonts w:eastAsiaTheme="majorEastAsia"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NFP GP Bulleted List,List Paragraph1,Recommendation,Bullet point,List Paragraph11,L,Figure_name,Bullet- First level,Listenabsatz1,#List Paragraph,List Paragraph2,Bullet Point,Bullet points,Content descriptions,Bullet Points,FooterText,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F3645A"/>
    <w:pPr>
      <w:spacing w:before="0" w:after="0" w:line="240" w:lineRule="auto"/>
    </w:pPr>
    <w:rPr>
      <w:sz w:val="20"/>
      <w:szCs w:val="20"/>
    </w:rPr>
  </w:style>
  <w:style w:type="character" w:customStyle="1" w:styleId="EndnoteTextChar">
    <w:name w:val="Endnote Text Char"/>
    <w:basedOn w:val="DefaultParagraphFont"/>
    <w:link w:val="EndnoteText"/>
    <w:uiPriority w:val="99"/>
    <w:rsid w:val="00F3645A"/>
    <w:rPr>
      <w:rFonts w:ascii="Arial" w:hAnsi="Arial"/>
      <w:sz w:val="20"/>
      <w:szCs w:val="20"/>
      <w:lang w:val="en-AU"/>
    </w:rPr>
  </w:style>
  <w:style w:type="character" w:styleId="EndnoteReference">
    <w:name w:val="endnote reference"/>
    <w:basedOn w:val="DefaultParagraphFont"/>
    <w:uiPriority w:val="99"/>
    <w:semiHidden/>
    <w:unhideWhenUsed/>
    <w:rsid w:val="00F3645A"/>
    <w:rPr>
      <w:vertAlign w:val="superscript"/>
    </w:rPr>
  </w:style>
  <w:style w:type="character" w:customStyle="1" w:styleId="DotPointChar">
    <w:name w:val="Dot Point Char"/>
    <w:basedOn w:val="DefaultParagraphFont"/>
    <w:link w:val="DotPoint"/>
    <w:locked/>
    <w:rsid w:val="00B03333"/>
  </w:style>
  <w:style w:type="paragraph" w:customStyle="1" w:styleId="DotPoint">
    <w:name w:val="Dot Point"/>
    <w:basedOn w:val="Normal"/>
    <w:link w:val="DotPointChar"/>
    <w:rsid w:val="00B03333"/>
    <w:pPr>
      <w:numPr>
        <w:numId w:val="24"/>
      </w:numPr>
      <w:spacing w:before="100" w:after="100" w:line="300" w:lineRule="atLeast"/>
    </w:pPr>
    <w:rPr>
      <w:rFonts w:asciiTheme="minorHAnsi" w:hAnsiTheme="minorHAnsi"/>
      <w:sz w:val="22"/>
      <w:lang w:val="en-US"/>
    </w:rPr>
  </w:style>
  <w:style w:type="paragraph" w:styleId="NormalWeb">
    <w:name w:val="Normal (Web)"/>
    <w:basedOn w:val="Normal"/>
    <w:uiPriority w:val="99"/>
    <w:unhideWhenUsed/>
    <w:rsid w:val="00C162FB"/>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CE27CB"/>
    <w:pPr>
      <w:spacing w:after="0" w:line="240" w:lineRule="auto"/>
    </w:pPr>
    <w:rPr>
      <w:rFonts w:ascii="Arial" w:hAnsi="Arial"/>
      <w:sz w:val="24"/>
      <w:lang w:val="en-AU"/>
    </w:rPr>
  </w:style>
  <w:style w:type="paragraph" w:customStyle="1" w:styleId="Default">
    <w:name w:val="Default"/>
    <w:rsid w:val="0042155B"/>
    <w:pPr>
      <w:autoSpaceDE w:val="0"/>
      <w:autoSpaceDN w:val="0"/>
      <w:adjustRightInd w:val="0"/>
      <w:spacing w:after="0" w:line="240" w:lineRule="auto"/>
    </w:pPr>
    <w:rPr>
      <w:rFonts w:ascii="Arial" w:hAnsi="Arial" w:cs="Arial"/>
      <w:color w:val="000000"/>
      <w:sz w:val="24"/>
      <w:szCs w:val="24"/>
      <w:lang w:val="en-AU"/>
    </w:rPr>
  </w:style>
  <w:style w:type="character" w:styleId="UnresolvedMention">
    <w:name w:val="Unresolved Mention"/>
    <w:basedOn w:val="DefaultParagraphFont"/>
    <w:uiPriority w:val="99"/>
    <w:semiHidden/>
    <w:unhideWhenUsed/>
    <w:rsid w:val="00082BEA"/>
    <w:rPr>
      <w:color w:val="605E5C"/>
      <w:shd w:val="clear" w:color="auto" w:fill="E1DFDD"/>
    </w:rPr>
  </w:style>
  <w:style w:type="paragraph" w:customStyle="1" w:styleId="paragraph">
    <w:name w:val="paragraph"/>
    <w:basedOn w:val="Normal"/>
    <w:rsid w:val="00C718C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C718C6"/>
  </w:style>
  <w:style w:type="character" w:customStyle="1" w:styleId="eop">
    <w:name w:val="eop"/>
    <w:basedOn w:val="DefaultParagraphFont"/>
    <w:rsid w:val="00C718C6"/>
  </w:style>
  <w:style w:type="character" w:customStyle="1" w:styleId="scxw76101855">
    <w:name w:val="scxw76101855"/>
    <w:basedOn w:val="DefaultParagraphFont"/>
    <w:rsid w:val="00C718C6"/>
  </w:style>
  <w:style w:type="character" w:customStyle="1" w:styleId="ListParagraphChar">
    <w:name w:val="List Paragraph Char"/>
    <w:aliases w:val="NFP GP Bulleted List Char,List Paragraph1 Char,Recommendation Char,Bullet point Char,List Paragraph11 Char,L Char,Figure_name Char,Bullet- First level Char,Listenabsatz1 Char,#List Paragraph Char,List Paragraph2 Char,FooterText Char"/>
    <w:basedOn w:val="DefaultParagraphFont"/>
    <w:link w:val="ListParagraph"/>
    <w:uiPriority w:val="34"/>
    <w:qFormat/>
    <w:locked/>
    <w:rsid w:val="000144A3"/>
    <w:rPr>
      <w:rFonts w:ascii="Arial" w:hAnsi="Arial"/>
      <w:sz w:val="24"/>
      <w:lang w:val="en-AU"/>
    </w:rPr>
  </w:style>
  <w:style w:type="character" w:styleId="Mention">
    <w:name w:val="Mention"/>
    <w:basedOn w:val="DefaultParagraphFont"/>
    <w:uiPriority w:val="99"/>
    <w:unhideWhenUsed/>
    <w:rsid w:val="0092580A"/>
    <w:rPr>
      <w:color w:val="2B579A"/>
      <w:shd w:val="clear" w:color="auto" w:fill="E1DFDD"/>
    </w:rPr>
  </w:style>
  <w:style w:type="character" w:customStyle="1" w:styleId="Heading6Char">
    <w:name w:val="Heading 6 Char"/>
    <w:basedOn w:val="DefaultParagraphFont"/>
    <w:link w:val="Heading6"/>
    <w:uiPriority w:val="9"/>
    <w:rsid w:val="005612D4"/>
    <w:rPr>
      <w:rFonts w:ascii="Arial" w:eastAsiaTheme="majorEastAsia" w:hAnsi="Arial" w:cstheme="majorBidi"/>
      <w:iCs/>
      <w:sz w:val="24"/>
      <w:lang w:val="en-AU"/>
    </w:rPr>
  </w:style>
  <w:style w:type="character" w:customStyle="1" w:styleId="Heading7Char">
    <w:name w:val="Heading 7 Char"/>
    <w:basedOn w:val="DefaultParagraphFont"/>
    <w:link w:val="Heading7"/>
    <w:uiPriority w:val="9"/>
    <w:rsid w:val="005612D4"/>
    <w:rPr>
      <w:rFonts w:ascii="Arial" w:eastAsiaTheme="majorEastAsia" w:hAnsi="Arial" w:cstheme="majorBidi"/>
      <w:iCs/>
      <w:sz w:val="24"/>
      <w:lang w:val="en-AU"/>
    </w:rPr>
  </w:style>
  <w:style w:type="character" w:customStyle="1" w:styleId="tabchar">
    <w:name w:val="tabchar"/>
    <w:basedOn w:val="DefaultParagraphFont"/>
    <w:rsid w:val="006C5C37"/>
  </w:style>
  <w:style w:type="character" w:customStyle="1" w:styleId="scxw21291964">
    <w:name w:val="scxw21291964"/>
    <w:basedOn w:val="DefaultParagraphFont"/>
    <w:rsid w:val="006C5C37"/>
  </w:style>
  <w:style w:type="character" w:customStyle="1" w:styleId="contentcontrolboundarysink">
    <w:name w:val="contentcontrolboundarysink"/>
    <w:basedOn w:val="DefaultParagraphFont"/>
    <w:rsid w:val="006C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047">
      <w:bodyDiv w:val="1"/>
      <w:marLeft w:val="0"/>
      <w:marRight w:val="0"/>
      <w:marTop w:val="0"/>
      <w:marBottom w:val="0"/>
      <w:divBdr>
        <w:top w:val="none" w:sz="0" w:space="0" w:color="auto"/>
        <w:left w:val="none" w:sz="0" w:space="0" w:color="auto"/>
        <w:bottom w:val="none" w:sz="0" w:space="0" w:color="auto"/>
        <w:right w:val="none" w:sz="0" w:space="0" w:color="auto"/>
      </w:divBdr>
    </w:div>
    <w:div w:id="41565071">
      <w:bodyDiv w:val="1"/>
      <w:marLeft w:val="0"/>
      <w:marRight w:val="0"/>
      <w:marTop w:val="0"/>
      <w:marBottom w:val="0"/>
      <w:divBdr>
        <w:top w:val="none" w:sz="0" w:space="0" w:color="auto"/>
        <w:left w:val="none" w:sz="0" w:space="0" w:color="auto"/>
        <w:bottom w:val="none" w:sz="0" w:space="0" w:color="auto"/>
        <w:right w:val="none" w:sz="0" w:space="0" w:color="auto"/>
      </w:divBdr>
    </w:div>
    <w:div w:id="107286958">
      <w:bodyDiv w:val="1"/>
      <w:marLeft w:val="0"/>
      <w:marRight w:val="0"/>
      <w:marTop w:val="0"/>
      <w:marBottom w:val="0"/>
      <w:divBdr>
        <w:top w:val="none" w:sz="0" w:space="0" w:color="auto"/>
        <w:left w:val="none" w:sz="0" w:space="0" w:color="auto"/>
        <w:bottom w:val="none" w:sz="0" w:space="0" w:color="auto"/>
        <w:right w:val="none" w:sz="0" w:space="0" w:color="auto"/>
      </w:divBdr>
    </w:div>
    <w:div w:id="225847987">
      <w:bodyDiv w:val="1"/>
      <w:marLeft w:val="0"/>
      <w:marRight w:val="0"/>
      <w:marTop w:val="0"/>
      <w:marBottom w:val="0"/>
      <w:divBdr>
        <w:top w:val="none" w:sz="0" w:space="0" w:color="auto"/>
        <w:left w:val="none" w:sz="0" w:space="0" w:color="auto"/>
        <w:bottom w:val="none" w:sz="0" w:space="0" w:color="auto"/>
        <w:right w:val="none" w:sz="0" w:space="0" w:color="auto"/>
      </w:divBdr>
    </w:div>
    <w:div w:id="231693690">
      <w:bodyDiv w:val="1"/>
      <w:marLeft w:val="0"/>
      <w:marRight w:val="0"/>
      <w:marTop w:val="0"/>
      <w:marBottom w:val="0"/>
      <w:divBdr>
        <w:top w:val="none" w:sz="0" w:space="0" w:color="auto"/>
        <w:left w:val="none" w:sz="0" w:space="0" w:color="auto"/>
        <w:bottom w:val="none" w:sz="0" w:space="0" w:color="auto"/>
        <w:right w:val="none" w:sz="0" w:space="0" w:color="auto"/>
      </w:divBdr>
    </w:div>
    <w:div w:id="240915673">
      <w:bodyDiv w:val="1"/>
      <w:marLeft w:val="0"/>
      <w:marRight w:val="0"/>
      <w:marTop w:val="0"/>
      <w:marBottom w:val="0"/>
      <w:divBdr>
        <w:top w:val="none" w:sz="0" w:space="0" w:color="auto"/>
        <w:left w:val="none" w:sz="0" w:space="0" w:color="auto"/>
        <w:bottom w:val="none" w:sz="0" w:space="0" w:color="auto"/>
        <w:right w:val="none" w:sz="0" w:space="0" w:color="auto"/>
      </w:divBdr>
    </w:div>
    <w:div w:id="282924472">
      <w:bodyDiv w:val="1"/>
      <w:marLeft w:val="0"/>
      <w:marRight w:val="0"/>
      <w:marTop w:val="0"/>
      <w:marBottom w:val="0"/>
      <w:divBdr>
        <w:top w:val="none" w:sz="0" w:space="0" w:color="auto"/>
        <w:left w:val="none" w:sz="0" w:space="0" w:color="auto"/>
        <w:bottom w:val="none" w:sz="0" w:space="0" w:color="auto"/>
        <w:right w:val="none" w:sz="0" w:space="0" w:color="auto"/>
      </w:divBdr>
    </w:div>
    <w:div w:id="284167553">
      <w:bodyDiv w:val="1"/>
      <w:marLeft w:val="0"/>
      <w:marRight w:val="0"/>
      <w:marTop w:val="0"/>
      <w:marBottom w:val="0"/>
      <w:divBdr>
        <w:top w:val="none" w:sz="0" w:space="0" w:color="auto"/>
        <w:left w:val="none" w:sz="0" w:space="0" w:color="auto"/>
        <w:bottom w:val="none" w:sz="0" w:space="0" w:color="auto"/>
        <w:right w:val="none" w:sz="0" w:space="0" w:color="auto"/>
      </w:divBdr>
    </w:div>
    <w:div w:id="289628993">
      <w:bodyDiv w:val="1"/>
      <w:marLeft w:val="0"/>
      <w:marRight w:val="0"/>
      <w:marTop w:val="0"/>
      <w:marBottom w:val="0"/>
      <w:divBdr>
        <w:top w:val="none" w:sz="0" w:space="0" w:color="auto"/>
        <w:left w:val="none" w:sz="0" w:space="0" w:color="auto"/>
        <w:bottom w:val="none" w:sz="0" w:space="0" w:color="auto"/>
        <w:right w:val="none" w:sz="0" w:space="0" w:color="auto"/>
      </w:divBdr>
    </w:div>
    <w:div w:id="302543819">
      <w:bodyDiv w:val="1"/>
      <w:marLeft w:val="0"/>
      <w:marRight w:val="0"/>
      <w:marTop w:val="0"/>
      <w:marBottom w:val="0"/>
      <w:divBdr>
        <w:top w:val="none" w:sz="0" w:space="0" w:color="auto"/>
        <w:left w:val="none" w:sz="0" w:space="0" w:color="auto"/>
        <w:bottom w:val="none" w:sz="0" w:space="0" w:color="auto"/>
        <w:right w:val="none" w:sz="0" w:space="0" w:color="auto"/>
      </w:divBdr>
    </w:div>
    <w:div w:id="331642237">
      <w:bodyDiv w:val="1"/>
      <w:marLeft w:val="0"/>
      <w:marRight w:val="0"/>
      <w:marTop w:val="0"/>
      <w:marBottom w:val="0"/>
      <w:divBdr>
        <w:top w:val="none" w:sz="0" w:space="0" w:color="auto"/>
        <w:left w:val="none" w:sz="0" w:space="0" w:color="auto"/>
        <w:bottom w:val="none" w:sz="0" w:space="0" w:color="auto"/>
        <w:right w:val="none" w:sz="0" w:space="0" w:color="auto"/>
      </w:divBdr>
    </w:div>
    <w:div w:id="387454801">
      <w:bodyDiv w:val="1"/>
      <w:marLeft w:val="0"/>
      <w:marRight w:val="0"/>
      <w:marTop w:val="0"/>
      <w:marBottom w:val="0"/>
      <w:divBdr>
        <w:top w:val="none" w:sz="0" w:space="0" w:color="auto"/>
        <w:left w:val="none" w:sz="0" w:space="0" w:color="auto"/>
        <w:bottom w:val="none" w:sz="0" w:space="0" w:color="auto"/>
        <w:right w:val="none" w:sz="0" w:space="0" w:color="auto"/>
      </w:divBdr>
    </w:div>
    <w:div w:id="416369310">
      <w:bodyDiv w:val="1"/>
      <w:marLeft w:val="0"/>
      <w:marRight w:val="0"/>
      <w:marTop w:val="0"/>
      <w:marBottom w:val="0"/>
      <w:divBdr>
        <w:top w:val="none" w:sz="0" w:space="0" w:color="auto"/>
        <w:left w:val="none" w:sz="0" w:space="0" w:color="auto"/>
        <w:bottom w:val="none" w:sz="0" w:space="0" w:color="auto"/>
        <w:right w:val="none" w:sz="0" w:space="0" w:color="auto"/>
      </w:divBdr>
    </w:div>
    <w:div w:id="473914726">
      <w:bodyDiv w:val="1"/>
      <w:marLeft w:val="0"/>
      <w:marRight w:val="0"/>
      <w:marTop w:val="0"/>
      <w:marBottom w:val="0"/>
      <w:divBdr>
        <w:top w:val="none" w:sz="0" w:space="0" w:color="auto"/>
        <w:left w:val="none" w:sz="0" w:space="0" w:color="auto"/>
        <w:bottom w:val="none" w:sz="0" w:space="0" w:color="auto"/>
        <w:right w:val="none" w:sz="0" w:space="0" w:color="auto"/>
      </w:divBdr>
    </w:div>
    <w:div w:id="478810386">
      <w:bodyDiv w:val="1"/>
      <w:marLeft w:val="0"/>
      <w:marRight w:val="0"/>
      <w:marTop w:val="0"/>
      <w:marBottom w:val="0"/>
      <w:divBdr>
        <w:top w:val="none" w:sz="0" w:space="0" w:color="auto"/>
        <w:left w:val="none" w:sz="0" w:space="0" w:color="auto"/>
        <w:bottom w:val="none" w:sz="0" w:space="0" w:color="auto"/>
        <w:right w:val="none" w:sz="0" w:space="0" w:color="auto"/>
      </w:divBdr>
      <w:divsChild>
        <w:div w:id="562568709">
          <w:marLeft w:val="0"/>
          <w:marRight w:val="0"/>
          <w:marTop w:val="0"/>
          <w:marBottom w:val="0"/>
          <w:divBdr>
            <w:top w:val="none" w:sz="0" w:space="0" w:color="auto"/>
            <w:left w:val="none" w:sz="0" w:space="0" w:color="auto"/>
            <w:bottom w:val="none" w:sz="0" w:space="0" w:color="auto"/>
            <w:right w:val="none" w:sz="0" w:space="0" w:color="auto"/>
          </w:divBdr>
        </w:div>
        <w:div w:id="974720202">
          <w:marLeft w:val="0"/>
          <w:marRight w:val="0"/>
          <w:marTop w:val="0"/>
          <w:marBottom w:val="0"/>
          <w:divBdr>
            <w:top w:val="none" w:sz="0" w:space="0" w:color="auto"/>
            <w:left w:val="none" w:sz="0" w:space="0" w:color="auto"/>
            <w:bottom w:val="none" w:sz="0" w:space="0" w:color="auto"/>
            <w:right w:val="none" w:sz="0" w:space="0" w:color="auto"/>
          </w:divBdr>
        </w:div>
      </w:divsChild>
    </w:div>
    <w:div w:id="521088436">
      <w:bodyDiv w:val="1"/>
      <w:marLeft w:val="0"/>
      <w:marRight w:val="0"/>
      <w:marTop w:val="0"/>
      <w:marBottom w:val="0"/>
      <w:divBdr>
        <w:top w:val="none" w:sz="0" w:space="0" w:color="auto"/>
        <w:left w:val="none" w:sz="0" w:space="0" w:color="auto"/>
        <w:bottom w:val="none" w:sz="0" w:space="0" w:color="auto"/>
        <w:right w:val="none" w:sz="0" w:space="0" w:color="auto"/>
      </w:divBdr>
    </w:div>
    <w:div w:id="541946167">
      <w:bodyDiv w:val="1"/>
      <w:marLeft w:val="0"/>
      <w:marRight w:val="0"/>
      <w:marTop w:val="0"/>
      <w:marBottom w:val="0"/>
      <w:divBdr>
        <w:top w:val="none" w:sz="0" w:space="0" w:color="auto"/>
        <w:left w:val="none" w:sz="0" w:space="0" w:color="auto"/>
        <w:bottom w:val="none" w:sz="0" w:space="0" w:color="auto"/>
        <w:right w:val="none" w:sz="0" w:space="0" w:color="auto"/>
      </w:divBdr>
      <w:divsChild>
        <w:div w:id="2019966198">
          <w:marLeft w:val="0"/>
          <w:marRight w:val="0"/>
          <w:marTop w:val="0"/>
          <w:marBottom w:val="0"/>
          <w:divBdr>
            <w:top w:val="none" w:sz="0" w:space="0" w:color="auto"/>
            <w:left w:val="none" w:sz="0" w:space="0" w:color="auto"/>
            <w:bottom w:val="none" w:sz="0" w:space="0" w:color="auto"/>
            <w:right w:val="none" w:sz="0" w:space="0" w:color="auto"/>
          </w:divBdr>
        </w:div>
        <w:div w:id="1325471832">
          <w:marLeft w:val="0"/>
          <w:marRight w:val="0"/>
          <w:marTop w:val="0"/>
          <w:marBottom w:val="0"/>
          <w:divBdr>
            <w:top w:val="none" w:sz="0" w:space="0" w:color="auto"/>
            <w:left w:val="none" w:sz="0" w:space="0" w:color="auto"/>
            <w:bottom w:val="none" w:sz="0" w:space="0" w:color="auto"/>
            <w:right w:val="none" w:sz="0" w:space="0" w:color="auto"/>
          </w:divBdr>
        </w:div>
        <w:div w:id="1907911985">
          <w:marLeft w:val="0"/>
          <w:marRight w:val="0"/>
          <w:marTop w:val="0"/>
          <w:marBottom w:val="0"/>
          <w:divBdr>
            <w:top w:val="none" w:sz="0" w:space="0" w:color="auto"/>
            <w:left w:val="none" w:sz="0" w:space="0" w:color="auto"/>
            <w:bottom w:val="none" w:sz="0" w:space="0" w:color="auto"/>
            <w:right w:val="none" w:sz="0" w:space="0" w:color="auto"/>
          </w:divBdr>
        </w:div>
      </w:divsChild>
    </w:div>
    <w:div w:id="628249139">
      <w:bodyDiv w:val="1"/>
      <w:marLeft w:val="0"/>
      <w:marRight w:val="0"/>
      <w:marTop w:val="0"/>
      <w:marBottom w:val="0"/>
      <w:divBdr>
        <w:top w:val="none" w:sz="0" w:space="0" w:color="auto"/>
        <w:left w:val="none" w:sz="0" w:space="0" w:color="auto"/>
        <w:bottom w:val="none" w:sz="0" w:space="0" w:color="auto"/>
        <w:right w:val="none" w:sz="0" w:space="0" w:color="auto"/>
      </w:divBdr>
      <w:divsChild>
        <w:div w:id="1300108910">
          <w:marLeft w:val="0"/>
          <w:marRight w:val="0"/>
          <w:marTop w:val="0"/>
          <w:marBottom w:val="0"/>
          <w:divBdr>
            <w:top w:val="none" w:sz="0" w:space="0" w:color="auto"/>
            <w:left w:val="none" w:sz="0" w:space="0" w:color="auto"/>
            <w:bottom w:val="none" w:sz="0" w:space="0" w:color="auto"/>
            <w:right w:val="none" w:sz="0" w:space="0" w:color="auto"/>
          </w:divBdr>
        </w:div>
        <w:div w:id="72699897">
          <w:marLeft w:val="0"/>
          <w:marRight w:val="0"/>
          <w:marTop w:val="0"/>
          <w:marBottom w:val="0"/>
          <w:divBdr>
            <w:top w:val="none" w:sz="0" w:space="0" w:color="auto"/>
            <w:left w:val="none" w:sz="0" w:space="0" w:color="auto"/>
            <w:bottom w:val="none" w:sz="0" w:space="0" w:color="auto"/>
            <w:right w:val="none" w:sz="0" w:space="0" w:color="auto"/>
          </w:divBdr>
        </w:div>
      </w:divsChild>
    </w:div>
    <w:div w:id="659163104">
      <w:bodyDiv w:val="1"/>
      <w:marLeft w:val="0"/>
      <w:marRight w:val="0"/>
      <w:marTop w:val="0"/>
      <w:marBottom w:val="0"/>
      <w:divBdr>
        <w:top w:val="none" w:sz="0" w:space="0" w:color="auto"/>
        <w:left w:val="none" w:sz="0" w:space="0" w:color="auto"/>
        <w:bottom w:val="none" w:sz="0" w:space="0" w:color="auto"/>
        <w:right w:val="none" w:sz="0" w:space="0" w:color="auto"/>
      </w:divBdr>
    </w:div>
    <w:div w:id="796024115">
      <w:bodyDiv w:val="1"/>
      <w:marLeft w:val="0"/>
      <w:marRight w:val="0"/>
      <w:marTop w:val="0"/>
      <w:marBottom w:val="0"/>
      <w:divBdr>
        <w:top w:val="none" w:sz="0" w:space="0" w:color="auto"/>
        <w:left w:val="none" w:sz="0" w:space="0" w:color="auto"/>
        <w:bottom w:val="none" w:sz="0" w:space="0" w:color="auto"/>
        <w:right w:val="none" w:sz="0" w:space="0" w:color="auto"/>
      </w:divBdr>
    </w:div>
    <w:div w:id="868757468">
      <w:bodyDiv w:val="1"/>
      <w:marLeft w:val="0"/>
      <w:marRight w:val="0"/>
      <w:marTop w:val="0"/>
      <w:marBottom w:val="0"/>
      <w:divBdr>
        <w:top w:val="none" w:sz="0" w:space="0" w:color="auto"/>
        <w:left w:val="none" w:sz="0" w:space="0" w:color="auto"/>
        <w:bottom w:val="none" w:sz="0" w:space="0" w:color="auto"/>
        <w:right w:val="none" w:sz="0" w:space="0" w:color="auto"/>
      </w:divBdr>
      <w:divsChild>
        <w:div w:id="1829133170">
          <w:marLeft w:val="0"/>
          <w:marRight w:val="0"/>
          <w:marTop w:val="0"/>
          <w:marBottom w:val="0"/>
          <w:divBdr>
            <w:top w:val="none" w:sz="0" w:space="0" w:color="auto"/>
            <w:left w:val="none" w:sz="0" w:space="0" w:color="auto"/>
            <w:bottom w:val="none" w:sz="0" w:space="0" w:color="auto"/>
            <w:right w:val="none" w:sz="0" w:space="0" w:color="auto"/>
          </w:divBdr>
        </w:div>
        <w:div w:id="1131941105">
          <w:marLeft w:val="0"/>
          <w:marRight w:val="0"/>
          <w:marTop w:val="0"/>
          <w:marBottom w:val="0"/>
          <w:divBdr>
            <w:top w:val="none" w:sz="0" w:space="0" w:color="auto"/>
            <w:left w:val="none" w:sz="0" w:space="0" w:color="auto"/>
            <w:bottom w:val="none" w:sz="0" w:space="0" w:color="auto"/>
            <w:right w:val="none" w:sz="0" w:space="0" w:color="auto"/>
          </w:divBdr>
        </w:div>
        <w:div w:id="383987503">
          <w:marLeft w:val="0"/>
          <w:marRight w:val="0"/>
          <w:marTop w:val="0"/>
          <w:marBottom w:val="0"/>
          <w:divBdr>
            <w:top w:val="none" w:sz="0" w:space="0" w:color="auto"/>
            <w:left w:val="none" w:sz="0" w:space="0" w:color="auto"/>
            <w:bottom w:val="none" w:sz="0" w:space="0" w:color="auto"/>
            <w:right w:val="none" w:sz="0" w:space="0" w:color="auto"/>
          </w:divBdr>
        </w:div>
      </w:divsChild>
    </w:div>
    <w:div w:id="960186518">
      <w:bodyDiv w:val="1"/>
      <w:marLeft w:val="0"/>
      <w:marRight w:val="0"/>
      <w:marTop w:val="0"/>
      <w:marBottom w:val="0"/>
      <w:divBdr>
        <w:top w:val="none" w:sz="0" w:space="0" w:color="auto"/>
        <w:left w:val="none" w:sz="0" w:space="0" w:color="auto"/>
        <w:bottom w:val="none" w:sz="0" w:space="0" w:color="auto"/>
        <w:right w:val="none" w:sz="0" w:space="0" w:color="auto"/>
      </w:divBdr>
    </w:div>
    <w:div w:id="981424067">
      <w:bodyDiv w:val="1"/>
      <w:marLeft w:val="0"/>
      <w:marRight w:val="0"/>
      <w:marTop w:val="0"/>
      <w:marBottom w:val="0"/>
      <w:divBdr>
        <w:top w:val="none" w:sz="0" w:space="0" w:color="auto"/>
        <w:left w:val="none" w:sz="0" w:space="0" w:color="auto"/>
        <w:bottom w:val="none" w:sz="0" w:space="0" w:color="auto"/>
        <w:right w:val="none" w:sz="0" w:space="0" w:color="auto"/>
      </w:divBdr>
    </w:div>
    <w:div w:id="1005203367">
      <w:bodyDiv w:val="1"/>
      <w:marLeft w:val="0"/>
      <w:marRight w:val="0"/>
      <w:marTop w:val="0"/>
      <w:marBottom w:val="0"/>
      <w:divBdr>
        <w:top w:val="none" w:sz="0" w:space="0" w:color="auto"/>
        <w:left w:val="none" w:sz="0" w:space="0" w:color="auto"/>
        <w:bottom w:val="none" w:sz="0" w:space="0" w:color="auto"/>
        <w:right w:val="none" w:sz="0" w:space="0" w:color="auto"/>
      </w:divBdr>
    </w:div>
    <w:div w:id="1103107779">
      <w:bodyDiv w:val="1"/>
      <w:marLeft w:val="0"/>
      <w:marRight w:val="0"/>
      <w:marTop w:val="0"/>
      <w:marBottom w:val="0"/>
      <w:divBdr>
        <w:top w:val="none" w:sz="0" w:space="0" w:color="auto"/>
        <w:left w:val="none" w:sz="0" w:space="0" w:color="auto"/>
        <w:bottom w:val="none" w:sz="0" w:space="0" w:color="auto"/>
        <w:right w:val="none" w:sz="0" w:space="0" w:color="auto"/>
      </w:divBdr>
    </w:div>
    <w:div w:id="1356614221">
      <w:bodyDiv w:val="1"/>
      <w:marLeft w:val="0"/>
      <w:marRight w:val="0"/>
      <w:marTop w:val="0"/>
      <w:marBottom w:val="0"/>
      <w:divBdr>
        <w:top w:val="none" w:sz="0" w:space="0" w:color="auto"/>
        <w:left w:val="none" w:sz="0" w:space="0" w:color="auto"/>
        <w:bottom w:val="none" w:sz="0" w:space="0" w:color="auto"/>
        <w:right w:val="none" w:sz="0" w:space="0" w:color="auto"/>
      </w:divBdr>
    </w:div>
    <w:div w:id="1410880111">
      <w:bodyDiv w:val="1"/>
      <w:marLeft w:val="0"/>
      <w:marRight w:val="0"/>
      <w:marTop w:val="0"/>
      <w:marBottom w:val="0"/>
      <w:divBdr>
        <w:top w:val="none" w:sz="0" w:space="0" w:color="auto"/>
        <w:left w:val="none" w:sz="0" w:space="0" w:color="auto"/>
        <w:bottom w:val="none" w:sz="0" w:space="0" w:color="auto"/>
        <w:right w:val="none" w:sz="0" w:space="0" w:color="auto"/>
      </w:divBdr>
    </w:div>
    <w:div w:id="1418751616">
      <w:bodyDiv w:val="1"/>
      <w:marLeft w:val="0"/>
      <w:marRight w:val="0"/>
      <w:marTop w:val="0"/>
      <w:marBottom w:val="0"/>
      <w:divBdr>
        <w:top w:val="none" w:sz="0" w:space="0" w:color="auto"/>
        <w:left w:val="none" w:sz="0" w:space="0" w:color="auto"/>
        <w:bottom w:val="none" w:sz="0" w:space="0" w:color="auto"/>
        <w:right w:val="none" w:sz="0" w:space="0" w:color="auto"/>
      </w:divBdr>
    </w:div>
    <w:div w:id="1460537497">
      <w:bodyDiv w:val="1"/>
      <w:marLeft w:val="0"/>
      <w:marRight w:val="0"/>
      <w:marTop w:val="0"/>
      <w:marBottom w:val="0"/>
      <w:divBdr>
        <w:top w:val="none" w:sz="0" w:space="0" w:color="auto"/>
        <w:left w:val="none" w:sz="0" w:space="0" w:color="auto"/>
        <w:bottom w:val="none" w:sz="0" w:space="0" w:color="auto"/>
        <w:right w:val="none" w:sz="0" w:space="0" w:color="auto"/>
      </w:divBdr>
    </w:div>
    <w:div w:id="1470394693">
      <w:bodyDiv w:val="1"/>
      <w:marLeft w:val="0"/>
      <w:marRight w:val="0"/>
      <w:marTop w:val="0"/>
      <w:marBottom w:val="0"/>
      <w:divBdr>
        <w:top w:val="none" w:sz="0" w:space="0" w:color="auto"/>
        <w:left w:val="none" w:sz="0" w:space="0" w:color="auto"/>
        <w:bottom w:val="none" w:sz="0" w:space="0" w:color="auto"/>
        <w:right w:val="none" w:sz="0" w:space="0" w:color="auto"/>
      </w:divBdr>
      <w:divsChild>
        <w:div w:id="618419385">
          <w:marLeft w:val="0"/>
          <w:marRight w:val="0"/>
          <w:marTop w:val="0"/>
          <w:marBottom w:val="0"/>
          <w:divBdr>
            <w:top w:val="none" w:sz="0" w:space="0" w:color="auto"/>
            <w:left w:val="none" w:sz="0" w:space="0" w:color="auto"/>
            <w:bottom w:val="none" w:sz="0" w:space="0" w:color="auto"/>
            <w:right w:val="none" w:sz="0" w:space="0" w:color="auto"/>
          </w:divBdr>
        </w:div>
      </w:divsChild>
    </w:div>
    <w:div w:id="1507742417">
      <w:bodyDiv w:val="1"/>
      <w:marLeft w:val="0"/>
      <w:marRight w:val="0"/>
      <w:marTop w:val="0"/>
      <w:marBottom w:val="0"/>
      <w:divBdr>
        <w:top w:val="none" w:sz="0" w:space="0" w:color="auto"/>
        <w:left w:val="none" w:sz="0" w:space="0" w:color="auto"/>
        <w:bottom w:val="none" w:sz="0" w:space="0" w:color="auto"/>
        <w:right w:val="none" w:sz="0" w:space="0" w:color="auto"/>
      </w:divBdr>
    </w:div>
    <w:div w:id="1664622329">
      <w:bodyDiv w:val="1"/>
      <w:marLeft w:val="0"/>
      <w:marRight w:val="0"/>
      <w:marTop w:val="0"/>
      <w:marBottom w:val="0"/>
      <w:divBdr>
        <w:top w:val="none" w:sz="0" w:space="0" w:color="auto"/>
        <w:left w:val="none" w:sz="0" w:space="0" w:color="auto"/>
        <w:bottom w:val="none" w:sz="0" w:space="0" w:color="auto"/>
        <w:right w:val="none" w:sz="0" w:space="0" w:color="auto"/>
      </w:divBdr>
    </w:div>
    <w:div w:id="1693454683">
      <w:bodyDiv w:val="1"/>
      <w:marLeft w:val="0"/>
      <w:marRight w:val="0"/>
      <w:marTop w:val="0"/>
      <w:marBottom w:val="0"/>
      <w:divBdr>
        <w:top w:val="none" w:sz="0" w:space="0" w:color="auto"/>
        <w:left w:val="none" w:sz="0" w:space="0" w:color="auto"/>
        <w:bottom w:val="none" w:sz="0" w:space="0" w:color="auto"/>
        <w:right w:val="none" w:sz="0" w:space="0" w:color="auto"/>
      </w:divBdr>
    </w:div>
    <w:div w:id="1762294040">
      <w:bodyDiv w:val="1"/>
      <w:marLeft w:val="0"/>
      <w:marRight w:val="0"/>
      <w:marTop w:val="0"/>
      <w:marBottom w:val="0"/>
      <w:divBdr>
        <w:top w:val="none" w:sz="0" w:space="0" w:color="auto"/>
        <w:left w:val="none" w:sz="0" w:space="0" w:color="auto"/>
        <w:bottom w:val="none" w:sz="0" w:space="0" w:color="auto"/>
        <w:right w:val="none" w:sz="0" w:space="0" w:color="auto"/>
      </w:divBdr>
    </w:div>
    <w:div w:id="1893812624">
      <w:bodyDiv w:val="1"/>
      <w:marLeft w:val="0"/>
      <w:marRight w:val="0"/>
      <w:marTop w:val="0"/>
      <w:marBottom w:val="0"/>
      <w:divBdr>
        <w:top w:val="none" w:sz="0" w:space="0" w:color="auto"/>
        <w:left w:val="none" w:sz="0" w:space="0" w:color="auto"/>
        <w:bottom w:val="none" w:sz="0" w:space="0" w:color="auto"/>
        <w:right w:val="none" w:sz="0" w:space="0" w:color="auto"/>
      </w:divBdr>
    </w:div>
    <w:div w:id="1914389528">
      <w:bodyDiv w:val="1"/>
      <w:marLeft w:val="0"/>
      <w:marRight w:val="0"/>
      <w:marTop w:val="0"/>
      <w:marBottom w:val="0"/>
      <w:divBdr>
        <w:top w:val="none" w:sz="0" w:space="0" w:color="auto"/>
        <w:left w:val="none" w:sz="0" w:space="0" w:color="auto"/>
        <w:bottom w:val="none" w:sz="0" w:space="0" w:color="auto"/>
        <w:right w:val="none" w:sz="0" w:space="0" w:color="auto"/>
      </w:divBdr>
      <w:divsChild>
        <w:div w:id="1050347073">
          <w:marLeft w:val="0"/>
          <w:marRight w:val="0"/>
          <w:marTop w:val="0"/>
          <w:marBottom w:val="0"/>
          <w:divBdr>
            <w:top w:val="none" w:sz="0" w:space="0" w:color="auto"/>
            <w:left w:val="none" w:sz="0" w:space="0" w:color="auto"/>
            <w:bottom w:val="none" w:sz="0" w:space="0" w:color="auto"/>
            <w:right w:val="none" w:sz="0" w:space="0" w:color="auto"/>
          </w:divBdr>
        </w:div>
        <w:div w:id="1718972704">
          <w:marLeft w:val="0"/>
          <w:marRight w:val="0"/>
          <w:marTop w:val="0"/>
          <w:marBottom w:val="0"/>
          <w:divBdr>
            <w:top w:val="none" w:sz="0" w:space="0" w:color="auto"/>
            <w:left w:val="none" w:sz="0" w:space="0" w:color="auto"/>
            <w:bottom w:val="none" w:sz="0" w:space="0" w:color="auto"/>
            <w:right w:val="none" w:sz="0" w:space="0" w:color="auto"/>
          </w:divBdr>
        </w:div>
      </w:divsChild>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55476402">
      <w:bodyDiv w:val="1"/>
      <w:marLeft w:val="0"/>
      <w:marRight w:val="0"/>
      <w:marTop w:val="0"/>
      <w:marBottom w:val="0"/>
      <w:divBdr>
        <w:top w:val="none" w:sz="0" w:space="0" w:color="auto"/>
        <w:left w:val="none" w:sz="0" w:space="0" w:color="auto"/>
        <w:bottom w:val="none" w:sz="0" w:space="0" w:color="auto"/>
        <w:right w:val="none" w:sz="0" w:space="0" w:color="auto"/>
      </w:divBdr>
      <w:divsChild>
        <w:div w:id="453141532">
          <w:marLeft w:val="0"/>
          <w:marRight w:val="0"/>
          <w:marTop w:val="0"/>
          <w:marBottom w:val="0"/>
          <w:divBdr>
            <w:top w:val="none" w:sz="0" w:space="0" w:color="auto"/>
            <w:left w:val="none" w:sz="0" w:space="0" w:color="auto"/>
            <w:bottom w:val="none" w:sz="0" w:space="0" w:color="auto"/>
            <w:right w:val="none" w:sz="0" w:space="0" w:color="auto"/>
          </w:divBdr>
        </w:div>
        <w:div w:id="808941943">
          <w:marLeft w:val="0"/>
          <w:marRight w:val="0"/>
          <w:marTop w:val="0"/>
          <w:marBottom w:val="0"/>
          <w:divBdr>
            <w:top w:val="none" w:sz="0" w:space="0" w:color="auto"/>
            <w:left w:val="none" w:sz="0" w:space="0" w:color="auto"/>
            <w:bottom w:val="none" w:sz="0" w:space="0" w:color="auto"/>
            <w:right w:val="none" w:sz="0" w:space="0" w:color="auto"/>
          </w:divBdr>
        </w:div>
        <w:div w:id="1820682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would-we-fund-it/what-does-ndis-fund" TargetMode="External"/><Relationship Id="rId18" Type="http://schemas.openxmlformats.org/officeDocument/2006/relationships/hyperlink" Target="https://ourguidelines.ndis.gov.au/would-we-fund-it/what-does-ndis-fund" TargetMode="External"/><Relationship Id="rId26" Type="http://schemas.openxmlformats.org/officeDocument/2006/relationships/hyperlink" Target="https://www.ndiscommission.gov.au/rules-and-standards/behaviour-support-and-restrictive-practices" TargetMode="External"/><Relationship Id="rId39" Type="http://schemas.openxmlformats.org/officeDocument/2006/relationships/hyperlink" Target="https://www.accc.gov.au/consumers/consumer-rights-guarantees" TargetMode="External"/><Relationship Id="rId21" Type="http://schemas.openxmlformats.org/officeDocument/2006/relationships/hyperlink" Target="https://ourguidelines.ndis.gov.au/how-ndis-supports-work-menu/reasonable-and-necessary-supports/how-do-we-make-decisions-about-what-reasonable-and-necessary" TargetMode="External"/><Relationship Id="rId34" Type="http://schemas.openxmlformats.org/officeDocument/2006/relationships/hyperlink" Target="https://ourguidelines.ndis.gov.au/how-ndis-supports-work-menu/reasonable-and-necessary-supports/how-do-we-make-decisions-about-what-reasonable-and-necessary" TargetMode="External"/><Relationship Id="rId42" Type="http://schemas.openxmlformats.org/officeDocument/2006/relationships/hyperlink" Target="https://www.igdf.org.uk/" TargetMode="External"/><Relationship Id="rId47" Type="http://schemas.openxmlformats.org/officeDocument/2006/relationships/hyperlink" Target="https://www.ndis.gov.au/about-us/publications/booklets-and-factsheets" TargetMode="External"/><Relationship Id="rId50" Type="http://schemas.openxmlformats.org/officeDocument/2006/relationships/hyperlink" Target="https://ourguidelines.ndis.gov.au/home/reviewing-decision/reviewing-our-decisions"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gov.au/participants/working-providers/find-registered-provider/provider-finder" TargetMode="External"/><Relationship Id="rId29" Type="http://schemas.openxmlformats.org/officeDocument/2006/relationships/hyperlink" Target="https://ourguidelines.ndis.gov.au/your-plan-menu/your-plan" TargetMode="External"/><Relationship Id="rId11" Type="http://schemas.openxmlformats.org/officeDocument/2006/relationships/hyperlink" Target="https://ourguidelines.ndis.gov.au/how-ndis-supports-work-menu/what-principles-do-we-follow-create-your-plan" TargetMode="External"/><Relationship Id="rId24" Type="http://schemas.openxmlformats.org/officeDocument/2006/relationships/hyperlink" Target="https://www.ndis.gov.au/participants/home-equipment-and-supports/assistive-technology-explained" TargetMode="External"/><Relationship Id="rId32" Type="http://schemas.openxmlformats.org/officeDocument/2006/relationships/hyperlink" Target="https://ourguidelines.ndis.gov.au/would-we-fund-it/what-does-ndis-fund" TargetMode="External"/><Relationship Id="rId37" Type="http://schemas.openxmlformats.org/officeDocument/2006/relationships/hyperlink" Target="https://www.ndis.gov.au/participants/working-providers/making-service-agreement" TargetMode="External"/><Relationship Id="rId40" Type="http://schemas.openxmlformats.org/officeDocument/2006/relationships/hyperlink" Target="https://ourguidelines.ndis.gov.au/how-ndis-supports-work-menu/reasonable-and-necessary-supports/how-do-we-make-decisions-about-what-reasonable-and-necessary"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settings" Target="settings.xml"/><Relationship Id="rId9" Type="http://schemas.openxmlformats.org/officeDocument/2006/relationships/hyperlink" Target="https://ourguidelines.ndis.gov.au/supports-you-can-access-menu/equipment-and-technology/assistive-technology" TargetMode="External"/><Relationship Id="rId14" Type="http://schemas.openxmlformats.org/officeDocument/2006/relationships/hyperlink" Target="https://www.ndis.gov.au/participants/assistive-technology-explained/assistance-animals" TargetMode="External"/><Relationship Id="rId22" Type="http://schemas.openxmlformats.org/officeDocument/2006/relationships/hyperlink" Target="https://www.ndis.gov.au/participants/assistive-technology-explained/assistance-animals" TargetMode="External"/><Relationship Id="rId27" Type="http://schemas.openxmlformats.org/officeDocument/2006/relationships/hyperlink" Target="https://ourguidelines.ndis.gov.au/how-ndis-supports-work-menu/reasonable-and-necessary-supports/how-do-we-make-decisions-about-what-reasonable-and-necessary" TargetMode="External"/><Relationship Id="rId30" Type="http://schemas.openxmlformats.org/officeDocument/2006/relationships/hyperlink" Target="https://ourguidelines.ndis.gov.au/how-ndis-supports-work-menu/reasonable-and-necessary-supports/how-do-we-make-decisions-about-what-reasonable-and-necessary" TargetMode="External"/><Relationship Id="rId35" Type="http://schemas.openxmlformats.org/officeDocument/2006/relationships/hyperlink" Target="https://ourguidelines.ndis.gov.au/how-ndis-supports-work-menu/reasonable-and-necessary-supports/how-do-we-make-decisions-about-what-reasonable-and-necessary" TargetMode="External"/><Relationship Id="rId43" Type="http://schemas.openxmlformats.org/officeDocument/2006/relationships/hyperlink" Target="https://www.igdf.org.uk/closest-dog-guide-providers/south-pacific/" TargetMode="External"/><Relationship Id="rId48" Type="http://schemas.openxmlformats.org/officeDocument/2006/relationships/hyperlink" Target="https://ourguidelines.ndis.gov.au/how-ndis-supports-work-menu/reasonable-and-necessary-supports/how-do-we-make-decisions-about-what-reasonable-and-necessary" TargetMode="External"/><Relationship Id="rId56" Type="http://schemas.openxmlformats.org/officeDocument/2006/relationships/customXml" Target="../customXml/item3.xml"/><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dis.gov.au/participants/creating-your-plan/ways-manage-your-funding/plan-management" TargetMode="External"/><Relationship Id="rId17" Type="http://schemas.openxmlformats.org/officeDocument/2006/relationships/hyperlink" Target="https://www.ndis.gov.au/media/2542/download" TargetMode="External"/><Relationship Id="rId25" Type="http://schemas.openxmlformats.org/officeDocument/2006/relationships/hyperlink" Target="https://kb.rspca.org.au/knowledge-base/what-is-the-australian-legislation-governing-animal-welfare/" TargetMode="External"/><Relationship Id="rId33" Type="http://schemas.openxmlformats.org/officeDocument/2006/relationships/hyperlink" Target="https://www.ndis.gov.au/participants/creating-your-plan/ways-manage-your-funding/plan-management" TargetMode="External"/><Relationship Id="rId38" Type="http://schemas.openxmlformats.org/officeDocument/2006/relationships/hyperlink" Target="https://www.accc.gov.au/consumers/consumer-rights-guarantees/consumer-guarantees" TargetMode="External"/><Relationship Id="rId46" Type="http://schemas.openxmlformats.org/officeDocument/2006/relationships/hyperlink" Target="https://www.ndis.gov.au/providers/housing-and-living-supports-and-services/providing-assistive-technology" TargetMode="External"/><Relationship Id="rId20" Type="http://schemas.openxmlformats.org/officeDocument/2006/relationships/hyperlink" Target="https://ourguidelines.ndis.gov.au/how-ndis-supports-work-menu/what-principles-do-we-follow-create-your-plan" TargetMode="External"/><Relationship Id="rId41" Type="http://schemas.openxmlformats.org/officeDocument/2006/relationships/hyperlink" Target="https://www.ndis.gov.au/providers/housing-and-living-supports-and-services/providing-assistive-technolog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commission.gov.au/" TargetMode="External"/><Relationship Id="rId23"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28" Type="http://schemas.openxmlformats.org/officeDocument/2006/relationships/hyperlink" Target="https://ourguidelines.ndis.gov.au/how-ndis-supports-work-menu/reasonable-and-necessary-supports/how-do-we-make-decisions-about-what-reasonable-and-necessary" TargetMode="External"/><Relationship Id="rId36" Type="http://schemas.openxmlformats.org/officeDocument/2006/relationships/hyperlink" Target="https://ourguidelines.ndis.gov.au/your-plan-menu/changing-your-plan" TargetMode="External"/><Relationship Id="rId49" Type="http://schemas.openxmlformats.org/officeDocument/2006/relationships/hyperlink" Target="https://www.ndis.gov.au/contact" TargetMode="External"/><Relationship Id="rId57" Type="http://schemas.openxmlformats.org/officeDocument/2006/relationships/customXml" Target="../customXml/item4.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1" Type="http://schemas.openxmlformats.org/officeDocument/2006/relationships/hyperlink" Target="https://ourguidelines.ndis.gov.au/your-plan-menu/creating-your-plan" TargetMode="External"/><Relationship Id="rId44" Type="http://schemas.openxmlformats.org/officeDocument/2006/relationships/hyperlink" Target="https://www.ndis.gov.au/participants/working-providers/making-service-agreement" TargetMode="External"/><Relationship Id="rId5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540C8BE-65EE-4FB4-8D22-7FF255293100}">
  <ds:schemaRefs>
    <ds:schemaRef ds:uri="http://schemas.openxmlformats.org/officeDocument/2006/bibliography"/>
  </ds:schemaRefs>
</ds:datastoreItem>
</file>

<file path=customXml/itemProps2.xml><?xml version="1.0" encoding="utf-8"?>
<ds:datastoreItem xmlns:ds="http://schemas.openxmlformats.org/officeDocument/2006/customXml" ds:itemID="{59D3BD0A-16AF-4554-8470-DF28F4312944}"/>
</file>

<file path=customXml/itemProps3.xml><?xml version="1.0" encoding="utf-8"?>
<ds:datastoreItem xmlns:ds="http://schemas.openxmlformats.org/officeDocument/2006/customXml" ds:itemID="{1A8F0AA4-4163-4B6E-B35B-B1B87F3164FB}"/>
</file>

<file path=customXml/itemProps4.xml><?xml version="1.0" encoding="utf-8"?>
<ds:datastoreItem xmlns:ds="http://schemas.openxmlformats.org/officeDocument/2006/customXml" ds:itemID="{D19A9B5A-E46C-4977-83A8-A4ABDEE92B00}"/>
</file>

<file path=docProps/app.xml><?xml version="1.0" encoding="utf-8"?>
<Properties xmlns="http://schemas.openxmlformats.org/officeDocument/2006/extended-properties" xmlns:vt="http://schemas.openxmlformats.org/officeDocument/2006/docPropsVTypes">
  <Template>Normal.dotm</Template>
  <TotalTime>0</TotalTime>
  <Pages>22</Pages>
  <Words>7077</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47324</CharactersWithSpaces>
  <SharedDoc>false</SharedDoc>
  <HLinks>
    <vt:vector size="456" baseType="variant">
      <vt:variant>
        <vt:i4>6226000</vt:i4>
      </vt:variant>
      <vt:variant>
        <vt:i4>222</vt:i4>
      </vt:variant>
      <vt:variant>
        <vt:i4>0</vt:i4>
      </vt:variant>
      <vt:variant>
        <vt:i4>5</vt:i4>
      </vt:variant>
      <vt:variant>
        <vt:lpwstr>https://ourguidelines.ndis.gov.au/home/reviewing-decision/reviewing-our-decisions</vt:lpwstr>
      </vt:variant>
      <vt:variant>
        <vt:lpwstr/>
      </vt:variant>
      <vt:variant>
        <vt:i4>7864369</vt:i4>
      </vt:variant>
      <vt:variant>
        <vt:i4>219</vt:i4>
      </vt:variant>
      <vt:variant>
        <vt:i4>0</vt:i4>
      </vt:variant>
      <vt:variant>
        <vt:i4>5</vt:i4>
      </vt:variant>
      <vt:variant>
        <vt:lpwstr>https://www.ndis.gov.au/contact</vt:lpwstr>
      </vt:variant>
      <vt:variant>
        <vt:lpwstr/>
      </vt:variant>
      <vt:variant>
        <vt:i4>4194328</vt:i4>
      </vt:variant>
      <vt:variant>
        <vt:i4>216</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1441795</vt:i4>
      </vt:variant>
      <vt:variant>
        <vt:i4>213</vt:i4>
      </vt:variant>
      <vt:variant>
        <vt:i4>0</vt:i4>
      </vt:variant>
      <vt:variant>
        <vt:i4>5</vt:i4>
      </vt:variant>
      <vt:variant>
        <vt:lpwstr>https://www.ndis.gov.au/about-us/publications/booklets-and-factsheets</vt:lpwstr>
      </vt:variant>
      <vt:variant>
        <vt:lpwstr>more-ndis-information:~:text=Identity%20(DOCX%20287KB)-,Evidence%20you%20need%20to%20give%20us%20before%20we%20create%20or%20change%20your%20plan,-Evidence%20you%20need</vt:lpwstr>
      </vt:variant>
      <vt:variant>
        <vt:i4>8257651</vt:i4>
      </vt:variant>
      <vt:variant>
        <vt:i4>210</vt:i4>
      </vt:variant>
      <vt:variant>
        <vt:i4>0</vt:i4>
      </vt:variant>
      <vt:variant>
        <vt:i4>5</vt:i4>
      </vt:variant>
      <vt:variant>
        <vt:lpwstr>https://www.ndis.gov.au/providers/housing-and-living-supports-and-services/providing-assistive-technology</vt:lpwstr>
      </vt:variant>
      <vt:variant>
        <vt:lpwstr>at-assessment-templates</vt:lpwstr>
      </vt:variant>
      <vt:variant>
        <vt:i4>8257651</vt:i4>
      </vt:variant>
      <vt:variant>
        <vt:i4>207</vt:i4>
      </vt:variant>
      <vt:variant>
        <vt:i4>0</vt:i4>
      </vt:variant>
      <vt:variant>
        <vt:i4>5</vt:i4>
      </vt:variant>
      <vt:variant>
        <vt:lpwstr>https://www.ndis.gov.au/providers/housing-and-living-supports-and-services/providing-assistive-technology</vt:lpwstr>
      </vt:variant>
      <vt:variant>
        <vt:lpwstr>at-assessment-templates</vt:lpwstr>
      </vt:variant>
      <vt:variant>
        <vt:i4>6881390</vt:i4>
      </vt:variant>
      <vt:variant>
        <vt:i4>204</vt:i4>
      </vt:variant>
      <vt:variant>
        <vt:i4>0</vt:i4>
      </vt:variant>
      <vt:variant>
        <vt:i4>5</vt:i4>
      </vt:variant>
      <vt:variant>
        <vt:lpwstr>https://www.ndis.gov.au/participants/working-providers/making-service-agreement</vt:lpwstr>
      </vt:variant>
      <vt:variant>
        <vt:lpwstr/>
      </vt:variant>
      <vt:variant>
        <vt:i4>6357049</vt:i4>
      </vt:variant>
      <vt:variant>
        <vt:i4>201</vt:i4>
      </vt:variant>
      <vt:variant>
        <vt:i4>0</vt:i4>
      </vt:variant>
      <vt:variant>
        <vt:i4>5</vt:i4>
      </vt:variant>
      <vt:variant>
        <vt:lpwstr>https://www.igdf.org.uk/closest-dog-guide-providers/south-pacific/</vt:lpwstr>
      </vt:variant>
      <vt:variant>
        <vt:lpwstr/>
      </vt:variant>
      <vt:variant>
        <vt:i4>1769556</vt:i4>
      </vt:variant>
      <vt:variant>
        <vt:i4>198</vt:i4>
      </vt:variant>
      <vt:variant>
        <vt:i4>0</vt:i4>
      </vt:variant>
      <vt:variant>
        <vt:i4>5</vt:i4>
      </vt:variant>
      <vt:variant>
        <vt:lpwstr>https://www.igdf.org.uk/</vt:lpwstr>
      </vt:variant>
      <vt:variant>
        <vt:lpwstr/>
      </vt:variant>
      <vt:variant>
        <vt:i4>3866728</vt:i4>
      </vt:variant>
      <vt:variant>
        <vt:i4>195</vt:i4>
      </vt:variant>
      <vt:variant>
        <vt:i4>0</vt:i4>
      </vt:variant>
      <vt:variant>
        <vt:i4>5</vt:i4>
      </vt:variant>
      <vt:variant>
        <vt:lpwstr/>
      </vt:variant>
      <vt:variant>
        <vt:lpwstr>_Do_you_need_1</vt:lpwstr>
      </vt:variant>
      <vt:variant>
        <vt:i4>4915321</vt:i4>
      </vt:variant>
      <vt:variant>
        <vt:i4>192</vt:i4>
      </vt:variant>
      <vt:variant>
        <vt:i4>0</vt:i4>
      </vt:variant>
      <vt:variant>
        <vt:i4>5</vt:i4>
      </vt:variant>
      <vt:variant>
        <vt:lpwstr/>
      </vt:variant>
      <vt:variant>
        <vt:lpwstr>_How_do_you</vt:lpwstr>
      </vt:variant>
      <vt:variant>
        <vt:i4>5963893</vt:i4>
      </vt:variant>
      <vt:variant>
        <vt:i4>189</vt:i4>
      </vt:variant>
      <vt:variant>
        <vt:i4>0</vt:i4>
      </vt:variant>
      <vt:variant>
        <vt:i4>5</vt:i4>
      </vt:variant>
      <vt:variant>
        <vt:lpwstr/>
      </vt:variant>
      <vt:variant>
        <vt:lpwstr>_What_is_a</vt:lpwstr>
      </vt:variant>
      <vt:variant>
        <vt:i4>6946858</vt:i4>
      </vt:variant>
      <vt:variant>
        <vt:i4>186</vt:i4>
      </vt:variant>
      <vt:variant>
        <vt:i4>0</vt:i4>
      </vt:variant>
      <vt:variant>
        <vt:i4>5</vt:i4>
      </vt:variant>
      <vt:variant>
        <vt:lpwstr/>
      </vt:variant>
      <vt:variant>
        <vt:lpwstr>_What_is_a_1</vt:lpwstr>
      </vt:variant>
      <vt:variant>
        <vt:i4>5963893</vt:i4>
      </vt:variant>
      <vt:variant>
        <vt:i4>183</vt:i4>
      </vt:variant>
      <vt:variant>
        <vt:i4>0</vt:i4>
      </vt:variant>
      <vt:variant>
        <vt:i4>5</vt:i4>
      </vt:variant>
      <vt:variant>
        <vt:lpwstr/>
      </vt:variant>
      <vt:variant>
        <vt:lpwstr>_What_is_an</vt:lpwstr>
      </vt:variant>
      <vt:variant>
        <vt:i4>1310732</vt:i4>
      </vt:variant>
      <vt:variant>
        <vt:i4>180</vt:i4>
      </vt:variant>
      <vt:variant>
        <vt:i4>0</vt:i4>
      </vt:variant>
      <vt:variant>
        <vt:i4>5</vt:i4>
      </vt:variant>
      <vt:variant>
        <vt:lpwstr/>
      </vt:variant>
      <vt:variant>
        <vt:lpwstr>_How_do_you_2</vt:lpwstr>
      </vt:variant>
      <vt:variant>
        <vt:i4>8257651</vt:i4>
      </vt:variant>
      <vt:variant>
        <vt:i4>177</vt:i4>
      </vt:variant>
      <vt:variant>
        <vt:i4>0</vt:i4>
      </vt:variant>
      <vt:variant>
        <vt:i4>5</vt:i4>
      </vt:variant>
      <vt:variant>
        <vt:lpwstr>https://www.ndis.gov.au/providers/housing-and-living-supports-and-services/providing-assistive-technology</vt:lpwstr>
      </vt:variant>
      <vt:variant>
        <vt:lpwstr>at-assessment-templates</vt:lpwstr>
      </vt:variant>
      <vt:variant>
        <vt:i4>4194328</vt:i4>
      </vt:variant>
      <vt:variant>
        <vt:i4>174</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720898</vt:i4>
      </vt:variant>
      <vt:variant>
        <vt:i4>171</vt:i4>
      </vt:variant>
      <vt:variant>
        <vt:i4>0</vt:i4>
      </vt:variant>
      <vt:variant>
        <vt:i4>5</vt:i4>
      </vt:variant>
      <vt:variant>
        <vt:lpwstr>https://www.accc.gov.au/consumers/consumer-rights-guarantees</vt:lpwstr>
      </vt:variant>
      <vt:variant>
        <vt:lpwstr/>
      </vt:variant>
      <vt:variant>
        <vt:i4>4456536</vt:i4>
      </vt:variant>
      <vt:variant>
        <vt:i4>168</vt:i4>
      </vt:variant>
      <vt:variant>
        <vt:i4>0</vt:i4>
      </vt:variant>
      <vt:variant>
        <vt:i4>5</vt:i4>
      </vt:variant>
      <vt:variant>
        <vt:lpwstr>https://www.accc.gov.au/consumers/consumer-rights-guarantees/consumer-guarantees</vt:lpwstr>
      </vt:variant>
      <vt:variant>
        <vt:lpwstr/>
      </vt:variant>
      <vt:variant>
        <vt:i4>6881390</vt:i4>
      </vt:variant>
      <vt:variant>
        <vt:i4>165</vt:i4>
      </vt:variant>
      <vt:variant>
        <vt:i4>0</vt:i4>
      </vt:variant>
      <vt:variant>
        <vt:i4>5</vt:i4>
      </vt:variant>
      <vt:variant>
        <vt:lpwstr>https://www.ndis.gov.au/participants/working-providers/making-service-agreement</vt:lpwstr>
      </vt:variant>
      <vt:variant>
        <vt:lpwstr/>
      </vt:variant>
      <vt:variant>
        <vt:i4>8257642</vt:i4>
      </vt:variant>
      <vt:variant>
        <vt:i4>162</vt:i4>
      </vt:variant>
      <vt:variant>
        <vt:i4>0</vt:i4>
      </vt:variant>
      <vt:variant>
        <vt:i4>5</vt:i4>
      </vt:variant>
      <vt:variant>
        <vt:lpwstr>https://ourguidelines.ndis.gov.au/your-plan-menu/changing-your-plan</vt:lpwstr>
      </vt:variant>
      <vt:variant>
        <vt:lpwstr/>
      </vt:variant>
      <vt:variant>
        <vt:i4>4194328</vt:i4>
      </vt:variant>
      <vt:variant>
        <vt:i4>159</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6553719</vt:i4>
      </vt:variant>
      <vt:variant>
        <vt:i4>156</vt:i4>
      </vt:variant>
      <vt:variant>
        <vt:i4>0</vt:i4>
      </vt:variant>
      <vt:variant>
        <vt:i4>5</vt:i4>
      </vt:variant>
      <vt:variant>
        <vt:lpwstr/>
      </vt:variant>
      <vt:variant>
        <vt:lpwstr>_Is_an_assistance_5</vt:lpwstr>
      </vt:variant>
      <vt:variant>
        <vt:i4>8257642</vt:i4>
      </vt:variant>
      <vt:variant>
        <vt:i4>153</vt:i4>
      </vt:variant>
      <vt:variant>
        <vt:i4>0</vt:i4>
      </vt:variant>
      <vt:variant>
        <vt:i4>5</vt:i4>
      </vt:variant>
      <vt:variant>
        <vt:lpwstr>https://ourguidelines.ndis.gov.au/your-plan-menu/changing-your-plan</vt:lpwstr>
      </vt:variant>
      <vt:variant>
        <vt:lpwstr/>
      </vt:variant>
      <vt:variant>
        <vt:i4>4194328</vt:i4>
      </vt:variant>
      <vt:variant>
        <vt:i4>150</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65545</vt:i4>
      </vt:variant>
      <vt:variant>
        <vt:i4>147</vt:i4>
      </vt:variant>
      <vt:variant>
        <vt:i4>0</vt:i4>
      </vt:variant>
      <vt:variant>
        <vt:i4>5</vt:i4>
      </vt:variant>
      <vt:variant>
        <vt:lpwstr>https://www.ndis.gov.au/participants/creating-your-plan/ways-manage-your-funding/plan-management</vt:lpwstr>
      </vt:variant>
      <vt:variant>
        <vt:lpwstr/>
      </vt:variant>
      <vt:variant>
        <vt:i4>7733355</vt:i4>
      </vt:variant>
      <vt:variant>
        <vt:i4>144</vt:i4>
      </vt:variant>
      <vt:variant>
        <vt:i4>0</vt:i4>
      </vt:variant>
      <vt:variant>
        <vt:i4>5</vt:i4>
      </vt:variant>
      <vt:variant>
        <vt:lpwstr>https://ourguidelines.ndis.gov.au/would-we-fund-it/what-does-ndis-fund</vt:lpwstr>
      </vt:variant>
      <vt:variant>
        <vt:lpwstr>what-is-not-ndis-support</vt:lpwstr>
      </vt:variant>
      <vt:variant>
        <vt:i4>3538984</vt:i4>
      </vt:variant>
      <vt:variant>
        <vt:i4>141</vt:i4>
      </vt:variant>
      <vt:variant>
        <vt:i4>0</vt:i4>
      </vt:variant>
      <vt:variant>
        <vt:i4>5</vt:i4>
      </vt:variant>
      <vt:variant>
        <vt:lpwstr/>
      </vt:variant>
      <vt:variant>
        <vt:lpwstr>_What_about_the_2</vt:lpwstr>
      </vt:variant>
      <vt:variant>
        <vt:i4>3538984</vt:i4>
      </vt:variant>
      <vt:variant>
        <vt:i4>138</vt:i4>
      </vt:variant>
      <vt:variant>
        <vt:i4>0</vt:i4>
      </vt:variant>
      <vt:variant>
        <vt:i4>5</vt:i4>
      </vt:variant>
      <vt:variant>
        <vt:lpwstr/>
      </vt:variant>
      <vt:variant>
        <vt:lpwstr>_What_about_the_2</vt:lpwstr>
      </vt:variant>
      <vt:variant>
        <vt:i4>6881407</vt:i4>
      </vt:variant>
      <vt:variant>
        <vt:i4>135</vt:i4>
      </vt:variant>
      <vt:variant>
        <vt:i4>0</vt:i4>
      </vt:variant>
      <vt:variant>
        <vt:i4>5</vt:i4>
      </vt:variant>
      <vt:variant>
        <vt:lpwstr>https://ourguidelines.ndis.gov.au/your-plan-menu/creating-your-plan</vt:lpwstr>
      </vt:variant>
      <vt:variant>
        <vt:lpwstr/>
      </vt:variant>
      <vt:variant>
        <vt:i4>4194328</vt:i4>
      </vt:variant>
      <vt:variant>
        <vt:i4>132</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917564</vt:i4>
      </vt:variant>
      <vt:variant>
        <vt:i4>129</vt:i4>
      </vt:variant>
      <vt:variant>
        <vt:i4>0</vt:i4>
      </vt:variant>
      <vt:variant>
        <vt:i4>5</vt:i4>
      </vt:variant>
      <vt:variant>
        <vt:lpwstr/>
      </vt:variant>
      <vt:variant>
        <vt:lpwstr>_What_information_do</vt:lpwstr>
      </vt:variant>
      <vt:variant>
        <vt:i4>7798819</vt:i4>
      </vt:variant>
      <vt:variant>
        <vt:i4>126</vt:i4>
      </vt:variant>
      <vt:variant>
        <vt:i4>0</vt:i4>
      </vt:variant>
      <vt:variant>
        <vt:i4>5</vt:i4>
      </vt:variant>
      <vt:variant>
        <vt:lpwstr>https://ourguidelines.ndis.gov.au/your-plan-menu/your-plan</vt:lpwstr>
      </vt:variant>
      <vt:variant>
        <vt:lpwstr/>
      </vt:variant>
      <vt:variant>
        <vt:i4>4194328</vt:i4>
      </vt:variant>
      <vt:variant>
        <vt:i4>123</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5963893</vt:i4>
      </vt:variant>
      <vt:variant>
        <vt:i4>120</vt:i4>
      </vt:variant>
      <vt:variant>
        <vt:i4>0</vt:i4>
      </vt:variant>
      <vt:variant>
        <vt:i4>5</vt:i4>
      </vt:variant>
      <vt:variant>
        <vt:lpwstr/>
      </vt:variant>
      <vt:variant>
        <vt:lpwstr>_What_is_an</vt:lpwstr>
      </vt:variant>
      <vt:variant>
        <vt:i4>4194328</vt:i4>
      </vt:variant>
      <vt:variant>
        <vt:i4>117</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5832785</vt:i4>
      </vt:variant>
      <vt:variant>
        <vt:i4>114</vt:i4>
      </vt:variant>
      <vt:variant>
        <vt:i4>0</vt:i4>
      </vt:variant>
      <vt:variant>
        <vt:i4>5</vt:i4>
      </vt:variant>
      <vt:variant>
        <vt:lpwstr/>
      </vt:variant>
      <vt:variant>
        <vt:lpwstr>_What_funding_for_1</vt:lpwstr>
      </vt:variant>
      <vt:variant>
        <vt:i4>3866728</vt:i4>
      </vt:variant>
      <vt:variant>
        <vt:i4>111</vt:i4>
      </vt:variant>
      <vt:variant>
        <vt:i4>0</vt:i4>
      </vt:variant>
      <vt:variant>
        <vt:i4>5</vt:i4>
      </vt:variant>
      <vt:variant>
        <vt:lpwstr/>
      </vt:variant>
      <vt:variant>
        <vt:lpwstr>_Do_you_need_1</vt:lpwstr>
      </vt:variant>
      <vt:variant>
        <vt:i4>1900613</vt:i4>
      </vt:variant>
      <vt:variant>
        <vt:i4>108</vt:i4>
      </vt:variant>
      <vt:variant>
        <vt:i4>0</vt:i4>
      </vt:variant>
      <vt:variant>
        <vt:i4>5</vt:i4>
      </vt:variant>
      <vt:variant>
        <vt:lpwstr>https://www.ndiscommission.gov.au/rules-and-standards/behaviour-support-and-restrictive-practices</vt:lpwstr>
      </vt:variant>
      <vt:variant>
        <vt:lpwstr>paragraph-id-8201</vt:lpwstr>
      </vt:variant>
      <vt:variant>
        <vt:i4>8126585</vt:i4>
      </vt:variant>
      <vt:variant>
        <vt:i4>105</vt:i4>
      </vt:variant>
      <vt:variant>
        <vt:i4>0</vt:i4>
      </vt:variant>
      <vt:variant>
        <vt:i4>5</vt:i4>
      </vt:variant>
      <vt:variant>
        <vt:lpwstr>https://kb.rspca.org.au/knowledge-base/what-is-the-australian-legislation-governing-animal-welfare/</vt:lpwstr>
      </vt:variant>
      <vt:variant>
        <vt:lpwstr/>
      </vt:variant>
      <vt:variant>
        <vt:i4>6815863</vt:i4>
      </vt:variant>
      <vt:variant>
        <vt:i4>102</vt:i4>
      </vt:variant>
      <vt:variant>
        <vt:i4>0</vt:i4>
      </vt:variant>
      <vt:variant>
        <vt:i4>5</vt:i4>
      </vt:variant>
      <vt:variant>
        <vt:lpwstr>https://www.ndis.gov.au/participants/home-equipment-and-supports/assistive-technology-explained</vt:lpwstr>
      </vt:variant>
      <vt:variant>
        <vt:lpwstr/>
      </vt:variant>
      <vt:variant>
        <vt:i4>6357037</vt:i4>
      </vt:variant>
      <vt:variant>
        <vt:i4>99</vt:i4>
      </vt:variant>
      <vt:variant>
        <vt:i4>0</vt:i4>
      </vt:variant>
      <vt:variant>
        <vt:i4>5</vt:i4>
      </vt:variant>
      <vt:variant>
        <vt:lpwstr>https://www.ndis.gov.au/about-us/operational-guidelines/including-specific-types-supports-plans-operational-guideline/including-specific-types-supports-plans-operational-guideline-sustaining-informal-supports</vt:lpwstr>
      </vt:variant>
      <vt:variant>
        <vt:lpwstr>11</vt:lpwstr>
      </vt:variant>
      <vt:variant>
        <vt:i4>1703947</vt:i4>
      </vt:variant>
      <vt:variant>
        <vt:i4>96</vt:i4>
      </vt:variant>
      <vt:variant>
        <vt:i4>0</vt:i4>
      </vt:variant>
      <vt:variant>
        <vt:i4>5</vt:i4>
      </vt:variant>
      <vt:variant>
        <vt:lpwstr>https://www.ndis.gov.au/participants/assistive-technology-explained/assistance-animals</vt:lpwstr>
      </vt:variant>
      <vt:variant>
        <vt:lpwstr>research-and-resources</vt:lpwstr>
      </vt:variant>
      <vt:variant>
        <vt:i4>6553719</vt:i4>
      </vt:variant>
      <vt:variant>
        <vt:i4>93</vt:i4>
      </vt:variant>
      <vt:variant>
        <vt:i4>0</vt:i4>
      </vt:variant>
      <vt:variant>
        <vt:i4>5</vt:i4>
      </vt:variant>
      <vt:variant>
        <vt:lpwstr/>
      </vt:variant>
      <vt:variant>
        <vt:lpwstr>_Is_an_assistance_3</vt:lpwstr>
      </vt:variant>
      <vt:variant>
        <vt:i4>4194328</vt:i4>
      </vt:variant>
      <vt:variant>
        <vt:i4>90</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5963893</vt:i4>
      </vt:variant>
      <vt:variant>
        <vt:i4>87</vt:i4>
      </vt:variant>
      <vt:variant>
        <vt:i4>0</vt:i4>
      </vt:variant>
      <vt:variant>
        <vt:i4>5</vt:i4>
      </vt:variant>
      <vt:variant>
        <vt:lpwstr/>
      </vt:variant>
      <vt:variant>
        <vt:lpwstr>_What_is_a</vt:lpwstr>
      </vt:variant>
      <vt:variant>
        <vt:i4>6357031</vt:i4>
      </vt:variant>
      <vt:variant>
        <vt:i4>84</vt:i4>
      </vt:variant>
      <vt:variant>
        <vt:i4>0</vt:i4>
      </vt:variant>
      <vt:variant>
        <vt:i4>5</vt:i4>
      </vt:variant>
      <vt:variant>
        <vt:lpwstr>https://ourguidelines.ndis.gov.au/how-ndis-supports-work-menu/what-principles-do-we-follow-create-your-plan</vt:lpwstr>
      </vt:variant>
      <vt:variant>
        <vt:lpwstr/>
      </vt:variant>
      <vt:variant>
        <vt:i4>1114181</vt:i4>
      </vt:variant>
      <vt:variant>
        <vt:i4>81</vt:i4>
      </vt:variant>
      <vt:variant>
        <vt:i4>0</vt:i4>
      </vt:variant>
      <vt:variant>
        <vt:i4>5</vt:i4>
      </vt:variant>
      <vt:variant>
        <vt:lpwstr/>
      </vt:variant>
      <vt:variant>
        <vt:lpwstr>_What_if_you_2</vt:lpwstr>
      </vt:variant>
      <vt:variant>
        <vt:i4>2359415</vt:i4>
      </vt:variant>
      <vt:variant>
        <vt:i4>78</vt:i4>
      </vt:variant>
      <vt:variant>
        <vt:i4>0</vt:i4>
      </vt:variant>
      <vt:variant>
        <vt:i4>5</vt:i4>
      </vt:variant>
      <vt:variant>
        <vt:lpwstr/>
      </vt:variant>
      <vt:variant>
        <vt:lpwstr>_Will_the_assistance_2</vt:lpwstr>
      </vt:variant>
      <vt:variant>
        <vt:i4>3538984</vt:i4>
      </vt:variant>
      <vt:variant>
        <vt:i4>75</vt:i4>
      </vt:variant>
      <vt:variant>
        <vt:i4>0</vt:i4>
      </vt:variant>
      <vt:variant>
        <vt:i4>5</vt:i4>
      </vt:variant>
      <vt:variant>
        <vt:lpwstr/>
      </vt:variant>
      <vt:variant>
        <vt:lpwstr>_What_about_the_3</vt:lpwstr>
      </vt:variant>
      <vt:variant>
        <vt:i4>3538984</vt:i4>
      </vt:variant>
      <vt:variant>
        <vt:i4>72</vt:i4>
      </vt:variant>
      <vt:variant>
        <vt:i4>0</vt:i4>
      </vt:variant>
      <vt:variant>
        <vt:i4>5</vt:i4>
      </vt:variant>
      <vt:variant>
        <vt:lpwstr/>
      </vt:variant>
      <vt:variant>
        <vt:lpwstr>_What_about_the_2</vt:lpwstr>
      </vt:variant>
      <vt:variant>
        <vt:i4>1704002</vt:i4>
      </vt:variant>
      <vt:variant>
        <vt:i4>69</vt:i4>
      </vt:variant>
      <vt:variant>
        <vt:i4>0</vt:i4>
      </vt:variant>
      <vt:variant>
        <vt:i4>5</vt:i4>
      </vt:variant>
      <vt:variant>
        <vt:lpwstr/>
      </vt:variant>
      <vt:variant>
        <vt:lpwstr>_What_is_the_1</vt:lpwstr>
      </vt:variant>
      <vt:variant>
        <vt:i4>6553719</vt:i4>
      </vt:variant>
      <vt:variant>
        <vt:i4>66</vt:i4>
      </vt:variant>
      <vt:variant>
        <vt:i4>0</vt:i4>
      </vt:variant>
      <vt:variant>
        <vt:i4>5</vt:i4>
      </vt:variant>
      <vt:variant>
        <vt:lpwstr/>
      </vt:variant>
      <vt:variant>
        <vt:lpwstr>_Is_an_assistance_4</vt:lpwstr>
      </vt:variant>
      <vt:variant>
        <vt:i4>5701633</vt:i4>
      </vt:variant>
      <vt:variant>
        <vt:i4>63</vt:i4>
      </vt:variant>
      <vt:variant>
        <vt:i4>0</vt:i4>
      </vt:variant>
      <vt:variant>
        <vt:i4>5</vt:i4>
      </vt:variant>
      <vt:variant>
        <vt:lpwstr/>
      </vt:variant>
      <vt:variant>
        <vt:lpwstr>_Is_the_assistance_3</vt:lpwstr>
      </vt:variant>
      <vt:variant>
        <vt:i4>917564</vt:i4>
      </vt:variant>
      <vt:variant>
        <vt:i4>60</vt:i4>
      </vt:variant>
      <vt:variant>
        <vt:i4>0</vt:i4>
      </vt:variant>
      <vt:variant>
        <vt:i4>5</vt:i4>
      </vt:variant>
      <vt:variant>
        <vt:lpwstr/>
      </vt:variant>
      <vt:variant>
        <vt:lpwstr>_What_information_do</vt:lpwstr>
      </vt:variant>
      <vt:variant>
        <vt:i4>65548</vt:i4>
      </vt:variant>
      <vt:variant>
        <vt:i4>57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6488164</vt:i4>
      </vt:variant>
      <vt:variant>
        <vt:i4>54</vt:i4>
      </vt:variant>
      <vt:variant>
        <vt:i4>0</vt:i4>
      </vt:variant>
      <vt:variant>
        <vt:i4>5</vt:i4>
      </vt:variant>
      <vt:variant>
        <vt:lpwstr>https://ourguidelines.ndis.gov.au/would-we-fund-it/what-does-ndis-fund</vt:lpwstr>
      </vt:variant>
      <vt:variant>
        <vt:lpwstr/>
      </vt:variant>
      <vt:variant>
        <vt:i4>1048638</vt:i4>
      </vt:variant>
      <vt:variant>
        <vt:i4>51</vt:i4>
      </vt:variant>
      <vt:variant>
        <vt:i4>0</vt:i4>
      </vt:variant>
      <vt:variant>
        <vt:i4>5</vt:i4>
      </vt:variant>
      <vt:variant>
        <vt:lpwstr/>
      </vt:variant>
      <vt:variant>
        <vt:lpwstr>_What_about_other</vt:lpwstr>
      </vt:variant>
      <vt:variant>
        <vt:i4>3801202</vt:i4>
      </vt:variant>
      <vt:variant>
        <vt:i4>48</vt:i4>
      </vt:variant>
      <vt:variant>
        <vt:i4>0</vt:i4>
      </vt:variant>
      <vt:variant>
        <vt:i4>5</vt:i4>
      </vt:variant>
      <vt:variant>
        <vt:lpwstr>https://www.ndis.gov.au/media/2542/download</vt:lpwstr>
      </vt:variant>
      <vt:variant>
        <vt:lpwstr/>
      </vt:variant>
      <vt:variant>
        <vt:i4>7864440</vt:i4>
      </vt:variant>
      <vt:variant>
        <vt:i4>45</vt:i4>
      </vt:variant>
      <vt:variant>
        <vt:i4>0</vt:i4>
      </vt:variant>
      <vt:variant>
        <vt:i4>5</vt:i4>
      </vt:variant>
      <vt:variant>
        <vt:lpwstr>https://www.ndis.gov.au/participants/working-providers/find-registered-provider/provider-finder</vt:lpwstr>
      </vt:variant>
      <vt:variant>
        <vt:lpwstr/>
      </vt:variant>
      <vt:variant>
        <vt:i4>7733286</vt:i4>
      </vt:variant>
      <vt:variant>
        <vt:i4>42</vt:i4>
      </vt:variant>
      <vt:variant>
        <vt:i4>0</vt:i4>
      </vt:variant>
      <vt:variant>
        <vt:i4>5</vt:i4>
      </vt:variant>
      <vt:variant>
        <vt:lpwstr>https://www.ndiscommission.gov.au/</vt:lpwstr>
      </vt:variant>
      <vt:variant>
        <vt:lpwstr/>
      </vt:variant>
      <vt:variant>
        <vt:i4>7536680</vt:i4>
      </vt:variant>
      <vt:variant>
        <vt:i4>39</vt:i4>
      </vt:variant>
      <vt:variant>
        <vt:i4>0</vt:i4>
      </vt:variant>
      <vt:variant>
        <vt:i4>5</vt:i4>
      </vt:variant>
      <vt:variant>
        <vt:lpwstr/>
      </vt:variant>
      <vt:variant>
        <vt:lpwstr>_How_do_we_2</vt:lpwstr>
      </vt:variant>
      <vt:variant>
        <vt:i4>543227959</vt:i4>
      </vt:variant>
      <vt:variant>
        <vt:i4>36</vt:i4>
      </vt:variant>
      <vt:variant>
        <vt:i4>0</vt:i4>
      </vt:variant>
      <vt:variant>
        <vt:i4>5</vt:i4>
      </vt:variant>
      <vt:variant>
        <vt:lpwstr/>
      </vt:variant>
      <vt:variant>
        <vt:lpwstr>_What’s_a_registered</vt:lpwstr>
      </vt:variant>
      <vt:variant>
        <vt:i4>6357115</vt:i4>
      </vt:variant>
      <vt:variant>
        <vt:i4>33</vt:i4>
      </vt:variant>
      <vt:variant>
        <vt:i4>0</vt:i4>
      </vt:variant>
      <vt:variant>
        <vt:i4>5</vt:i4>
      </vt:variant>
      <vt:variant>
        <vt:lpwstr>https://www.ndis.gov.au/participants/assistive-technology-explained/assistance-animals</vt:lpwstr>
      </vt:variant>
      <vt:variant>
        <vt:lpwstr/>
      </vt:variant>
      <vt:variant>
        <vt:i4>6488164</vt:i4>
      </vt:variant>
      <vt:variant>
        <vt:i4>30</vt:i4>
      </vt:variant>
      <vt:variant>
        <vt:i4>0</vt:i4>
      </vt:variant>
      <vt:variant>
        <vt:i4>5</vt:i4>
      </vt:variant>
      <vt:variant>
        <vt:lpwstr>https://ourguidelines.ndis.gov.au/would-we-fund-it/what-does-ndis-fund</vt:lpwstr>
      </vt:variant>
      <vt:variant>
        <vt:lpwstr/>
      </vt:variant>
      <vt:variant>
        <vt:i4>65545</vt:i4>
      </vt:variant>
      <vt:variant>
        <vt:i4>27</vt:i4>
      </vt:variant>
      <vt:variant>
        <vt:i4>0</vt:i4>
      </vt:variant>
      <vt:variant>
        <vt:i4>5</vt:i4>
      </vt:variant>
      <vt:variant>
        <vt:lpwstr>https://www.ndis.gov.au/participants/creating-your-plan/ways-manage-your-funding/plan-management</vt:lpwstr>
      </vt:variant>
      <vt:variant>
        <vt:lpwstr/>
      </vt:variant>
      <vt:variant>
        <vt:i4>6357031</vt:i4>
      </vt:variant>
      <vt:variant>
        <vt:i4>24</vt:i4>
      </vt:variant>
      <vt:variant>
        <vt:i4>0</vt:i4>
      </vt:variant>
      <vt:variant>
        <vt:i4>5</vt:i4>
      </vt:variant>
      <vt:variant>
        <vt:lpwstr>https://ourguidelines.ndis.gov.au/how-ndis-supports-work-menu/what-principles-do-we-follow-create-your-plan</vt:lpwstr>
      </vt:variant>
      <vt:variant>
        <vt:lpwstr/>
      </vt:variant>
      <vt:variant>
        <vt:i4>65548</vt:i4>
      </vt:variant>
      <vt:variant>
        <vt:i4>21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4456540</vt:i4>
      </vt:variant>
      <vt:variant>
        <vt:i4>18</vt:i4>
      </vt:variant>
      <vt:variant>
        <vt:i4>0</vt:i4>
      </vt:variant>
      <vt:variant>
        <vt:i4>5</vt:i4>
      </vt:variant>
      <vt:variant>
        <vt:lpwstr>https://ourguidelines.ndis.gov.au/supports-you-can-access-menu/equipment-and-technology/assistive-technology</vt:lpwstr>
      </vt:variant>
      <vt:variant>
        <vt:lpwstr/>
      </vt:variant>
      <vt:variant>
        <vt:i4>1179717</vt:i4>
      </vt:variant>
      <vt:variant>
        <vt:i4>15</vt:i4>
      </vt:variant>
      <vt:variant>
        <vt:i4>0</vt:i4>
      </vt:variant>
      <vt:variant>
        <vt:i4>5</vt:i4>
      </vt:variant>
      <vt:variant>
        <vt:lpwstr/>
      </vt:variant>
      <vt:variant>
        <vt:lpwstr>_What_if_you_1</vt:lpwstr>
      </vt:variant>
      <vt:variant>
        <vt:i4>917564</vt:i4>
      </vt:variant>
      <vt:variant>
        <vt:i4>12</vt:i4>
      </vt:variant>
      <vt:variant>
        <vt:i4>0</vt:i4>
      </vt:variant>
      <vt:variant>
        <vt:i4>5</vt:i4>
      </vt:variant>
      <vt:variant>
        <vt:lpwstr/>
      </vt:variant>
      <vt:variant>
        <vt:lpwstr>_What_information_do</vt:lpwstr>
      </vt:variant>
      <vt:variant>
        <vt:i4>393251</vt:i4>
      </vt:variant>
      <vt:variant>
        <vt:i4>9</vt:i4>
      </vt:variant>
      <vt:variant>
        <vt:i4>0</vt:i4>
      </vt:variant>
      <vt:variant>
        <vt:i4>5</vt:i4>
      </vt:variant>
      <vt:variant>
        <vt:lpwstr/>
      </vt:variant>
      <vt:variant>
        <vt:lpwstr>_What_funding_for</vt:lpwstr>
      </vt:variant>
      <vt:variant>
        <vt:i4>4259959</vt:i4>
      </vt:variant>
      <vt:variant>
        <vt:i4>6</vt:i4>
      </vt:variant>
      <vt:variant>
        <vt:i4>0</vt:i4>
      </vt:variant>
      <vt:variant>
        <vt:i4>5</vt:i4>
      </vt:variant>
      <vt:variant>
        <vt:lpwstr/>
      </vt:variant>
      <vt:variant>
        <vt:lpwstr>_How_do_we</vt:lpwstr>
      </vt:variant>
      <vt:variant>
        <vt:i4>5963893</vt:i4>
      </vt:variant>
      <vt:variant>
        <vt:i4>3</vt:i4>
      </vt:variant>
      <vt:variant>
        <vt:i4>0</vt:i4>
      </vt:variant>
      <vt:variant>
        <vt:i4>5</vt:i4>
      </vt:variant>
      <vt:variant>
        <vt:lpwstr/>
      </vt:variant>
      <vt:variant>
        <vt:lpwstr>_What_is_an</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4915282</vt:i4>
      </vt:variant>
      <vt:variant>
        <vt:i4>3</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2025-03-27T02:48:00Z</dcterms:created>
  <dcterms:modified xsi:type="dcterms:W3CDTF">2025-03-27T02:57:00Z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2025-03-27T02:47:50Z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05334e68-e981-42c3-890a-77edc70fcdc1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8315400</vt:r8>
  </property>
  <property fmtid="{D5CDD505-2E9C-101B-9397-08002B2CF9AE}" pid="11" name="MSIP_Label_e81b17f3-0250-4dd2-8f0c-60d546118ead_SetDate">
    <vt:lpwstr>2021-10-28T10:27:22Z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Creator">
    <vt:lpwstr>Microsoft® Word 2016</vt:lpwstr>
  </property>
  <property fmtid="{D5CDD505-2E9C-101B-9397-08002B2CF9AE}" pid="26" name="MSIP_Label_e81b17f3-0250-4dd2-8f0c-60d546118ead_ActionId">
    <vt:lpwstr>d6a75853-97d5-4c9d-9103-48fe0f0ae1f2</vt:lpwstr>
  </property>
  <property fmtid="{D5CDD505-2E9C-101B-9397-08002B2CF9AE}" pid="27" name="xd_Signature">
    <vt:bool>false</vt:bool>
  </property>
  <property fmtid="{D5CDD505-2E9C-101B-9397-08002B2CF9AE}" pid="28" name="Created">
    <vt:filetime>2020-08-03T00:00:00Z</vt:filetime>
  </property>
</Properties>
</file>