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5D526" w14:textId="41898CB8" w:rsidR="009677FA" w:rsidRPr="00F6562C" w:rsidRDefault="00E109BA" w:rsidP="00F6562C">
      <w:pPr>
        <w:pStyle w:val="Heading1"/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တၢ်ဃုသ့ၣ်ညါသံကွၢ်သံဒိး,</w:t>
      </w:r>
      <w:r w:rsidR="00A934BC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တၢ်ဟ့ၣ်ကဒါတၢ်ထံၣ်တၢ်ပာ်သးဒီးတၢ်ကဒူးကဒ့ၣ်တဖၣ်</w:t>
      </w:r>
    </w:p>
    <w:p w14:paraId="15D5D527" w14:textId="3A3A7D5A" w:rsidR="003B0D69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ပတၢ်ဃုသ့ၣ်ညါသံကွၢ်သံဒိး,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တၢ်ဟ့ၣ်ကဒါတၢ်ထံၣ်တၢ်ပာ်သးဒီးတၢ်ကဒူးကဒ့ၣ်အဖီလစံၣ်ရှဲပၠး၀ဲဒၣ်မ့ၢ်ပှၤကမျၢၢ်ဆဲးကျိးပှၤသ့ဘၣ်ဃး-</w:t>
      </w:r>
    </w:p>
    <w:p w14:paraId="15D5D528" w14:textId="77777777" w:rsidR="003B0D69" w:rsidRPr="00F6562C" w:rsidRDefault="00E109BA" w:rsidP="00F6562C">
      <w:pPr>
        <w:pStyle w:val="ListParagraph"/>
        <w:numPr>
          <w:ilvl w:val="0"/>
          <w:numId w:val="1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တၢ်သံကွၢ်သံဒိးတဖၣ်</w:t>
      </w:r>
    </w:p>
    <w:p w14:paraId="15D5D529" w14:textId="77777777" w:rsidR="003B0D69" w:rsidRPr="00F6562C" w:rsidRDefault="00E109BA" w:rsidP="00F6562C">
      <w:pPr>
        <w:pStyle w:val="ListParagraph"/>
        <w:numPr>
          <w:ilvl w:val="0"/>
          <w:numId w:val="1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တၢ်ဟ့ၣ်ကဒါတၢ်ထံၣ်တၢ်ပာ်သး</w:t>
      </w:r>
    </w:p>
    <w:p w14:paraId="15D5D52A" w14:textId="77777777" w:rsidR="003B0D69" w:rsidRPr="00F6562C" w:rsidRDefault="00E109BA" w:rsidP="00F6562C">
      <w:pPr>
        <w:pStyle w:val="ListParagraph"/>
        <w:numPr>
          <w:ilvl w:val="0"/>
          <w:numId w:val="1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တၢ်ကဒူးကဒ့ၣ်တဖၣ်န့ၣ်လီၤ. </w:t>
      </w:r>
    </w:p>
    <w:p w14:paraId="15D5D52B" w14:textId="77777777" w:rsidR="00EC067F" w:rsidRPr="00F6562C" w:rsidRDefault="00E109BA" w:rsidP="00F6562C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နထံၣ်န့ၢ်ဖီလစံၣ်လၢပပှာ်ယဲၤဘျးစဲအလိၤသ့ဖဲ </w:t>
      </w:r>
      <w:hyperlink r:id="rId10" w:history="1">
        <w:r w:rsidRPr="00F6562C">
          <w:rPr>
            <w:rStyle w:val="Hyperlink"/>
            <w:rFonts w:ascii="Myanmar Text" w:eastAsia="Zawgyi-One" w:hAnsi="Myanmar Text" w:cs="Myanmar Text"/>
          </w:rPr>
          <w:t>www.ndis.gov.au/contact/feedback-and-complaints</w:t>
        </w:r>
      </w:hyperlink>
      <w:r w:rsidRPr="00F6562C">
        <w:rPr>
          <w:rFonts w:ascii="Myanmar Text" w:eastAsia="Zawgyi-One" w:hAnsi="Myanmar Text" w:cs="Myanmar Text"/>
        </w:rPr>
        <w:t xml:space="preserve"> </w:t>
      </w:r>
    </w:p>
    <w:p w14:paraId="15D5D52C" w14:textId="29653D42" w:rsidR="00E7650D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ကျိၤကျဲလၢတၢ်ကဆဲးကျိးပှၤလၢအကမၣ်န့ၣ်တအိၣ်ဘၣ်ဒီးပတူၢ်လိာ်မုာ်ကယဲၢ်မ့ၢ်တၢ်သံကွၢ်သံဒိး,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တၢ်ဟ့ၣ်ကဒါတၢ်ထံၣ်တၢ်ပာ်သးမ့တမ့ၢ်တၢ်ကဒူးကဒ့ၣ်တဖၣ်လၢအဘၣ်ဃးဒီး National Disability Insurance Scheme</w:t>
      </w:r>
      <w:r w:rsidR="008B61D6">
        <w:rPr>
          <w:rFonts w:ascii="Myanmar Text" w:eastAsia="Zawgyi-One" w:hAnsi="Myanmar Text" w:cs="Myanmar Text"/>
        </w:rPr>
        <w:br/>
      </w:r>
      <w:r w:rsidRPr="00F6562C">
        <w:rPr>
          <w:rFonts w:ascii="Myanmar Text" w:eastAsia="Zawgyi-One" w:hAnsi="Myanmar Text" w:cs="Myanmar Text"/>
        </w:rPr>
        <w:t>(NDIS) (ထံကီၢ်သးနီၢ်ခိက့ၢ်ဂီၤတလၢတပှဲၤတဆူၣ်တချ့အတၢ်အုၣ်ကီၤအတၢ်တိာ်ကျဲၤ)</w:t>
      </w:r>
      <w:r w:rsidR="004D5DB5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န့ၣ်လီၤ. </w:t>
      </w:r>
    </w:p>
    <w:p w14:paraId="15D5D52D" w14:textId="77777777" w:rsidR="00B56444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b/>
          <w:bCs/>
        </w:rPr>
      </w:pPr>
      <w:r w:rsidRPr="00F6562C">
        <w:rPr>
          <w:rFonts w:ascii="Myanmar Text" w:eastAsia="Zawgyi-One" w:hAnsi="Myanmar Text" w:cs="Myanmar Text"/>
          <w:b/>
          <w:bCs/>
        </w:rPr>
        <w:t>ပတၢ်ဟ့ၣ်လီၤသးမၤတၢ်လၢနဂီၢ်မ့ၢ်၀ဲ-</w:t>
      </w:r>
    </w:p>
    <w:p w14:paraId="15D5D52E" w14:textId="77777777" w:rsidR="0045242A" w:rsidRPr="00F6562C" w:rsidRDefault="00E109BA" w:rsidP="00F6562C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ပကမၤတၢ်လၢအအိၣ်ဖျါဆှံဆှံ</w:t>
      </w:r>
    </w:p>
    <w:p w14:paraId="15D5D52F" w14:textId="77777777" w:rsidR="0045242A" w:rsidRPr="00F6562C" w:rsidRDefault="00E109BA" w:rsidP="00F6562C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ပကခီဆၢတၢ် </w:t>
      </w:r>
    </w:p>
    <w:p w14:paraId="15D5D530" w14:textId="77777777" w:rsidR="0045242A" w:rsidRPr="00F6562C" w:rsidRDefault="00E109BA" w:rsidP="00F6562C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ပကပာ်ကဲတၢ်</w:t>
      </w:r>
    </w:p>
    <w:p w14:paraId="15D5D531" w14:textId="77777777" w:rsidR="0045242A" w:rsidRPr="00F6562C" w:rsidRDefault="00E109BA" w:rsidP="00F6562C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ပကသဆၣ်ထီၣ်ဟ့ၣ်ဂံၢ်ဟ့ၣ်ဘါ</w:t>
      </w:r>
    </w:p>
    <w:p w14:paraId="15D5D532" w14:textId="77777777" w:rsidR="0045242A" w:rsidRPr="00F6562C" w:rsidRDefault="00E109BA" w:rsidP="00F6562C">
      <w:pPr>
        <w:pStyle w:val="ListParagraph"/>
        <w:numPr>
          <w:ilvl w:val="0"/>
          <w:numId w:val="6"/>
        </w:num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ပကအိၣ်ဘျးစဲလိၥ်ပသးန့ၣ်လီၤ. </w:t>
      </w:r>
    </w:p>
    <w:p w14:paraId="15D5D533" w14:textId="4D016208" w:rsidR="0045242A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b/>
          <w:bCs/>
        </w:rPr>
      </w:pPr>
      <w:r w:rsidRPr="00F6562C">
        <w:rPr>
          <w:rFonts w:ascii="Myanmar Text" w:eastAsia="Zawgyi-One" w:hAnsi="Myanmar Text" w:cs="Myanmar Text"/>
          <w:b/>
          <w:bCs/>
        </w:rPr>
        <w:t>မ့ၢ်ပကရဲၣ်ကျဲၤနတၢ်သံကွၢ်သံဒိးတဖၣ်,</w:t>
      </w:r>
      <w:r w:rsidR="0033596F">
        <w:rPr>
          <w:rFonts w:ascii="Myanmar Text" w:eastAsia="Zawgyi-One" w:hAnsi="Myanmar Text" w:cs="Myanmar Text"/>
          <w:b/>
          <w:bCs/>
        </w:rPr>
        <w:t xml:space="preserve"> </w:t>
      </w:r>
      <w:r w:rsidRPr="00F6562C">
        <w:rPr>
          <w:rFonts w:ascii="Myanmar Text" w:eastAsia="Zawgyi-One" w:hAnsi="Myanmar Text" w:cs="Myanmar Text"/>
          <w:b/>
          <w:bCs/>
        </w:rPr>
        <w:t xml:space="preserve">တၢ်ဟ့ၣ်ကဒါတၢ်ထံၣ်တၢ်ပာ်သးဒီးတၢ်ကဒူးကဒ့ၣ်တဖၣ်ဒ်လဲၣ်. </w:t>
      </w:r>
    </w:p>
    <w:p w14:paraId="15D5D534" w14:textId="0570A1F2" w:rsidR="00191BE3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၁ - ပကတဲဘၣ်နၤလၢတသီအတီၢ်ပူၤလၢပဒိးန့ၢ်ဘၣ်နတၢ်သံကွၢ်သံဒိး,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တၢ်ဟ့ၣ်ကဒါတၢ်ထံၣ်တၢ်ပာ်သးမ့တမ့ၢ်တၢ်ကဒူးကဒ့ၣ်န့ၣ်လီၤ.</w:t>
      </w:r>
    </w:p>
    <w:p w14:paraId="15D5D535" w14:textId="201F6C2E" w:rsidR="007B2666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၂ - ဖဲပဒိးန့ၢ်ဘၣ်နတၢ်သံကွၢ်သံဒိး,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တၢ်ဟ့ၣ်ထီၣ်တၢ်ထံၣ်တၢ်ပာ်သးမ့တမ့ၢ်တၢ်ကဒူးကဒ့ၣ်အခါ,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ပကလိၣ်ဃုကျဲလၢကမၤစၢၤဘၣ်နၤဒ်လဲၣ်န့ၣ်လီၤ. ပကဟ့ၣ်ကူၣ်တၢ်ဆီၣ်ထွဲလၢအအိၣ်လၢ NDIS အချၢလၢတၢ်ကမၤစၢၤနၤအဂီၢ်လီၤ. </w:t>
      </w:r>
    </w:p>
    <w:p w14:paraId="15D5D536" w14:textId="4CAF5B8C" w:rsidR="00191BE3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၃ - ပကဆဲးကျိးနၤလၢ ၂ သီအတီၢ်ပူၤလၢတၢ်ကဒုးသ့ၣ်ညါနၤမ့ၢ်ပကရဲၣ်ကျဲၤမၤန့ၢ်နတၢ်သံကွၢ်သံဒိး,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တၢ်ဟ့ၣ်ကဒါတၢ်ထံၣ်တၢ်ပာ်သးမ့တမ့ၢ်တၢ်ကဒူးကဒ့ၣ်ဒ်လဲၣ်န့ၣ်လီၤ.  ဘၣ်သ့ၣ်သ့ၣ်ပကသံကွၢ်အါထီၣ်နၤဒီးတၢ်သံကွၢ်လၢအကမၤစၢၤပှၤန့ၣ်လီၤ. </w:t>
      </w:r>
    </w:p>
    <w:p w14:paraId="15D5D537" w14:textId="0DF4EE20" w:rsidR="00544A40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lastRenderedPageBreak/>
        <w:t>အပတီၢ် ၄ - ပှၤမၤတၢ်ဖိအခီၣ်ထံးလၢနကတိၤတၢ်ဒီးအီၤတဂၤကကျဲးစၢးမၤစၢၤနၤဃုာ်ဒီးတၢ်သံကွၢ်သံဒိး,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တၢ်ဟ့ၣ်ကဒါတၢ်ထံၣ်တၢ်ပာ်သးမ့တမ့ၢ်တၢ်ကဒူးကဒ့ၣ်န့ၣ်လီၤ. ဖဲပမ့ၢ်လိၣ်ဘၣ်အါထီၣ်တၢ်ဆၢကတီၢ်န့ၣ်,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ပကတဲဘၣ်နၤတၢ်လၢပလိၣ်မၤအီၤဒီးမ့ၢ်မတၤကဆဲးကျိးနၤဆူညါလဲၣ်န့ၣ်လီၤ. </w:t>
      </w:r>
    </w:p>
    <w:p w14:paraId="15D5D538" w14:textId="77777777" w:rsidR="00544A40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၅ - ပကမၤလီၤတံၢ်တၢ်ပာ်တၢ်ဆဲးကျိးဒီးနၤန့ၣ်လီၤ.</w:t>
      </w:r>
    </w:p>
    <w:p w14:paraId="15D5D539" w14:textId="58F8ACC7" w:rsidR="00AF1055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၆ - ပကဆဲးကျိးနၤဖဲပရဲၣ်ကျဲၤပၢဆှၢနတၢ်သံကွၢ်သံဒိး,</w:t>
      </w:r>
      <w:r w:rsidR="00B85735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တၢ်ဟ့ၣ်ကဒါတၢ်ထံၣ်တၢ်ပာ်သးမ့တမ့ၢ်တၢ်ကဒူးကဒ့ၣ်၀ံၤအလီၢ်ခံန့ၣ်လီၤ. ပကမၤစၢၤနၤဃုာ်ဒီးတၢ်ဂ့ၢ်ကီအအါကတၢၢ်လၢ ၂၁ သီအတီၢ်ပူၤလီၤ. တၢ်ဂ့ၢ်ကီတနီၤန့ၣ်ဘၣ်သ့ၣ်သ့ၣ်ကယံာ်တၢ်ဆၢကတီၢ်လီၤ.  </w:t>
      </w:r>
    </w:p>
    <w:p w14:paraId="15D5D53A" w14:textId="085FEA04" w:rsidR="00AF1055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၇ - ပကတဲဘၣ်နၤဒီးပှၤလၢနဆဲးကျိးအီၤဖဲနသးမ့ၢ်တမုာ်ဒီးပတၢ်ဆၢတဲာ်မ့တမ့ၢ်ကျိၤကျဲလၢပရဲၣ်ကျဲၤန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တၢ်ဟ့ၣ်ကဒါတၢ်ထံၣ်တၢ်ပာ်သးမ့တမ့ၢ်တၢ်ကဒူးကဒ့ၣ်တဖၣ်အခါသ့န့ၣ်လီၤ.  </w:t>
      </w:r>
    </w:p>
    <w:p w14:paraId="15D5D53B" w14:textId="62A14B41" w:rsidR="00411D3E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အပတီၢ် ၈ - ဖဲပမၤနတၢ်သံကွၢ်သံဒိး,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 xml:space="preserve">တၢ်ဟ့ၣ်ကဒါတၢ်ထံၣ်တၢ်ပာ်သးမ့တမ့ၢ်တၢ်ကဒူးကဒ့ၣ်၀ံၤအလီၢ်ခံန့ၣ်လီၤ. ပကသူနတၢ်ဟ့ၣ်ထီၣ်တၢ်ထံၣ်တၢ်ပာ်သးလၢတၢ်ကမၤဂ့ၤထီၣ်ကျိၤကျဲလၢပကမၤတၢ်န့ၣ်လီၤ.  </w:t>
      </w:r>
    </w:p>
    <w:p w14:paraId="15D5D53C" w14:textId="77777777" w:rsidR="00F81AAF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  <w:b/>
          <w:bCs/>
        </w:rPr>
        <w:t>မ့ၢ်နကတဲဘၣ်ပှၤဒီးတၢ်လၢနဆိကမိၣ်အီၤန့ၣ်ဒ်လဲၣ်</w:t>
      </w:r>
    </w:p>
    <w:p w14:paraId="15D5D53D" w14:textId="07BC94A7" w:rsidR="003946B9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color w:val="0563C1" w:themeColor="hyperlink"/>
          <w:u w:val="single"/>
        </w:rPr>
      </w:pPr>
      <w:r w:rsidRPr="00F6562C">
        <w:rPr>
          <w:rFonts w:ascii="Myanmar Text" w:eastAsia="Zawgyi-One" w:hAnsi="Myanmar Text" w:cs="Myanmar Text"/>
        </w:rPr>
        <w:t xml:space="preserve">တၢ်ဟ့ၣ်ကဒါတၢ်ထံၣ်တၢ်ပာ်သးအလံာ်တကွီၢ်ဒိလၢလီပှာ်ယဲၤအဖီခိၣ်- </w:t>
      </w:r>
      <w:hyperlink r:id="rId11" w:history="1">
        <w:r w:rsidR="00D64928" w:rsidRPr="0028204A">
          <w:rPr>
            <w:rStyle w:val="Hyperlink"/>
            <w:rFonts w:ascii="Myanmar Text" w:eastAsia="Zawgyi-One" w:hAnsi="Myanmar Text" w:cs="Myanmar Text"/>
          </w:rPr>
          <w:t>www.ndis.gov.au/contact/</w:t>
        </w:r>
        <w:r w:rsidR="00D64928" w:rsidRPr="0028204A">
          <w:rPr>
            <w:rStyle w:val="Hyperlink"/>
            <w:rFonts w:ascii="Myanmar Text" w:eastAsia="Zawgyi-One" w:hAnsi="Myanmar Text" w:cs="Myanmar Text"/>
          </w:rPr>
          <w:br/>
          <w:t>feedback-and-complaints/contact-and-feedback-form</w:t>
        </w:r>
      </w:hyperlink>
    </w:p>
    <w:p w14:paraId="15D5D53E" w14:textId="77777777" w:rsidR="003946B9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အံမ့(လ)- </w:t>
      </w:r>
      <w:hyperlink r:id="rId12" w:history="1">
        <w:r w:rsidRPr="00F6562C">
          <w:rPr>
            <w:rStyle w:val="Hyperlink"/>
            <w:rFonts w:ascii="Myanmar Text" w:eastAsia="Zawgyi-One" w:hAnsi="Myanmar Text" w:cs="Myanmar Text"/>
          </w:rPr>
          <w:t>enquires@ndis.gov.au</w:t>
        </w:r>
      </w:hyperlink>
      <w:r w:rsidRPr="00F6562C">
        <w:rPr>
          <w:rFonts w:ascii="Myanmar Text" w:eastAsia="Zawgyi-One" w:hAnsi="Myanmar Text" w:cs="Myanmar Text"/>
        </w:rPr>
        <w:t xml:space="preserve"> </w:t>
      </w:r>
    </w:p>
    <w:p w14:paraId="15D5D53F" w14:textId="77777777" w:rsidR="00121C33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လီတဲစိ- 1800 800 110 </w:t>
      </w:r>
    </w:p>
    <w:p w14:paraId="15D5D540" w14:textId="37906231" w:rsidR="003946B9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Webchat- ndis.gov.au </w:t>
      </w:r>
    </w:p>
    <w:p w14:paraId="15D5D541" w14:textId="77777777" w:rsidR="00F81AAF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ကွဲးလံာ်ဆူပအိၣ်- National Disability Insurance Agency, GPO Box 700, Canberra, ACT</w:t>
      </w:r>
    </w:p>
    <w:p w14:paraId="15D5D542" w14:textId="60D0F878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ဖဲနမ့ၢ်ကတိၤကျိာ်တကျိာ်လၢတမ့ၢ်၀ဲဒၣ်အဲကလံးအကျိာ်အခါ,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နကိး၀ဲဒၣ်-</w:t>
      </w:r>
    </w:p>
    <w:p w14:paraId="15D5D543" w14:textId="11B5019C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တၢ်ကျိးထံဒီးတၢ်ကတိၤကျိးထံတၢ်မၤစၢၤအကျိၤအကျဲ</w:t>
      </w:r>
      <w:r w:rsidR="00696C50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(TIS) သ့</w:t>
      </w:r>
    </w:p>
    <w:p w14:paraId="15D5D544" w14:textId="680B7BA3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b/>
        </w:rPr>
      </w:pPr>
      <w:r w:rsidRPr="00F6562C">
        <w:rPr>
          <w:rFonts w:ascii="Myanmar Text" w:eastAsia="Zawgyi-One" w:hAnsi="Myanmar Text" w:cs="Myanmar Text"/>
        </w:rPr>
        <w:t>လီတဲစိ</w:t>
      </w:r>
      <w:r w:rsidR="00696C50">
        <w:rPr>
          <w:rFonts w:ascii="Myanmar Text" w:eastAsia="Zawgyi-One" w:hAnsi="Myanmar Text" w:cs="Myanmar Text"/>
        </w:rPr>
        <w:t>-</w:t>
      </w:r>
      <w:r w:rsidRPr="00F6562C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  <w:b/>
          <w:bCs/>
        </w:rPr>
        <w:t>131 450</w:t>
      </w:r>
    </w:p>
    <w:p w14:paraId="15D5D545" w14:textId="4BD8F719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ဖဲနမ့ၢ်အိၣ်ဒီးတၢ်စံးတၢ်ကတိၤမ့တမ့ၢ်တၢ်နၣ်ဟူအတၢ်ဂ့ၢ်ကီန့ၣ်,</w:t>
      </w:r>
      <w:r w:rsidR="0033596F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</w:rPr>
        <w:t>နကိး၀ဲဒၣ်-</w:t>
      </w:r>
    </w:p>
    <w:p w14:paraId="15D5D546" w14:textId="77777777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TTY သ့</w:t>
      </w:r>
    </w:p>
    <w:p w14:paraId="15D5D547" w14:textId="2532ABF5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b/>
        </w:rPr>
      </w:pPr>
      <w:r w:rsidRPr="00F6562C">
        <w:rPr>
          <w:rFonts w:ascii="Myanmar Text" w:eastAsia="Zawgyi-One" w:hAnsi="Myanmar Text" w:cs="Myanmar Text"/>
        </w:rPr>
        <w:t xml:space="preserve">လီတဲစိ- </w:t>
      </w:r>
      <w:r w:rsidRPr="00F6562C">
        <w:rPr>
          <w:rFonts w:ascii="Myanmar Text" w:eastAsia="Zawgyi-One" w:hAnsi="Myanmar Text" w:cs="Myanmar Text"/>
          <w:b/>
          <w:bCs/>
        </w:rPr>
        <w:t>1800 555 677</w:t>
      </w:r>
    </w:p>
    <w:p w14:paraId="15D5D548" w14:textId="77777777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>ကတိၤဒီးဒိကနၣ် (Speak and Listen)</w:t>
      </w:r>
    </w:p>
    <w:p w14:paraId="15D5D549" w14:textId="2B16CFE7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b/>
        </w:rPr>
      </w:pPr>
      <w:r w:rsidRPr="00F6562C">
        <w:rPr>
          <w:rFonts w:ascii="Myanmar Text" w:eastAsia="Zawgyi-One" w:hAnsi="Myanmar Text" w:cs="Myanmar Text"/>
        </w:rPr>
        <w:t>လီတဲစိ</w:t>
      </w:r>
      <w:r w:rsidR="00D64928">
        <w:rPr>
          <w:rFonts w:ascii="Myanmar Text" w:eastAsia="Zawgyi-One" w:hAnsi="Myanmar Text" w:cs="Myanmar Text"/>
        </w:rPr>
        <w:t>-</w:t>
      </w:r>
      <w:r w:rsidRPr="00F6562C">
        <w:rPr>
          <w:rFonts w:ascii="Myanmar Text" w:eastAsia="Zawgyi-One" w:hAnsi="Myanmar Text" w:cs="Myanmar Text"/>
        </w:rPr>
        <w:t xml:space="preserve"> </w:t>
      </w:r>
      <w:r w:rsidRPr="00F6562C">
        <w:rPr>
          <w:rFonts w:ascii="Myanmar Text" w:eastAsia="Zawgyi-One" w:hAnsi="Myanmar Text" w:cs="Myanmar Text"/>
          <w:b/>
          <w:bCs/>
        </w:rPr>
        <w:t>1800 555 727</w:t>
      </w:r>
    </w:p>
    <w:p w14:paraId="15D5D54A" w14:textId="77777777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lastRenderedPageBreak/>
        <w:t>ထံကီၢ်ပူၤတၢ်ဆှၢခီတၢ်မၤစၢၤအကျိၤအကျဲအတၢ်ပနီၣ် (National Relay Service)</w:t>
      </w:r>
    </w:p>
    <w:p w14:paraId="15D5D54B" w14:textId="6F550111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  <w:b/>
        </w:rPr>
      </w:pPr>
      <w:r w:rsidRPr="00F6562C">
        <w:rPr>
          <w:rFonts w:ascii="Myanmar Text" w:eastAsia="Zawgyi-One" w:hAnsi="Myanmar Text" w:cs="Myanmar Text"/>
        </w:rPr>
        <w:t xml:space="preserve">လီတဲစိ- </w:t>
      </w:r>
      <w:r w:rsidRPr="00F6562C">
        <w:rPr>
          <w:rFonts w:ascii="Myanmar Text" w:eastAsia="Zawgyi-One" w:hAnsi="Myanmar Text" w:cs="Myanmar Text"/>
          <w:b/>
          <w:bCs/>
        </w:rPr>
        <w:t>133 677</w:t>
      </w:r>
    </w:p>
    <w:p w14:paraId="15D5D54C" w14:textId="6A08956C" w:rsidR="005C6932" w:rsidRPr="00F6562C" w:rsidRDefault="00E109BA" w:rsidP="00F6562C">
      <w:pPr>
        <w:wordWrap w:val="0"/>
        <w:spacing w:line="240" w:lineRule="auto"/>
        <w:rPr>
          <w:rFonts w:ascii="Myanmar Text" w:hAnsi="Myanmar Text" w:cs="Myanmar Text"/>
        </w:rPr>
      </w:pPr>
      <w:r w:rsidRPr="00F6562C">
        <w:rPr>
          <w:rFonts w:ascii="Myanmar Text" w:eastAsia="Zawgyi-One" w:hAnsi="Myanmar Text" w:cs="Myanmar Text"/>
        </w:rPr>
        <w:t xml:space="preserve">ပှာ်ယဲၤသန့- </w:t>
      </w:r>
      <w:hyperlink r:id="rId13" w:history="1">
        <w:r w:rsidRPr="003069CF">
          <w:rPr>
            <w:rStyle w:val="Hyperlink"/>
            <w:rFonts w:ascii="Myanmar Text" w:eastAsia="Zawgyi-One" w:hAnsi="Myanmar Text" w:cs="Myanmar Text"/>
            <w:b/>
            <w:bCs/>
            <w:color w:val="auto"/>
            <w:u w:val="none"/>
          </w:rPr>
          <w:t>www.accesshub.gov.au</w:t>
        </w:r>
      </w:hyperlink>
    </w:p>
    <w:sectPr w:rsidR="005C6932" w:rsidRPr="00F6562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D54F" w14:textId="77777777" w:rsidR="00E109BA" w:rsidRDefault="00E109BA">
      <w:pPr>
        <w:spacing w:after="0" w:line="240" w:lineRule="auto"/>
      </w:pPr>
      <w:r>
        <w:separator/>
      </w:r>
    </w:p>
  </w:endnote>
  <w:endnote w:type="continuationSeparator" w:id="0">
    <w:p w14:paraId="15D5D550" w14:textId="77777777" w:rsidR="00E109BA" w:rsidRDefault="00E10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805C5B8-321B-4415-BD4B-4A29E41685DB}"/>
    <w:embedBold r:id="rId2" w:fontKey="{F521F51B-0A8C-4E6C-AC8C-3F465735C5D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3" w:fontKey="{1D44C537-7F18-4DDE-B4E4-1E475F4DCA8C}"/>
    <w:embedBold r:id="rId4" w:fontKey="{8E6CFB56-EB1F-4A68-B6FC-8B1FE61E0D9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5" w:fontKey="{99E7928B-3EBF-4C1F-A38E-D7A1CB67C16D}"/>
    <w:embedBold r:id="rId6" w:fontKey="{7EDCD9DF-0C1B-48A4-9CD5-2CA68A1852AA}"/>
  </w:font>
  <w:font w:name="Zawgyi-One">
    <w:altName w:val="Cambria"/>
    <w:panose1 w:val="00000000000000000000"/>
    <w:charset w:val="00"/>
    <w:family w:val="roman"/>
    <w:notTrueType/>
    <w:pitch w:val="default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DA228B28-67E3-4DB0-B3CE-7425874F3135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8" w:fontKey="{674324A1-B1DE-4511-8E07-41608E0C0EF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5D54D" w14:textId="77777777" w:rsidR="00E109BA" w:rsidRDefault="00E109BA">
      <w:pPr>
        <w:spacing w:after="0" w:line="240" w:lineRule="auto"/>
      </w:pPr>
      <w:r>
        <w:separator/>
      </w:r>
    </w:p>
  </w:footnote>
  <w:footnote w:type="continuationSeparator" w:id="0">
    <w:p w14:paraId="15D5D54E" w14:textId="77777777" w:rsidR="00E109BA" w:rsidRDefault="00E10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5D551" w14:textId="77777777" w:rsidR="00E775A7" w:rsidRPr="00F6562C" w:rsidRDefault="00E109BA" w:rsidP="00E775A7">
    <w:pPr>
      <w:pStyle w:val="Header"/>
      <w:jc w:val="right"/>
      <w:rPr>
        <w:rFonts w:ascii="Myanmar Text" w:hAnsi="Myanmar Text" w:cs="Myanmar Text"/>
        <w:sz w:val="20"/>
        <w:szCs w:val="22"/>
      </w:rPr>
    </w:pPr>
    <w:r w:rsidRPr="00F6562C">
      <w:rPr>
        <w:rFonts w:ascii="Myanmar Text" w:eastAsia="Zawgyi-One" w:hAnsi="Myanmar Text" w:cs="Myanmar Text"/>
        <w:sz w:val="20"/>
        <w:szCs w:val="22"/>
      </w:rPr>
      <w:t>Karen S'gaw | ကညီကျိာ်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BD48EE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AC8AE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7C06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9087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ECD6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72D1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56C4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F46D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C5416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0322A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678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CCA8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BA8C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4A6C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AA2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4632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52AE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F4B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20B4F0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B473C0">
      <w:start w:val="1"/>
      <w:numFmt w:val="lowerLetter"/>
      <w:lvlText w:val="%2."/>
      <w:lvlJc w:val="left"/>
      <w:pPr>
        <w:ind w:left="1440" w:hanging="360"/>
      </w:pPr>
    </w:lvl>
    <w:lvl w:ilvl="2" w:tplc="EA241020">
      <w:start w:val="1"/>
      <w:numFmt w:val="lowerRoman"/>
      <w:lvlText w:val="%3."/>
      <w:lvlJc w:val="right"/>
      <w:pPr>
        <w:ind w:left="2160" w:hanging="180"/>
      </w:pPr>
    </w:lvl>
    <w:lvl w:ilvl="3" w:tplc="DB0E315C" w:tentative="1">
      <w:start w:val="1"/>
      <w:numFmt w:val="decimal"/>
      <w:lvlText w:val="%4."/>
      <w:lvlJc w:val="left"/>
      <w:pPr>
        <w:ind w:left="2880" w:hanging="360"/>
      </w:pPr>
    </w:lvl>
    <w:lvl w:ilvl="4" w:tplc="FEA4A286" w:tentative="1">
      <w:start w:val="1"/>
      <w:numFmt w:val="lowerLetter"/>
      <w:lvlText w:val="%5."/>
      <w:lvlJc w:val="left"/>
      <w:pPr>
        <w:ind w:left="3600" w:hanging="360"/>
      </w:pPr>
    </w:lvl>
    <w:lvl w:ilvl="5" w:tplc="9BA6C5BE" w:tentative="1">
      <w:start w:val="1"/>
      <w:numFmt w:val="lowerRoman"/>
      <w:lvlText w:val="%6."/>
      <w:lvlJc w:val="right"/>
      <w:pPr>
        <w:ind w:left="4320" w:hanging="180"/>
      </w:pPr>
    </w:lvl>
    <w:lvl w:ilvl="6" w:tplc="C0C4BC8A" w:tentative="1">
      <w:start w:val="1"/>
      <w:numFmt w:val="decimal"/>
      <w:lvlText w:val="%7."/>
      <w:lvlJc w:val="left"/>
      <w:pPr>
        <w:ind w:left="5040" w:hanging="360"/>
      </w:pPr>
    </w:lvl>
    <w:lvl w:ilvl="7" w:tplc="80E8D05E" w:tentative="1">
      <w:start w:val="1"/>
      <w:numFmt w:val="lowerLetter"/>
      <w:lvlText w:val="%8."/>
      <w:lvlJc w:val="left"/>
      <w:pPr>
        <w:ind w:left="5760" w:hanging="360"/>
      </w:pPr>
    </w:lvl>
    <w:lvl w:ilvl="8" w:tplc="666806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7096C0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2667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0232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78A0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7075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266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E53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249B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4C7C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A9744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04B2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9A61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8848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26F9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7AB9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44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2BB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A8F7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684A7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30A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4814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20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FE1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283A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E88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E57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ECE6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1BDE98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F7856D0" w:tentative="1">
      <w:start w:val="1"/>
      <w:numFmt w:val="lowerLetter"/>
      <w:lvlText w:val="%2."/>
      <w:lvlJc w:val="left"/>
      <w:pPr>
        <w:ind w:left="1440" w:hanging="360"/>
      </w:pPr>
    </w:lvl>
    <w:lvl w:ilvl="2" w:tplc="CF0454F6" w:tentative="1">
      <w:start w:val="1"/>
      <w:numFmt w:val="lowerRoman"/>
      <w:lvlText w:val="%3."/>
      <w:lvlJc w:val="right"/>
      <w:pPr>
        <w:ind w:left="2160" w:hanging="180"/>
      </w:pPr>
    </w:lvl>
    <w:lvl w:ilvl="3" w:tplc="F7783BB0" w:tentative="1">
      <w:start w:val="1"/>
      <w:numFmt w:val="decimal"/>
      <w:lvlText w:val="%4."/>
      <w:lvlJc w:val="left"/>
      <w:pPr>
        <w:ind w:left="2880" w:hanging="360"/>
      </w:pPr>
    </w:lvl>
    <w:lvl w:ilvl="4" w:tplc="1C789140" w:tentative="1">
      <w:start w:val="1"/>
      <w:numFmt w:val="lowerLetter"/>
      <w:lvlText w:val="%5."/>
      <w:lvlJc w:val="left"/>
      <w:pPr>
        <w:ind w:left="3600" w:hanging="360"/>
      </w:pPr>
    </w:lvl>
    <w:lvl w:ilvl="5" w:tplc="E90E4CBE" w:tentative="1">
      <w:start w:val="1"/>
      <w:numFmt w:val="lowerRoman"/>
      <w:lvlText w:val="%6."/>
      <w:lvlJc w:val="right"/>
      <w:pPr>
        <w:ind w:left="4320" w:hanging="180"/>
      </w:pPr>
    </w:lvl>
    <w:lvl w:ilvl="6" w:tplc="AC548D38" w:tentative="1">
      <w:start w:val="1"/>
      <w:numFmt w:val="decimal"/>
      <w:lvlText w:val="%7."/>
      <w:lvlJc w:val="left"/>
      <w:pPr>
        <w:ind w:left="5040" w:hanging="360"/>
      </w:pPr>
    </w:lvl>
    <w:lvl w:ilvl="7" w:tplc="1F149108" w:tentative="1">
      <w:start w:val="1"/>
      <w:numFmt w:val="lowerLetter"/>
      <w:lvlText w:val="%8."/>
      <w:lvlJc w:val="left"/>
      <w:pPr>
        <w:ind w:left="5760" w:hanging="360"/>
      </w:pPr>
    </w:lvl>
    <w:lvl w:ilvl="8" w:tplc="71DC710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78260">
    <w:abstractNumId w:val="3"/>
  </w:num>
  <w:num w:numId="2" w16cid:durableId="1803965499">
    <w:abstractNumId w:val="1"/>
  </w:num>
  <w:num w:numId="3" w16cid:durableId="1972980535">
    <w:abstractNumId w:val="5"/>
  </w:num>
  <w:num w:numId="4" w16cid:durableId="928193653">
    <w:abstractNumId w:val="4"/>
  </w:num>
  <w:num w:numId="5" w16cid:durableId="2117946542">
    <w:abstractNumId w:val="6"/>
  </w:num>
  <w:num w:numId="6" w16cid:durableId="670059872">
    <w:abstractNumId w:val="2"/>
  </w:num>
  <w:num w:numId="7" w16cid:durableId="181148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D2D57"/>
    <w:rsid w:val="00121C33"/>
    <w:rsid w:val="00191BE3"/>
    <w:rsid w:val="001C785D"/>
    <w:rsid w:val="002606FA"/>
    <w:rsid w:val="002E230D"/>
    <w:rsid w:val="002F5A0F"/>
    <w:rsid w:val="003069CF"/>
    <w:rsid w:val="0033596F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D5DB5"/>
    <w:rsid w:val="004E2FAA"/>
    <w:rsid w:val="00511948"/>
    <w:rsid w:val="0053346E"/>
    <w:rsid w:val="00544A40"/>
    <w:rsid w:val="00545DCB"/>
    <w:rsid w:val="00553914"/>
    <w:rsid w:val="005C23FB"/>
    <w:rsid w:val="005C6932"/>
    <w:rsid w:val="00610F69"/>
    <w:rsid w:val="00612280"/>
    <w:rsid w:val="00627658"/>
    <w:rsid w:val="00645AB1"/>
    <w:rsid w:val="00650061"/>
    <w:rsid w:val="00660D22"/>
    <w:rsid w:val="00694CDD"/>
    <w:rsid w:val="00696C50"/>
    <w:rsid w:val="00732570"/>
    <w:rsid w:val="00764ED5"/>
    <w:rsid w:val="00773A3E"/>
    <w:rsid w:val="007B2666"/>
    <w:rsid w:val="007E7BCF"/>
    <w:rsid w:val="00850E37"/>
    <w:rsid w:val="008B61D6"/>
    <w:rsid w:val="009677FA"/>
    <w:rsid w:val="00976029"/>
    <w:rsid w:val="009B6450"/>
    <w:rsid w:val="009E2F53"/>
    <w:rsid w:val="00A934BC"/>
    <w:rsid w:val="00AA47A1"/>
    <w:rsid w:val="00AE6B31"/>
    <w:rsid w:val="00AF1055"/>
    <w:rsid w:val="00B56444"/>
    <w:rsid w:val="00B85735"/>
    <w:rsid w:val="00B925CB"/>
    <w:rsid w:val="00BE77EF"/>
    <w:rsid w:val="00C6135C"/>
    <w:rsid w:val="00CD6DDE"/>
    <w:rsid w:val="00D630E3"/>
    <w:rsid w:val="00D64928"/>
    <w:rsid w:val="00D65CB6"/>
    <w:rsid w:val="00D73F87"/>
    <w:rsid w:val="00D85D45"/>
    <w:rsid w:val="00DA0920"/>
    <w:rsid w:val="00DA6AE1"/>
    <w:rsid w:val="00DE6B92"/>
    <w:rsid w:val="00E016B6"/>
    <w:rsid w:val="00E109BA"/>
    <w:rsid w:val="00E167AF"/>
    <w:rsid w:val="00E53180"/>
    <w:rsid w:val="00E63F9C"/>
    <w:rsid w:val="00E7650D"/>
    <w:rsid w:val="00E775A7"/>
    <w:rsid w:val="00EC067F"/>
    <w:rsid w:val="00F65301"/>
    <w:rsid w:val="00F6562C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5D526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D649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FBD435-E214-4000-8F30-D446D52964B8}">
  <ds:schemaRefs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a2598ba4-4db0-4ba6-86e6-e93586821996"/>
    <ds:schemaRef ds:uri="62e6d7e0-8f69-4736-9de7-41af03e42ea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တၢ်ဃုသ့ၣ်ညါသံကွၢ်သံဒိး,တၢ်ဟ့ၣ်ကဒါတၢ်ထံၣ်တၢ်ပာ်သးဒီးတၢ်ကဒူးကဒ့ၣ်တဖၣ်</vt:lpstr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တၢ်ဃုသ့ၣ်ညါသံကွၢ်သံဒိး, တၢ်ဟ့ၣ်ကဒါတၢ်ထံၣ်တၢ်ပာ်သးဒီးတၢ်ကဒူးကဒ့ၣ်တဖၣ်</dc:title>
  <dc:creator>National Disability Insurance Agency</dc:creator>
  <cp:lastModifiedBy>Thomas Kiorgaard</cp:lastModifiedBy>
  <cp:revision>22</cp:revision>
  <cp:lastPrinted>2024-02-20T01:21:00Z</cp:lastPrinted>
  <dcterms:created xsi:type="dcterms:W3CDTF">2024-02-01T05:13:00Z</dcterms:created>
  <dcterms:modified xsi:type="dcterms:W3CDTF">2024-02-22T02:30:00Z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