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CC4C" w14:textId="77777777" w:rsidR="009677FA" w:rsidRPr="00B540EC" w:rsidRDefault="00A51E1F" w:rsidP="009677FA">
      <w:pPr>
        <w:pStyle w:val="Heading1"/>
        <w:bidi/>
        <w:rPr>
          <w:rFonts w:ascii="Dubai" w:hAnsi="Dubai" w:cs="Dubai"/>
          <w:lang w:bidi="fa-IR"/>
        </w:rPr>
      </w:pPr>
      <w:r w:rsidRPr="00B540EC">
        <w:rPr>
          <w:rFonts w:ascii="Dubai" w:hAnsi="Dubai" w:cs="Dubai"/>
          <w:rtl/>
          <w:lang w:bidi="fa-IR"/>
        </w:rPr>
        <w:t>سوالات، نظرات و شکایات</w:t>
      </w:r>
    </w:p>
    <w:p w14:paraId="5602A885" w14:textId="6E401D99" w:rsidR="003B0D69" w:rsidRPr="00B540EC" w:rsidRDefault="00A51E1F" w:rsidP="003B0D69">
      <w:pPr>
        <w:bidi/>
        <w:rPr>
          <w:rFonts w:ascii="Dubai" w:hAnsi="Dubai" w:cs="Dubai"/>
          <w:lang w:bidi="fa-IR"/>
        </w:rPr>
      </w:pPr>
      <w:r w:rsidRPr="00B540EC">
        <w:rPr>
          <w:rFonts w:ascii="Dubai" w:hAnsi="Dubai" w:cs="Dubai"/>
          <w:rtl/>
          <w:lang w:bidi="fa-IR"/>
        </w:rPr>
        <w:t>پالیسی سوالات، نظرات و شکایات ما نحوه به تماس شدن اشخاص با ما از راه‌های ذیل را توضیح می‌دهد:</w:t>
      </w:r>
    </w:p>
    <w:p w14:paraId="3F07CA63" w14:textId="77777777" w:rsidR="003B0D69" w:rsidRPr="00B540EC" w:rsidRDefault="00A51E1F" w:rsidP="003B0D69">
      <w:pPr>
        <w:pStyle w:val="ListParagraph"/>
        <w:numPr>
          <w:ilvl w:val="0"/>
          <w:numId w:val="1"/>
        </w:numPr>
        <w:bidi/>
        <w:rPr>
          <w:rFonts w:ascii="Dubai" w:hAnsi="Dubai" w:cs="Dubai"/>
          <w:lang w:bidi="fa-IR"/>
        </w:rPr>
      </w:pPr>
      <w:r w:rsidRPr="00B540EC">
        <w:rPr>
          <w:rFonts w:ascii="Dubai" w:hAnsi="Dubai" w:cs="Dubai"/>
          <w:rtl/>
          <w:lang w:bidi="fa-IR"/>
        </w:rPr>
        <w:t>سوالات</w:t>
      </w:r>
    </w:p>
    <w:p w14:paraId="28EC0A2A" w14:textId="77777777" w:rsidR="003B0D69" w:rsidRPr="00B540EC" w:rsidRDefault="00A51E1F" w:rsidP="003B0D69">
      <w:pPr>
        <w:pStyle w:val="ListParagraph"/>
        <w:numPr>
          <w:ilvl w:val="0"/>
          <w:numId w:val="1"/>
        </w:numPr>
        <w:bidi/>
        <w:rPr>
          <w:rFonts w:ascii="Dubai" w:hAnsi="Dubai" w:cs="Dubai"/>
          <w:lang w:bidi="fa-IR"/>
        </w:rPr>
      </w:pPr>
      <w:r w:rsidRPr="00B540EC">
        <w:rPr>
          <w:rFonts w:ascii="Dubai" w:hAnsi="Dubai" w:cs="Dubai"/>
          <w:rtl/>
          <w:lang w:bidi="fa-IR"/>
        </w:rPr>
        <w:t>نظرات</w:t>
      </w:r>
    </w:p>
    <w:p w14:paraId="024EAAB4" w14:textId="77777777" w:rsidR="003B0D69" w:rsidRPr="00B540EC" w:rsidRDefault="00A51E1F" w:rsidP="003B0D69">
      <w:pPr>
        <w:pStyle w:val="ListParagraph"/>
        <w:numPr>
          <w:ilvl w:val="0"/>
          <w:numId w:val="1"/>
        </w:numPr>
        <w:bidi/>
        <w:rPr>
          <w:rFonts w:ascii="Dubai" w:hAnsi="Dubai" w:cs="Dubai"/>
          <w:lang w:bidi="fa-IR"/>
        </w:rPr>
      </w:pPr>
      <w:r w:rsidRPr="00B540EC">
        <w:rPr>
          <w:rFonts w:ascii="Dubai" w:hAnsi="Dubai" w:cs="Dubai"/>
          <w:rtl/>
          <w:lang w:bidi="fa-IR"/>
        </w:rPr>
        <w:t xml:space="preserve">شکایات </w:t>
      </w:r>
    </w:p>
    <w:p w14:paraId="22513146" w14:textId="79AE06CC" w:rsidR="00EC067F" w:rsidRPr="00B540EC" w:rsidRDefault="00A51E1F" w:rsidP="00D65CB6">
      <w:pPr>
        <w:pBdr>
          <w:top w:val="single" w:sz="4" w:space="1" w:color="FFFFFF"/>
          <w:left w:val="single" w:sz="4" w:space="0" w:color="FFFFFF"/>
          <w:bottom w:val="single" w:sz="4" w:space="1" w:color="FFFFFF"/>
          <w:right w:val="single" w:sz="4" w:space="4" w:color="FFFFFF"/>
        </w:pBdr>
        <w:bidi/>
        <w:rPr>
          <w:rFonts w:ascii="Dubai" w:hAnsi="Dubai" w:cs="Dubai"/>
          <w:lang w:bidi="fa-IR"/>
        </w:rPr>
      </w:pPr>
      <w:r w:rsidRPr="00B540EC">
        <w:rPr>
          <w:rFonts w:ascii="Dubai" w:hAnsi="Dubai" w:cs="Dubai"/>
          <w:rtl/>
          <w:lang w:bidi="fa-IR"/>
        </w:rPr>
        <w:t xml:space="preserve">این پالیسی را از این وبسایت پیدا کرده می‌توانید: </w:t>
      </w:r>
      <w:hyperlink r:id="rId10" w:history="1">
        <w:r w:rsidRPr="00B540EC">
          <w:rPr>
            <w:rStyle w:val="Hyperlink"/>
            <w:rFonts w:ascii="Dubai" w:hAnsi="Dubai" w:cs="Dubai"/>
            <w:rtl/>
            <w:lang w:bidi="fa-IR"/>
          </w:rPr>
          <w:t>www.ndis.gov.au/contact/feedback-and-complaints</w:t>
        </w:r>
      </w:hyperlink>
      <w:r w:rsidRPr="00B540EC">
        <w:rPr>
          <w:rFonts w:ascii="Dubai" w:hAnsi="Dubai" w:cs="Dubai"/>
          <w:rtl/>
          <w:lang w:bidi="fa-IR"/>
        </w:rPr>
        <w:t xml:space="preserve"> </w:t>
      </w:r>
    </w:p>
    <w:p w14:paraId="2FFF5F81" w14:textId="155C10FD" w:rsidR="00E7650D" w:rsidRPr="00B540EC" w:rsidRDefault="00A51E1F" w:rsidP="009B6450">
      <w:pPr>
        <w:bidi/>
        <w:rPr>
          <w:rFonts w:ascii="Dubai" w:hAnsi="Dubai" w:cs="Dubai"/>
          <w:lang w:bidi="fa-IR"/>
        </w:rPr>
      </w:pPr>
      <w:r w:rsidRPr="00B540EC">
        <w:rPr>
          <w:rFonts w:ascii="Dubai" w:hAnsi="Dubai" w:cs="Dubai"/>
          <w:rtl/>
          <w:lang w:bidi="fa-IR"/>
        </w:rPr>
        <w:t xml:space="preserve">کدام روش نادرست برای به تماس شدن با ما وجود ندارد و ما منتظر تمام سوالات، نظرات یا شکایات شما در مورد پلان بیمه ملی معیوبیت (National Disability Insurance Scheme (NDIS)) هستیم. </w:t>
      </w:r>
    </w:p>
    <w:p w14:paraId="5E033AD1" w14:textId="28EFDBE3" w:rsidR="00B56444" w:rsidRPr="00B540EC" w:rsidRDefault="00A51E1F">
      <w:pPr>
        <w:bidi/>
        <w:rPr>
          <w:rFonts w:ascii="Dubai" w:hAnsi="Dubai" w:cs="Dubai"/>
          <w:b/>
          <w:bCs/>
          <w:lang w:bidi="fa-IR"/>
        </w:rPr>
      </w:pPr>
      <w:r w:rsidRPr="00B540EC">
        <w:rPr>
          <w:rFonts w:ascii="Dubai" w:hAnsi="Dubai" w:cs="Dubai"/>
          <w:b/>
          <w:bCs/>
          <w:rtl/>
          <w:lang w:bidi="fa-IR"/>
        </w:rPr>
        <w:t>تعهد ما به شما بشمول موارد ذیل است:</w:t>
      </w:r>
    </w:p>
    <w:p w14:paraId="326EA952" w14:textId="2D565203" w:rsidR="0045242A" w:rsidRPr="00B540EC" w:rsidRDefault="00A51E1F" w:rsidP="0045242A">
      <w:pPr>
        <w:pStyle w:val="ListParagraph"/>
        <w:numPr>
          <w:ilvl w:val="0"/>
          <w:numId w:val="6"/>
        </w:numPr>
        <w:bidi/>
        <w:rPr>
          <w:rFonts w:ascii="Dubai" w:hAnsi="Dubai" w:cs="Dubai"/>
          <w:lang w:bidi="fa-IR"/>
        </w:rPr>
      </w:pPr>
      <w:r w:rsidRPr="00B540EC">
        <w:rPr>
          <w:rFonts w:ascii="Dubai" w:hAnsi="Dubai" w:cs="Dubai"/>
          <w:rtl/>
          <w:lang w:bidi="fa-IR"/>
        </w:rPr>
        <w:t>ما صادق و شفاف خواهیم بود</w:t>
      </w:r>
    </w:p>
    <w:p w14:paraId="24E6AAB9" w14:textId="50019F22" w:rsidR="0045242A" w:rsidRPr="00B540EC" w:rsidRDefault="00A51E1F" w:rsidP="0045242A">
      <w:pPr>
        <w:pStyle w:val="ListParagraph"/>
        <w:numPr>
          <w:ilvl w:val="0"/>
          <w:numId w:val="6"/>
        </w:numPr>
        <w:bidi/>
        <w:rPr>
          <w:rFonts w:ascii="Dubai" w:hAnsi="Dubai" w:cs="Dubai"/>
          <w:lang w:bidi="fa-IR"/>
        </w:rPr>
      </w:pPr>
      <w:r w:rsidRPr="00B540EC">
        <w:rPr>
          <w:rFonts w:ascii="Dubai" w:hAnsi="Dubai" w:cs="Dubai"/>
          <w:rtl/>
          <w:lang w:bidi="fa-IR"/>
        </w:rPr>
        <w:t xml:space="preserve">ما جوابگو خواهیم بود </w:t>
      </w:r>
    </w:p>
    <w:p w14:paraId="5A4F72F4" w14:textId="00147928" w:rsidR="0045242A" w:rsidRPr="00B540EC" w:rsidRDefault="00A51E1F" w:rsidP="0045242A">
      <w:pPr>
        <w:pStyle w:val="ListParagraph"/>
        <w:numPr>
          <w:ilvl w:val="0"/>
          <w:numId w:val="6"/>
        </w:numPr>
        <w:bidi/>
        <w:rPr>
          <w:rFonts w:ascii="Dubai" w:hAnsi="Dubai" w:cs="Dubai"/>
          <w:lang w:bidi="fa-IR"/>
        </w:rPr>
      </w:pPr>
      <w:r w:rsidRPr="00B540EC">
        <w:rPr>
          <w:rFonts w:ascii="Dubai" w:hAnsi="Dubai" w:cs="Dubai"/>
          <w:rtl/>
          <w:lang w:bidi="fa-IR"/>
        </w:rPr>
        <w:t>ما احترام خواهیم گذاشت</w:t>
      </w:r>
    </w:p>
    <w:p w14:paraId="23A23F02" w14:textId="7809F00E" w:rsidR="0045242A" w:rsidRPr="00B540EC" w:rsidRDefault="00A51E1F" w:rsidP="0045242A">
      <w:pPr>
        <w:pStyle w:val="ListParagraph"/>
        <w:numPr>
          <w:ilvl w:val="0"/>
          <w:numId w:val="6"/>
        </w:numPr>
        <w:bidi/>
        <w:rPr>
          <w:rFonts w:ascii="Dubai" w:hAnsi="Dubai" w:cs="Dubai"/>
          <w:lang w:bidi="fa-IR"/>
        </w:rPr>
      </w:pPr>
      <w:r w:rsidRPr="00B540EC">
        <w:rPr>
          <w:rFonts w:ascii="Dubai" w:hAnsi="Dubai" w:cs="Dubai"/>
          <w:rtl/>
          <w:lang w:bidi="fa-IR"/>
        </w:rPr>
        <w:t>ما به شما قدرت خواهیم داد</w:t>
      </w:r>
    </w:p>
    <w:p w14:paraId="79CFF63E" w14:textId="7E665E3C" w:rsidR="0045242A" w:rsidRPr="00B540EC" w:rsidRDefault="00A51E1F" w:rsidP="0045242A">
      <w:pPr>
        <w:pStyle w:val="ListParagraph"/>
        <w:numPr>
          <w:ilvl w:val="0"/>
          <w:numId w:val="6"/>
        </w:numPr>
        <w:bidi/>
        <w:rPr>
          <w:rFonts w:ascii="Dubai" w:hAnsi="Dubai" w:cs="Dubai"/>
          <w:lang w:bidi="fa-IR"/>
        </w:rPr>
      </w:pPr>
      <w:r w:rsidRPr="00B540EC">
        <w:rPr>
          <w:rFonts w:ascii="Dubai" w:hAnsi="Dubai" w:cs="Dubai"/>
          <w:rtl/>
          <w:lang w:bidi="fa-IR"/>
        </w:rPr>
        <w:t>ما با شما متصل خواهیم شد.</w:t>
      </w:r>
    </w:p>
    <w:p w14:paraId="5371FF60" w14:textId="721DFFD5" w:rsidR="0045242A" w:rsidRPr="00B540EC" w:rsidRDefault="00A51E1F" w:rsidP="00191BE3">
      <w:pPr>
        <w:bidi/>
        <w:rPr>
          <w:rFonts w:ascii="Dubai" w:hAnsi="Dubai" w:cs="Dubai"/>
          <w:b/>
          <w:bCs/>
          <w:lang w:bidi="fa-IR"/>
        </w:rPr>
      </w:pPr>
      <w:r w:rsidRPr="00B540EC">
        <w:rPr>
          <w:rFonts w:ascii="Dubai" w:hAnsi="Dubai" w:cs="Dubai"/>
          <w:b/>
          <w:bCs/>
          <w:rtl/>
          <w:lang w:bidi="fa-IR"/>
        </w:rPr>
        <w:t>چطور به سوالات، نظرات و شکایات شما رسیدگی خواهیم کرد</w:t>
      </w:r>
    </w:p>
    <w:p w14:paraId="4E69599D" w14:textId="03EC837F" w:rsidR="00191BE3" w:rsidRPr="00B540EC" w:rsidRDefault="00A51E1F" w:rsidP="00191BE3">
      <w:pPr>
        <w:bidi/>
        <w:rPr>
          <w:rFonts w:ascii="Dubai" w:hAnsi="Dubai" w:cs="Dubai"/>
          <w:lang w:bidi="fa-IR"/>
        </w:rPr>
      </w:pPr>
      <w:r w:rsidRPr="00B540EC">
        <w:rPr>
          <w:rFonts w:ascii="Dubai" w:hAnsi="Dubai" w:cs="Dubai"/>
          <w:rtl/>
          <w:lang w:bidi="fa-IR"/>
        </w:rPr>
        <w:t>مرحله 1: در مدت یک روز به شما معلومات خواهیم داد که سوالات، نظرات و شکایات شما به ما رسیده است.</w:t>
      </w:r>
    </w:p>
    <w:p w14:paraId="2E2E5BD1" w14:textId="59D564EC" w:rsidR="007B2666" w:rsidRPr="00B540EC" w:rsidRDefault="00A51E1F" w:rsidP="00191BE3">
      <w:pPr>
        <w:bidi/>
        <w:rPr>
          <w:rFonts w:ascii="Dubai" w:hAnsi="Dubai" w:cs="Dubai"/>
          <w:lang w:bidi="fa-IR"/>
        </w:rPr>
      </w:pPr>
      <w:r w:rsidRPr="00B540EC">
        <w:rPr>
          <w:rFonts w:ascii="Dubai" w:hAnsi="Dubai" w:cs="Dubai"/>
          <w:rtl/>
          <w:lang w:bidi="fa-IR"/>
        </w:rPr>
        <w:t>مرحله ‌2: هر وقت که سوالات، نظرات و شکایات شما را دریافت کردیم باید ببینیم که چی طور به شما کمک کرده می‌توانیم. ما ممکن خدمات خارج از NDIS را برای کمک به شما پیشنهاد بدهیم.</w:t>
      </w:r>
    </w:p>
    <w:p w14:paraId="3DA9ED2F" w14:textId="4F0C83F0" w:rsidR="00191BE3" w:rsidRPr="00B540EC" w:rsidRDefault="00A51E1F" w:rsidP="00191BE3">
      <w:pPr>
        <w:bidi/>
        <w:rPr>
          <w:rFonts w:ascii="Dubai" w:hAnsi="Dubai" w:cs="Dubai"/>
          <w:lang w:bidi="fa-IR"/>
        </w:rPr>
      </w:pPr>
      <w:r w:rsidRPr="00B540EC">
        <w:rPr>
          <w:rFonts w:ascii="Dubai" w:hAnsi="Dubai" w:cs="Dubai"/>
          <w:rtl/>
          <w:lang w:bidi="fa-IR"/>
        </w:rPr>
        <w:t xml:space="preserve">مرحله 3: ما در مدت 2 روز با شما به تماس می‌شویم که به شما معلومات دهیم که چطور به سوالات، نظرات و شکایات شما رسیدگی می‌کنیم. ما ممکن از شما معلومات بیشتری بخواهیم تا به ما کمک کند. </w:t>
      </w:r>
    </w:p>
    <w:p w14:paraId="483DECD3" w14:textId="319630D8" w:rsidR="00544A40" w:rsidRPr="00B540EC" w:rsidRDefault="00A51E1F" w:rsidP="00191BE3">
      <w:pPr>
        <w:bidi/>
        <w:rPr>
          <w:rFonts w:ascii="Dubai" w:hAnsi="Dubai" w:cs="Dubai"/>
          <w:lang w:bidi="fa-IR"/>
        </w:rPr>
      </w:pPr>
      <w:r w:rsidRPr="00B540EC">
        <w:rPr>
          <w:rFonts w:ascii="Dubai" w:hAnsi="Dubai" w:cs="Dubai"/>
          <w:rtl/>
          <w:lang w:bidi="fa-IR"/>
        </w:rPr>
        <w:t xml:space="preserve">مرحله 4: اولین کارمند که با او صحبت می‌کنید کوشش می‌کند به شما در مورد سوالات، نظرات و شکایات شما کمک کند. اگر به مدت زمان بیشتر ضرورت داشته باشیم به شما خواهیم گفت که چی خواهیم کرد و اینکه چه شخصی با شما به تماس خواهد شد. </w:t>
      </w:r>
    </w:p>
    <w:p w14:paraId="792C430D" w14:textId="61D39077" w:rsidR="00544A40" w:rsidRPr="00B540EC" w:rsidRDefault="00A51E1F" w:rsidP="00191BE3">
      <w:pPr>
        <w:bidi/>
        <w:rPr>
          <w:rFonts w:ascii="Dubai" w:hAnsi="Dubai" w:cs="Dubai"/>
          <w:lang w:bidi="fa-IR"/>
        </w:rPr>
      </w:pPr>
      <w:r w:rsidRPr="00B540EC">
        <w:rPr>
          <w:rFonts w:ascii="Dubai" w:hAnsi="Dubai" w:cs="Dubai"/>
          <w:rtl/>
          <w:lang w:bidi="fa-IR"/>
        </w:rPr>
        <w:t>مرحله 5: ما مطمئن خواهیم شد که با شما در تماس باشیم.</w:t>
      </w:r>
    </w:p>
    <w:p w14:paraId="7C38A5FE" w14:textId="69DCA229" w:rsidR="00AF1055" w:rsidRPr="00B540EC" w:rsidRDefault="00A51E1F" w:rsidP="00191BE3">
      <w:pPr>
        <w:bidi/>
        <w:rPr>
          <w:rFonts w:ascii="Dubai" w:hAnsi="Dubai" w:cs="Dubai"/>
          <w:lang w:bidi="fa-IR"/>
        </w:rPr>
      </w:pPr>
      <w:r w:rsidRPr="00B540EC">
        <w:rPr>
          <w:rFonts w:ascii="Dubai" w:hAnsi="Dubai" w:cs="Dubai"/>
          <w:rtl/>
          <w:lang w:bidi="fa-IR"/>
        </w:rPr>
        <w:t xml:space="preserve">مرحله ‌6: هر وقت که رسیدگی به سوالات، نظرات و شکایات شما خاتمه یافت، با شما به تماس خواهیم شد. ما در مورد اکثر مشکلات حداکثر تا 21 روز کمک خواهیم کرد. بعضی از مشکلات ممکن است زمان بیشتری لازم داشته باشند. </w:t>
      </w:r>
    </w:p>
    <w:p w14:paraId="1F7D137B" w14:textId="27BA1ADE" w:rsidR="00AF1055" w:rsidRPr="00B540EC" w:rsidRDefault="00A51E1F" w:rsidP="00191BE3">
      <w:pPr>
        <w:bidi/>
        <w:rPr>
          <w:rFonts w:ascii="Dubai" w:hAnsi="Dubai" w:cs="Dubai"/>
          <w:lang w:bidi="fa-IR"/>
        </w:rPr>
      </w:pPr>
      <w:r w:rsidRPr="00B540EC">
        <w:rPr>
          <w:rFonts w:ascii="Dubai" w:hAnsi="Dubai" w:cs="Dubai"/>
          <w:rtl/>
          <w:lang w:bidi="fa-IR"/>
        </w:rPr>
        <w:lastRenderedPageBreak/>
        <w:t xml:space="preserve">مرحله 7: اگر از تصمیم ما راضی نباشید یا از روش رسیدگی ما به سوالات، نظرات و شکایات شما راضی نیستید، ما به شما خواهیم گفت که با چه کسی به تماس شوید. </w:t>
      </w:r>
    </w:p>
    <w:p w14:paraId="3B60E4AC" w14:textId="6A8D9CBB" w:rsidR="00411D3E" w:rsidRPr="00B540EC" w:rsidRDefault="00A51E1F" w:rsidP="00191BE3">
      <w:pPr>
        <w:bidi/>
        <w:rPr>
          <w:rFonts w:ascii="Dubai" w:hAnsi="Dubai" w:cs="Dubai"/>
          <w:lang w:bidi="fa-IR"/>
        </w:rPr>
      </w:pPr>
      <w:r w:rsidRPr="00B540EC">
        <w:rPr>
          <w:rFonts w:ascii="Dubai" w:hAnsi="Dubai" w:cs="Dubai"/>
          <w:rtl/>
          <w:lang w:bidi="fa-IR"/>
        </w:rPr>
        <w:t xml:space="preserve">مرحله 8: بعد از رسیدگی به سوالات، نظرات و شکایات شما. ما از نظرات شما برای بهبود نحوه انجام کارها استفاده می‌کنیم. </w:t>
      </w:r>
    </w:p>
    <w:p w14:paraId="265D9945" w14:textId="0F802711" w:rsidR="00F81AAF" w:rsidRPr="00B540EC" w:rsidRDefault="00A51E1F" w:rsidP="00F81AAF">
      <w:pPr>
        <w:bidi/>
        <w:rPr>
          <w:rFonts w:ascii="Dubai" w:hAnsi="Dubai" w:cs="Dubai"/>
          <w:lang w:bidi="fa-IR"/>
        </w:rPr>
      </w:pPr>
      <w:r w:rsidRPr="00B540EC">
        <w:rPr>
          <w:rFonts w:ascii="Dubai" w:hAnsi="Dubai" w:cs="Dubai"/>
          <w:b/>
          <w:bCs/>
          <w:rtl/>
          <w:lang w:bidi="fa-IR"/>
        </w:rPr>
        <w:t>چطور به ما بگویید که چه فکری می‌کنید</w:t>
      </w:r>
    </w:p>
    <w:p w14:paraId="0B75BB10" w14:textId="093F66B5" w:rsidR="003946B9" w:rsidRPr="00B540EC" w:rsidRDefault="00A51E1F" w:rsidP="00764ED5">
      <w:pPr>
        <w:bidi/>
        <w:rPr>
          <w:rFonts w:ascii="Dubai" w:hAnsi="Dubai" w:cs="Dubai"/>
          <w:color w:val="0563C1" w:themeColor="hyperlink"/>
          <w:u w:val="single"/>
          <w:lang w:bidi="fa-IR"/>
        </w:rPr>
      </w:pPr>
      <w:r w:rsidRPr="00B540EC">
        <w:rPr>
          <w:rFonts w:ascii="Dubai" w:hAnsi="Dubai" w:cs="Dubai"/>
          <w:rtl/>
          <w:lang w:bidi="fa-IR"/>
        </w:rPr>
        <w:t xml:space="preserve">فرمه نظرات آنلاین: </w:t>
      </w:r>
      <w:hyperlink r:id="rId11" w:history="1">
        <w:r w:rsidRPr="00B540EC">
          <w:rPr>
            <w:rStyle w:val="Hyperlink"/>
            <w:rFonts w:ascii="Dubai" w:hAnsi="Dubai" w:cs="Dubai"/>
            <w:rtl/>
            <w:lang w:bidi="fa-IR"/>
          </w:rPr>
          <w:t>www.ndis.gov.au/contact/feedback-and-complaints/contact-and-feedback-form</w:t>
        </w:r>
      </w:hyperlink>
    </w:p>
    <w:p w14:paraId="7E43163B" w14:textId="77777777" w:rsidR="003946B9" w:rsidRPr="00B540EC" w:rsidRDefault="00A51E1F" w:rsidP="00764ED5">
      <w:pPr>
        <w:bidi/>
        <w:rPr>
          <w:rFonts w:ascii="Dubai" w:hAnsi="Dubai" w:cs="Dubai"/>
          <w:lang w:bidi="fa-IR"/>
        </w:rPr>
      </w:pPr>
      <w:r w:rsidRPr="00B540EC">
        <w:rPr>
          <w:rFonts w:ascii="Dubai" w:hAnsi="Dubai" w:cs="Dubai"/>
          <w:rtl/>
          <w:lang w:bidi="fa-IR"/>
        </w:rPr>
        <w:t xml:space="preserve">ایمیل: </w:t>
      </w:r>
      <w:hyperlink r:id="rId12" w:history="1">
        <w:r w:rsidRPr="00B540EC">
          <w:rPr>
            <w:rStyle w:val="Hyperlink"/>
            <w:rFonts w:ascii="Dubai" w:hAnsi="Dubai" w:cs="Dubai"/>
            <w:rtl/>
            <w:lang w:bidi="fa-IR"/>
          </w:rPr>
          <w:t>enquires@ndis.gov.au</w:t>
        </w:r>
      </w:hyperlink>
      <w:r w:rsidRPr="00B540EC">
        <w:rPr>
          <w:rFonts w:ascii="Dubai" w:hAnsi="Dubai" w:cs="Dubai"/>
          <w:rtl/>
          <w:lang w:bidi="fa-IR"/>
        </w:rPr>
        <w:t xml:space="preserve"> </w:t>
      </w:r>
    </w:p>
    <w:p w14:paraId="58AFEC75" w14:textId="6387856F" w:rsidR="00121C33" w:rsidRPr="00B540EC" w:rsidRDefault="00A51E1F" w:rsidP="00764ED5">
      <w:pPr>
        <w:bidi/>
        <w:rPr>
          <w:rFonts w:ascii="Dubai" w:hAnsi="Dubai" w:cs="Dubai"/>
          <w:lang w:bidi="fa-IR"/>
        </w:rPr>
      </w:pPr>
      <w:r w:rsidRPr="00B540EC">
        <w:rPr>
          <w:rFonts w:ascii="Dubai" w:hAnsi="Dubai" w:cs="Dubai"/>
          <w:rtl/>
          <w:lang w:bidi="fa-IR"/>
        </w:rPr>
        <w:t xml:space="preserve">تلفون: </w:t>
      </w:r>
      <w:r w:rsidR="00D25142">
        <w:rPr>
          <w:rFonts w:ascii="Dubai" w:hAnsi="Dubai" w:cs="Dubai"/>
          <w:lang w:bidi="fa-IR"/>
        </w:rPr>
        <w:t>1800 800 110</w:t>
      </w:r>
      <w:r w:rsidRPr="00B540EC">
        <w:rPr>
          <w:rFonts w:ascii="Dubai" w:hAnsi="Dubai" w:cs="Dubai"/>
          <w:rtl/>
          <w:lang w:bidi="fa-IR"/>
        </w:rPr>
        <w:t xml:space="preserve"> </w:t>
      </w:r>
    </w:p>
    <w:p w14:paraId="06C24E25" w14:textId="77777777" w:rsidR="003946B9" w:rsidRPr="00B540EC" w:rsidRDefault="00A51E1F" w:rsidP="00764ED5">
      <w:pPr>
        <w:bidi/>
        <w:rPr>
          <w:rFonts w:ascii="Dubai" w:hAnsi="Dubai" w:cs="Dubai"/>
          <w:lang w:bidi="fa-IR"/>
        </w:rPr>
      </w:pPr>
      <w:r w:rsidRPr="00B540EC">
        <w:rPr>
          <w:rFonts w:ascii="Dubai" w:hAnsi="Dubai" w:cs="Dubai"/>
          <w:rtl/>
          <w:lang w:bidi="fa-IR"/>
        </w:rPr>
        <w:t xml:space="preserve">ویبچت: ndis.gov.au </w:t>
      </w:r>
    </w:p>
    <w:p w14:paraId="48ECED8B" w14:textId="2082567E" w:rsidR="00F81AAF" w:rsidRPr="00B540EC" w:rsidRDefault="00A51E1F" w:rsidP="00F81AAF">
      <w:pPr>
        <w:bidi/>
        <w:rPr>
          <w:rFonts w:ascii="Dubai" w:hAnsi="Dubai" w:cs="Dubai"/>
          <w:lang w:bidi="fa-IR"/>
        </w:rPr>
      </w:pPr>
      <w:r w:rsidRPr="00B540EC">
        <w:rPr>
          <w:rFonts w:ascii="Dubai" w:hAnsi="Dubai" w:cs="Dubai"/>
          <w:rtl/>
          <w:lang w:bidi="fa-IR"/>
        </w:rPr>
        <w:t>برای ما به این آدرس خط بنویسید: National Disability Insurance Agency, GPO Box 700, Canberra, ACT</w:t>
      </w:r>
    </w:p>
    <w:p w14:paraId="0826485E" w14:textId="77777777" w:rsidR="005C6932" w:rsidRPr="00B540EC" w:rsidRDefault="00A51E1F" w:rsidP="005C6932">
      <w:pPr>
        <w:bidi/>
        <w:rPr>
          <w:rFonts w:ascii="Dubai" w:hAnsi="Dubai" w:cs="Dubai"/>
          <w:lang w:bidi="fa-IR"/>
        </w:rPr>
      </w:pPr>
      <w:r w:rsidRPr="00B540EC">
        <w:rPr>
          <w:rFonts w:ascii="Dubai" w:hAnsi="Dubai" w:cs="Dubai"/>
          <w:rtl/>
          <w:lang w:bidi="fa-IR"/>
        </w:rPr>
        <w:t>اگر به لسان غیر از انگلیسی صحبت می‌کنید، می‌توانید با این نمبر به تماس شوید:</w:t>
      </w:r>
    </w:p>
    <w:p w14:paraId="3FB3034F" w14:textId="77777777" w:rsidR="005C6932" w:rsidRPr="00B540EC" w:rsidRDefault="00A51E1F" w:rsidP="005C6932">
      <w:pPr>
        <w:bidi/>
        <w:rPr>
          <w:rFonts w:ascii="Dubai" w:hAnsi="Dubai" w:cs="Dubai"/>
          <w:lang w:bidi="fa-IR"/>
        </w:rPr>
      </w:pPr>
      <w:r w:rsidRPr="00B540EC">
        <w:rPr>
          <w:rFonts w:ascii="Dubai" w:hAnsi="Dubai" w:cs="Dubai"/>
          <w:rtl/>
          <w:lang w:bidi="fa-IR"/>
        </w:rPr>
        <w:t>خدمات ترجمانی تحریری و شفاهی (TIS)</w:t>
      </w:r>
    </w:p>
    <w:p w14:paraId="5192BA46" w14:textId="20409B6B" w:rsidR="005C6932" w:rsidRPr="00B540EC" w:rsidRDefault="00A51E1F" w:rsidP="005C6932">
      <w:pPr>
        <w:bidi/>
        <w:rPr>
          <w:rFonts w:ascii="Dubai" w:hAnsi="Dubai" w:cs="Dubai"/>
          <w:b/>
          <w:lang w:bidi="fa-IR"/>
        </w:rPr>
      </w:pPr>
      <w:r w:rsidRPr="00B540EC">
        <w:rPr>
          <w:rFonts w:ascii="Dubai" w:hAnsi="Dubai" w:cs="Dubai"/>
          <w:rtl/>
          <w:lang w:bidi="fa-IR"/>
        </w:rPr>
        <w:t xml:space="preserve">تلفون: </w:t>
      </w:r>
      <w:r w:rsidR="00D25142" w:rsidRPr="00D25142">
        <w:rPr>
          <w:rFonts w:ascii="Dubai" w:hAnsi="Dubai" w:cs="Dubai"/>
          <w:b/>
          <w:bCs/>
          <w:lang w:bidi="fa-IR"/>
        </w:rPr>
        <w:t>131 450</w:t>
      </w:r>
    </w:p>
    <w:p w14:paraId="050101B3" w14:textId="77777777" w:rsidR="005C6932" w:rsidRPr="00B540EC" w:rsidRDefault="00A51E1F" w:rsidP="005C6932">
      <w:pPr>
        <w:bidi/>
        <w:rPr>
          <w:rFonts w:ascii="Dubai" w:hAnsi="Dubai" w:cs="Dubai"/>
          <w:lang w:bidi="fa-IR"/>
        </w:rPr>
      </w:pPr>
      <w:r w:rsidRPr="00B540EC">
        <w:rPr>
          <w:rFonts w:ascii="Dubai" w:hAnsi="Dubai" w:cs="Dubai"/>
          <w:rtl/>
          <w:lang w:bidi="fa-IR"/>
        </w:rPr>
        <w:t>اگر مشکل گفتار یا شنوایی دارید، با نمبر ذیل تماس گرفته می توانید:</w:t>
      </w:r>
    </w:p>
    <w:p w14:paraId="12AAE395" w14:textId="77777777" w:rsidR="005C6932" w:rsidRPr="00B540EC" w:rsidRDefault="00A51E1F" w:rsidP="005C6932">
      <w:pPr>
        <w:bidi/>
        <w:rPr>
          <w:rFonts w:ascii="Dubai" w:hAnsi="Dubai" w:cs="Dubai"/>
          <w:lang w:bidi="fa-IR"/>
        </w:rPr>
      </w:pPr>
      <w:r w:rsidRPr="00B540EC">
        <w:rPr>
          <w:rFonts w:ascii="Dubai" w:hAnsi="Dubai" w:cs="Dubai"/>
          <w:rtl/>
          <w:lang w:bidi="fa-IR"/>
        </w:rPr>
        <w:t>TTY</w:t>
      </w:r>
    </w:p>
    <w:p w14:paraId="40E97D68" w14:textId="37D1EE8E" w:rsidR="005C6932" w:rsidRPr="00B540EC" w:rsidRDefault="00A51E1F" w:rsidP="005C6932">
      <w:pPr>
        <w:bidi/>
        <w:rPr>
          <w:rFonts w:ascii="Dubai" w:hAnsi="Dubai" w:cs="Dubai"/>
          <w:b/>
          <w:lang w:bidi="fa-IR"/>
        </w:rPr>
      </w:pPr>
      <w:r w:rsidRPr="00B540EC">
        <w:rPr>
          <w:rFonts w:ascii="Dubai" w:hAnsi="Dubai" w:cs="Dubai"/>
          <w:rtl/>
          <w:lang w:bidi="fa-IR"/>
        </w:rPr>
        <w:t xml:space="preserve">تلفون: </w:t>
      </w:r>
      <w:r w:rsidR="00D25142">
        <w:rPr>
          <w:rFonts w:ascii="Dubai" w:hAnsi="Dubai" w:cs="Dubai"/>
          <w:b/>
          <w:bCs/>
          <w:lang w:bidi="fa-IR"/>
        </w:rPr>
        <w:t>1800 555 677</w:t>
      </w:r>
    </w:p>
    <w:p w14:paraId="587CD40C" w14:textId="77777777" w:rsidR="005C6932" w:rsidRPr="00B540EC" w:rsidRDefault="00A51E1F" w:rsidP="005C6932">
      <w:pPr>
        <w:bidi/>
        <w:rPr>
          <w:rFonts w:ascii="Dubai" w:hAnsi="Dubai" w:cs="Dubai"/>
          <w:lang w:bidi="fa-IR"/>
        </w:rPr>
      </w:pPr>
      <w:r w:rsidRPr="00B540EC">
        <w:rPr>
          <w:rFonts w:ascii="Dubai" w:hAnsi="Dubai" w:cs="Dubai"/>
          <w:rtl/>
          <w:lang w:bidi="fa-IR"/>
        </w:rPr>
        <w:t>صحبت کن و گوش کن</w:t>
      </w:r>
    </w:p>
    <w:p w14:paraId="47DFC553" w14:textId="4D0EA175" w:rsidR="005C6932" w:rsidRPr="00B540EC" w:rsidRDefault="00A51E1F" w:rsidP="005C6932">
      <w:pPr>
        <w:bidi/>
        <w:rPr>
          <w:rFonts w:ascii="Dubai" w:hAnsi="Dubai" w:cs="Dubai"/>
          <w:b/>
          <w:lang w:bidi="fa-IR"/>
        </w:rPr>
      </w:pPr>
      <w:r w:rsidRPr="00B540EC">
        <w:rPr>
          <w:rFonts w:ascii="Dubai" w:hAnsi="Dubai" w:cs="Dubai"/>
          <w:rtl/>
          <w:lang w:bidi="fa-IR"/>
        </w:rPr>
        <w:t xml:space="preserve">تلفون: </w:t>
      </w:r>
      <w:r w:rsidR="00D25142">
        <w:rPr>
          <w:rFonts w:ascii="Dubai" w:hAnsi="Dubai" w:cs="Dubai"/>
          <w:b/>
          <w:bCs/>
          <w:lang w:bidi="fa-IR"/>
        </w:rPr>
        <w:t>1800 555 677</w:t>
      </w:r>
    </w:p>
    <w:p w14:paraId="6EA1C961" w14:textId="77777777" w:rsidR="005C6932" w:rsidRPr="00B540EC" w:rsidRDefault="00A51E1F" w:rsidP="005C6932">
      <w:pPr>
        <w:bidi/>
        <w:rPr>
          <w:rFonts w:ascii="Dubai" w:hAnsi="Dubai" w:cs="Dubai"/>
          <w:lang w:bidi="fa-IR"/>
        </w:rPr>
      </w:pPr>
      <w:r w:rsidRPr="00B540EC">
        <w:rPr>
          <w:rFonts w:ascii="Dubai" w:hAnsi="Dubai" w:cs="Dubai"/>
          <w:rtl/>
          <w:lang w:bidi="fa-IR"/>
        </w:rPr>
        <w:t>خدمات ملی Relay</w:t>
      </w:r>
    </w:p>
    <w:p w14:paraId="4FB79256" w14:textId="77777777" w:rsidR="005C6932" w:rsidRPr="00B540EC" w:rsidRDefault="00A51E1F" w:rsidP="005C6932">
      <w:pPr>
        <w:bidi/>
        <w:rPr>
          <w:rFonts w:ascii="Dubai" w:hAnsi="Dubai" w:cs="Dubai"/>
          <w:b/>
          <w:lang w:bidi="fa-IR"/>
        </w:rPr>
      </w:pPr>
      <w:r w:rsidRPr="00B540EC">
        <w:rPr>
          <w:rFonts w:ascii="Dubai" w:hAnsi="Dubai" w:cs="Dubai"/>
          <w:rtl/>
          <w:lang w:bidi="fa-IR"/>
        </w:rPr>
        <w:t xml:space="preserve">تلفون: </w:t>
      </w:r>
      <w:r w:rsidRPr="00B540EC">
        <w:rPr>
          <w:rFonts w:ascii="Dubai" w:hAnsi="Dubai" w:cs="Dubai"/>
          <w:b/>
          <w:bCs/>
          <w:rtl/>
          <w:lang w:bidi="fa-IR"/>
        </w:rPr>
        <w:t>677 133</w:t>
      </w:r>
    </w:p>
    <w:p w14:paraId="70E60440" w14:textId="7995D902" w:rsidR="005C6932" w:rsidRPr="00B540EC" w:rsidRDefault="00A51E1F" w:rsidP="00E775A7">
      <w:pPr>
        <w:bidi/>
        <w:rPr>
          <w:rFonts w:ascii="Dubai" w:hAnsi="Dubai" w:cs="Dubai"/>
          <w:lang w:bidi="fa-IR"/>
        </w:rPr>
      </w:pPr>
      <w:r w:rsidRPr="00B540EC">
        <w:rPr>
          <w:rFonts w:ascii="Dubai" w:hAnsi="Dubai" w:cs="Dubai"/>
          <w:rtl/>
          <w:lang w:bidi="fa-IR"/>
        </w:rPr>
        <w:t xml:space="preserve">وبسایت: </w:t>
      </w:r>
      <w:hyperlink r:id="rId13" w:history="1">
        <w:r w:rsidRPr="00ED5109">
          <w:rPr>
            <w:rStyle w:val="Hyperlink"/>
            <w:rFonts w:ascii="Dubai" w:hAnsi="Dubai" w:cs="Dubai"/>
            <w:b/>
            <w:bCs/>
            <w:color w:val="auto"/>
            <w:u w:val="none"/>
            <w:rtl/>
            <w:lang w:bidi="fa-IR"/>
          </w:rPr>
          <w:t>www.accesshub.gov.au</w:t>
        </w:r>
      </w:hyperlink>
    </w:p>
    <w:sectPr w:rsidR="005C6932" w:rsidRPr="00B540E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2664" w14:textId="77777777" w:rsidR="00A51E1F" w:rsidRDefault="00A51E1F">
      <w:pPr>
        <w:spacing w:after="0" w:line="240" w:lineRule="auto"/>
      </w:pPr>
      <w:r>
        <w:separator/>
      </w:r>
    </w:p>
  </w:endnote>
  <w:endnote w:type="continuationSeparator" w:id="0">
    <w:p w14:paraId="1DF8719F" w14:textId="77777777" w:rsidR="00A51E1F" w:rsidRDefault="00A51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94956AD2-D085-4FFC-BDF7-8AE459939F26}"/>
    <w:embedBold r:id="rId2" w:fontKey="{F298707A-88BF-4F40-90F3-616677928E4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F49C7CB4-791F-4BD8-A808-B63E942CF534}"/>
    <w:embedBold r:id="rId4" w:fontKey="{8198E942-8E34-4163-893C-FFD8FFB74E89}"/>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embedRegular r:id="rId5" w:fontKey="{87F2210C-00EF-48CF-9511-BC59C421556D}"/>
    <w:embedBold r:id="rId6" w:fontKey="{269228EA-0EE3-4515-8547-28827D105BE3}"/>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EFC99DC0-7846-4537-9834-527BD41FE242}"/>
  </w:font>
  <w:font w:name="Angsana New">
    <w:panose1 w:val="02020603050405020304"/>
    <w:charset w:val="DE"/>
    <w:family w:val="roman"/>
    <w:pitch w:val="variable"/>
    <w:sig w:usb0="81000003" w:usb1="00000000" w:usb2="00000000" w:usb3="00000000" w:csb0="00010001" w:csb1="00000000"/>
    <w:embedRegular r:id="rId8" w:fontKey="{14A44940-BD38-4946-AA2A-C888B1D9DE45}"/>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90B2" w14:textId="77777777" w:rsidR="00A51E1F" w:rsidRDefault="00A51E1F">
      <w:pPr>
        <w:spacing w:after="0" w:line="240" w:lineRule="auto"/>
      </w:pPr>
      <w:r>
        <w:separator/>
      </w:r>
    </w:p>
  </w:footnote>
  <w:footnote w:type="continuationSeparator" w:id="0">
    <w:p w14:paraId="3C06AEAE" w14:textId="77777777" w:rsidR="00A51E1F" w:rsidRDefault="00A51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25F8" w14:textId="16280F40" w:rsidR="00E775A7" w:rsidRPr="00B540EC" w:rsidRDefault="00A51E1F" w:rsidP="00E775A7">
    <w:pPr>
      <w:pStyle w:val="Header"/>
      <w:bidi/>
      <w:jc w:val="right"/>
      <w:rPr>
        <w:rFonts w:ascii="Dubai" w:hAnsi="Dubai" w:cs="Dubai"/>
        <w:sz w:val="20"/>
        <w:szCs w:val="20"/>
      </w:rPr>
    </w:pPr>
    <w:r w:rsidRPr="00B540EC">
      <w:rPr>
        <w:rFonts w:ascii="Dubai" w:hAnsi="Dubai" w:cs="Dubai" w:hint="cs"/>
        <w:sz w:val="20"/>
        <w:szCs w:val="20"/>
        <w:rtl/>
      </w:rPr>
      <w:t>Dari | دری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D65AE41C">
      <w:start w:val="1"/>
      <w:numFmt w:val="bullet"/>
      <w:lvlText w:val="-"/>
      <w:lvlJc w:val="left"/>
      <w:pPr>
        <w:ind w:left="720" w:hanging="360"/>
      </w:pPr>
      <w:rPr>
        <w:rFonts w:ascii="Calibri" w:eastAsiaTheme="minorHAnsi" w:hAnsi="Calibri" w:cs="Calibri" w:hint="default"/>
      </w:rPr>
    </w:lvl>
    <w:lvl w:ilvl="1" w:tplc="9E583C8A" w:tentative="1">
      <w:start w:val="1"/>
      <w:numFmt w:val="bullet"/>
      <w:lvlText w:val="o"/>
      <w:lvlJc w:val="left"/>
      <w:pPr>
        <w:ind w:left="1440" w:hanging="360"/>
      </w:pPr>
      <w:rPr>
        <w:rFonts w:ascii="Courier New" w:hAnsi="Courier New" w:cs="Courier New" w:hint="default"/>
      </w:rPr>
    </w:lvl>
    <w:lvl w:ilvl="2" w:tplc="F656DF76" w:tentative="1">
      <w:start w:val="1"/>
      <w:numFmt w:val="bullet"/>
      <w:lvlText w:val=""/>
      <w:lvlJc w:val="left"/>
      <w:pPr>
        <w:ind w:left="2160" w:hanging="360"/>
      </w:pPr>
      <w:rPr>
        <w:rFonts w:ascii="Wingdings" w:hAnsi="Wingdings" w:hint="default"/>
      </w:rPr>
    </w:lvl>
    <w:lvl w:ilvl="3" w:tplc="4AE8066A" w:tentative="1">
      <w:start w:val="1"/>
      <w:numFmt w:val="bullet"/>
      <w:lvlText w:val=""/>
      <w:lvlJc w:val="left"/>
      <w:pPr>
        <w:ind w:left="2880" w:hanging="360"/>
      </w:pPr>
      <w:rPr>
        <w:rFonts w:ascii="Symbol" w:hAnsi="Symbol" w:hint="default"/>
      </w:rPr>
    </w:lvl>
    <w:lvl w:ilvl="4" w:tplc="79762F70" w:tentative="1">
      <w:start w:val="1"/>
      <w:numFmt w:val="bullet"/>
      <w:lvlText w:val="o"/>
      <w:lvlJc w:val="left"/>
      <w:pPr>
        <w:ind w:left="3600" w:hanging="360"/>
      </w:pPr>
      <w:rPr>
        <w:rFonts w:ascii="Courier New" w:hAnsi="Courier New" w:cs="Courier New" w:hint="default"/>
      </w:rPr>
    </w:lvl>
    <w:lvl w:ilvl="5" w:tplc="29B2167C" w:tentative="1">
      <w:start w:val="1"/>
      <w:numFmt w:val="bullet"/>
      <w:lvlText w:val=""/>
      <w:lvlJc w:val="left"/>
      <w:pPr>
        <w:ind w:left="4320" w:hanging="360"/>
      </w:pPr>
      <w:rPr>
        <w:rFonts w:ascii="Wingdings" w:hAnsi="Wingdings" w:hint="default"/>
      </w:rPr>
    </w:lvl>
    <w:lvl w:ilvl="6" w:tplc="063EC0A0" w:tentative="1">
      <w:start w:val="1"/>
      <w:numFmt w:val="bullet"/>
      <w:lvlText w:val=""/>
      <w:lvlJc w:val="left"/>
      <w:pPr>
        <w:ind w:left="5040" w:hanging="360"/>
      </w:pPr>
      <w:rPr>
        <w:rFonts w:ascii="Symbol" w:hAnsi="Symbol" w:hint="default"/>
      </w:rPr>
    </w:lvl>
    <w:lvl w:ilvl="7" w:tplc="4A54E982" w:tentative="1">
      <w:start w:val="1"/>
      <w:numFmt w:val="bullet"/>
      <w:lvlText w:val="o"/>
      <w:lvlJc w:val="left"/>
      <w:pPr>
        <w:ind w:left="5760" w:hanging="360"/>
      </w:pPr>
      <w:rPr>
        <w:rFonts w:ascii="Courier New" w:hAnsi="Courier New" w:cs="Courier New" w:hint="default"/>
      </w:rPr>
    </w:lvl>
    <w:lvl w:ilvl="8" w:tplc="C76404F6"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5AB8DA74">
      <w:start w:val="1"/>
      <w:numFmt w:val="bullet"/>
      <w:lvlText w:val=""/>
      <w:lvlJc w:val="left"/>
      <w:pPr>
        <w:ind w:left="720" w:hanging="360"/>
      </w:pPr>
      <w:rPr>
        <w:rFonts w:ascii="Symbol" w:hAnsi="Symbol" w:hint="default"/>
      </w:rPr>
    </w:lvl>
    <w:lvl w:ilvl="1" w:tplc="32065858" w:tentative="1">
      <w:start w:val="1"/>
      <w:numFmt w:val="bullet"/>
      <w:lvlText w:val="o"/>
      <w:lvlJc w:val="left"/>
      <w:pPr>
        <w:ind w:left="1440" w:hanging="360"/>
      </w:pPr>
      <w:rPr>
        <w:rFonts w:ascii="Courier New" w:hAnsi="Courier New" w:cs="Courier New" w:hint="default"/>
      </w:rPr>
    </w:lvl>
    <w:lvl w:ilvl="2" w:tplc="A7B0B0B2" w:tentative="1">
      <w:start w:val="1"/>
      <w:numFmt w:val="bullet"/>
      <w:lvlText w:val=""/>
      <w:lvlJc w:val="left"/>
      <w:pPr>
        <w:ind w:left="2160" w:hanging="360"/>
      </w:pPr>
      <w:rPr>
        <w:rFonts w:ascii="Wingdings" w:hAnsi="Wingdings" w:hint="default"/>
      </w:rPr>
    </w:lvl>
    <w:lvl w:ilvl="3" w:tplc="530C53CE" w:tentative="1">
      <w:start w:val="1"/>
      <w:numFmt w:val="bullet"/>
      <w:lvlText w:val=""/>
      <w:lvlJc w:val="left"/>
      <w:pPr>
        <w:ind w:left="2880" w:hanging="360"/>
      </w:pPr>
      <w:rPr>
        <w:rFonts w:ascii="Symbol" w:hAnsi="Symbol" w:hint="default"/>
      </w:rPr>
    </w:lvl>
    <w:lvl w:ilvl="4" w:tplc="9764667C" w:tentative="1">
      <w:start w:val="1"/>
      <w:numFmt w:val="bullet"/>
      <w:lvlText w:val="o"/>
      <w:lvlJc w:val="left"/>
      <w:pPr>
        <w:ind w:left="3600" w:hanging="360"/>
      </w:pPr>
      <w:rPr>
        <w:rFonts w:ascii="Courier New" w:hAnsi="Courier New" w:cs="Courier New" w:hint="default"/>
      </w:rPr>
    </w:lvl>
    <w:lvl w:ilvl="5" w:tplc="37C29908" w:tentative="1">
      <w:start w:val="1"/>
      <w:numFmt w:val="bullet"/>
      <w:lvlText w:val=""/>
      <w:lvlJc w:val="left"/>
      <w:pPr>
        <w:ind w:left="4320" w:hanging="360"/>
      </w:pPr>
      <w:rPr>
        <w:rFonts w:ascii="Wingdings" w:hAnsi="Wingdings" w:hint="default"/>
      </w:rPr>
    </w:lvl>
    <w:lvl w:ilvl="6" w:tplc="387C3ED0" w:tentative="1">
      <w:start w:val="1"/>
      <w:numFmt w:val="bullet"/>
      <w:lvlText w:val=""/>
      <w:lvlJc w:val="left"/>
      <w:pPr>
        <w:ind w:left="5040" w:hanging="360"/>
      </w:pPr>
      <w:rPr>
        <w:rFonts w:ascii="Symbol" w:hAnsi="Symbol" w:hint="default"/>
      </w:rPr>
    </w:lvl>
    <w:lvl w:ilvl="7" w:tplc="1122AFA8" w:tentative="1">
      <w:start w:val="1"/>
      <w:numFmt w:val="bullet"/>
      <w:lvlText w:val="o"/>
      <w:lvlJc w:val="left"/>
      <w:pPr>
        <w:ind w:left="5760" w:hanging="360"/>
      </w:pPr>
      <w:rPr>
        <w:rFonts w:ascii="Courier New" w:hAnsi="Courier New" w:cs="Courier New" w:hint="default"/>
      </w:rPr>
    </w:lvl>
    <w:lvl w:ilvl="8" w:tplc="5484C63E"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EE9A2DF8">
      <w:start w:val="1"/>
      <w:numFmt w:val="decimal"/>
      <w:lvlText w:val="%1."/>
      <w:lvlJc w:val="left"/>
      <w:pPr>
        <w:ind w:left="720" w:hanging="360"/>
      </w:pPr>
      <w:rPr>
        <w:rFonts w:hint="default"/>
      </w:rPr>
    </w:lvl>
    <w:lvl w:ilvl="1" w:tplc="D91ECE58">
      <w:start w:val="1"/>
      <w:numFmt w:val="lowerLetter"/>
      <w:lvlText w:val="%2."/>
      <w:lvlJc w:val="left"/>
      <w:pPr>
        <w:ind w:left="1440" w:hanging="360"/>
      </w:pPr>
    </w:lvl>
    <w:lvl w:ilvl="2" w:tplc="81C4B856">
      <w:start w:val="1"/>
      <w:numFmt w:val="lowerRoman"/>
      <w:lvlText w:val="%3."/>
      <w:lvlJc w:val="right"/>
      <w:pPr>
        <w:ind w:left="2160" w:hanging="180"/>
      </w:pPr>
    </w:lvl>
    <w:lvl w:ilvl="3" w:tplc="5F4A184A" w:tentative="1">
      <w:start w:val="1"/>
      <w:numFmt w:val="decimal"/>
      <w:lvlText w:val="%4."/>
      <w:lvlJc w:val="left"/>
      <w:pPr>
        <w:ind w:left="2880" w:hanging="360"/>
      </w:pPr>
    </w:lvl>
    <w:lvl w:ilvl="4" w:tplc="42AE6AB0" w:tentative="1">
      <w:start w:val="1"/>
      <w:numFmt w:val="lowerLetter"/>
      <w:lvlText w:val="%5."/>
      <w:lvlJc w:val="left"/>
      <w:pPr>
        <w:ind w:left="3600" w:hanging="360"/>
      </w:pPr>
    </w:lvl>
    <w:lvl w:ilvl="5" w:tplc="67FA5EBE" w:tentative="1">
      <w:start w:val="1"/>
      <w:numFmt w:val="lowerRoman"/>
      <w:lvlText w:val="%6."/>
      <w:lvlJc w:val="right"/>
      <w:pPr>
        <w:ind w:left="4320" w:hanging="180"/>
      </w:pPr>
    </w:lvl>
    <w:lvl w:ilvl="6" w:tplc="1910EF34" w:tentative="1">
      <w:start w:val="1"/>
      <w:numFmt w:val="decimal"/>
      <w:lvlText w:val="%7."/>
      <w:lvlJc w:val="left"/>
      <w:pPr>
        <w:ind w:left="5040" w:hanging="360"/>
      </w:pPr>
    </w:lvl>
    <w:lvl w:ilvl="7" w:tplc="1D5C99EA" w:tentative="1">
      <w:start w:val="1"/>
      <w:numFmt w:val="lowerLetter"/>
      <w:lvlText w:val="%8."/>
      <w:lvlJc w:val="left"/>
      <w:pPr>
        <w:ind w:left="5760" w:hanging="360"/>
      </w:pPr>
    </w:lvl>
    <w:lvl w:ilvl="8" w:tplc="3452A240"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69708EE8">
      <w:start w:val="1"/>
      <w:numFmt w:val="bullet"/>
      <w:lvlText w:val=""/>
      <w:lvlJc w:val="left"/>
      <w:pPr>
        <w:ind w:left="720" w:hanging="360"/>
      </w:pPr>
      <w:rPr>
        <w:rFonts w:ascii="Symbol" w:hAnsi="Symbol" w:hint="default"/>
      </w:rPr>
    </w:lvl>
    <w:lvl w:ilvl="1" w:tplc="03589C22" w:tentative="1">
      <w:start w:val="1"/>
      <w:numFmt w:val="bullet"/>
      <w:lvlText w:val="o"/>
      <w:lvlJc w:val="left"/>
      <w:pPr>
        <w:ind w:left="1440" w:hanging="360"/>
      </w:pPr>
      <w:rPr>
        <w:rFonts w:ascii="Courier New" w:hAnsi="Courier New" w:cs="Courier New" w:hint="default"/>
      </w:rPr>
    </w:lvl>
    <w:lvl w:ilvl="2" w:tplc="488C830E" w:tentative="1">
      <w:start w:val="1"/>
      <w:numFmt w:val="bullet"/>
      <w:lvlText w:val=""/>
      <w:lvlJc w:val="left"/>
      <w:pPr>
        <w:ind w:left="2160" w:hanging="360"/>
      </w:pPr>
      <w:rPr>
        <w:rFonts w:ascii="Wingdings" w:hAnsi="Wingdings" w:hint="default"/>
      </w:rPr>
    </w:lvl>
    <w:lvl w:ilvl="3" w:tplc="12CECAC4" w:tentative="1">
      <w:start w:val="1"/>
      <w:numFmt w:val="bullet"/>
      <w:lvlText w:val=""/>
      <w:lvlJc w:val="left"/>
      <w:pPr>
        <w:ind w:left="2880" w:hanging="360"/>
      </w:pPr>
      <w:rPr>
        <w:rFonts w:ascii="Symbol" w:hAnsi="Symbol" w:hint="default"/>
      </w:rPr>
    </w:lvl>
    <w:lvl w:ilvl="4" w:tplc="54B650FC" w:tentative="1">
      <w:start w:val="1"/>
      <w:numFmt w:val="bullet"/>
      <w:lvlText w:val="o"/>
      <w:lvlJc w:val="left"/>
      <w:pPr>
        <w:ind w:left="3600" w:hanging="360"/>
      </w:pPr>
      <w:rPr>
        <w:rFonts w:ascii="Courier New" w:hAnsi="Courier New" w:cs="Courier New" w:hint="default"/>
      </w:rPr>
    </w:lvl>
    <w:lvl w:ilvl="5" w:tplc="6D108E0C" w:tentative="1">
      <w:start w:val="1"/>
      <w:numFmt w:val="bullet"/>
      <w:lvlText w:val=""/>
      <w:lvlJc w:val="left"/>
      <w:pPr>
        <w:ind w:left="4320" w:hanging="360"/>
      </w:pPr>
      <w:rPr>
        <w:rFonts w:ascii="Wingdings" w:hAnsi="Wingdings" w:hint="default"/>
      </w:rPr>
    </w:lvl>
    <w:lvl w:ilvl="6" w:tplc="C3FA00D8" w:tentative="1">
      <w:start w:val="1"/>
      <w:numFmt w:val="bullet"/>
      <w:lvlText w:val=""/>
      <w:lvlJc w:val="left"/>
      <w:pPr>
        <w:ind w:left="5040" w:hanging="360"/>
      </w:pPr>
      <w:rPr>
        <w:rFonts w:ascii="Symbol" w:hAnsi="Symbol" w:hint="default"/>
      </w:rPr>
    </w:lvl>
    <w:lvl w:ilvl="7" w:tplc="953CCC66" w:tentative="1">
      <w:start w:val="1"/>
      <w:numFmt w:val="bullet"/>
      <w:lvlText w:val="o"/>
      <w:lvlJc w:val="left"/>
      <w:pPr>
        <w:ind w:left="5760" w:hanging="360"/>
      </w:pPr>
      <w:rPr>
        <w:rFonts w:ascii="Courier New" w:hAnsi="Courier New" w:cs="Courier New" w:hint="default"/>
      </w:rPr>
    </w:lvl>
    <w:lvl w:ilvl="8" w:tplc="E52EC22E"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2A50B4B2">
      <w:start w:val="1"/>
      <w:numFmt w:val="bullet"/>
      <w:lvlText w:val=""/>
      <w:lvlJc w:val="left"/>
      <w:pPr>
        <w:ind w:left="720" w:hanging="360"/>
      </w:pPr>
      <w:rPr>
        <w:rFonts w:ascii="Symbol" w:hAnsi="Symbol" w:hint="default"/>
      </w:rPr>
    </w:lvl>
    <w:lvl w:ilvl="1" w:tplc="8FB0ED08" w:tentative="1">
      <w:start w:val="1"/>
      <w:numFmt w:val="bullet"/>
      <w:lvlText w:val="o"/>
      <w:lvlJc w:val="left"/>
      <w:pPr>
        <w:ind w:left="1440" w:hanging="360"/>
      </w:pPr>
      <w:rPr>
        <w:rFonts w:ascii="Courier New" w:hAnsi="Courier New" w:cs="Courier New" w:hint="default"/>
      </w:rPr>
    </w:lvl>
    <w:lvl w:ilvl="2" w:tplc="DC009148" w:tentative="1">
      <w:start w:val="1"/>
      <w:numFmt w:val="bullet"/>
      <w:lvlText w:val=""/>
      <w:lvlJc w:val="left"/>
      <w:pPr>
        <w:ind w:left="2160" w:hanging="360"/>
      </w:pPr>
      <w:rPr>
        <w:rFonts w:ascii="Wingdings" w:hAnsi="Wingdings" w:hint="default"/>
      </w:rPr>
    </w:lvl>
    <w:lvl w:ilvl="3" w:tplc="16840430" w:tentative="1">
      <w:start w:val="1"/>
      <w:numFmt w:val="bullet"/>
      <w:lvlText w:val=""/>
      <w:lvlJc w:val="left"/>
      <w:pPr>
        <w:ind w:left="2880" w:hanging="360"/>
      </w:pPr>
      <w:rPr>
        <w:rFonts w:ascii="Symbol" w:hAnsi="Symbol" w:hint="default"/>
      </w:rPr>
    </w:lvl>
    <w:lvl w:ilvl="4" w:tplc="E2D22D1C" w:tentative="1">
      <w:start w:val="1"/>
      <w:numFmt w:val="bullet"/>
      <w:lvlText w:val="o"/>
      <w:lvlJc w:val="left"/>
      <w:pPr>
        <w:ind w:left="3600" w:hanging="360"/>
      </w:pPr>
      <w:rPr>
        <w:rFonts w:ascii="Courier New" w:hAnsi="Courier New" w:cs="Courier New" w:hint="default"/>
      </w:rPr>
    </w:lvl>
    <w:lvl w:ilvl="5" w:tplc="E548B66A" w:tentative="1">
      <w:start w:val="1"/>
      <w:numFmt w:val="bullet"/>
      <w:lvlText w:val=""/>
      <w:lvlJc w:val="left"/>
      <w:pPr>
        <w:ind w:left="4320" w:hanging="360"/>
      </w:pPr>
      <w:rPr>
        <w:rFonts w:ascii="Wingdings" w:hAnsi="Wingdings" w:hint="default"/>
      </w:rPr>
    </w:lvl>
    <w:lvl w:ilvl="6" w:tplc="7086601C" w:tentative="1">
      <w:start w:val="1"/>
      <w:numFmt w:val="bullet"/>
      <w:lvlText w:val=""/>
      <w:lvlJc w:val="left"/>
      <w:pPr>
        <w:ind w:left="5040" w:hanging="360"/>
      </w:pPr>
      <w:rPr>
        <w:rFonts w:ascii="Symbol" w:hAnsi="Symbol" w:hint="default"/>
      </w:rPr>
    </w:lvl>
    <w:lvl w:ilvl="7" w:tplc="70F03692" w:tentative="1">
      <w:start w:val="1"/>
      <w:numFmt w:val="bullet"/>
      <w:lvlText w:val="o"/>
      <w:lvlJc w:val="left"/>
      <w:pPr>
        <w:ind w:left="5760" w:hanging="360"/>
      </w:pPr>
      <w:rPr>
        <w:rFonts w:ascii="Courier New" w:hAnsi="Courier New" w:cs="Courier New" w:hint="default"/>
      </w:rPr>
    </w:lvl>
    <w:lvl w:ilvl="8" w:tplc="DF3C9FB8"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E72AB414">
      <w:start w:val="1"/>
      <w:numFmt w:val="bullet"/>
      <w:lvlText w:val=""/>
      <w:lvlJc w:val="left"/>
      <w:pPr>
        <w:ind w:left="720" w:hanging="360"/>
      </w:pPr>
      <w:rPr>
        <w:rFonts w:ascii="Symbol" w:hAnsi="Symbol" w:hint="default"/>
      </w:rPr>
    </w:lvl>
    <w:lvl w:ilvl="1" w:tplc="1390D606" w:tentative="1">
      <w:start w:val="1"/>
      <w:numFmt w:val="bullet"/>
      <w:lvlText w:val="o"/>
      <w:lvlJc w:val="left"/>
      <w:pPr>
        <w:ind w:left="1440" w:hanging="360"/>
      </w:pPr>
      <w:rPr>
        <w:rFonts w:ascii="Courier New" w:hAnsi="Courier New" w:cs="Courier New" w:hint="default"/>
      </w:rPr>
    </w:lvl>
    <w:lvl w:ilvl="2" w:tplc="39E8EE7C" w:tentative="1">
      <w:start w:val="1"/>
      <w:numFmt w:val="bullet"/>
      <w:lvlText w:val=""/>
      <w:lvlJc w:val="left"/>
      <w:pPr>
        <w:ind w:left="2160" w:hanging="360"/>
      </w:pPr>
      <w:rPr>
        <w:rFonts w:ascii="Wingdings" w:hAnsi="Wingdings" w:hint="default"/>
      </w:rPr>
    </w:lvl>
    <w:lvl w:ilvl="3" w:tplc="B50E67BC" w:tentative="1">
      <w:start w:val="1"/>
      <w:numFmt w:val="bullet"/>
      <w:lvlText w:val=""/>
      <w:lvlJc w:val="left"/>
      <w:pPr>
        <w:ind w:left="2880" w:hanging="360"/>
      </w:pPr>
      <w:rPr>
        <w:rFonts w:ascii="Symbol" w:hAnsi="Symbol" w:hint="default"/>
      </w:rPr>
    </w:lvl>
    <w:lvl w:ilvl="4" w:tplc="38F2F3C4" w:tentative="1">
      <w:start w:val="1"/>
      <w:numFmt w:val="bullet"/>
      <w:lvlText w:val="o"/>
      <w:lvlJc w:val="left"/>
      <w:pPr>
        <w:ind w:left="3600" w:hanging="360"/>
      </w:pPr>
      <w:rPr>
        <w:rFonts w:ascii="Courier New" w:hAnsi="Courier New" w:cs="Courier New" w:hint="default"/>
      </w:rPr>
    </w:lvl>
    <w:lvl w:ilvl="5" w:tplc="369A2406" w:tentative="1">
      <w:start w:val="1"/>
      <w:numFmt w:val="bullet"/>
      <w:lvlText w:val=""/>
      <w:lvlJc w:val="left"/>
      <w:pPr>
        <w:ind w:left="4320" w:hanging="360"/>
      </w:pPr>
      <w:rPr>
        <w:rFonts w:ascii="Wingdings" w:hAnsi="Wingdings" w:hint="default"/>
      </w:rPr>
    </w:lvl>
    <w:lvl w:ilvl="6" w:tplc="49F6D74C" w:tentative="1">
      <w:start w:val="1"/>
      <w:numFmt w:val="bullet"/>
      <w:lvlText w:val=""/>
      <w:lvlJc w:val="left"/>
      <w:pPr>
        <w:ind w:left="5040" w:hanging="360"/>
      </w:pPr>
      <w:rPr>
        <w:rFonts w:ascii="Symbol" w:hAnsi="Symbol" w:hint="default"/>
      </w:rPr>
    </w:lvl>
    <w:lvl w:ilvl="7" w:tplc="3942295A" w:tentative="1">
      <w:start w:val="1"/>
      <w:numFmt w:val="bullet"/>
      <w:lvlText w:val="o"/>
      <w:lvlJc w:val="left"/>
      <w:pPr>
        <w:ind w:left="5760" w:hanging="360"/>
      </w:pPr>
      <w:rPr>
        <w:rFonts w:ascii="Courier New" w:hAnsi="Courier New" w:cs="Courier New" w:hint="default"/>
      </w:rPr>
    </w:lvl>
    <w:lvl w:ilvl="8" w:tplc="E23E25A6"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B0E0ED0E">
      <w:start w:val="1"/>
      <w:numFmt w:val="decimal"/>
      <w:lvlText w:val="%1."/>
      <w:lvlJc w:val="left"/>
      <w:pPr>
        <w:ind w:left="720" w:hanging="360"/>
      </w:pPr>
      <w:rPr>
        <w:rFonts w:hint="default"/>
        <w:b w:val="0"/>
      </w:rPr>
    </w:lvl>
    <w:lvl w:ilvl="1" w:tplc="FAE01150" w:tentative="1">
      <w:start w:val="1"/>
      <w:numFmt w:val="lowerLetter"/>
      <w:lvlText w:val="%2."/>
      <w:lvlJc w:val="left"/>
      <w:pPr>
        <w:ind w:left="1440" w:hanging="360"/>
      </w:pPr>
    </w:lvl>
    <w:lvl w:ilvl="2" w:tplc="A39E5824" w:tentative="1">
      <w:start w:val="1"/>
      <w:numFmt w:val="lowerRoman"/>
      <w:lvlText w:val="%3."/>
      <w:lvlJc w:val="right"/>
      <w:pPr>
        <w:ind w:left="2160" w:hanging="180"/>
      </w:pPr>
    </w:lvl>
    <w:lvl w:ilvl="3" w:tplc="F1BC4FE2" w:tentative="1">
      <w:start w:val="1"/>
      <w:numFmt w:val="decimal"/>
      <w:lvlText w:val="%4."/>
      <w:lvlJc w:val="left"/>
      <w:pPr>
        <w:ind w:left="2880" w:hanging="360"/>
      </w:pPr>
    </w:lvl>
    <w:lvl w:ilvl="4" w:tplc="FE828D0A" w:tentative="1">
      <w:start w:val="1"/>
      <w:numFmt w:val="lowerLetter"/>
      <w:lvlText w:val="%5."/>
      <w:lvlJc w:val="left"/>
      <w:pPr>
        <w:ind w:left="3600" w:hanging="360"/>
      </w:pPr>
    </w:lvl>
    <w:lvl w:ilvl="5" w:tplc="22741E70" w:tentative="1">
      <w:start w:val="1"/>
      <w:numFmt w:val="lowerRoman"/>
      <w:lvlText w:val="%6."/>
      <w:lvlJc w:val="right"/>
      <w:pPr>
        <w:ind w:left="4320" w:hanging="180"/>
      </w:pPr>
    </w:lvl>
    <w:lvl w:ilvl="6" w:tplc="33C6B62A" w:tentative="1">
      <w:start w:val="1"/>
      <w:numFmt w:val="decimal"/>
      <w:lvlText w:val="%7."/>
      <w:lvlJc w:val="left"/>
      <w:pPr>
        <w:ind w:left="5040" w:hanging="360"/>
      </w:pPr>
    </w:lvl>
    <w:lvl w:ilvl="7" w:tplc="043E186C" w:tentative="1">
      <w:start w:val="1"/>
      <w:numFmt w:val="lowerLetter"/>
      <w:lvlText w:val="%8."/>
      <w:lvlJc w:val="left"/>
      <w:pPr>
        <w:ind w:left="5760" w:hanging="360"/>
      </w:pPr>
    </w:lvl>
    <w:lvl w:ilvl="8" w:tplc="6C5A37A8" w:tentative="1">
      <w:start w:val="1"/>
      <w:numFmt w:val="lowerRoman"/>
      <w:lvlText w:val="%9."/>
      <w:lvlJc w:val="right"/>
      <w:pPr>
        <w:ind w:left="6480" w:hanging="180"/>
      </w:pPr>
    </w:lvl>
  </w:abstractNum>
  <w:num w:numId="1" w16cid:durableId="418447472">
    <w:abstractNumId w:val="3"/>
  </w:num>
  <w:num w:numId="2" w16cid:durableId="2035109016">
    <w:abstractNumId w:val="1"/>
  </w:num>
  <w:num w:numId="3" w16cid:durableId="1571966336">
    <w:abstractNumId w:val="5"/>
  </w:num>
  <w:num w:numId="4" w16cid:durableId="347410300">
    <w:abstractNumId w:val="4"/>
  </w:num>
  <w:num w:numId="5" w16cid:durableId="1482189081">
    <w:abstractNumId w:val="6"/>
  </w:num>
  <w:num w:numId="6" w16cid:durableId="518087092">
    <w:abstractNumId w:val="2"/>
  </w:num>
  <w:num w:numId="7" w16cid:durableId="120456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D2D57"/>
    <w:rsid w:val="00121C33"/>
    <w:rsid w:val="00191BE3"/>
    <w:rsid w:val="001C785D"/>
    <w:rsid w:val="001F0C97"/>
    <w:rsid w:val="002053BE"/>
    <w:rsid w:val="002606FA"/>
    <w:rsid w:val="002E230D"/>
    <w:rsid w:val="00336136"/>
    <w:rsid w:val="00387194"/>
    <w:rsid w:val="003946B9"/>
    <w:rsid w:val="003B0D69"/>
    <w:rsid w:val="003C2203"/>
    <w:rsid w:val="003D0872"/>
    <w:rsid w:val="00411D3E"/>
    <w:rsid w:val="0045242A"/>
    <w:rsid w:val="004730AE"/>
    <w:rsid w:val="00495A62"/>
    <w:rsid w:val="004E2FAA"/>
    <w:rsid w:val="00511948"/>
    <w:rsid w:val="0053346E"/>
    <w:rsid w:val="00544A40"/>
    <w:rsid w:val="00545DCB"/>
    <w:rsid w:val="00553914"/>
    <w:rsid w:val="005C23FB"/>
    <w:rsid w:val="005C6932"/>
    <w:rsid w:val="00612280"/>
    <w:rsid w:val="00627658"/>
    <w:rsid w:val="00645AB1"/>
    <w:rsid w:val="00694CDD"/>
    <w:rsid w:val="00732570"/>
    <w:rsid w:val="00764ED5"/>
    <w:rsid w:val="007B2666"/>
    <w:rsid w:val="007E7BCF"/>
    <w:rsid w:val="00850E37"/>
    <w:rsid w:val="009677FA"/>
    <w:rsid w:val="00983190"/>
    <w:rsid w:val="009B6450"/>
    <w:rsid w:val="009E2F53"/>
    <w:rsid w:val="00A51E1F"/>
    <w:rsid w:val="00AA47A1"/>
    <w:rsid w:val="00AE6B31"/>
    <w:rsid w:val="00AF1055"/>
    <w:rsid w:val="00B540EC"/>
    <w:rsid w:val="00B56444"/>
    <w:rsid w:val="00B925CB"/>
    <w:rsid w:val="00BE77EF"/>
    <w:rsid w:val="00C6135C"/>
    <w:rsid w:val="00CD6DDE"/>
    <w:rsid w:val="00D25142"/>
    <w:rsid w:val="00D630E3"/>
    <w:rsid w:val="00D65CB6"/>
    <w:rsid w:val="00D73F87"/>
    <w:rsid w:val="00D85D45"/>
    <w:rsid w:val="00DA0920"/>
    <w:rsid w:val="00DC679D"/>
    <w:rsid w:val="00DE6B92"/>
    <w:rsid w:val="00E016B6"/>
    <w:rsid w:val="00E167AF"/>
    <w:rsid w:val="00E53180"/>
    <w:rsid w:val="00E63F9C"/>
    <w:rsid w:val="00E7650D"/>
    <w:rsid w:val="00E775A7"/>
    <w:rsid w:val="00EC067F"/>
    <w:rsid w:val="00ED5109"/>
    <w:rsid w:val="00F65301"/>
    <w:rsid w:val="00F81AAF"/>
    <w:rsid w:val="00F9174A"/>
    <w:rsid w:val="00FA42F7"/>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F13"/>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ED5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BD435-E214-4000-8F30-D446D52964B8}">
  <ds:schemaRefs>
    <ds:schemaRef ds:uri="http://purl.org/dc/dcmitype/"/>
    <ds:schemaRef ds:uri="a2598ba4-4db0-4ba6-86e6-e93586821996"/>
    <ds:schemaRef ds:uri="http://schemas.microsoft.com/office/2006/metadata/properties"/>
    <ds:schemaRef ds:uri="http://purl.org/dc/terms/"/>
    <ds:schemaRef ds:uri="http://schemas.openxmlformats.org/package/2006/metadata/core-properties"/>
    <ds:schemaRef ds:uri="http://purl.org/dc/elements/1.1/"/>
    <ds:schemaRef ds:uri="62e6d7e0-8f69-4736-9de7-41af03e42ea2"/>
    <ds:schemaRef ds:uri="http://www.w3.org/XML/1998/namespac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F120E-5D08-4179-AF2D-E2F7980FC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400</Words>
  <Characters>2281</Characters>
  <Application>Microsoft Office Word</Application>
  <DocSecurity>0</DocSecurity>
  <Lines>19</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سوالات، نظرات و شکایات</vt:lpstr>
      <vt:lpstr/>
    </vt:vector>
  </TitlesOfParts>
  <Manager/>
  <Company/>
  <LinksUpToDate>false</LinksUpToDate>
  <CharactersWithSpaces>2676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سوالات، نظرات و شکایات</dc:title>
  <dc:subject/>
  <dc:creator>National Disability Insurance Agency</dc:creator>
  <cp:keywords/>
  <dc:description/>
  <cp:lastModifiedBy>Thomas Kiorgaard</cp:lastModifiedBy>
  <cp:revision>14</cp:revision>
  <cp:lastPrinted>2024-02-25T11:53:00Z</cp:lastPrinted>
  <dcterms:created xsi:type="dcterms:W3CDTF">2024-02-01T05:13:00Z</dcterms:created>
  <dcterms:modified xsi:type="dcterms:W3CDTF">2024-02-25T11:53:00Z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