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148C7" w14:textId="368751A2" w:rsidR="00145CC6" w:rsidRDefault="009F05FF" w:rsidP="00A55CAE">
      <w:pPr>
        <w:pStyle w:val="Heading1"/>
      </w:pPr>
      <w:r w:rsidRPr="005374AC">
        <w:t>Transcript</w:t>
      </w:r>
      <w:r w:rsidR="00CE3D90">
        <w:t xml:space="preserve">: </w:t>
      </w:r>
      <w:r w:rsidR="00C21D07" w:rsidRPr="00C21D07">
        <w:rPr>
          <w:rFonts w:ascii="Roboto" w:hAnsi="Roboto"/>
          <w:color w:val="8064A2" w:themeColor="accent4"/>
          <w:szCs w:val="44"/>
          <w:shd w:val="clear" w:color="auto" w:fill="FFFFFF"/>
        </w:rPr>
        <w:t>NDIS CALD Strategy Launch</w:t>
      </w:r>
      <w:r w:rsidR="00A835FB">
        <w:t xml:space="preserve"> </w:t>
      </w:r>
      <w:r w:rsidR="00C21D07">
        <w:t>Video</w:t>
      </w:r>
    </w:p>
    <w:p w14:paraId="32A69ACB" w14:textId="0FD04D2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Pr="00C21D07">
        <w:rPr>
          <w:rFonts w:ascii="Arial" w:hAnsi="Arial" w:cs="Arial"/>
          <w:sz w:val="24"/>
          <w:szCs w:val="24"/>
        </w:rPr>
        <w:t>Bill Shorten, Minister for the National</w:t>
      </w:r>
    </w:p>
    <w:p w14:paraId="3C8D3B7B" w14:textId="7D0A2779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 w:rsidRPr="00C21D07">
        <w:rPr>
          <w:rFonts w:ascii="Arial" w:hAnsi="Arial" w:cs="Arial"/>
          <w:sz w:val="24"/>
          <w:szCs w:val="24"/>
        </w:rPr>
        <w:t xml:space="preserve"> Disability Insurance Scheme</w:t>
      </w:r>
      <w:r>
        <w:rPr>
          <w:rFonts w:ascii="Arial" w:hAnsi="Arial" w:cs="Arial"/>
          <w:sz w:val="24"/>
          <w:szCs w:val="24"/>
        </w:rPr>
        <w:t>]</w:t>
      </w:r>
    </w:p>
    <w:p w14:paraId="112FC071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</w:p>
    <w:p w14:paraId="0767C95A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 w:rsidRPr="00C21D07">
        <w:rPr>
          <w:rFonts w:ascii="Arial" w:hAnsi="Arial" w:cs="Arial"/>
          <w:sz w:val="24"/>
          <w:szCs w:val="24"/>
        </w:rPr>
        <w:t xml:space="preserve">Hello. It gives me great </w:t>
      </w:r>
      <w:proofErr w:type="gramStart"/>
      <w:r w:rsidRPr="00C21D07">
        <w:rPr>
          <w:rFonts w:ascii="Arial" w:hAnsi="Arial" w:cs="Arial"/>
          <w:sz w:val="24"/>
          <w:szCs w:val="24"/>
        </w:rPr>
        <w:t>pleasure</w:t>
      </w:r>
      <w:proofErr w:type="gramEnd"/>
      <w:r w:rsidRPr="00C21D07">
        <w:rPr>
          <w:rFonts w:ascii="Arial" w:hAnsi="Arial" w:cs="Arial"/>
          <w:sz w:val="24"/>
          <w:szCs w:val="24"/>
        </w:rPr>
        <w:t> </w:t>
      </w:r>
    </w:p>
    <w:p w14:paraId="33A42A02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 w:rsidRPr="00C21D07">
        <w:rPr>
          <w:rFonts w:ascii="Arial" w:hAnsi="Arial" w:cs="Arial"/>
          <w:sz w:val="24"/>
          <w:szCs w:val="24"/>
        </w:rPr>
        <w:t>to announce the release of the NDIS  </w:t>
      </w:r>
    </w:p>
    <w:p w14:paraId="5AAB11B7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 w:rsidRPr="00C21D07">
        <w:rPr>
          <w:rFonts w:ascii="Arial" w:hAnsi="Arial" w:cs="Arial"/>
          <w:sz w:val="24"/>
          <w:szCs w:val="24"/>
        </w:rPr>
        <w:t xml:space="preserve">Cultural and Linguistic Diversity Strategy. </w:t>
      </w:r>
    </w:p>
    <w:p w14:paraId="6FD36D8C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</w:p>
    <w:p w14:paraId="1E0B4C76" w14:textId="09995A33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Pr="00C21D07">
        <w:rPr>
          <w:rFonts w:ascii="Arial" w:hAnsi="Arial" w:cs="Arial"/>
          <w:sz w:val="24"/>
          <w:szCs w:val="24"/>
        </w:rPr>
        <w:t xml:space="preserve">Maryanne Cosic. Board President, </w:t>
      </w:r>
    </w:p>
    <w:p w14:paraId="3281151F" w14:textId="5B261923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 w:rsidRPr="00C21D07">
        <w:rPr>
          <w:rFonts w:ascii="Arial" w:hAnsi="Arial" w:cs="Arial"/>
          <w:sz w:val="24"/>
          <w:szCs w:val="24"/>
        </w:rPr>
        <w:t xml:space="preserve"> National Ethnic Disability Alliance</w:t>
      </w:r>
      <w:r>
        <w:rPr>
          <w:rFonts w:ascii="Arial" w:hAnsi="Arial" w:cs="Arial"/>
          <w:sz w:val="24"/>
          <w:szCs w:val="24"/>
        </w:rPr>
        <w:t>]</w:t>
      </w:r>
    </w:p>
    <w:p w14:paraId="57F91CB7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 w:rsidRPr="00C21D07">
        <w:rPr>
          <w:rFonts w:ascii="Arial" w:hAnsi="Arial" w:cs="Arial"/>
          <w:sz w:val="24"/>
          <w:szCs w:val="24"/>
        </w:rPr>
        <w:t xml:space="preserve">The NDIS CALD strategy is an </w:t>
      </w:r>
      <w:proofErr w:type="gramStart"/>
      <w:r w:rsidRPr="00C21D07">
        <w:rPr>
          <w:rFonts w:ascii="Arial" w:hAnsi="Arial" w:cs="Arial"/>
          <w:sz w:val="24"/>
          <w:szCs w:val="24"/>
        </w:rPr>
        <w:t>initiative</w:t>
      </w:r>
      <w:proofErr w:type="gramEnd"/>
      <w:r w:rsidRPr="00C21D07">
        <w:rPr>
          <w:rFonts w:ascii="Arial" w:hAnsi="Arial" w:cs="Arial"/>
          <w:sz w:val="24"/>
          <w:szCs w:val="24"/>
        </w:rPr>
        <w:t xml:space="preserve"> </w:t>
      </w:r>
    </w:p>
    <w:p w14:paraId="0ACF8009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 w:rsidRPr="00C21D07">
        <w:rPr>
          <w:rFonts w:ascii="Arial" w:hAnsi="Arial" w:cs="Arial"/>
          <w:sz w:val="24"/>
          <w:szCs w:val="24"/>
        </w:rPr>
        <w:t xml:space="preserve"> with NDIA has closely worked with</w:t>
      </w:r>
    </w:p>
    <w:p w14:paraId="4AE9962B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 w:rsidRPr="00C21D07">
        <w:rPr>
          <w:rFonts w:ascii="Arial" w:hAnsi="Arial" w:cs="Arial"/>
          <w:sz w:val="24"/>
          <w:szCs w:val="24"/>
        </w:rPr>
        <w:t xml:space="preserve">people with disabilities from </w:t>
      </w:r>
      <w:proofErr w:type="spellStart"/>
      <w:r w:rsidRPr="00C21D07">
        <w:rPr>
          <w:rFonts w:ascii="Arial" w:hAnsi="Arial" w:cs="Arial"/>
          <w:sz w:val="24"/>
          <w:szCs w:val="24"/>
        </w:rPr>
        <w:t>multi cultural</w:t>
      </w:r>
      <w:proofErr w:type="spellEnd"/>
      <w:r w:rsidRPr="00C21D07">
        <w:rPr>
          <w:rFonts w:ascii="Arial" w:hAnsi="Arial" w:cs="Arial"/>
          <w:sz w:val="24"/>
          <w:szCs w:val="24"/>
        </w:rPr>
        <w:t xml:space="preserve"> </w:t>
      </w:r>
    </w:p>
    <w:p w14:paraId="7E32D6CB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 w:rsidRPr="00C21D07">
        <w:rPr>
          <w:rFonts w:ascii="Arial" w:hAnsi="Arial" w:cs="Arial"/>
          <w:sz w:val="24"/>
          <w:szCs w:val="24"/>
        </w:rPr>
        <w:t xml:space="preserve"> communities and diverse language groups</w:t>
      </w:r>
    </w:p>
    <w:p w14:paraId="7F672E84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</w:p>
    <w:p w14:paraId="2C71E196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 w:rsidRPr="00C21D07">
        <w:rPr>
          <w:rFonts w:ascii="Arial" w:hAnsi="Arial" w:cs="Arial"/>
          <w:sz w:val="24"/>
          <w:szCs w:val="24"/>
        </w:rPr>
        <w:t>to make the Scheme more </w:t>
      </w:r>
    </w:p>
    <w:p w14:paraId="27E80E7C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 w:rsidRPr="00C21D07">
        <w:rPr>
          <w:rFonts w:ascii="Arial" w:hAnsi="Arial" w:cs="Arial"/>
          <w:sz w:val="24"/>
          <w:szCs w:val="24"/>
        </w:rPr>
        <w:t>accessible and inclusive.</w:t>
      </w:r>
    </w:p>
    <w:p w14:paraId="0C808078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</w:p>
    <w:p w14:paraId="6503B012" w14:textId="5F9F3FE9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Pr="00C21D07">
        <w:rPr>
          <w:rFonts w:ascii="Arial" w:hAnsi="Arial" w:cs="Arial"/>
          <w:sz w:val="24"/>
          <w:szCs w:val="24"/>
        </w:rPr>
        <w:t xml:space="preserve">Rebecca Falkingham. CEO, National </w:t>
      </w:r>
    </w:p>
    <w:p w14:paraId="59867E40" w14:textId="7B63B292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 w:rsidRPr="00C21D07">
        <w:rPr>
          <w:rFonts w:ascii="Arial" w:hAnsi="Arial" w:cs="Arial"/>
          <w:sz w:val="24"/>
          <w:szCs w:val="24"/>
        </w:rPr>
        <w:t xml:space="preserve"> Disability Insurance Agency.</w:t>
      </w:r>
      <w:r>
        <w:rPr>
          <w:rFonts w:ascii="Arial" w:hAnsi="Arial" w:cs="Arial"/>
          <w:sz w:val="24"/>
          <w:szCs w:val="24"/>
        </w:rPr>
        <w:t>]</w:t>
      </w:r>
    </w:p>
    <w:p w14:paraId="4D7FE91D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 w:rsidRPr="00C21D07">
        <w:rPr>
          <w:rFonts w:ascii="Arial" w:hAnsi="Arial" w:cs="Arial"/>
          <w:sz w:val="24"/>
          <w:szCs w:val="24"/>
        </w:rPr>
        <w:t xml:space="preserve">Our goals focus on how we </w:t>
      </w:r>
      <w:proofErr w:type="gramStart"/>
      <w:r w:rsidRPr="00C21D07">
        <w:rPr>
          <w:rFonts w:ascii="Arial" w:hAnsi="Arial" w:cs="Arial"/>
          <w:sz w:val="24"/>
          <w:szCs w:val="24"/>
        </w:rPr>
        <w:t>can</w:t>
      </w:r>
      <w:proofErr w:type="gramEnd"/>
      <w:r w:rsidRPr="00C21D07">
        <w:rPr>
          <w:rFonts w:ascii="Arial" w:hAnsi="Arial" w:cs="Arial"/>
          <w:sz w:val="24"/>
          <w:szCs w:val="24"/>
        </w:rPr>
        <w:t> </w:t>
      </w:r>
    </w:p>
    <w:p w14:paraId="3F1EDF78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 w:rsidRPr="00C21D07">
        <w:rPr>
          <w:rFonts w:ascii="Arial" w:hAnsi="Arial" w:cs="Arial"/>
          <w:sz w:val="24"/>
          <w:szCs w:val="24"/>
        </w:rPr>
        <w:t xml:space="preserve">support CALD communities to </w:t>
      </w:r>
      <w:proofErr w:type="gramStart"/>
      <w:r w:rsidRPr="00C21D07">
        <w:rPr>
          <w:rFonts w:ascii="Arial" w:hAnsi="Arial" w:cs="Arial"/>
          <w:sz w:val="24"/>
          <w:szCs w:val="24"/>
        </w:rPr>
        <w:t>learn</w:t>
      </w:r>
      <w:proofErr w:type="gramEnd"/>
    </w:p>
    <w:p w14:paraId="1E6FC195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</w:p>
    <w:p w14:paraId="79049FEC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 w:rsidRPr="00C21D07">
        <w:rPr>
          <w:rFonts w:ascii="Arial" w:hAnsi="Arial" w:cs="Arial"/>
          <w:sz w:val="24"/>
          <w:szCs w:val="24"/>
        </w:rPr>
        <w:t>about access and use of the NDIS.</w:t>
      </w:r>
    </w:p>
    <w:p w14:paraId="4A46FDBF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 w:rsidRPr="00C21D07">
        <w:rPr>
          <w:rFonts w:ascii="Arial" w:hAnsi="Arial" w:cs="Arial"/>
          <w:sz w:val="24"/>
          <w:szCs w:val="24"/>
        </w:rPr>
        <w:t>At NEDA we are excited to</w:t>
      </w:r>
    </w:p>
    <w:p w14:paraId="2081624E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 w:rsidRPr="00C21D07">
        <w:rPr>
          <w:rFonts w:ascii="Arial" w:hAnsi="Arial" w:cs="Arial"/>
          <w:sz w:val="24"/>
          <w:szCs w:val="24"/>
        </w:rPr>
        <w:t xml:space="preserve"> continue our </w:t>
      </w:r>
      <w:proofErr w:type="gramStart"/>
      <w:r w:rsidRPr="00C21D07">
        <w:rPr>
          <w:rFonts w:ascii="Arial" w:hAnsi="Arial" w:cs="Arial"/>
          <w:sz w:val="24"/>
          <w:szCs w:val="24"/>
        </w:rPr>
        <w:t>work</w:t>
      </w:r>
      <w:proofErr w:type="gramEnd"/>
    </w:p>
    <w:p w14:paraId="135BAD6C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 w:rsidRPr="00C21D07">
        <w:rPr>
          <w:rFonts w:ascii="Arial" w:hAnsi="Arial" w:cs="Arial"/>
          <w:sz w:val="24"/>
          <w:szCs w:val="24"/>
        </w:rPr>
        <w:t>with the NDIA in delivering the CALD </w:t>
      </w:r>
    </w:p>
    <w:p w14:paraId="3F18BF9B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 w:rsidRPr="00C21D07">
        <w:rPr>
          <w:rFonts w:ascii="Arial" w:hAnsi="Arial" w:cs="Arial"/>
          <w:sz w:val="24"/>
          <w:szCs w:val="24"/>
        </w:rPr>
        <w:t>strategy over the next four years</w:t>
      </w:r>
    </w:p>
    <w:p w14:paraId="337B8011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</w:p>
    <w:p w14:paraId="51778779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 w:rsidRPr="00C21D07">
        <w:rPr>
          <w:rFonts w:ascii="Arial" w:hAnsi="Arial" w:cs="Arial"/>
          <w:sz w:val="24"/>
          <w:szCs w:val="24"/>
        </w:rPr>
        <w:t xml:space="preserve">This might look like our </w:t>
      </w:r>
      <w:proofErr w:type="gramStart"/>
      <w:r w:rsidRPr="00C21D07">
        <w:rPr>
          <w:rFonts w:ascii="Arial" w:hAnsi="Arial" w:cs="Arial"/>
          <w:sz w:val="24"/>
          <w:szCs w:val="24"/>
        </w:rPr>
        <w:t>staff</w:t>
      </w:r>
      <w:proofErr w:type="gramEnd"/>
      <w:r w:rsidRPr="00C21D07">
        <w:rPr>
          <w:rFonts w:ascii="Arial" w:hAnsi="Arial" w:cs="Arial"/>
          <w:sz w:val="24"/>
          <w:szCs w:val="24"/>
        </w:rPr>
        <w:t xml:space="preserve">    </w:t>
      </w:r>
    </w:p>
    <w:p w14:paraId="7194FBA1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 w:rsidRPr="00C21D07">
        <w:rPr>
          <w:rFonts w:ascii="Arial" w:hAnsi="Arial" w:cs="Arial"/>
          <w:sz w:val="24"/>
          <w:szCs w:val="24"/>
        </w:rPr>
        <w:t xml:space="preserve">  supporting you to share</w:t>
      </w:r>
    </w:p>
    <w:p w14:paraId="42E6DF07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 w:rsidRPr="00C21D07">
        <w:rPr>
          <w:rFonts w:ascii="Arial" w:hAnsi="Arial" w:cs="Arial"/>
          <w:sz w:val="24"/>
          <w:szCs w:val="24"/>
        </w:rPr>
        <w:t>your cultural and language needs,</w:t>
      </w:r>
    </w:p>
    <w:p w14:paraId="2E06D8E6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</w:p>
    <w:p w14:paraId="40D56DE8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 w:rsidRPr="00C21D07">
        <w:rPr>
          <w:rFonts w:ascii="Arial" w:hAnsi="Arial" w:cs="Arial"/>
          <w:sz w:val="24"/>
          <w:szCs w:val="24"/>
        </w:rPr>
        <w:t xml:space="preserve">contacting you in your preferred way and </w:t>
      </w:r>
    </w:p>
    <w:p w14:paraId="56E63087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 w:rsidRPr="00C21D07">
        <w:rPr>
          <w:rFonts w:ascii="Arial" w:hAnsi="Arial" w:cs="Arial"/>
          <w:sz w:val="24"/>
          <w:szCs w:val="24"/>
        </w:rPr>
        <w:t xml:space="preserve"> supporting you with</w:t>
      </w:r>
    </w:p>
    <w:p w14:paraId="57E07D50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</w:p>
    <w:p w14:paraId="468ABF89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 w:rsidRPr="00C21D07">
        <w:rPr>
          <w:rFonts w:ascii="Arial" w:hAnsi="Arial" w:cs="Arial"/>
          <w:sz w:val="24"/>
          <w:szCs w:val="24"/>
        </w:rPr>
        <w:t xml:space="preserve">accessing high quality interpreting </w:t>
      </w:r>
    </w:p>
    <w:p w14:paraId="53E2C0F0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 w:rsidRPr="00C21D07">
        <w:rPr>
          <w:rFonts w:ascii="Arial" w:hAnsi="Arial" w:cs="Arial"/>
          <w:sz w:val="24"/>
          <w:szCs w:val="24"/>
        </w:rPr>
        <w:t xml:space="preserve"> support if you need it.</w:t>
      </w:r>
    </w:p>
    <w:p w14:paraId="16485CFB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 w:rsidRPr="00C21D07">
        <w:rPr>
          <w:rFonts w:ascii="Arial" w:hAnsi="Arial" w:cs="Arial"/>
          <w:sz w:val="24"/>
          <w:szCs w:val="24"/>
        </w:rPr>
        <w:t>Finding and accessing culturally safe </w:t>
      </w:r>
    </w:p>
    <w:p w14:paraId="7123BB02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 w:rsidRPr="00C21D07">
        <w:rPr>
          <w:rFonts w:ascii="Arial" w:hAnsi="Arial" w:cs="Arial"/>
          <w:sz w:val="24"/>
          <w:szCs w:val="24"/>
        </w:rPr>
        <w:t>and appropriate NDIS</w:t>
      </w:r>
    </w:p>
    <w:p w14:paraId="02CA33EA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</w:p>
    <w:p w14:paraId="0F36E88F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 w:rsidRPr="00C21D07">
        <w:rPr>
          <w:rFonts w:ascii="Arial" w:hAnsi="Arial" w:cs="Arial"/>
          <w:sz w:val="24"/>
          <w:szCs w:val="24"/>
        </w:rPr>
        <w:t>supports and services.</w:t>
      </w:r>
    </w:p>
    <w:p w14:paraId="488471D1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</w:p>
    <w:p w14:paraId="255A8971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 w:rsidRPr="00C21D07">
        <w:rPr>
          <w:rFonts w:ascii="Arial" w:hAnsi="Arial" w:cs="Arial"/>
          <w:sz w:val="24"/>
          <w:szCs w:val="24"/>
        </w:rPr>
        <w:lastRenderedPageBreak/>
        <w:t xml:space="preserve">With the experience of more than 800 </w:t>
      </w:r>
    </w:p>
    <w:p w14:paraId="1D577504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 w:rsidRPr="00C21D07">
        <w:rPr>
          <w:rFonts w:ascii="Arial" w:hAnsi="Arial" w:cs="Arial"/>
          <w:sz w:val="24"/>
          <w:szCs w:val="24"/>
        </w:rPr>
        <w:t xml:space="preserve"> people, from CALD backgrounds</w:t>
      </w:r>
    </w:p>
    <w:p w14:paraId="3F30E070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</w:p>
    <w:p w14:paraId="44CE9355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 w:rsidRPr="00C21D07">
        <w:rPr>
          <w:rFonts w:ascii="Arial" w:hAnsi="Arial" w:cs="Arial"/>
          <w:sz w:val="24"/>
          <w:szCs w:val="24"/>
        </w:rPr>
        <w:t xml:space="preserve">informing its development. I </w:t>
      </w:r>
      <w:proofErr w:type="gramStart"/>
      <w:r w:rsidRPr="00C21D07">
        <w:rPr>
          <w:rFonts w:ascii="Arial" w:hAnsi="Arial" w:cs="Arial"/>
          <w:sz w:val="24"/>
          <w:szCs w:val="24"/>
        </w:rPr>
        <w:t>look</w:t>
      </w:r>
      <w:proofErr w:type="gramEnd"/>
      <w:r w:rsidRPr="00C21D07">
        <w:rPr>
          <w:rFonts w:ascii="Arial" w:hAnsi="Arial" w:cs="Arial"/>
          <w:sz w:val="24"/>
          <w:szCs w:val="24"/>
        </w:rPr>
        <w:t xml:space="preserve">  </w:t>
      </w:r>
    </w:p>
    <w:p w14:paraId="43F6FC25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 w:rsidRPr="00C21D07">
        <w:rPr>
          <w:rFonts w:ascii="Arial" w:hAnsi="Arial" w:cs="Arial"/>
          <w:sz w:val="24"/>
          <w:szCs w:val="24"/>
        </w:rPr>
        <w:t xml:space="preserve"> forward to working with </w:t>
      </w:r>
      <w:proofErr w:type="gramStart"/>
      <w:r w:rsidRPr="00C21D07">
        <w:rPr>
          <w:rFonts w:ascii="Arial" w:hAnsi="Arial" w:cs="Arial"/>
          <w:sz w:val="24"/>
          <w:szCs w:val="24"/>
        </w:rPr>
        <w:t>you</w:t>
      </w:r>
      <w:proofErr w:type="gramEnd"/>
    </w:p>
    <w:p w14:paraId="7533F03A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</w:p>
    <w:p w14:paraId="44DCCF2B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 w:rsidRPr="00C21D07">
        <w:rPr>
          <w:rFonts w:ascii="Arial" w:hAnsi="Arial" w:cs="Arial"/>
          <w:sz w:val="24"/>
          <w:szCs w:val="24"/>
        </w:rPr>
        <w:t xml:space="preserve">to create better outcomes for all </w:t>
      </w:r>
    </w:p>
    <w:p w14:paraId="66047B50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 w:rsidRPr="00C21D07">
        <w:rPr>
          <w:rFonts w:ascii="Arial" w:hAnsi="Arial" w:cs="Arial"/>
          <w:sz w:val="24"/>
          <w:szCs w:val="24"/>
        </w:rPr>
        <w:t xml:space="preserve"> Australians from all cultures, languages</w:t>
      </w:r>
    </w:p>
    <w:p w14:paraId="54FB8BF8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</w:p>
    <w:p w14:paraId="3C3DB189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 w:rsidRPr="00C21D07">
        <w:rPr>
          <w:rFonts w:ascii="Arial" w:hAnsi="Arial" w:cs="Arial"/>
          <w:sz w:val="24"/>
          <w:szCs w:val="24"/>
        </w:rPr>
        <w:t>and communities and making</w:t>
      </w:r>
    </w:p>
    <w:p w14:paraId="25D0B62E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 w:rsidRPr="00C21D0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21D07">
        <w:rPr>
          <w:rFonts w:ascii="Arial" w:hAnsi="Arial" w:cs="Arial"/>
          <w:sz w:val="24"/>
          <w:szCs w:val="24"/>
        </w:rPr>
        <w:t>sure</w:t>
      </w:r>
      <w:proofErr w:type="gramEnd"/>
      <w:r w:rsidRPr="00C21D07">
        <w:rPr>
          <w:rFonts w:ascii="Arial" w:hAnsi="Arial" w:cs="Arial"/>
          <w:sz w:val="24"/>
          <w:szCs w:val="24"/>
        </w:rPr>
        <w:t xml:space="preserve"> of the big promise,</w:t>
      </w:r>
    </w:p>
    <w:p w14:paraId="52E9BB48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</w:p>
    <w:p w14:paraId="54E89866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proofErr w:type="gramStart"/>
      <w:r w:rsidRPr="00C21D07">
        <w:rPr>
          <w:rFonts w:ascii="Arial" w:hAnsi="Arial" w:cs="Arial"/>
          <w:sz w:val="24"/>
          <w:szCs w:val="24"/>
        </w:rPr>
        <w:t>that participants</w:t>
      </w:r>
      <w:proofErr w:type="gramEnd"/>
      <w:r w:rsidRPr="00C21D07">
        <w:rPr>
          <w:rFonts w:ascii="Arial" w:hAnsi="Arial" w:cs="Arial"/>
          <w:sz w:val="24"/>
          <w:szCs w:val="24"/>
        </w:rPr>
        <w:t xml:space="preserve"> are </w:t>
      </w:r>
    </w:p>
    <w:p w14:paraId="7A2B70D8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  <w:r w:rsidRPr="00C21D07">
        <w:rPr>
          <w:rFonts w:ascii="Arial" w:hAnsi="Arial" w:cs="Arial"/>
          <w:sz w:val="24"/>
          <w:szCs w:val="24"/>
        </w:rPr>
        <w:t>always at the centre of the NDIS.</w:t>
      </w:r>
    </w:p>
    <w:p w14:paraId="6F950EF8" w14:textId="77777777" w:rsidR="00C21D07" w:rsidRPr="00C21D07" w:rsidRDefault="00C21D07" w:rsidP="00C21D07">
      <w:pPr>
        <w:pStyle w:val="PlainText"/>
        <w:rPr>
          <w:rFonts w:ascii="Arial" w:hAnsi="Arial" w:cs="Arial"/>
          <w:sz w:val="24"/>
          <w:szCs w:val="24"/>
        </w:rPr>
      </w:pPr>
    </w:p>
    <w:p w14:paraId="6779D6D5" w14:textId="77777777" w:rsidR="009E101E" w:rsidRPr="00C21D07" w:rsidRDefault="009E101E" w:rsidP="009E101E">
      <w:pPr>
        <w:pStyle w:val="Body"/>
        <w:rPr>
          <w:rFonts w:ascii="Arial" w:hAnsi="Arial" w:cs="Arial"/>
          <w:sz w:val="24"/>
          <w:szCs w:val="24"/>
        </w:rPr>
      </w:pPr>
    </w:p>
    <w:p w14:paraId="70A13FC3" w14:textId="7BF29751" w:rsidR="00225F07" w:rsidRPr="00C21D07" w:rsidRDefault="00225F07" w:rsidP="00A117E6">
      <w:pPr>
        <w:spacing w:line="360" w:lineRule="auto"/>
        <w:rPr>
          <w:rFonts w:cs="Arial"/>
          <w:sz w:val="24"/>
          <w:szCs w:val="24"/>
        </w:rPr>
      </w:pPr>
      <w:r w:rsidRPr="00C21D07">
        <w:rPr>
          <w:rFonts w:cs="Arial"/>
          <w:sz w:val="24"/>
          <w:szCs w:val="24"/>
        </w:rPr>
        <w:t>[Transcript ends]</w:t>
      </w:r>
    </w:p>
    <w:sectPr w:rsidR="00225F07" w:rsidRPr="00C21D07" w:rsidSect="00B87DA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127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74839" w14:textId="77777777" w:rsidR="00E30CEF" w:rsidRDefault="00E30CEF" w:rsidP="002679FC">
      <w:r>
        <w:separator/>
      </w:r>
    </w:p>
  </w:endnote>
  <w:endnote w:type="continuationSeparator" w:id="0">
    <w:p w14:paraId="3F16493C" w14:textId="77777777" w:rsidR="00E30CEF" w:rsidRDefault="00E30CEF" w:rsidP="0026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6662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F51A3C" w14:textId="65249313" w:rsidR="005A3221" w:rsidRDefault="005A32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34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51A3D" w14:textId="77777777" w:rsidR="003C3D27" w:rsidRPr="002679FC" w:rsidRDefault="003C3D27" w:rsidP="00E34909">
    <w:pPr>
      <w:pStyle w:val="Footer"/>
      <w:rPr>
        <w:noProof/>
        <w:color w:val="652F7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51A3F" w14:textId="50764456" w:rsidR="003C3D27" w:rsidRPr="004D5F80" w:rsidRDefault="00C21D07" w:rsidP="004D5F80">
    <w:pPr>
      <w:pStyle w:val="Footer"/>
      <w:jc w:val="right"/>
      <w:rPr>
        <w:noProof/>
        <w:color w:val="652F76"/>
      </w:rPr>
    </w:pPr>
    <w:sdt>
      <w:sdtPr>
        <w:id w:val="-1375846919"/>
        <w:docPartObj>
          <w:docPartGallery w:val="Page Numbers (Bottom of Page)"/>
          <w:docPartUnique/>
        </w:docPartObj>
      </w:sdtPr>
      <w:sdtEndPr>
        <w:rPr>
          <w:noProof/>
          <w:color w:val="652F76"/>
        </w:rPr>
      </w:sdtEndPr>
      <w:sdtContent>
        <w:r w:rsidR="003C3D27" w:rsidRPr="002679FC">
          <w:rPr>
            <w:color w:val="652F76"/>
          </w:rPr>
          <w:fldChar w:fldCharType="begin"/>
        </w:r>
        <w:r w:rsidR="003C3D27" w:rsidRPr="002679FC">
          <w:rPr>
            <w:color w:val="652F76"/>
          </w:rPr>
          <w:instrText xml:space="preserve"> PAGE   \* MERGEFORMAT </w:instrText>
        </w:r>
        <w:r w:rsidR="003C3D27" w:rsidRPr="002679FC">
          <w:rPr>
            <w:color w:val="652F76"/>
          </w:rPr>
          <w:fldChar w:fldCharType="separate"/>
        </w:r>
        <w:r w:rsidR="00CC35F2">
          <w:rPr>
            <w:noProof/>
            <w:color w:val="652F76"/>
          </w:rPr>
          <w:t>1</w:t>
        </w:r>
        <w:r w:rsidR="003C3D27" w:rsidRPr="002679FC">
          <w:rPr>
            <w:noProof/>
            <w:color w:val="652F7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EEB33" w14:textId="77777777" w:rsidR="00E30CEF" w:rsidRDefault="00E30CEF" w:rsidP="002679FC">
      <w:r>
        <w:separator/>
      </w:r>
    </w:p>
  </w:footnote>
  <w:footnote w:type="continuationSeparator" w:id="0">
    <w:p w14:paraId="5A796BF6" w14:textId="77777777" w:rsidR="00E30CEF" w:rsidRDefault="00E30CEF" w:rsidP="00267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51A3B" w14:textId="77777777" w:rsidR="003C3D27" w:rsidRDefault="003C3D27" w:rsidP="003C3D27">
    <w:pPr>
      <w:pStyle w:val="Header"/>
      <w:tabs>
        <w:tab w:val="clear" w:pos="4513"/>
        <w:tab w:val="clear" w:pos="9026"/>
        <w:tab w:val="left" w:pos="3617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51A3E" w14:textId="77777777" w:rsidR="003C3D27" w:rsidRPr="006132FA" w:rsidRDefault="004D5F80" w:rsidP="002B489F">
    <w:pPr>
      <w:spacing w:before="120"/>
      <w:jc w:val="right"/>
      <w:rPr>
        <w:b/>
      </w:rPr>
    </w:pPr>
    <w:r>
      <w:rPr>
        <w:noProof/>
        <w:lang w:eastAsia="en-AU"/>
      </w:rPr>
      <w:drawing>
        <wp:inline distT="0" distB="0" distL="0" distR="0" wp14:anchorId="6C828640" wp14:editId="6C8F82FB">
          <wp:extent cx="1825625" cy="953770"/>
          <wp:effectExtent l="0" t="0" r="3175" b="0"/>
          <wp:docPr id="9" name="Picture 9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IS_logo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5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FF0"/>
    <w:multiLevelType w:val="hybridMultilevel"/>
    <w:tmpl w:val="3F8AE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026FD"/>
    <w:multiLevelType w:val="hybridMultilevel"/>
    <w:tmpl w:val="D764D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71EF7"/>
    <w:multiLevelType w:val="hybridMultilevel"/>
    <w:tmpl w:val="0962330A"/>
    <w:lvl w:ilvl="0" w:tplc="25847B6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22347"/>
    <w:multiLevelType w:val="hybridMultilevel"/>
    <w:tmpl w:val="3DD229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8E64DB"/>
    <w:multiLevelType w:val="hybridMultilevel"/>
    <w:tmpl w:val="CCE05B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D5492"/>
    <w:multiLevelType w:val="hybridMultilevel"/>
    <w:tmpl w:val="51FE12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F5642"/>
    <w:multiLevelType w:val="hybridMultilevel"/>
    <w:tmpl w:val="DCAA1A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D069F"/>
    <w:multiLevelType w:val="hybridMultilevel"/>
    <w:tmpl w:val="667C2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2093E"/>
    <w:multiLevelType w:val="hybridMultilevel"/>
    <w:tmpl w:val="7FB82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30F1D"/>
    <w:multiLevelType w:val="hybridMultilevel"/>
    <w:tmpl w:val="688C4B9C"/>
    <w:lvl w:ilvl="0" w:tplc="09984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D34E0"/>
    <w:multiLevelType w:val="hybridMultilevel"/>
    <w:tmpl w:val="EEC48A50"/>
    <w:lvl w:ilvl="0" w:tplc="C1BAB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52F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7163B"/>
    <w:multiLevelType w:val="hybridMultilevel"/>
    <w:tmpl w:val="27600B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36A0A"/>
    <w:multiLevelType w:val="hybridMultilevel"/>
    <w:tmpl w:val="1A20AA4A"/>
    <w:lvl w:ilvl="0" w:tplc="09984D44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3FED3175"/>
    <w:multiLevelType w:val="hybridMultilevel"/>
    <w:tmpl w:val="C1266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A58C4"/>
    <w:multiLevelType w:val="hybridMultilevel"/>
    <w:tmpl w:val="65EA28A4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506B6185"/>
    <w:multiLevelType w:val="hybridMultilevel"/>
    <w:tmpl w:val="E9223F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B728B"/>
    <w:multiLevelType w:val="hybridMultilevel"/>
    <w:tmpl w:val="F9CA76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73DDC"/>
    <w:multiLevelType w:val="hybridMultilevel"/>
    <w:tmpl w:val="FBD487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44B12"/>
    <w:multiLevelType w:val="hybridMultilevel"/>
    <w:tmpl w:val="54FE0A22"/>
    <w:lvl w:ilvl="0" w:tplc="09984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B034D"/>
    <w:multiLevelType w:val="multilevel"/>
    <w:tmpl w:val="AB6A7A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75C4D48"/>
    <w:multiLevelType w:val="hybridMultilevel"/>
    <w:tmpl w:val="EFA65C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028665">
    <w:abstractNumId w:val="10"/>
  </w:num>
  <w:num w:numId="2" w16cid:durableId="912667317">
    <w:abstractNumId w:val="13"/>
  </w:num>
  <w:num w:numId="3" w16cid:durableId="1513379198">
    <w:abstractNumId w:val="8"/>
  </w:num>
  <w:num w:numId="4" w16cid:durableId="606082022">
    <w:abstractNumId w:val="3"/>
  </w:num>
  <w:num w:numId="5" w16cid:durableId="1697849198">
    <w:abstractNumId w:val="20"/>
  </w:num>
  <w:num w:numId="6" w16cid:durableId="529532373">
    <w:abstractNumId w:val="4"/>
  </w:num>
  <w:num w:numId="7" w16cid:durableId="974287960">
    <w:abstractNumId w:val="15"/>
  </w:num>
  <w:num w:numId="8" w16cid:durableId="300119571">
    <w:abstractNumId w:val="6"/>
  </w:num>
  <w:num w:numId="9" w16cid:durableId="1535733668">
    <w:abstractNumId w:val="0"/>
  </w:num>
  <w:num w:numId="10" w16cid:durableId="1337415457">
    <w:abstractNumId w:val="2"/>
  </w:num>
  <w:num w:numId="11" w16cid:durableId="1893155913">
    <w:abstractNumId w:val="17"/>
  </w:num>
  <w:num w:numId="12" w16cid:durableId="869731314">
    <w:abstractNumId w:val="14"/>
  </w:num>
  <w:num w:numId="13" w16cid:durableId="1715158114">
    <w:abstractNumId w:val="1"/>
  </w:num>
  <w:num w:numId="14" w16cid:durableId="1386834806">
    <w:abstractNumId w:val="16"/>
  </w:num>
  <w:num w:numId="15" w16cid:durableId="291785295">
    <w:abstractNumId w:val="7"/>
  </w:num>
  <w:num w:numId="16" w16cid:durableId="179398169">
    <w:abstractNumId w:val="5"/>
  </w:num>
  <w:num w:numId="17" w16cid:durableId="605768310">
    <w:abstractNumId w:val="11"/>
  </w:num>
  <w:num w:numId="18" w16cid:durableId="979502314">
    <w:abstractNumId w:val="9"/>
  </w:num>
  <w:num w:numId="19" w16cid:durableId="707100175">
    <w:abstractNumId w:val="18"/>
  </w:num>
  <w:num w:numId="20" w16cid:durableId="1436554234">
    <w:abstractNumId w:val="12"/>
  </w:num>
  <w:num w:numId="21" w16cid:durableId="19293449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30E"/>
    <w:rsid w:val="00002A0E"/>
    <w:rsid w:val="00005171"/>
    <w:rsid w:val="00007A23"/>
    <w:rsid w:val="00017DDA"/>
    <w:rsid w:val="00023FDA"/>
    <w:rsid w:val="00033B13"/>
    <w:rsid w:val="000348DB"/>
    <w:rsid w:val="0004119C"/>
    <w:rsid w:val="00053229"/>
    <w:rsid w:val="00053C34"/>
    <w:rsid w:val="0006448E"/>
    <w:rsid w:val="00085E3A"/>
    <w:rsid w:val="000A6929"/>
    <w:rsid w:val="000B4E58"/>
    <w:rsid w:val="000B4FC7"/>
    <w:rsid w:val="000C14C1"/>
    <w:rsid w:val="000D630E"/>
    <w:rsid w:val="000D679D"/>
    <w:rsid w:val="000E45D3"/>
    <w:rsid w:val="000E744C"/>
    <w:rsid w:val="001209B6"/>
    <w:rsid w:val="001209D6"/>
    <w:rsid w:val="00121628"/>
    <w:rsid w:val="00122DCA"/>
    <w:rsid w:val="00130F3D"/>
    <w:rsid w:val="00145CC6"/>
    <w:rsid w:val="001460D4"/>
    <w:rsid w:val="00153074"/>
    <w:rsid w:val="001674E0"/>
    <w:rsid w:val="001C081A"/>
    <w:rsid w:val="001C33F5"/>
    <w:rsid w:val="001D34DB"/>
    <w:rsid w:val="001E630D"/>
    <w:rsid w:val="0020055C"/>
    <w:rsid w:val="00213610"/>
    <w:rsid w:val="00215938"/>
    <w:rsid w:val="00225F07"/>
    <w:rsid w:val="002535F2"/>
    <w:rsid w:val="002614C2"/>
    <w:rsid w:val="00263EB8"/>
    <w:rsid w:val="002679FC"/>
    <w:rsid w:val="00275248"/>
    <w:rsid w:val="00282519"/>
    <w:rsid w:val="002902E0"/>
    <w:rsid w:val="002A2DA5"/>
    <w:rsid w:val="002A4053"/>
    <w:rsid w:val="002B489F"/>
    <w:rsid w:val="002D4C9E"/>
    <w:rsid w:val="002E1C78"/>
    <w:rsid w:val="002E795E"/>
    <w:rsid w:val="002F44BE"/>
    <w:rsid w:val="00326038"/>
    <w:rsid w:val="00335C62"/>
    <w:rsid w:val="00345C21"/>
    <w:rsid w:val="003633F5"/>
    <w:rsid w:val="00365618"/>
    <w:rsid w:val="00367C71"/>
    <w:rsid w:val="00375DFF"/>
    <w:rsid w:val="0037630C"/>
    <w:rsid w:val="00391A5B"/>
    <w:rsid w:val="00394E93"/>
    <w:rsid w:val="003A21B0"/>
    <w:rsid w:val="003A2731"/>
    <w:rsid w:val="003B2BB8"/>
    <w:rsid w:val="003C3D27"/>
    <w:rsid w:val="003D34FF"/>
    <w:rsid w:val="003F3E95"/>
    <w:rsid w:val="00404FD6"/>
    <w:rsid w:val="00410E13"/>
    <w:rsid w:val="00425FC9"/>
    <w:rsid w:val="0042726E"/>
    <w:rsid w:val="004350DB"/>
    <w:rsid w:val="004566C5"/>
    <w:rsid w:val="00457996"/>
    <w:rsid w:val="00466362"/>
    <w:rsid w:val="0046643B"/>
    <w:rsid w:val="00467BFE"/>
    <w:rsid w:val="004853EC"/>
    <w:rsid w:val="0049487A"/>
    <w:rsid w:val="004A76C8"/>
    <w:rsid w:val="004B54CA"/>
    <w:rsid w:val="004C1062"/>
    <w:rsid w:val="004D5F80"/>
    <w:rsid w:val="004E250E"/>
    <w:rsid w:val="004E53A6"/>
    <w:rsid w:val="004E5CBF"/>
    <w:rsid w:val="00514DCA"/>
    <w:rsid w:val="00516227"/>
    <w:rsid w:val="00552C70"/>
    <w:rsid w:val="0056312E"/>
    <w:rsid w:val="0057106F"/>
    <w:rsid w:val="005727E4"/>
    <w:rsid w:val="0058040B"/>
    <w:rsid w:val="005A3221"/>
    <w:rsid w:val="005A7F5E"/>
    <w:rsid w:val="005B26D4"/>
    <w:rsid w:val="005C23B3"/>
    <w:rsid w:val="005C3AA9"/>
    <w:rsid w:val="005C5E70"/>
    <w:rsid w:val="005E219C"/>
    <w:rsid w:val="005F4EEC"/>
    <w:rsid w:val="006007BD"/>
    <w:rsid w:val="006132FA"/>
    <w:rsid w:val="0061489E"/>
    <w:rsid w:val="00635035"/>
    <w:rsid w:val="00671634"/>
    <w:rsid w:val="00673F90"/>
    <w:rsid w:val="00677B8B"/>
    <w:rsid w:val="00690085"/>
    <w:rsid w:val="006A46FD"/>
    <w:rsid w:val="006A4CE7"/>
    <w:rsid w:val="006C4F49"/>
    <w:rsid w:val="006C67CA"/>
    <w:rsid w:val="006D1539"/>
    <w:rsid w:val="006E61A8"/>
    <w:rsid w:val="006F7E92"/>
    <w:rsid w:val="00700557"/>
    <w:rsid w:val="007279A2"/>
    <w:rsid w:val="00731BFC"/>
    <w:rsid w:val="0074034B"/>
    <w:rsid w:val="00744314"/>
    <w:rsid w:val="00750F87"/>
    <w:rsid w:val="00785261"/>
    <w:rsid w:val="007A3BD6"/>
    <w:rsid w:val="007B0256"/>
    <w:rsid w:val="007B54C9"/>
    <w:rsid w:val="007C0FE8"/>
    <w:rsid w:val="007D4111"/>
    <w:rsid w:val="007E7F1B"/>
    <w:rsid w:val="007F01D6"/>
    <w:rsid w:val="00820C6F"/>
    <w:rsid w:val="0082727E"/>
    <w:rsid w:val="00830C06"/>
    <w:rsid w:val="00857313"/>
    <w:rsid w:val="00867FFD"/>
    <w:rsid w:val="0089195D"/>
    <w:rsid w:val="008A20E0"/>
    <w:rsid w:val="008C77E6"/>
    <w:rsid w:val="008D5E46"/>
    <w:rsid w:val="008E1B4E"/>
    <w:rsid w:val="008E4BAB"/>
    <w:rsid w:val="008F62B0"/>
    <w:rsid w:val="00900CF5"/>
    <w:rsid w:val="009043C1"/>
    <w:rsid w:val="009107C0"/>
    <w:rsid w:val="00911524"/>
    <w:rsid w:val="00914FB7"/>
    <w:rsid w:val="009211E4"/>
    <w:rsid w:val="009225F0"/>
    <w:rsid w:val="00992BC6"/>
    <w:rsid w:val="009A0A13"/>
    <w:rsid w:val="009B515F"/>
    <w:rsid w:val="009E101E"/>
    <w:rsid w:val="009E1C6A"/>
    <w:rsid w:val="009E6444"/>
    <w:rsid w:val="009F05FF"/>
    <w:rsid w:val="00A117E6"/>
    <w:rsid w:val="00A14AAD"/>
    <w:rsid w:val="00A15FA8"/>
    <w:rsid w:val="00A161BF"/>
    <w:rsid w:val="00A43370"/>
    <w:rsid w:val="00A55CAE"/>
    <w:rsid w:val="00A82359"/>
    <w:rsid w:val="00A835FB"/>
    <w:rsid w:val="00A9126A"/>
    <w:rsid w:val="00AA21DA"/>
    <w:rsid w:val="00AD2059"/>
    <w:rsid w:val="00AE20D6"/>
    <w:rsid w:val="00B01ECE"/>
    <w:rsid w:val="00B05EF3"/>
    <w:rsid w:val="00B143CC"/>
    <w:rsid w:val="00B164FF"/>
    <w:rsid w:val="00B27337"/>
    <w:rsid w:val="00B32F75"/>
    <w:rsid w:val="00B35739"/>
    <w:rsid w:val="00B35E39"/>
    <w:rsid w:val="00B45687"/>
    <w:rsid w:val="00B53FBC"/>
    <w:rsid w:val="00B60E6E"/>
    <w:rsid w:val="00B75E0A"/>
    <w:rsid w:val="00B777A3"/>
    <w:rsid w:val="00B81957"/>
    <w:rsid w:val="00B87DA1"/>
    <w:rsid w:val="00B940A2"/>
    <w:rsid w:val="00BA2DB9"/>
    <w:rsid w:val="00BC23FC"/>
    <w:rsid w:val="00BD6C88"/>
    <w:rsid w:val="00BE7148"/>
    <w:rsid w:val="00C02C48"/>
    <w:rsid w:val="00C03F65"/>
    <w:rsid w:val="00C11476"/>
    <w:rsid w:val="00C21821"/>
    <w:rsid w:val="00C21D07"/>
    <w:rsid w:val="00C30357"/>
    <w:rsid w:val="00C42171"/>
    <w:rsid w:val="00C477E9"/>
    <w:rsid w:val="00C62D74"/>
    <w:rsid w:val="00C67ECA"/>
    <w:rsid w:val="00C75298"/>
    <w:rsid w:val="00C75F8C"/>
    <w:rsid w:val="00C90DD0"/>
    <w:rsid w:val="00C937BA"/>
    <w:rsid w:val="00C952A9"/>
    <w:rsid w:val="00C96EE1"/>
    <w:rsid w:val="00CB35D8"/>
    <w:rsid w:val="00CB5918"/>
    <w:rsid w:val="00CC35F2"/>
    <w:rsid w:val="00CE3D90"/>
    <w:rsid w:val="00CE4A30"/>
    <w:rsid w:val="00D25AC2"/>
    <w:rsid w:val="00D50285"/>
    <w:rsid w:val="00D5393E"/>
    <w:rsid w:val="00D54800"/>
    <w:rsid w:val="00D67AB8"/>
    <w:rsid w:val="00D7229F"/>
    <w:rsid w:val="00D7517C"/>
    <w:rsid w:val="00D76F17"/>
    <w:rsid w:val="00DA38F0"/>
    <w:rsid w:val="00DC435A"/>
    <w:rsid w:val="00E11D0E"/>
    <w:rsid w:val="00E124BD"/>
    <w:rsid w:val="00E16EB4"/>
    <w:rsid w:val="00E2072F"/>
    <w:rsid w:val="00E21EA8"/>
    <w:rsid w:val="00E231CC"/>
    <w:rsid w:val="00E30CEF"/>
    <w:rsid w:val="00E34909"/>
    <w:rsid w:val="00E446C5"/>
    <w:rsid w:val="00E616CD"/>
    <w:rsid w:val="00E6548E"/>
    <w:rsid w:val="00E675BE"/>
    <w:rsid w:val="00E86DE9"/>
    <w:rsid w:val="00E91E70"/>
    <w:rsid w:val="00ED00DD"/>
    <w:rsid w:val="00ED0DDF"/>
    <w:rsid w:val="00EE2D6B"/>
    <w:rsid w:val="00EE486D"/>
    <w:rsid w:val="00EF0135"/>
    <w:rsid w:val="00F0305E"/>
    <w:rsid w:val="00F07A99"/>
    <w:rsid w:val="00F4295B"/>
    <w:rsid w:val="00F45C81"/>
    <w:rsid w:val="00F4697D"/>
    <w:rsid w:val="00F51B85"/>
    <w:rsid w:val="00F62449"/>
    <w:rsid w:val="00F8331B"/>
    <w:rsid w:val="00F84386"/>
    <w:rsid w:val="00F90772"/>
    <w:rsid w:val="00F94363"/>
    <w:rsid w:val="00F946A2"/>
    <w:rsid w:val="00FA38CE"/>
    <w:rsid w:val="00FB2DCB"/>
    <w:rsid w:val="00FC1ACA"/>
    <w:rsid w:val="00FD6B2E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51A2E"/>
  <w15:docId w15:val="{E6C44983-A09D-441F-B530-571D47E0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9FC"/>
    <w:pPr>
      <w:spacing w:after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5F80"/>
    <w:pPr>
      <w:spacing w:before="240" w:after="240"/>
      <w:contextualSpacing/>
      <w:outlineLvl w:val="0"/>
    </w:pPr>
    <w:rPr>
      <w:rFonts w:eastAsiaTheme="majorEastAsia" w:cstheme="majorBidi"/>
      <w:b/>
      <w:bCs/>
      <w:color w:val="652F76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15F"/>
    <w:pPr>
      <w:spacing w:after="240"/>
      <w:outlineLvl w:val="1"/>
    </w:pPr>
    <w:rPr>
      <w:rFonts w:eastAsiaTheme="majorEastAsia" w:cstheme="majorBidi"/>
      <w:b/>
      <w:bCs/>
      <w:color w:val="652F76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515F"/>
    <w:pPr>
      <w:spacing w:line="271" w:lineRule="auto"/>
      <w:outlineLvl w:val="2"/>
    </w:pPr>
    <w:rPr>
      <w:rFonts w:eastAsiaTheme="majorEastAsia" w:cstheme="majorBidi"/>
      <w:b/>
      <w:bCs/>
      <w:color w:val="652F76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79FC"/>
    <w:pPr>
      <w:spacing w:after="0"/>
      <w:outlineLvl w:val="3"/>
    </w:pPr>
    <w:rPr>
      <w:rFonts w:eastAsiaTheme="majorEastAsia" w:cstheme="majorBidi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F80"/>
    <w:rPr>
      <w:rFonts w:ascii="Arial" w:eastAsiaTheme="majorEastAsia" w:hAnsi="Arial" w:cstheme="majorBidi"/>
      <w:b/>
      <w:bCs/>
      <w:color w:val="652F76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515F"/>
    <w:rPr>
      <w:rFonts w:ascii="Arial" w:eastAsiaTheme="majorEastAsia" w:hAnsi="Arial" w:cstheme="majorBidi"/>
      <w:b/>
      <w:bCs/>
      <w:color w:val="652F76"/>
      <w:sz w:val="32"/>
      <w:szCs w:val="26"/>
    </w:rPr>
  </w:style>
  <w:style w:type="paragraph" w:styleId="NoSpacing">
    <w:name w:val="No Spacing"/>
    <w:basedOn w:val="Normal"/>
    <w:link w:val="NoSpacingChar"/>
    <w:uiPriority w:val="1"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9B515F"/>
    <w:rPr>
      <w:rFonts w:ascii="Arial" w:eastAsiaTheme="majorEastAsia" w:hAnsi="Arial" w:cstheme="majorBidi"/>
      <w:b/>
      <w:bCs/>
      <w:color w:val="652F76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2679FC"/>
    <w:rPr>
      <w:rFonts w:ascii="Arial" w:eastAsiaTheme="majorEastAsia" w:hAnsi="Arial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rsid w:val="004B54CA"/>
    <w:rPr>
      <w:i/>
      <w:iCs/>
    </w:rPr>
  </w:style>
  <w:style w:type="character" w:styleId="Strong">
    <w:name w:val="Strong"/>
    <w:uiPriority w:val="22"/>
    <w:rsid w:val="004B54CA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rsid w:val="004B54CA"/>
    <w:rPr>
      <w:smallCaps/>
    </w:rPr>
  </w:style>
  <w:style w:type="character" w:styleId="IntenseReference">
    <w:name w:val="Intense Reference"/>
    <w:uiPriority w:val="32"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0D630E"/>
    <w:rPr>
      <w:color w:val="652F76"/>
      <w:sz w:val="52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0D6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30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D6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30E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30E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74431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Default">
    <w:name w:val="Default"/>
    <w:rsid w:val="005C5E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5C5E70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B164F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67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675BE"/>
    <w:pPr>
      <w:spacing w:before="240" w:after="240" w:line="36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67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75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75B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5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5BE"/>
    <w:rPr>
      <w:rFonts w:ascii="Arial" w:hAnsi="Arial"/>
      <w:b/>
      <w:bCs/>
      <w:sz w:val="20"/>
      <w:szCs w:val="20"/>
    </w:rPr>
  </w:style>
  <w:style w:type="table" w:customStyle="1" w:styleId="LightList-Accent11">
    <w:name w:val="Light List - Accent 11"/>
    <w:basedOn w:val="TableNormal"/>
    <w:uiPriority w:val="61"/>
    <w:rsid w:val="00820C6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122DCA"/>
    <w:rPr>
      <w:color w:val="808080"/>
    </w:rPr>
  </w:style>
  <w:style w:type="paragraph" w:customStyle="1" w:styleId="Body">
    <w:name w:val="Body"/>
    <w:rsid w:val="00B60E6E"/>
    <w:pPr>
      <w:spacing w:after="0" w:line="240" w:lineRule="auto"/>
    </w:pPr>
    <w:rPr>
      <w:rFonts w:ascii="Helvetica" w:eastAsia="Arial Unicode MS" w:hAnsi="Helvetica" w:cs="Arial Unicode MS"/>
      <w:color w:val="000000"/>
      <w:lang w:val="en-US" w:eastAsia="en-AU"/>
    </w:rPr>
  </w:style>
  <w:style w:type="paragraph" w:styleId="PlainText">
    <w:name w:val="Plain Text"/>
    <w:basedOn w:val="Normal"/>
    <w:link w:val="PlainTextChar"/>
    <w:uiPriority w:val="99"/>
    <w:unhideWhenUsed/>
    <w:rsid w:val="00C21D07"/>
    <w:pPr>
      <w:spacing w:after="0" w:line="240" w:lineRule="auto"/>
    </w:pPr>
    <w:rPr>
      <w:rFonts w:ascii="Consolas" w:hAnsi="Consolas"/>
      <w:kern w:val="2"/>
      <w:sz w:val="21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C21D07"/>
    <w:rPr>
      <w:rFonts w:ascii="Consolas" w:hAnsi="Consolas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3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0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8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8477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9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79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11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1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857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56309">
                                                          <w:marLeft w:val="45"/>
                                                          <w:marRight w:val="4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01404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76585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4917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766891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06276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7727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556996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06286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3285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787812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49425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6109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487615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18637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240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288989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60854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817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400671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48734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3262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130452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10398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651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045323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56734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9070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195240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45855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08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775436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22198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4669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050947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09443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032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671891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34845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5417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9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2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7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67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8361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80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1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95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24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051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834430">
                                                          <w:marLeft w:val="45"/>
                                                          <w:marRight w:val="4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15919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12250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495251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41080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3222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157923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6916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2612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158690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00950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6491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706224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0153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7367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482226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25840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5108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819544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47019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302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537378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16835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5228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843619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08100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4877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287532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30424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0382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439149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71867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8151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11824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560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707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803093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73308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9636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252529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7262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8783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521613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67542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3549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96989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34770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4861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930786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33748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5811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880721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141219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6661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4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5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53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8016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57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50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12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015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98989">
                                                          <w:marLeft w:val="45"/>
                                                          <w:marRight w:val="4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68517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85158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632084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71620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7579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312036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64371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6273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526121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0954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9054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80689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62687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0726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242695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95158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4911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187530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44018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38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620308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52891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1803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534483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24554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3287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756238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77501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5928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981683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21973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5127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484797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570697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6805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895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24476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5798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601791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08698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144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842064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13907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6990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554300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116241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9840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788170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03202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8777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615564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30952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5203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998491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02481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8282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824842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00378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0288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838556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20483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4972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843599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08813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131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654049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65323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3360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831744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82855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1629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404627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03137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3529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772165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23774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8913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83599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38649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049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1860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80655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8811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142596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988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248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720865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69198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4794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293279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93442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2419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432698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19451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1498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068923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00626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785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166218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83630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95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6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6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0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008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6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32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44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71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15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50874">
                                                          <w:marLeft w:val="45"/>
                                                          <w:marRight w:val="4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82763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17075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557560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84241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612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773336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21541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493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70040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14910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2942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258537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17543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4322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062231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38260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6076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721065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83938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8305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531080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43217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1859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461305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47418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009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340549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40076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132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212361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1615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2125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075021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141458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7602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310433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28953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0137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266140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30316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776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790690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841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9958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614372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95983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6939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016333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92852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3525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785822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77483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1353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75471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74542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1761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938987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59190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7735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239479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69651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9613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791881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9195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5512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461848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62324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270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598023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53789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5112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332631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49240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9523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414506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9518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7543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215003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404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8796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88312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89122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2286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640347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89381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9267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52252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94382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7517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121501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68180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8781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142373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94073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4994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75061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68449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0286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00415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53017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9566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8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8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0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9518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55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26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525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577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538768">
                                                          <w:marLeft w:val="45"/>
                                                          <w:marRight w:val="4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97145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57368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033451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56968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0367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615906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5668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782284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43095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111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497014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79762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8451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282837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57286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9728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213840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94818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2200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482316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66407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9635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08367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16301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2522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64515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2476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5320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146413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506751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2313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09632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87427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5865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497242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16016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7727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854996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52101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6143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103509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18521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1923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695144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96365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104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774159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50105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212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420914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22071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7488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367436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66871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698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81716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38477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3469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109796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28723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065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588497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21112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6816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552885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111926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6790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372051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60747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7797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6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5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7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29781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36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03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34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705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775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398373">
                                                          <w:marLeft w:val="45"/>
                                                          <w:marRight w:val="4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19389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99590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46730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138404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1393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30876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69101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0410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729965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3554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652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90730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2679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1490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402346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11243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9038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208598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75905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1960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801644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85772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5799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419422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86536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8985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634713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24594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7243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427667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06811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0766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296135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97240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0112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340437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87814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0215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192437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5632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8366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608597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567963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96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282216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598878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7301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40783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12824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6869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237427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49790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3836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94752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26469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2406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166315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84161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2301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195355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63637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6170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292980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11907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682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12020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91416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9465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568140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42460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1358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840572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76783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9647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779896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70533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6848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008168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59448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2822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002818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09261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1282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1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8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1855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16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33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70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751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684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582906">
                                                          <w:marLeft w:val="45"/>
                                                          <w:marRight w:val="4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59932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18576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130185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92813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2737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378566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07728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0987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344095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27054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645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035641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54171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4967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107256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6880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0942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034699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66842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9581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828151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86383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6852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35566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17808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7485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468305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67913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278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206894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71084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5676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756241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31489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5765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241247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67053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8919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333451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3594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568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290494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71082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4470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620728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110850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334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557201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64427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3663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637872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95423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105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68582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5391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6030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308303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1918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5231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46353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74493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8953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610115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29696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7531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080333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69542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5824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294554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135127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4901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931814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52521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3616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130191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56446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1714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05573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04148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0096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588305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40930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6757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211776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67373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8484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219473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37146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6266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71681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01978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8140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284000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19590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4041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548366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37320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4073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505140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47861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6369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997422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22918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2114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132816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61210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8923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966896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71583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5368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627849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57351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0430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218919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05402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5220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291861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26582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6308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178528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74148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7034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778437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80962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7506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208932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92534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6801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850709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08900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9112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21665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30430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7878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621724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21755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4579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542190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41893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5512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706186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76717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1983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898675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91641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4604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69357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57263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9026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366812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8017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2954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856735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79453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7861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243216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40953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8330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343203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62909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525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898350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64460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0419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48276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59809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1694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351438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06330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8041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774551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10889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1363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127501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47604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1816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895264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21784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118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804639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18497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8776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721202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28890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05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857342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39411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926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877171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27541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8362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950137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8804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1667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577196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45807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993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551757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32989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9589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742366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78231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8120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755559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87084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54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970030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44045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13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090691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95221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7510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876501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38639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9098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573608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86456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1795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7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7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4835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74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686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031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16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34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405437">
                                                          <w:marLeft w:val="45"/>
                                                          <w:marRight w:val="4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1530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2257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72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25349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3258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193739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47270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8351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061215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47645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5390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008494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16908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8650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185402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04141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2772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812642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06832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3440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66556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12357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461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217864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58963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4256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134889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23273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4520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449638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32634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6230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044303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92920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0692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903154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89156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4536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014295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2027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4387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475473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88756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4395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779101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33980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326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871668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47956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9479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818556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72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78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411927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34840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265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246118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25065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3945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420347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47576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821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304581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37291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8425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  <Time xmlns="62e6d7e0-8f69-4736-9de7-41af03e42e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9" ma:contentTypeDescription="Create a new document." ma:contentTypeScope="" ma:versionID="ec4a0e2851b964471a1668a426e346e1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d9afc8cf54ac75daf5e720f90326db44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i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4" nillable="true" ma:displayName="Under Review" ma:format="Dropdown" ma:internalName="Time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d6f7a-ec55-49e8-8940-0d7480b6099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5A69B-9946-4E92-A5EA-85765424243E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customXml/itemProps2.xml><?xml version="1.0" encoding="utf-8"?>
<ds:datastoreItem xmlns:ds="http://schemas.openxmlformats.org/officeDocument/2006/customXml" ds:itemID="{221363B5-57FF-45AE-869F-5C2141BC24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A6DF2-329D-416E-8C77-093467C6B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C6C67A-467F-4204-944E-DA8CB798D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FaHCSIA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HOPPER, Nicholas</dc:creator>
  <cp:keywords/>
  <dc:description/>
  <cp:lastModifiedBy>McGrath, Peter</cp:lastModifiedBy>
  <cp:revision>2</cp:revision>
  <dcterms:created xsi:type="dcterms:W3CDTF">2024-04-30T06:51:00Z</dcterms:created>
  <dcterms:modified xsi:type="dcterms:W3CDTF">2024-04-30T06:51:00Z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94;#Transcript|4b636d1b-e35f-4b6d-89da-a445208324d8</vt:lpwstr>
  </property>
  <property fmtid="{D5CDD505-2E9C-101B-9397-08002B2CF9AE}" pid="8" name="Order">
    <vt:r8>5413600</vt:r8>
  </property>
  <property fmtid="{D5CDD505-2E9C-101B-9397-08002B2CF9AE}" pid="9" name="MSIP_Label_2b83f8d7-e91f-4eee-a336-52a8061c0503_Enabled">
    <vt:lpwstr>true</vt:lpwstr>
  </property>
  <property fmtid="{D5CDD505-2E9C-101B-9397-08002B2CF9AE}" pid="10" name="MSIP_Label_2b83f8d7-e91f-4eee-a336-52a8061c0503_SetDate">
    <vt:lpwstr>2022-06-30T06:34:52Z</vt:lpwstr>
  </property>
  <property fmtid="{D5CDD505-2E9C-101B-9397-08002B2CF9AE}" pid="11" name="MSIP_Label_2b83f8d7-e91f-4eee-a336-52a8061c0503_Method">
    <vt:lpwstr>Privileged</vt:lpwstr>
  </property>
  <property fmtid="{D5CDD505-2E9C-101B-9397-08002B2CF9AE}" pid="12" name="MSIP_Label_2b83f8d7-e91f-4eee-a336-52a8061c0503_Name">
    <vt:lpwstr>OFFICIAL</vt:lpwstr>
  </property>
  <property fmtid="{D5CDD505-2E9C-101B-9397-08002B2CF9AE}" pid="13" name="MSIP_Label_2b83f8d7-e91f-4eee-a336-52a8061c0503_SiteId">
    <vt:lpwstr>cd778b65-752d-454a-87cf-b9990fe58993</vt:lpwstr>
  </property>
  <property fmtid="{D5CDD505-2E9C-101B-9397-08002B2CF9AE}" pid="14" name="MSIP_Label_2b83f8d7-e91f-4eee-a336-52a8061c0503_ActionId">
    <vt:lpwstr>aee0140e-d96a-4c27-a682-7e00240ed502</vt:lpwstr>
  </property>
  <property fmtid="{D5CDD505-2E9C-101B-9397-08002B2CF9AE}" pid="15" name="MSIP_Label_2b83f8d7-e91f-4eee-a336-52a8061c0503_ContentBits">
    <vt:lpwstr>0</vt:lpwstr>
  </property>
  <property fmtid="{D5CDD505-2E9C-101B-9397-08002B2CF9AE}" pid="16" name="MediaServiceImageTags">
    <vt:lpwstr/>
  </property>
</Properties>
</file>