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02E88B" w14:textId="77777777" w:rsidR="003029DE" w:rsidRPr="007F7ACF" w:rsidRDefault="003029DE" w:rsidP="003029DE">
      <w:pPr>
        <w:pStyle w:val="Datatable"/>
        <w:spacing w:before="300" w:after="200"/>
        <w:jc w:val="left"/>
        <w:rPr>
          <w:rFonts w:eastAsia="Times New Roman" w:cs="Times New Roman"/>
          <w:b/>
          <w:color w:val="C00000"/>
          <w:spacing w:val="0"/>
          <w:sz w:val="28"/>
          <w:szCs w:val="28"/>
          <w:lang w:val="en-US"/>
        </w:rPr>
      </w:pPr>
      <w:bookmarkStart w:id="0" w:name="_Toc256000000"/>
      <w:bookmarkStart w:id="1" w:name="_Toc140076727"/>
      <w:bookmarkStart w:id="2" w:name="_Toc142554564"/>
    </w:p>
    <w:p w14:paraId="699D3CA1" w14:textId="77777777" w:rsidR="00334C3F" w:rsidRPr="003029DE" w:rsidRDefault="00F75B9C" w:rsidP="003029DE">
      <w:pPr>
        <w:pStyle w:val="Heading1"/>
        <w:spacing w:before="800" w:after="360"/>
        <w:rPr>
          <w:rFonts w:eastAsia="Microsoft YaHei"/>
          <w:bCs/>
          <w:sz w:val="60"/>
          <w:szCs w:val="60"/>
          <w:lang w:eastAsia="zh-CN"/>
        </w:rPr>
      </w:pPr>
      <w:r w:rsidRPr="003029DE">
        <w:rPr>
          <w:rFonts w:eastAsia="Microsoft YaHei" w:hint="eastAsia"/>
          <w:bCs/>
          <w:sz w:val="60"/>
          <w:szCs w:val="60"/>
          <w:lang w:eastAsia="zh-CN"/>
        </w:rPr>
        <w:t>文化和语言多元化</w:t>
      </w:r>
      <w:bookmarkEnd w:id="0"/>
    </w:p>
    <w:p w14:paraId="502BE57F" w14:textId="77777777" w:rsidR="00334C3F" w:rsidRPr="003029DE" w:rsidRDefault="00F75B9C" w:rsidP="003029DE">
      <w:pPr>
        <w:pStyle w:val="Heading1"/>
        <w:spacing w:before="240" w:after="400"/>
        <w:rPr>
          <w:rFonts w:eastAsia="Microsoft YaHei"/>
          <w:bCs/>
          <w:sz w:val="60"/>
          <w:szCs w:val="60"/>
          <w:lang w:eastAsia="zh-CN"/>
        </w:rPr>
      </w:pPr>
      <w:bookmarkStart w:id="3" w:name="_Toc256000001"/>
      <w:r w:rsidRPr="003029DE">
        <w:rPr>
          <w:rFonts w:eastAsia="Microsoft YaHei" w:hint="eastAsia"/>
          <w:bCs/>
          <w:sz w:val="60"/>
          <w:szCs w:val="60"/>
          <w:lang w:eastAsia="zh-CN"/>
        </w:rPr>
        <w:t>行动计划</w:t>
      </w:r>
      <w:bookmarkEnd w:id="3"/>
    </w:p>
    <w:p w14:paraId="3F102063" w14:textId="77777777" w:rsidR="00334C3F" w:rsidRPr="003029DE" w:rsidRDefault="00F75B9C" w:rsidP="003029DE">
      <w:pPr>
        <w:pStyle w:val="Heading1"/>
        <w:spacing w:before="360" w:after="400"/>
        <w:rPr>
          <w:rFonts w:eastAsia="Microsoft YaHei"/>
          <w:b w:val="0"/>
          <w:sz w:val="36"/>
          <w:szCs w:val="36"/>
          <w:lang w:eastAsia="zh-CN"/>
        </w:rPr>
      </w:pPr>
      <w:bookmarkStart w:id="4" w:name="_Toc256000002"/>
      <w:r w:rsidRPr="003029DE">
        <w:rPr>
          <w:rFonts w:eastAsia="Microsoft YaHei" w:hint="eastAsia"/>
          <w:b w:val="0"/>
          <w:sz w:val="36"/>
          <w:szCs w:val="36"/>
          <w:lang w:eastAsia="zh-CN"/>
        </w:rPr>
        <w:t xml:space="preserve">2024 </w:t>
      </w:r>
      <w:r w:rsidRPr="003029DE">
        <w:rPr>
          <w:rFonts w:eastAsia="Microsoft YaHei" w:hint="eastAsia"/>
          <w:b w:val="0"/>
          <w:sz w:val="36"/>
          <w:szCs w:val="36"/>
          <w:lang w:eastAsia="zh-CN"/>
        </w:rPr>
        <w:t>至</w:t>
      </w:r>
      <w:r w:rsidRPr="003029DE">
        <w:rPr>
          <w:rFonts w:eastAsia="Microsoft YaHei" w:hint="eastAsia"/>
          <w:b w:val="0"/>
          <w:sz w:val="36"/>
          <w:szCs w:val="36"/>
          <w:lang w:eastAsia="zh-CN"/>
        </w:rPr>
        <w:t xml:space="preserve"> 2028 </w:t>
      </w:r>
      <w:r w:rsidRPr="003029DE">
        <w:rPr>
          <w:rFonts w:eastAsia="Microsoft YaHei" w:hint="eastAsia"/>
          <w:b w:val="0"/>
          <w:sz w:val="36"/>
          <w:szCs w:val="36"/>
          <w:lang w:eastAsia="zh-CN"/>
        </w:rPr>
        <w:t>年</w:t>
      </w:r>
      <w:bookmarkEnd w:id="4"/>
    </w:p>
    <w:bookmarkEnd w:id="1"/>
    <w:bookmarkEnd w:id="2"/>
    <w:p w14:paraId="68B75B57" w14:textId="77777777" w:rsidR="00C072AB" w:rsidRPr="00BE611A" w:rsidRDefault="00F75B9C" w:rsidP="00BE611A">
      <w:pPr>
        <w:spacing w:after="400" w:line="240" w:lineRule="auto"/>
        <w:rPr>
          <w:rFonts w:eastAsia="Microsoft YaHei" w:cs="Arial"/>
          <w:lang w:eastAsia="zh-CN"/>
        </w:rPr>
      </w:pPr>
      <w:r w:rsidRPr="00BE611A">
        <w:rPr>
          <w:rFonts w:eastAsia="Microsoft YaHei" w:cs="Arial" w:hint="eastAsia"/>
          <w:lang w:eastAsia="zh-CN"/>
        </w:rPr>
        <w:t xml:space="preserve">Chinese (Simplified) | </w:t>
      </w:r>
      <w:r w:rsidRPr="00BE611A">
        <w:rPr>
          <w:rFonts w:eastAsia="Microsoft YaHei" w:cs="Arial" w:hint="eastAsia"/>
          <w:lang w:eastAsia="zh-CN"/>
        </w:rPr>
        <w:t>简体中文</w:t>
      </w:r>
    </w:p>
    <w:p w14:paraId="07345E50" w14:textId="72A5D4F0" w:rsidR="003A3FCC" w:rsidRPr="00BE611A" w:rsidRDefault="00F75B9C" w:rsidP="00BE611A">
      <w:pPr>
        <w:pStyle w:val="Securityinformation"/>
        <w:spacing w:line="240" w:lineRule="auto"/>
        <w:rPr>
          <w:rFonts w:eastAsia="Microsoft YaHei" w:cs="Arial"/>
          <w:bCs/>
          <w:lang w:eastAsia="zh-CN"/>
        </w:rPr>
      </w:pPr>
      <w:r w:rsidRPr="00BE611A">
        <w:rPr>
          <w:rFonts w:eastAsia="Microsoft YaHei" w:cs="Arial" w:hint="eastAsia"/>
          <w:bCs/>
          <w:lang w:eastAsia="zh-CN"/>
        </w:rPr>
        <w:br w:type="page"/>
      </w:r>
    </w:p>
    <w:p w14:paraId="7F12E224" w14:textId="77777777" w:rsidR="005130C0" w:rsidRPr="00BE611A" w:rsidRDefault="00F75B9C" w:rsidP="00BE611A">
      <w:pPr>
        <w:pStyle w:val="Heading2"/>
        <w:numPr>
          <w:ilvl w:val="0"/>
          <w:numId w:val="0"/>
        </w:numPr>
        <w:spacing w:line="240" w:lineRule="auto"/>
        <w:ind w:left="720" w:hanging="720"/>
        <w:rPr>
          <w:rFonts w:eastAsia="Microsoft YaHei" w:cs="Arial"/>
          <w:lang w:eastAsia="zh-CN"/>
        </w:rPr>
      </w:pPr>
      <w:bookmarkStart w:id="5" w:name="_Toc256000003"/>
      <w:bookmarkStart w:id="6" w:name="_Toc138237254"/>
      <w:bookmarkStart w:id="7" w:name="_Toc140076728"/>
      <w:bookmarkStart w:id="8" w:name="_Toc142554565"/>
      <w:r w:rsidRPr="00BE611A">
        <w:rPr>
          <w:rFonts w:eastAsia="Microsoft YaHei" w:cs="Arial" w:hint="eastAsia"/>
          <w:lang w:eastAsia="zh-CN"/>
        </w:rPr>
        <w:lastRenderedPageBreak/>
        <w:t>国土承认声明</w:t>
      </w:r>
      <w:bookmarkEnd w:id="5"/>
    </w:p>
    <w:p w14:paraId="127A6DC7" w14:textId="353E145A" w:rsidR="00983ED1" w:rsidRPr="00BE611A" w:rsidRDefault="00F75B9C" w:rsidP="00BE611A">
      <w:pPr>
        <w:spacing w:line="240" w:lineRule="auto"/>
        <w:rPr>
          <w:rFonts w:eastAsia="Microsoft YaHei" w:cs="Arial"/>
          <w:lang w:eastAsia="zh-CN"/>
        </w:rPr>
      </w:pPr>
      <w:r w:rsidRPr="00BE611A">
        <w:rPr>
          <w:rFonts w:eastAsia="Microsoft YaHei" w:cs="Arial" w:hint="eastAsia"/>
          <w:lang w:eastAsia="zh-CN"/>
        </w:rPr>
        <w:t xml:space="preserve">NDIA </w:t>
      </w:r>
      <w:r w:rsidRPr="00BE611A">
        <w:rPr>
          <w:rFonts w:eastAsia="Microsoft YaHei" w:cs="Arial" w:hint="eastAsia"/>
          <w:lang w:eastAsia="zh-CN"/>
        </w:rPr>
        <w:t>承认这个国家的原住民和托雷斯海峡岛民是我们机构开展业务所在土地的传统守护者。</w:t>
      </w:r>
    </w:p>
    <w:p w14:paraId="7DD2310C" w14:textId="77777777" w:rsidR="00A33192" w:rsidRPr="00BE611A" w:rsidRDefault="00F75B9C" w:rsidP="00BE611A">
      <w:pPr>
        <w:spacing w:line="240" w:lineRule="auto"/>
        <w:rPr>
          <w:rFonts w:eastAsia="Microsoft YaHei" w:cs="Arial"/>
          <w:lang w:eastAsia="zh-CN"/>
        </w:rPr>
      </w:pPr>
      <w:r w:rsidRPr="00BE611A">
        <w:rPr>
          <w:rFonts w:eastAsia="Microsoft YaHei" w:cs="Arial" w:hint="eastAsia"/>
          <w:lang w:eastAsia="zh-CN"/>
        </w:rPr>
        <w:t>我们向我们工作所在土地的守护者、他们的祖先以及他们过去、现在和未来的长老表示敬意。</w:t>
      </w:r>
    </w:p>
    <w:p w14:paraId="03B09DB0" w14:textId="77777777" w:rsidR="003E0C49" w:rsidRPr="00BE611A" w:rsidRDefault="00F75B9C" w:rsidP="00BE611A">
      <w:pPr>
        <w:spacing w:line="240" w:lineRule="auto"/>
        <w:rPr>
          <w:rFonts w:eastAsia="Microsoft YaHei" w:cs="Arial"/>
          <w:lang w:eastAsia="zh-CN"/>
        </w:rPr>
      </w:pPr>
      <w:r w:rsidRPr="00BE611A">
        <w:rPr>
          <w:rFonts w:eastAsia="Microsoft YaHei" w:cs="Arial" w:hint="eastAsia"/>
          <w:lang w:eastAsia="zh-CN"/>
        </w:rPr>
        <w:t xml:space="preserve">NDIA </w:t>
      </w:r>
      <w:r w:rsidRPr="00BE611A">
        <w:rPr>
          <w:rFonts w:eastAsia="Microsoft YaHei" w:cs="Arial" w:hint="eastAsia"/>
          <w:lang w:eastAsia="zh-CN"/>
        </w:rPr>
        <w:t>致力于承认原住民和托雷斯海峡岛民与土地、水域和海洋的独特文化和精神联系以及他们对社会的巨大贡献。</w:t>
      </w:r>
    </w:p>
    <w:p w14:paraId="299E1406" w14:textId="77777777" w:rsidR="003E0C49" w:rsidRPr="00BE611A" w:rsidRDefault="00F75B9C" w:rsidP="00BE611A">
      <w:pPr>
        <w:spacing w:after="0" w:line="240" w:lineRule="auto"/>
        <w:rPr>
          <w:rFonts w:eastAsia="Microsoft YaHei" w:cs="Arial"/>
          <w:lang w:eastAsia="zh-CN"/>
        </w:rPr>
      </w:pPr>
      <w:r w:rsidRPr="00BE611A">
        <w:rPr>
          <w:rFonts w:eastAsia="Microsoft YaHei" w:cs="Arial" w:hint="eastAsia"/>
          <w:lang w:eastAsia="zh-CN"/>
        </w:rPr>
        <w:br w:type="page"/>
      </w:r>
    </w:p>
    <w:p w14:paraId="3072EEAA" w14:textId="77777777" w:rsidR="00DF6EB2" w:rsidRPr="00BE611A" w:rsidRDefault="00F75B9C" w:rsidP="00BE611A">
      <w:pPr>
        <w:pStyle w:val="Heading2"/>
        <w:numPr>
          <w:ilvl w:val="0"/>
          <w:numId w:val="0"/>
        </w:numPr>
        <w:spacing w:line="240" w:lineRule="auto"/>
        <w:ind w:left="720" w:hanging="720"/>
        <w:rPr>
          <w:rFonts w:eastAsia="Microsoft YaHei" w:cs="Arial"/>
          <w:lang w:eastAsia="zh-CN"/>
        </w:rPr>
      </w:pPr>
      <w:bookmarkStart w:id="9" w:name="_Toc256000004"/>
      <w:r w:rsidRPr="00BE611A">
        <w:rPr>
          <w:rFonts w:eastAsia="Microsoft YaHei" w:cs="Arial" w:hint="eastAsia"/>
          <w:lang w:eastAsia="zh-CN"/>
        </w:rPr>
        <w:lastRenderedPageBreak/>
        <w:t>文化和语言多元化战略</w:t>
      </w:r>
      <w:bookmarkEnd w:id="9"/>
    </w:p>
    <w:p w14:paraId="443ACA59" w14:textId="77777777" w:rsidR="00DF6EB2" w:rsidRPr="00BE611A" w:rsidRDefault="00F75B9C" w:rsidP="00BE611A">
      <w:pPr>
        <w:pStyle w:val="Heading2"/>
        <w:numPr>
          <w:ilvl w:val="0"/>
          <w:numId w:val="0"/>
        </w:numPr>
        <w:spacing w:line="240" w:lineRule="auto"/>
        <w:ind w:left="720" w:hanging="720"/>
        <w:rPr>
          <w:rFonts w:eastAsia="Microsoft YaHei" w:cs="Arial"/>
          <w:lang w:eastAsia="zh-CN"/>
        </w:rPr>
      </w:pPr>
      <w:bookmarkStart w:id="10" w:name="_Toc256000005"/>
      <w:r w:rsidRPr="00BE611A">
        <w:rPr>
          <w:rFonts w:eastAsia="Microsoft YaHei" w:cs="Arial" w:hint="eastAsia"/>
          <w:lang w:eastAsia="zh-CN"/>
        </w:rPr>
        <w:t xml:space="preserve">2024 </w:t>
      </w:r>
      <w:r w:rsidRPr="00BE611A">
        <w:rPr>
          <w:rFonts w:eastAsia="Microsoft YaHei" w:cs="Arial" w:hint="eastAsia"/>
          <w:lang w:eastAsia="zh-CN"/>
        </w:rPr>
        <w:t>至</w:t>
      </w:r>
      <w:r w:rsidRPr="00BE611A">
        <w:rPr>
          <w:rFonts w:eastAsia="Microsoft YaHei" w:cs="Arial" w:hint="eastAsia"/>
          <w:lang w:eastAsia="zh-CN"/>
        </w:rPr>
        <w:t xml:space="preserve"> 2028 </w:t>
      </w:r>
      <w:r w:rsidRPr="00BE611A">
        <w:rPr>
          <w:rFonts w:eastAsia="Microsoft YaHei" w:cs="Arial" w:hint="eastAsia"/>
          <w:lang w:eastAsia="zh-CN"/>
        </w:rPr>
        <w:t>年行动计划</w:t>
      </w:r>
      <w:bookmarkEnd w:id="10"/>
    </w:p>
    <w:p w14:paraId="1E7182F7" w14:textId="77777777" w:rsidR="007219F1" w:rsidRPr="00BE611A" w:rsidRDefault="00F75B9C" w:rsidP="00BE611A">
      <w:pPr>
        <w:pStyle w:val="Heading2"/>
        <w:numPr>
          <w:ilvl w:val="0"/>
          <w:numId w:val="0"/>
        </w:numPr>
        <w:spacing w:line="240" w:lineRule="auto"/>
        <w:ind w:left="720" w:hanging="720"/>
        <w:rPr>
          <w:rFonts w:eastAsia="Microsoft YaHei" w:cs="Arial"/>
          <w:lang w:eastAsia="zh-CN"/>
        </w:rPr>
      </w:pPr>
      <w:bookmarkStart w:id="11" w:name="_Toc256000006"/>
      <w:r w:rsidRPr="00BE611A">
        <w:rPr>
          <w:rFonts w:eastAsia="Microsoft YaHei" w:cs="Arial" w:hint="eastAsia"/>
          <w:lang w:eastAsia="zh-CN"/>
        </w:rPr>
        <w:t>目录</w:t>
      </w:r>
      <w:bookmarkEnd w:id="6"/>
      <w:bookmarkEnd w:id="7"/>
      <w:bookmarkEnd w:id="8"/>
      <w:bookmarkEnd w:id="11"/>
    </w:p>
    <w:p w14:paraId="01EE9FA1" w14:textId="41409B2A" w:rsidR="00C5053F" w:rsidRPr="00BE611A" w:rsidRDefault="00F75B9C" w:rsidP="00BE611A">
      <w:pPr>
        <w:pStyle w:val="TOC1"/>
        <w:spacing w:line="240" w:lineRule="auto"/>
        <w:rPr>
          <w:rFonts w:eastAsia="Microsoft YaHei" w:cs="Arial"/>
          <w:sz w:val="22"/>
          <w:lang w:eastAsia="zh-CN"/>
        </w:rPr>
      </w:pPr>
      <w:r w:rsidRPr="00BE611A">
        <w:rPr>
          <w:rFonts w:eastAsia="Microsoft YaHei" w:cs="Arial" w:hint="eastAsia"/>
          <w:lang w:eastAsia="zh-CN"/>
        </w:rPr>
        <w:fldChar w:fldCharType="begin"/>
      </w:r>
      <w:r w:rsidRPr="00BE611A">
        <w:rPr>
          <w:rFonts w:eastAsia="Microsoft YaHei" w:cs="Arial" w:hint="eastAsia"/>
          <w:lang w:eastAsia="zh-CN"/>
        </w:rPr>
        <w:instrText xml:space="preserve"> TOC \o "1-5" \h \z \u </w:instrText>
      </w:r>
      <w:r w:rsidRPr="00BE611A">
        <w:rPr>
          <w:rFonts w:eastAsia="Microsoft YaHei" w:cs="Arial" w:hint="eastAsia"/>
          <w:lang w:eastAsia="zh-CN"/>
        </w:rPr>
        <w:fldChar w:fldCharType="separate"/>
      </w:r>
    </w:p>
    <w:p w14:paraId="3A6E9923" w14:textId="32A1D905" w:rsidR="00C5053F" w:rsidRPr="00BE611A" w:rsidRDefault="00000000" w:rsidP="00BE611A">
      <w:pPr>
        <w:pStyle w:val="TOC2"/>
        <w:spacing w:line="240" w:lineRule="auto"/>
        <w:ind w:left="0"/>
        <w:rPr>
          <w:rFonts w:eastAsia="Microsoft YaHei" w:cs="Arial"/>
          <w:noProof/>
          <w:sz w:val="22"/>
          <w:lang w:eastAsia="zh-CN"/>
        </w:rPr>
      </w:pPr>
      <w:hyperlink w:anchor="_Toc256000007" w:history="1">
        <w:r w:rsidR="00F75B9C" w:rsidRPr="00BE611A">
          <w:rPr>
            <w:rStyle w:val="Hyperlink"/>
            <w:rFonts w:eastAsia="Microsoft YaHei" w:cs="Arial" w:hint="eastAsia"/>
            <w:noProof/>
            <w:lang w:eastAsia="zh-CN"/>
          </w:rPr>
          <w:t>简介</w:t>
        </w:r>
        <w:r w:rsidR="00F75B9C" w:rsidRPr="00BE611A">
          <w:rPr>
            <w:rFonts w:eastAsia="Microsoft YaHei" w:cs="Arial" w:hint="eastAsia"/>
            <w:noProof/>
            <w:lang w:eastAsia="zh-CN"/>
          </w:rPr>
          <w:tab/>
        </w:r>
        <w:r w:rsidR="00BE611A">
          <w:rPr>
            <w:rFonts w:eastAsia="Microsoft YaHei" w:cs="Arial"/>
            <w:noProof/>
            <w:lang w:eastAsia="zh-CN"/>
          </w:rPr>
          <w:tab/>
        </w:r>
        <w:r w:rsidR="00F75B9C" w:rsidRPr="00BE611A">
          <w:rPr>
            <w:rFonts w:eastAsia="Microsoft YaHei" w:cs="Arial" w:hint="eastAsia"/>
            <w:noProof/>
            <w:lang w:eastAsia="zh-CN"/>
          </w:rPr>
          <w:fldChar w:fldCharType="begin"/>
        </w:r>
        <w:r w:rsidR="00F75B9C" w:rsidRPr="00BE611A">
          <w:rPr>
            <w:rFonts w:eastAsia="Microsoft YaHei" w:cs="Arial" w:hint="eastAsia"/>
            <w:noProof/>
            <w:lang w:eastAsia="zh-CN"/>
          </w:rPr>
          <w:instrText xml:space="preserve"> PAGEREF _Toc256000007 \h </w:instrText>
        </w:r>
        <w:r w:rsidR="00F75B9C" w:rsidRPr="00BE611A">
          <w:rPr>
            <w:rFonts w:eastAsia="Microsoft YaHei" w:cs="Arial" w:hint="eastAsia"/>
            <w:noProof/>
            <w:lang w:eastAsia="zh-CN"/>
          </w:rPr>
        </w:r>
        <w:r w:rsidR="00F75B9C" w:rsidRPr="00BE611A">
          <w:rPr>
            <w:rFonts w:eastAsia="Microsoft YaHei" w:cs="Arial" w:hint="eastAsia"/>
            <w:noProof/>
            <w:lang w:eastAsia="zh-CN"/>
          </w:rPr>
          <w:fldChar w:fldCharType="separate"/>
        </w:r>
        <w:r w:rsidR="003D1DE8">
          <w:rPr>
            <w:rFonts w:eastAsia="Microsoft YaHei" w:cs="Arial"/>
            <w:noProof/>
            <w:lang w:eastAsia="zh-CN"/>
          </w:rPr>
          <w:t>4</w:t>
        </w:r>
        <w:r w:rsidR="00F75B9C" w:rsidRPr="00BE611A">
          <w:rPr>
            <w:rFonts w:eastAsia="Microsoft YaHei" w:cs="Arial" w:hint="eastAsia"/>
            <w:noProof/>
            <w:lang w:eastAsia="zh-CN"/>
          </w:rPr>
          <w:fldChar w:fldCharType="end"/>
        </w:r>
      </w:hyperlink>
    </w:p>
    <w:p w14:paraId="3FF5AFA8" w14:textId="2DD88DFD" w:rsidR="00C5053F" w:rsidRPr="00BE611A" w:rsidRDefault="00000000" w:rsidP="00BE611A">
      <w:pPr>
        <w:pStyle w:val="TOC3"/>
        <w:ind w:left="0"/>
        <w:rPr>
          <w:rFonts w:eastAsia="Microsoft YaHei"/>
          <w:noProof/>
          <w:sz w:val="22"/>
          <w:lang w:eastAsia="zh-CN"/>
        </w:rPr>
      </w:pPr>
      <w:hyperlink w:anchor="_Toc256000008" w:history="1">
        <w:r w:rsidR="00F75B9C" w:rsidRPr="00BE611A">
          <w:rPr>
            <w:rStyle w:val="Hyperlink"/>
            <w:rFonts w:eastAsia="Microsoft YaHei" w:cs="Arial" w:hint="eastAsia"/>
            <w:noProof/>
            <w:lang w:eastAsia="zh-CN"/>
          </w:rPr>
          <w:t>行动计划</w:t>
        </w:r>
        <w:r w:rsidR="00F75B9C" w:rsidRPr="00BE611A">
          <w:rPr>
            <w:rFonts w:eastAsia="Microsoft YaHei" w:hint="eastAsia"/>
            <w:noProof/>
            <w:lang w:eastAsia="zh-CN"/>
          </w:rPr>
          <w:tab/>
        </w:r>
        <w:r w:rsidR="00F75B9C" w:rsidRPr="00BE611A">
          <w:rPr>
            <w:rFonts w:eastAsia="Microsoft YaHei" w:hint="eastAsia"/>
            <w:noProof/>
            <w:lang w:eastAsia="zh-CN"/>
          </w:rPr>
          <w:fldChar w:fldCharType="begin"/>
        </w:r>
        <w:r w:rsidR="00F75B9C" w:rsidRPr="00BE611A">
          <w:rPr>
            <w:rFonts w:eastAsia="Microsoft YaHei" w:hint="eastAsia"/>
            <w:noProof/>
            <w:lang w:eastAsia="zh-CN"/>
          </w:rPr>
          <w:instrText xml:space="preserve"> PAGEREF _Toc256000008 \h </w:instrText>
        </w:r>
        <w:r w:rsidR="00F75B9C" w:rsidRPr="00BE611A">
          <w:rPr>
            <w:rFonts w:eastAsia="Microsoft YaHei" w:hint="eastAsia"/>
            <w:noProof/>
            <w:lang w:eastAsia="zh-CN"/>
          </w:rPr>
        </w:r>
        <w:r w:rsidR="00F75B9C" w:rsidRPr="00BE611A">
          <w:rPr>
            <w:rFonts w:eastAsia="Microsoft YaHei" w:hint="eastAsia"/>
            <w:noProof/>
            <w:lang w:eastAsia="zh-CN"/>
          </w:rPr>
          <w:fldChar w:fldCharType="separate"/>
        </w:r>
        <w:r w:rsidR="003D1DE8">
          <w:rPr>
            <w:rFonts w:eastAsia="Microsoft YaHei"/>
            <w:noProof/>
            <w:lang w:eastAsia="zh-CN"/>
          </w:rPr>
          <w:t>4</w:t>
        </w:r>
        <w:r w:rsidR="00F75B9C" w:rsidRPr="00BE611A">
          <w:rPr>
            <w:rFonts w:eastAsia="Microsoft YaHei" w:hint="eastAsia"/>
            <w:noProof/>
            <w:lang w:eastAsia="zh-CN"/>
          </w:rPr>
          <w:fldChar w:fldCharType="end"/>
        </w:r>
      </w:hyperlink>
    </w:p>
    <w:p w14:paraId="4F6085A4" w14:textId="15AEE4CF" w:rsidR="00C5053F" w:rsidRPr="00BE611A" w:rsidRDefault="00000000" w:rsidP="00BE611A">
      <w:pPr>
        <w:pStyle w:val="TOC3"/>
        <w:ind w:left="0"/>
        <w:rPr>
          <w:rFonts w:eastAsia="Microsoft YaHei"/>
          <w:noProof/>
          <w:sz w:val="22"/>
          <w:lang w:eastAsia="zh-CN"/>
        </w:rPr>
      </w:pPr>
      <w:hyperlink w:anchor="_Toc256000009" w:history="1">
        <w:r w:rsidR="00F75B9C" w:rsidRPr="00BE611A">
          <w:rPr>
            <w:rStyle w:val="Hyperlink"/>
            <w:rFonts w:eastAsia="Microsoft YaHei" w:cs="Arial" w:hint="eastAsia"/>
            <w:noProof/>
            <w:lang w:eastAsia="zh-CN"/>
          </w:rPr>
          <w:t>概述</w:t>
        </w:r>
        <w:r w:rsidR="00F75B9C" w:rsidRPr="00BE611A">
          <w:rPr>
            <w:rFonts w:eastAsia="Microsoft YaHei" w:hint="eastAsia"/>
            <w:noProof/>
            <w:lang w:eastAsia="zh-CN"/>
          </w:rPr>
          <w:tab/>
        </w:r>
        <w:r w:rsidR="00F75B9C" w:rsidRPr="00BE611A">
          <w:rPr>
            <w:rFonts w:eastAsia="Microsoft YaHei" w:hint="eastAsia"/>
            <w:noProof/>
            <w:lang w:eastAsia="zh-CN"/>
          </w:rPr>
          <w:fldChar w:fldCharType="begin"/>
        </w:r>
        <w:r w:rsidR="00F75B9C" w:rsidRPr="00BE611A">
          <w:rPr>
            <w:rFonts w:eastAsia="Microsoft YaHei" w:hint="eastAsia"/>
            <w:noProof/>
            <w:lang w:eastAsia="zh-CN"/>
          </w:rPr>
          <w:instrText xml:space="preserve"> PAGEREF _Toc256000009 \h </w:instrText>
        </w:r>
        <w:r w:rsidR="00F75B9C" w:rsidRPr="00BE611A">
          <w:rPr>
            <w:rFonts w:eastAsia="Microsoft YaHei" w:hint="eastAsia"/>
            <w:noProof/>
            <w:lang w:eastAsia="zh-CN"/>
          </w:rPr>
        </w:r>
        <w:r w:rsidR="00F75B9C" w:rsidRPr="00BE611A">
          <w:rPr>
            <w:rFonts w:eastAsia="Microsoft YaHei" w:hint="eastAsia"/>
            <w:noProof/>
            <w:lang w:eastAsia="zh-CN"/>
          </w:rPr>
          <w:fldChar w:fldCharType="separate"/>
        </w:r>
        <w:r w:rsidR="003D1DE8">
          <w:rPr>
            <w:rFonts w:eastAsia="Microsoft YaHei"/>
            <w:noProof/>
            <w:lang w:eastAsia="zh-CN"/>
          </w:rPr>
          <w:t>5</w:t>
        </w:r>
        <w:r w:rsidR="00F75B9C" w:rsidRPr="00BE611A">
          <w:rPr>
            <w:rFonts w:eastAsia="Microsoft YaHei" w:hint="eastAsia"/>
            <w:noProof/>
            <w:lang w:eastAsia="zh-CN"/>
          </w:rPr>
          <w:fldChar w:fldCharType="end"/>
        </w:r>
      </w:hyperlink>
    </w:p>
    <w:p w14:paraId="44F3B49A" w14:textId="113554B7" w:rsidR="00C5053F" w:rsidRPr="00BE611A" w:rsidRDefault="00000000" w:rsidP="00BE611A">
      <w:pPr>
        <w:pStyle w:val="TOC2"/>
        <w:tabs>
          <w:tab w:val="clear" w:pos="660"/>
          <w:tab w:val="left" w:pos="851"/>
        </w:tabs>
        <w:spacing w:line="240" w:lineRule="auto"/>
        <w:ind w:left="426"/>
        <w:rPr>
          <w:rFonts w:eastAsia="Microsoft YaHei" w:cs="Arial"/>
          <w:noProof/>
          <w:sz w:val="22"/>
          <w:lang w:eastAsia="zh-CN"/>
        </w:rPr>
      </w:pPr>
      <w:hyperlink w:anchor="_Toc256000010" w:history="1">
        <w:r w:rsidR="00F75B9C" w:rsidRPr="00BE611A">
          <w:rPr>
            <w:rStyle w:val="Hyperlink"/>
            <w:rFonts w:eastAsia="Microsoft YaHei" w:cs="Arial" w:hint="eastAsia"/>
            <w:noProof/>
            <w:lang w:eastAsia="zh-CN"/>
          </w:rPr>
          <w:t>1.</w:t>
        </w:r>
        <w:r w:rsidR="00F75B9C" w:rsidRPr="00BE611A">
          <w:rPr>
            <w:rFonts w:eastAsia="Microsoft YaHei" w:cs="Arial" w:hint="eastAsia"/>
            <w:noProof/>
            <w:sz w:val="22"/>
            <w:lang w:eastAsia="zh-CN"/>
          </w:rPr>
          <w:tab/>
        </w:r>
        <w:r w:rsidR="00F75B9C" w:rsidRPr="00BE611A">
          <w:rPr>
            <w:rStyle w:val="Hyperlink"/>
            <w:rFonts w:eastAsia="Microsoft YaHei" w:cs="Arial" w:hint="eastAsia"/>
            <w:noProof/>
            <w:lang w:eastAsia="zh-CN"/>
          </w:rPr>
          <w:t>基础设施</w:t>
        </w:r>
        <w:r w:rsidR="00F75B9C" w:rsidRPr="00BE611A">
          <w:rPr>
            <w:rFonts w:eastAsia="Microsoft YaHei" w:cs="Arial" w:hint="eastAsia"/>
            <w:noProof/>
            <w:lang w:eastAsia="zh-CN"/>
          </w:rPr>
          <w:tab/>
        </w:r>
        <w:r w:rsidR="00F75B9C" w:rsidRPr="00BE611A">
          <w:rPr>
            <w:rFonts w:eastAsia="Microsoft YaHei" w:cs="Arial" w:hint="eastAsia"/>
            <w:noProof/>
            <w:lang w:eastAsia="zh-CN"/>
          </w:rPr>
          <w:fldChar w:fldCharType="begin"/>
        </w:r>
        <w:r w:rsidR="00F75B9C" w:rsidRPr="00BE611A">
          <w:rPr>
            <w:rFonts w:eastAsia="Microsoft YaHei" w:cs="Arial" w:hint="eastAsia"/>
            <w:noProof/>
            <w:lang w:eastAsia="zh-CN"/>
          </w:rPr>
          <w:instrText xml:space="preserve"> PAGEREF _Toc256000010 \h </w:instrText>
        </w:r>
        <w:r w:rsidR="00F75B9C" w:rsidRPr="00BE611A">
          <w:rPr>
            <w:rFonts w:eastAsia="Microsoft YaHei" w:cs="Arial" w:hint="eastAsia"/>
            <w:noProof/>
            <w:lang w:eastAsia="zh-CN"/>
          </w:rPr>
        </w:r>
        <w:r w:rsidR="00F75B9C" w:rsidRPr="00BE611A">
          <w:rPr>
            <w:rFonts w:eastAsia="Microsoft YaHei" w:cs="Arial" w:hint="eastAsia"/>
            <w:noProof/>
            <w:lang w:eastAsia="zh-CN"/>
          </w:rPr>
          <w:fldChar w:fldCharType="separate"/>
        </w:r>
        <w:r w:rsidR="003D1DE8">
          <w:rPr>
            <w:rFonts w:eastAsia="Microsoft YaHei" w:cs="Arial"/>
            <w:noProof/>
            <w:lang w:eastAsia="zh-CN"/>
          </w:rPr>
          <w:t>6</w:t>
        </w:r>
        <w:r w:rsidR="00F75B9C" w:rsidRPr="00BE611A">
          <w:rPr>
            <w:rFonts w:eastAsia="Microsoft YaHei" w:cs="Arial" w:hint="eastAsia"/>
            <w:noProof/>
            <w:lang w:eastAsia="zh-CN"/>
          </w:rPr>
          <w:fldChar w:fldCharType="end"/>
        </w:r>
      </w:hyperlink>
    </w:p>
    <w:p w14:paraId="63F19C9F" w14:textId="55012BBC" w:rsidR="00C5053F" w:rsidRPr="00BE611A" w:rsidRDefault="00000000" w:rsidP="00BE611A">
      <w:pPr>
        <w:pStyle w:val="TOC2"/>
        <w:tabs>
          <w:tab w:val="clear" w:pos="660"/>
          <w:tab w:val="left" w:pos="851"/>
        </w:tabs>
        <w:spacing w:line="240" w:lineRule="auto"/>
        <w:ind w:left="426"/>
        <w:rPr>
          <w:rFonts w:eastAsia="Microsoft YaHei" w:cs="Arial"/>
          <w:noProof/>
          <w:sz w:val="22"/>
          <w:lang w:eastAsia="zh-CN"/>
        </w:rPr>
      </w:pPr>
      <w:hyperlink w:anchor="_Toc256000032" w:history="1">
        <w:r w:rsidR="00F75B9C" w:rsidRPr="00BE611A">
          <w:rPr>
            <w:rStyle w:val="Hyperlink"/>
            <w:rFonts w:eastAsia="Microsoft YaHei" w:cs="Arial" w:hint="eastAsia"/>
            <w:noProof/>
            <w:lang w:eastAsia="zh-CN"/>
          </w:rPr>
          <w:t>2.</w:t>
        </w:r>
        <w:r w:rsidR="00F75B9C" w:rsidRPr="00BE611A">
          <w:rPr>
            <w:rFonts w:eastAsia="Microsoft YaHei" w:cs="Arial" w:hint="eastAsia"/>
            <w:noProof/>
            <w:sz w:val="22"/>
            <w:lang w:eastAsia="zh-CN"/>
          </w:rPr>
          <w:tab/>
        </w:r>
        <w:r w:rsidR="00F75B9C" w:rsidRPr="00BE611A">
          <w:rPr>
            <w:rStyle w:val="Hyperlink"/>
            <w:rFonts w:eastAsia="Microsoft YaHei" w:cs="Arial" w:hint="eastAsia"/>
            <w:noProof/>
            <w:lang w:eastAsia="zh-CN"/>
          </w:rPr>
          <w:t>员工能力</w:t>
        </w:r>
        <w:r w:rsidR="00F75B9C" w:rsidRPr="00BE611A">
          <w:rPr>
            <w:rFonts w:eastAsia="Microsoft YaHei" w:cs="Arial" w:hint="eastAsia"/>
            <w:noProof/>
            <w:lang w:eastAsia="zh-CN"/>
          </w:rPr>
          <w:tab/>
        </w:r>
        <w:r w:rsidR="00F75B9C" w:rsidRPr="00BE611A">
          <w:rPr>
            <w:rFonts w:eastAsia="Microsoft YaHei" w:cs="Arial" w:hint="eastAsia"/>
            <w:noProof/>
            <w:lang w:eastAsia="zh-CN"/>
          </w:rPr>
          <w:fldChar w:fldCharType="begin"/>
        </w:r>
        <w:r w:rsidR="00F75B9C" w:rsidRPr="00BE611A">
          <w:rPr>
            <w:rFonts w:eastAsia="Microsoft YaHei" w:cs="Arial" w:hint="eastAsia"/>
            <w:noProof/>
            <w:lang w:eastAsia="zh-CN"/>
          </w:rPr>
          <w:instrText xml:space="preserve"> PAGEREF _Toc256000032 \h </w:instrText>
        </w:r>
        <w:r w:rsidR="00F75B9C" w:rsidRPr="00BE611A">
          <w:rPr>
            <w:rFonts w:eastAsia="Microsoft YaHei" w:cs="Arial" w:hint="eastAsia"/>
            <w:noProof/>
            <w:lang w:eastAsia="zh-CN"/>
          </w:rPr>
        </w:r>
        <w:r w:rsidR="00F75B9C" w:rsidRPr="00BE611A">
          <w:rPr>
            <w:rFonts w:eastAsia="Microsoft YaHei" w:cs="Arial" w:hint="eastAsia"/>
            <w:noProof/>
            <w:lang w:eastAsia="zh-CN"/>
          </w:rPr>
          <w:fldChar w:fldCharType="separate"/>
        </w:r>
        <w:r w:rsidR="003D1DE8">
          <w:rPr>
            <w:rFonts w:eastAsia="Microsoft YaHei" w:cs="Arial"/>
            <w:noProof/>
            <w:lang w:eastAsia="zh-CN"/>
          </w:rPr>
          <w:t>12</w:t>
        </w:r>
        <w:r w:rsidR="00F75B9C" w:rsidRPr="00BE611A">
          <w:rPr>
            <w:rFonts w:eastAsia="Microsoft YaHei" w:cs="Arial" w:hint="eastAsia"/>
            <w:noProof/>
            <w:lang w:eastAsia="zh-CN"/>
          </w:rPr>
          <w:fldChar w:fldCharType="end"/>
        </w:r>
      </w:hyperlink>
    </w:p>
    <w:p w14:paraId="471275B3" w14:textId="0BC19F30" w:rsidR="00C5053F" w:rsidRPr="00BE611A" w:rsidRDefault="00000000" w:rsidP="00BE611A">
      <w:pPr>
        <w:pStyle w:val="TOC2"/>
        <w:tabs>
          <w:tab w:val="clear" w:pos="660"/>
          <w:tab w:val="left" w:pos="851"/>
        </w:tabs>
        <w:spacing w:line="240" w:lineRule="auto"/>
        <w:ind w:left="426"/>
        <w:rPr>
          <w:rFonts w:eastAsia="Microsoft YaHei" w:cs="Arial"/>
          <w:noProof/>
          <w:sz w:val="22"/>
          <w:lang w:eastAsia="zh-CN"/>
        </w:rPr>
      </w:pPr>
      <w:hyperlink w:anchor="_Toc256000053" w:history="1">
        <w:r w:rsidR="00F75B9C" w:rsidRPr="00BE611A">
          <w:rPr>
            <w:rStyle w:val="Hyperlink"/>
            <w:rFonts w:eastAsia="Microsoft YaHei" w:cs="Arial" w:hint="eastAsia"/>
            <w:noProof/>
            <w:lang w:eastAsia="zh-CN"/>
          </w:rPr>
          <w:t>3.</w:t>
        </w:r>
        <w:r w:rsidR="00F75B9C" w:rsidRPr="00BE611A">
          <w:rPr>
            <w:rFonts w:eastAsia="Microsoft YaHei" w:cs="Arial" w:hint="eastAsia"/>
            <w:noProof/>
            <w:sz w:val="22"/>
            <w:lang w:eastAsia="zh-CN"/>
          </w:rPr>
          <w:tab/>
        </w:r>
        <w:r w:rsidR="00F75B9C" w:rsidRPr="00BE611A">
          <w:rPr>
            <w:rStyle w:val="Hyperlink"/>
            <w:rFonts w:eastAsia="Microsoft YaHei" w:cs="Arial" w:hint="eastAsia"/>
            <w:noProof/>
            <w:lang w:eastAsia="zh-CN"/>
          </w:rPr>
          <w:t>无障碍沟通</w:t>
        </w:r>
        <w:r w:rsidR="00F75B9C" w:rsidRPr="00BE611A">
          <w:rPr>
            <w:rFonts w:eastAsia="Microsoft YaHei" w:cs="Arial" w:hint="eastAsia"/>
            <w:noProof/>
            <w:lang w:eastAsia="zh-CN"/>
          </w:rPr>
          <w:tab/>
        </w:r>
        <w:r w:rsidR="00F75B9C" w:rsidRPr="00BE611A">
          <w:rPr>
            <w:rFonts w:eastAsia="Microsoft YaHei" w:cs="Arial" w:hint="eastAsia"/>
            <w:noProof/>
            <w:lang w:eastAsia="zh-CN"/>
          </w:rPr>
          <w:fldChar w:fldCharType="begin"/>
        </w:r>
        <w:r w:rsidR="00F75B9C" w:rsidRPr="00BE611A">
          <w:rPr>
            <w:rFonts w:eastAsia="Microsoft YaHei" w:cs="Arial" w:hint="eastAsia"/>
            <w:noProof/>
            <w:lang w:eastAsia="zh-CN"/>
          </w:rPr>
          <w:instrText xml:space="preserve"> PAGEREF _Toc256000053 \h </w:instrText>
        </w:r>
        <w:r w:rsidR="00F75B9C" w:rsidRPr="00BE611A">
          <w:rPr>
            <w:rFonts w:eastAsia="Microsoft YaHei" w:cs="Arial" w:hint="eastAsia"/>
            <w:noProof/>
            <w:lang w:eastAsia="zh-CN"/>
          </w:rPr>
        </w:r>
        <w:r w:rsidR="00F75B9C" w:rsidRPr="00BE611A">
          <w:rPr>
            <w:rFonts w:eastAsia="Microsoft YaHei" w:cs="Arial" w:hint="eastAsia"/>
            <w:noProof/>
            <w:lang w:eastAsia="zh-CN"/>
          </w:rPr>
          <w:fldChar w:fldCharType="separate"/>
        </w:r>
        <w:r w:rsidR="003D1DE8">
          <w:rPr>
            <w:rFonts w:eastAsia="Microsoft YaHei" w:cs="Arial"/>
            <w:noProof/>
            <w:lang w:eastAsia="zh-CN"/>
          </w:rPr>
          <w:t>18</w:t>
        </w:r>
        <w:r w:rsidR="00F75B9C" w:rsidRPr="00BE611A">
          <w:rPr>
            <w:rFonts w:eastAsia="Microsoft YaHei" w:cs="Arial" w:hint="eastAsia"/>
            <w:noProof/>
            <w:lang w:eastAsia="zh-CN"/>
          </w:rPr>
          <w:fldChar w:fldCharType="end"/>
        </w:r>
      </w:hyperlink>
    </w:p>
    <w:p w14:paraId="25AA98E1" w14:textId="199D0E4A" w:rsidR="00C5053F" w:rsidRPr="00BE611A" w:rsidRDefault="00000000" w:rsidP="00BE611A">
      <w:pPr>
        <w:pStyle w:val="TOC2"/>
        <w:tabs>
          <w:tab w:val="clear" w:pos="660"/>
          <w:tab w:val="left" w:pos="851"/>
        </w:tabs>
        <w:spacing w:line="240" w:lineRule="auto"/>
        <w:ind w:left="426"/>
        <w:rPr>
          <w:rFonts w:eastAsia="Microsoft YaHei" w:cs="Arial"/>
          <w:noProof/>
          <w:sz w:val="22"/>
          <w:lang w:eastAsia="zh-CN"/>
        </w:rPr>
      </w:pPr>
      <w:hyperlink w:anchor="_Toc256000074" w:history="1">
        <w:r w:rsidR="00F75B9C" w:rsidRPr="00BE611A">
          <w:rPr>
            <w:rStyle w:val="Hyperlink"/>
            <w:rFonts w:eastAsia="Microsoft YaHei" w:cs="Arial" w:hint="eastAsia"/>
            <w:noProof/>
            <w:lang w:eastAsia="zh-CN"/>
          </w:rPr>
          <w:t>4.</w:t>
        </w:r>
        <w:r w:rsidR="00F75B9C" w:rsidRPr="00BE611A">
          <w:rPr>
            <w:rFonts w:eastAsia="Microsoft YaHei" w:cs="Arial" w:hint="eastAsia"/>
            <w:noProof/>
            <w:sz w:val="22"/>
            <w:lang w:eastAsia="zh-CN"/>
          </w:rPr>
          <w:tab/>
        </w:r>
        <w:r w:rsidR="00F75B9C" w:rsidRPr="00BE611A">
          <w:rPr>
            <w:rStyle w:val="Hyperlink"/>
            <w:rFonts w:eastAsia="Microsoft YaHei" w:cs="Arial" w:hint="eastAsia"/>
            <w:noProof/>
            <w:lang w:eastAsia="zh-CN"/>
          </w:rPr>
          <w:t>市场</w:t>
        </w:r>
        <w:r w:rsidR="00F75B9C" w:rsidRPr="00BE611A">
          <w:rPr>
            <w:rFonts w:eastAsia="Microsoft YaHei" w:cs="Arial" w:hint="eastAsia"/>
            <w:noProof/>
            <w:lang w:eastAsia="zh-CN"/>
          </w:rPr>
          <w:tab/>
        </w:r>
        <w:r w:rsidR="00F75B9C" w:rsidRPr="00BE611A">
          <w:rPr>
            <w:rFonts w:eastAsia="Microsoft YaHei" w:cs="Arial" w:hint="eastAsia"/>
            <w:noProof/>
            <w:lang w:eastAsia="zh-CN"/>
          </w:rPr>
          <w:fldChar w:fldCharType="begin"/>
        </w:r>
        <w:r w:rsidR="00F75B9C" w:rsidRPr="00BE611A">
          <w:rPr>
            <w:rFonts w:eastAsia="Microsoft YaHei" w:cs="Arial" w:hint="eastAsia"/>
            <w:noProof/>
            <w:lang w:eastAsia="zh-CN"/>
          </w:rPr>
          <w:instrText xml:space="preserve"> PAGEREF _Toc256000074 \h </w:instrText>
        </w:r>
        <w:r w:rsidR="00F75B9C" w:rsidRPr="00BE611A">
          <w:rPr>
            <w:rFonts w:eastAsia="Microsoft YaHei" w:cs="Arial" w:hint="eastAsia"/>
            <w:noProof/>
            <w:lang w:eastAsia="zh-CN"/>
          </w:rPr>
        </w:r>
        <w:r w:rsidR="00F75B9C" w:rsidRPr="00BE611A">
          <w:rPr>
            <w:rFonts w:eastAsia="Microsoft YaHei" w:cs="Arial" w:hint="eastAsia"/>
            <w:noProof/>
            <w:lang w:eastAsia="zh-CN"/>
          </w:rPr>
          <w:fldChar w:fldCharType="separate"/>
        </w:r>
        <w:r w:rsidR="003D1DE8">
          <w:rPr>
            <w:rFonts w:eastAsia="Microsoft YaHei" w:cs="Arial"/>
            <w:noProof/>
            <w:lang w:eastAsia="zh-CN"/>
          </w:rPr>
          <w:t>23</w:t>
        </w:r>
        <w:r w:rsidR="00F75B9C" w:rsidRPr="00BE611A">
          <w:rPr>
            <w:rFonts w:eastAsia="Microsoft YaHei" w:cs="Arial" w:hint="eastAsia"/>
            <w:noProof/>
            <w:lang w:eastAsia="zh-CN"/>
          </w:rPr>
          <w:fldChar w:fldCharType="end"/>
        </w:r>
      </w:hyperlink>
    </w:p>
    <w:p w14:paraId="7C095582" w14:textId="7BD496AB" w:rsidR="00C5053F" w:rsidRPr="00BE611A" w:rsidRDefault="00000000" w:rsidP="00BE611A">
      <w:pPr>
        <w:pStyle w:val="TOC2"/>
        <w:tabs>
          <w:tab w:val="clear" w:pos="660"/>
          <w:tab w:val="left" w:pos="851"/>
        </w:tabs>
        <w:spacing w:line="240" w:lineRule="auto"/>
        <w:ind w:left="426"/>
        <w:rPr>
          <w:rFonts w:eastAsia="Microsoft YaHei" w:cs="Arial"/>
          <w:noProof/>
          <w:sz w:val="22"/>
          <w:lang w:eastAsia="zh-CN"/>
        </w:rPr>
      </w:pPr>
      <w:hyperlink w:anchor="_Toc256000092" w:history="1">
        <w:r w:rsidR="00F75B9C" w:rsidRPr="00BE611A">
          <w:rPr>
            <w:rStyle w:val="Hyperlink"/>
            <w:rFonts w:eastAsia="Microsoft YaHei" w:cs="Arial" w:hint="eastAsia"/>
            <w:noProof/>
            <w:lang w:eastAsia="zh-CN"/>
          </w:rPr>
          <w:t>5.</w:t>
        </w:r>
        <w:r w:rsidR="00F75B9C" w:rsidRPr="00BE611A">
          <w:rPr>
            <w:rFonts w:eastAsia="Microsoft YaHei" w:cs="Arial" w:hint="eastAsia"/>
            <w:noProof/>
            <w:sz w:val="22"/>
            <w:lang w:eastAsia="zh-CN"/>
          </w:rPr>
          <w:tab/>
        </w:r>
        <w:r w:rsidR="00F75B9C" w:rsidRPr="00BE611A">
          <w:rPr>
            <w:rStyle w:val="Hyperlink"/>
            <w:rFonts w:eastAsia="Microsoft YaHei" w:cs="Arial" w:hint="eastAsia"/>
            <w:noProof/>
            <w:lang w:eastAsia="zh-CN"/>
          </w:rPr>
          <w:t>数据</w:t>
        </w:r>
        <w:r w:rsidR="00F75B9C" w:rsidRPr="00BE611A">
          <w:rPr>
            <w:rFonts w:eastAsia="Microsoft YaHei" w:cs="Arial" w:hint="eastAsia"/>
            <w:noProof/>
            <w:lang w:eastAsia="zh-CN"/>
          </w:rPr>
          <w:tab/>
        </w:r>
        <w:r w:rsidR="00F75B9C" w:rsidRPr="00BE611A">
          <w:rPr>
            <w:rFonts w:eastAsia="Microsoft YaHei" w:cs="Arial" w:hint="eastAsia"/>
            <w:noProof/>
            <w:lang w:eastAsia="zh-CN"/>
          </w:rPr>
          <w:fldChar w:fldCharType="begin"/>
        </w:r>
        <w:r w:rsidR="00F75B9C" w:rsidRPr="00BE611A">
          <w:rPr>
            <w:rFonts w:eastAsia="Microsoft YaHei" w:cs="Arial" w:hint="eastAsia"/>
            <w:noProof/>
            <w:lang w:eastAsia="zh-CN"/>
          </w:rPr>
          <w:instrText xml:space="preserve"> PAGEREF _Toc256000092 \h </w:instrText>
        </w:r>
        <w:r w:rsidR="00F75B9C" w:rsidRPr="00BE611A">
          <w:rPr>
            <w:rFonts w:eastAsia="Microsoft YaHei" w:cs="Arial" w:hint="eastAsia"/>
            <w:noProof/>
            <w:lang w:eastAsia="zh-CN"/>
          </w:rPr>
        </w:r>
        <w:r w:rsidR="00F75B9C" w:rsidRPr="00BE611A">
          <w:rPr>
            <w:rFonts w:eastAsia="Microsoft YaHei" w:cs="Arial" w:hint="eastAsia"/>
            <w:noProof/>
            <w:lang w:eastAsia="zh-CN"/>
          </w:rPr>
          <w:fldChar w:fldCharType="separate"/>
        </w:r>
        <w:r w:rsidR="003D1DE8">
          <w:rPr>
            <w:rFonts w:eastAsia="Microsoft YaHei" w:cs="Arial"/>
            <w:noProof/>
            <w:lang w:eastAsia="zh-CN"/>
          </w:rPr>
          <w:t>28</w:t>
        </w:r>
        <w:r w:rsidR="00F75B9C" w:rsidRPr="00BE611A">
          <w:rPr>
            <w:rFonts w:eastAsia="Microsoft YaHei" w:cs="Arial" w:hint="eastAsia"/>
            <w:noProof/>
            <w:lang w:eastAsia="zh-CN"/>
          </w:rPr>
          <w:fldChar w:fldCharType="end"/>
        </w:r>
      </w:hyperlink>
    </w:p>
    <w:p w14:paraId="1A373C68" w14:textId="6D7BE102" w:rsidR="00C5053F" w:rsidRPr="00BE611A" w:rsidRDefault="00000000" w:rsidP="00BE611A">
      <w:pPr>
        <w:pStyle w:val="TOC2"/>
        <w:tabs>
          <w:tab w:val="clear" w:pos="660"/>
          <w:tab w:val="left" w:pos="851"/>
        </w:tabs>
        <w:spacing w:line="240" w:lineRule="auto"/>
        <w:ind w:left="426"/>
        <w:rPr>
          <w:rFonts w:eastAsia="Microsoft YaHei" w:cs="Arial"/>
          <w:noProof/>
          <w:sz w:val="22"/>
          <w:lang w:eastAsia="zh-CN"/>
        </w:rPr>
      </w:pPr>
      <w:hyperlink w:anchor="_Toc256000101" w:history="1">
        <w:r w:rsidR="00F75B9C" w:rsidRPr="00BE611A">
          <w:rPr>
            <w:rStyle w:val="Hyperlink"/>
            <w:rFonts w:eastAsia="Microsoft YaHei" w:cs="Arial" w:hint="eastAsia"/>
            <w:noProof/>
            <w:lang w:eastAsia="zh-CN"/>
          </w:rPr>
          <w:t>6.</w:t>
        </w:r>
        <w:r w:rsidR="00F75B9C" w:rsidRPr="00BE611A">
          <w:rPr>
            <w:rFonts w:eastAsia="Microsoft YaHei" w:cs="Arial" w:hint="eastAsia"/>
            <w:noProof/>
            <w:sz w:val="22"/>
            <w:lang w:eastAsia="zh-CN"/>
          </w:rPr>
          <w:tab/>
        </w:r>
        <w:r w:rsidR="00F75B9C" w:rsidRPr="00BE611A">
          <w:rPr>
            <w:rStyle w:val="Hyperlink"/>
            <w:rFonts w:eastAsia="Microsoft YaHei" w:cs="Arial" w:hint="eastAsia"/>
            <w:noProof/>
            <w:lang w:eastAsia="zh-CN"/>
          </w:rPr>
          <w:t>外展</w:t>
        </w:r>
        <w:r w:rsidR="00F75B9C" w:rsidRPr="00BE611A">
          <w:rPr>
            <w:rFonts w:eastAsia="Microsoft YaHei" w:cs="Arial" w:hint="eastAsia"/>
            <w:noProof/>
            <w:lang w:eastAsia="zh-CN"/>
          </w:rPr>
          <w:tab/>
        </w:r>
        <w:r w:rsidR="00F75B9C" w:rsidRPr="00BE611A">
          <w:rPr>
            <w:rFonts w:eastAsia="Microsoft YaHei" w:cs="Arial" w:hint="eastAsia"/>
            <w:noProof/>
            <w:lang w:eastAsia="zh-CN"/>
          </w:rPr>
          <w:fldChar w:fldCharType="begin"/>
        </w:r>
        <w:r w:rsidR="00F75B9C" w:rsidRPr="00BE611A">
          <w:rPr>
            <w:rFonts w:eastAsia="Microsoft YaHei" w:cs="Arial" w:hint="eastAsia"/>
            <w:noProof/>
            <w:lang w:eastAsia="zh-CN"/>
          </w:rPr>
          <w:instrText xml:space="preserve"> PAGEREF _Toc256000101 \h </w:instrText>
        </w:r>
        <w:r w:rsidR="00F75B9C" w:rsidRPr="00BE611A">
          <w:rPr>
            <w:rFonts w:eastAsia="Microsoft YaHei" w:cs="Arial" w:hint="eastAsia"/>
            <w:noProof/>
            <w:lang w:eastAsia="zh-CN"/>
          </w:rPr>
        </w:r>
        <w:r w:rsidR="00F75B9C" w:rsidRPr="00BE611A">
          <w:rPr>
            <w:rFonts w:eastAsia="Microsoft YaHei" w:cs="Arial" w:hint="eastAsia"/>
            <w:noProof/>
            <w:lang w:eastAsia="zh-CN"/>
          </w:rPr>
          <w:fldChar w:fldCharType="separate"/>
        </w:r>
        <w:r w:rsidR="003D1DE8">
          <w:rPr>
            <w:rFonts w:eastAsia="Microsoft YaHei" w:cs="Arial"/>
            <w:noProof/>
            <w:lang w:eastAsia="zh-CN"/>
          </w:rPr>
          <w:t>30</w:t>
        </w:r>
        <w:r w:rsidR="00F75B9C" w:rsidRPr="00BE611A">
          <w:rPr>
            <w:rFonts w:eastAsia="Microsoft YaHei" w:cs="Arial" w:hint="eastAsia"/>
            <w:noProof/>
            <w:lang w:eastAsia="zh-CN"/>
          </w:rPr>
          <w:fldChar w:fldCharType="end"/>
        </w:r>
      </w:hyperlink>
    </w:p>
    <w:p w14:paraId="292D69C6" w14:textId="77777777" w:rsidR="004D32B5" w:rsidRPr="00BE611A" w:rsidRDefault="00F75B9C" w:rsidP="00BE611A">
      <w:pPr>
        <w:spacing w:line="240" w:lineRule="auto"/>
        <w:rPr>
          <w:rFonts w:eastAsia="Microsoft YaHei" w:cs="Arial"/>
          <w:lang w:eastAsia="zh-CN"/>
        </w:rPr>
      </w:pPr>
      <w:r w:rsidRPr="00BE611A">
        <w:rPr>
          <w:rFonts w:eastAsia="Microsoft YaHei" w:cs="Arial" w:hint="eastAsia"/>
          <w:lang w:eastAsia="zh-CN"/>
        </w:rPr>
        <w:fldChar w:fldCharType="end"/>
      </w:r>
      <w:r w:rsidRPr="00BE611A">
        <w:rPr>
          <w:rFonts w:eastAsia="Microsoft YaHei" w:cs="Arial" w:hint="eastAsia"/>
          <w:lang w:eastAsia="zh-CN"/>
        </w:rPr>
        <w:br w:type="page"/>
      </w:r>
    </w:p>
    <w:p w14:paraId="4E3FA034" w14:textId="77777777" w:rsidR="004D32B5" w:rsidRPr="00BE611A" w:rsidRDefault="00F75B9C" w:rsidP="00BE611A">
      <w:pPr>
        <w:pStyle w:val="Heading2"/>
        <w:numPr>
          <w:ilvl w:val="0"/>
          <w:numId w:val="0"/>
        </w:numPr>
        <w:spacing w:line="240" w:lineRule="auto"/>
        <w:ind w:left="720" w:hanging="720"/>
        <w:rPr>
          <w:rFonts w:eastAsia="Microsoft YaHei" w:cs="Arial"/>
          <w:lang w:eastAsia="zh-CN"/>
        </w:rPr>
      </w:pPr>
      <w:bookmarkStart w:id="12" w:name="_Toc256000007"/>
      <w:r w:rsidRPr="00BE611A">
        <w:rPr>
          <w:rFonts w:eastAsia="Microsoft YaHei" w:cs="Arial" w:hint="eastAsia"/>
          <w:lang w:eastAsia="zh-CN"/>
        </w:rPr>
        <w:lastRenderedPageBreak/>
        <w:t>简介</w:t>
      </w:r>
      <w:bookmarkEnd w:id="12"/>
    </w:p>
    <w:p w14:paraId="79F1CB78" w14:textId="77777777" w:rsidR="00332012" w:rsidRPr="00BE611A" w:rsidRDefault="00F75B9C" w:rsidP="00BE611A">
      <w:pPr>
        <w:spacing w:line="240" w:lineRule="auto"/>
        <w:rPr>
          <w:rFonts w:eastAsia="Microsoft YaHei" w:cs="Arial"/>
          <w:lang w:eastAsia="zh-CN"/>
        </w:rPr>
      </w:pPr>
      <w:r w:rsidRPr="00BE611A">
        <w:rPr>
          <w:rFonts w:eastAsia="Microsoft YaHei" w:cs="Arial" w:hint="eastAsia"/>
          <w:lang w:eastAsia="zh-CN"/>
        </w:rPr>
        <w:t>国家残障保险局（</w:t>
      </w:r>
      <w:r w:rsidRPr="00BE611A">
        <w:rPr>
          <w:rFonts w:eastAsia="Microsoft YaHei" w:cs="Arial" w:hint="eastAsia"/>
          <w:lang w:eastAsia="zh-CN"/>
        </w:rPr>
        <w:t>NDIA</w:t>
      </w:r>
      <w:r w:rsidRPr="00BE611A">
        <w:rPr>
          <w:rFonts w:eastAsia="Microsoft YaHei" w:cs="Arial" w:hint="eastAsia"/>
          <w:lang w:eastAsia="zh-CN"/>
        </w:rPr>
        <w:t>）致力于改善为来自文化和语言多元化（</w:t>
      </w:r>
      <w:r w:rsidRPr="00BE611A">
        <w:rPr>
          <w:rFonts w:eastAsia="Microsoft YaHei" w:cs="Arial" w:hint="eastAsia"/>
          <w:lang w:eastAsia="zh-CN"/>
        </w:rPr>
        <w:t>CALD</w:t>
      </w:r>
      <w:r w:rsidRPr="00BE611A">
        <w:rPr>
          <w:rFonts w:eastAsia="Microsoft YaHei" w:cs="Arial" w:hint="eastAsia"/>
          <w:lang w:eastAsia="zh-CN"/>
        </w:rPr>
        <w:t>）背景的残障人士提供服务的成果。</w:t>
      </w:r>
    </w:p>
    <w:p w14:paraId="4C17BFF7" w14:textId="77777777" w:rsidR="009B626D" w:rsidRPr="00BE611A" w:rsidRDefault="00F75B9C" w:rsidP="00BE611A">
      <w:pPr>
        <w:keepNext/>
        <w:spacing w:line="240" w:lineRule="auto"/>
        <w:rPr>
          <w:rFonts w:eastAsia="Microsoft YaHei" w:cs="Arial"/>
          <w:lang w:eastAsia="zh-CN"/>
        </w:rPr>
      </w:pPr>
      <w:r w:rsidRPr="00BE611A">
        <w:rPr>
          <w:rFonts w:eastAsia="Microsoft YaHei" w:cs="Arial" w:hint="eastAsia"/>
          <w:lang w:eastAsia="zh-CN"/>
        </w:rPr>
        <w:t>这些成果包括：</w:t>
      </w:r>
    </w:p>
    <w:p w14:paraId="462C4CDC" w14:textId="77777777" w:rsidR="009B626D" w:rsidRPr="00BE611A" w:rsidRDefault="00F75B9C" w:rsidP="00BE611A">
      <w:pPr>
        <w:pStyle w:val="ListParagraph"/>
        <w:numPr>
          <w:ilvl w:val="0"/>
          <w:numId w:val="40"/>
        </w:numPr>
        <w:spacing w:line="240" w:lineRule="auto"/>
        <w:rPr>
          <w:rFonts w:eastAsia="Microsoft YaHei" w:cs="Arial"/>
          <w:szCs w:val="22"/>
          <w:lang w:eastAsia="zh-CN"/>
        </w:rPr>
      </w:pPr>
      <w:r w:rsidRPr="00BE611A">
        <w:rPr>
          <w:rFonts w:eastAsia="Microsoft YaHei" w:cs="Arial" w:hint="eastAsia"/>
          <w:szCs w:val="22"/>
          <w:lang w:eastAsia="zh-CN"/>
        </w:rPr>
        <w:t>增加获得和参与全国残障保险计划（</w:t>
      </w:r>
      <w:r w:rsidRPr="00BE611A">
        <w:rPr>
          <w:rFonts w:eastAsia="Microsoft YaHei" w:cs="Arial" w:hint="eastAsia"/>
          <w:szCs w:val="22"/>
          <w:lang w:eastAsia="zh-CN"/>
        </w:rPr>
        <w:t>NDIS</w:t>
      </w:r>
      <w:r w:rsidRPr="00BE611A">
        <w:rPr>
          <w:rFonts w:eastAsia="Microsoft YaHei" w:cs="Arial" w:hint="eastAsia"/>
          <w:szCs w:val="22"/>
          <w:lang w:eastAsia="zh-CN"/>
        </w:rPr>
        <w:t>）的机会</w:t>
      </w:r>
    </w:p>
    <w:p w14:paraId="2C8D5D81" w14:textId="77777777" w:rsidR="009B626D" w:rsidRPr="00BE611A" w:rsidRDefault="00F75B9C" w:rsidP="00BE611A">
      <w:pPr>
        <w:pStyle w:val="ListParagraph"/>
        <w:keepNext/>
        <w:numPr>
          <w:ilvl w:val="0"/>
          <w:numId w:val="40"/>
        </w:numPr>
        <w:spacing w:line="240" w:lineRule="auto"/>
        <w:rPr>
          <w:rFonts w:eastAsia="Microsoft YaHei" w:cs="Arial"/>
          <w:szCs w:val="22"/>
          <w:lang w:eastAsia="zh-CN"/>
        </w:rPr>
      </w:pPr>
      <w:r w:rsidRPr="00BE611A">
        <w:rPr>
          <w:rFonts w:eastAsia="Microsoft YaHei" w:cs="Arial" w:hint="eastAsia"/>
          <w:szCs w:val="22"/>
          <w:lang w:eastAsia="zh-CN"/>
        </w:rPr>
        <w:t>提高</w:t>
      </w:r>
      <w:r w:rsidRPr="00BE611A">
        <w:rPr>
          <w:rFonts w:eastAsia="Microsoft YaHei" w:cs="Arial" w:hint="eastAsia"/>
          <w:szCs w:val="22"/>
          <w:lang w:eastAsia="zh-CN"/>
        </w:rPr>
        <w:t xml:space="preserve"> NDIS </w:t>
      </w:r>
      <w:r w:rsidRPr="00BE611A">
        <w:rPr>
          <w:rFonts w:eastAsia="Microsoft YaHei" w:cs="Arial" w:hint="eastAsia"/>
          <w:szCs w:val="22"/>
          <w:lang w:eastAsia="zh-CN"/>
        </w:rPr>
        <w:t>计划的利用率</w:t>
      </w:r>
    </w:p>
    <w:p w14:paraId="4648DF93" w14:textId="77777777" w:rsidR="009B626D" w:rsidRPr="00BE611A" w:rsidRDefault="00F75B9C" w:rsidP="00BE611A">
      <w:pPr>
        <w:pStyle w:val="ListParagraph"/>
        <w:numPr>
          <w:ilvl w:val="0"/>
          <w:numId w:val="40"/>
        </w:numPr>
        <w:spacing w:line="240" w:lineRule="auto"/>
        <w:rPr>
          <w:rFonts w:eastAsia="Microsoft YaHei" w:cs="Arial"/>
          <w:szCs w:val="22"/>
          <w:lang w:eastAsia="zh-CN"/>
        </w:rPr>
      </w:pPr>
      <w:r w:rsidRPr="00BE611A">
        <w:rPr>
          <w:rFonts w:eastAsia="Microsoft YaHei" w:cs="Arial" w:hint="eastAsia"/>
          <w:szCs w:val="22"/>
          <w:lang w:eastAsia="zh-CN"/>
        </w:rPr>
        <w:t>使用</w:t>
      </w:r>
      <w:r w:rsidRPr="00BE611A">
        <w:rPr>
          <w:rFonts w:eastAsia="Microsoft YaHei" w:cs="Arial" w:hint="eastAsia"/>
          <w:szCs w:val="22"/>
          <w:lang w:eastAsia="zh-CN"/>
        </w:rPr>
        <w:t xml:space="preserve"> NDIS </w:t>
      </w:r>
      <w:r w:rsidRPr="00BE611A">
        <w:rPr>
          <w:rFonts w:eastAsia="Microsoft YaHei" w:cs="Arial" w:hint="eastAsia"/>
          <w:szCs w:val="22"/>
          <w:lang w:eastAsia="zh-CN"/>
        </w:rPr>
        <w:t>的体验有所改善，包括与其流程、系统和员工相关的体验。</w:t>
      </w:r>
    </w:p>
    <w:p w14:paraId="74B5EFB4" w14:textId="77777777" w:rsidR="001B3E26" w:rsidRPr="00BE611A" w:rsidRDefault="00F75B9C" w:rsidP="00BE611A">
      <w:pPr>
        <w:spacing w:line="240" w:lineRule="auto"/>
        <w:rPr>
          <w:rFonts w:eastAsia="Microsoft YaHei" w:cs="Arial"/>
          <w:lang w:eastAsia="zh-CN"/>
        </w:rPr>
      </w:pPr>
      <w:r w:rsidRPr="00BE611A">
        <w:rPr>
          <w:rFonts w:eastAsia="Microsoft YaHei" w:cs="Arial" w:hint="eastAsia"/>
          <w:lang w:eastAsia="zh-CN"/>
        </w:rPr>
        <w:t>新的《</w:t>
      </w:r>
      <w:r w:rsidRPr="00BE611A">
        <w:rPr>
          <w:rFonts w:eastAsia="Microsoft YaHei" w:cs="Arial" w:hint="eastAsia"/>
          <w:lang w:eastAsia="zh-CN"/>
        </w:rPr>
        <w:t xml:space="preserve">2024 </w:t>
      </w:r>
      <w:r w:rsidRPr="00BE611A">
        <w:rPr>
          <w:rFonts w:eastAsia="Microsoft YaHei" w:cs="Arial" w:hint="eastAsia"/>
          <w:lang w:eastAsia="zh-CN"/>
        </w:rPr>
        <w:t>–</w:t>
      </w:r>
      <w:r w:rsidRPr="00BE611A">
        <w:rPr>
          <w:rFonts w:eastAsia="Microsoft YaHei" w:cs="Arial" w:hint="eastAsia"/>
          <w:lang w:eastAsia="zh-CN"/>
        </w:rPr>
        <w:t xml:space="preserve"> 2028 </w:t>
      </w:r>
      <w:r w:rsidRPr="00BE611A">
        <w:rPr>
          <w:rFonts w:eastAsia="Microsoft YaHei" w:cs="Arial" w:hint="eastAsia"/>
          <w:lang w:eastAsia="zh-CN"/>
        </w:rPr>
        <w:t>年文化和语言多元化战略》（简称《战略》）和《行动计划》是通过与</w:t>
      </w:r>
      <w:r w:rsidRPr="00BE611A">
        <w:rPr>
          <w:rFonts w:eastAsia="Microsoft YaHei" w:cs="Arial" w:hint="eastAsia"/>
          <w:lang w:eastAsia="zh-CN"/>
        </w:rPr>
        <w:t xml:space="preserve"> CALD </w:t>
      </w:r>
      <w:r w:rsidRPr="00BE611A">
        <w:rPr>
          <w:rFonts w:eastAsia="Microsoft YaHei" w:cs="Arial" w:hint="eastAsia"/>
          <w:lang w:eastAsia="zh-CN"/>
        </w:rPr>
        <w:t>背景的残障人士共同设计而制定的，其中包括</w:t>
      </w:r>
      <w:r w:rsidRPr="00BE611A">
        <w:rPr>
          <w:rFonts w:eastAsia="Microsoft YaHei" w:cs="Arial" w:hint="eastAsia"/>
          <w:lang w:eastAsia="zh-CN"/>
        </w:rPr>
        <w:t xml:space="preserve"> NDIS </w:t>
      </w:r>
      <w:r w:rsidRPr="00BE611A">
        <w:rPr>
          <w:rFonts w:eastAsia="Microsoft YaHei" w:cs="Arial" w:hint="eastAsia"/>
          <w:lang w:eastAsia="zh-CN"/>
        </w:rPr>
        <w:t>参与者、其家人和照护者、高峰机构、残障人士代表组织和服务机构。</w:t>
      </w:r>
    </w:p>
    <w:p w14:paraId="02B9BC6A" w14:textId="77777777" w:rsidR="001B3E26" w:rsidRPr="00BE611A" w:rsidRDefault="00F75B9C" w:rsidP="00BE611A">
      <w:pPr>
        <w:spacing w:line="240" w:lineRule="auto"/>
        <w:rPr>
          <w:rFonts w:eastAsia="Microsoft YaHei" w:cs="Arial"/>
          <w:lang w:eastAsia="zh-CN"/>
        </w:rPr>
      </w:pPr>
      <w:r w:rsidRPr="00BE611A">
        <w:rPr>
          <w:rFonts w:eastAsia="Microsoft YaHei" w:cs="Arial" w:hint="eastAsia"/>
          <w:lang w:eastAsia="zh-CN"/>
        </w:rPr>
        <w:t>本《行动计划》支持</w:t>
      </w:r>
      <w:hyperlink r:id="rId11" w:history="1">
        <w:r w:rsidRPr="00BE611A">
          <w:rPr>
            <w:rStyle w:val="Hyperlink"/>
            <w:rFonts w:eastAsia="Microsoft YaHei" w:cs="Arial" w:hint="eastAsia"/>
            <w:lang w:eastAsia="zh-CN"/>
          </w:rPr>
          <w:t>《战略》</w:t>
        </w:r>
      </w:hyperlink>
      <w:r w:rsidRPr="00BE611A">
        <w:rPr>
          <w:rFonts w:eastAsia="Microsoft YaHei" w:cs="Arial" w:hint="eastAsia"/>
          <w:lang w:eastAsia="zh-CN"/>
        </w:rPr>
        <w:t>的实施、报告、监督和评估。</w:t>
      </w:r>
    </w:p>
    <w:p w14:paraId="2A7DD0E7" w14:textId="024F5411" w:rsidR="001B3E26" w:rsidRPr="00BE611A" w:rsidRDefault="00F75B9C" w:rsidP="00BE611A">
      <w:pPr>
        <w:pStyle w:val="Heading3"/>
        <w:spacing w:line="240" w:lineRule="auto"/>
        <w:ind w:left="720" w:hanging="720"/>
        <w:rPr>
          <w:rFonts w:ascii="Arial" w:eastAsia="Microsoft YaHei" w:hAnsi="Arial" w:cs="Arial"/>
          <w:lang w:eastAsia="zh-CN"/>
        </w:rPr>
      </w:pPr>
      <w:bookmarkStart w:id="13" w:name="_Toc256000008"/>
      <w:r w:rsidRPr="00BE611A">
        <w:rPr>
          <w:rFonts w:ascii="Arial" w:eastAsia="Microsoft YaHei" w:hAnsi="Arial" w:cs="Arial" w:hint="eastAsia"/>
          <w:lang w:eastAsia="zh-CN"/>
        </w:rPr>
        <w:t>行动计划</w:t>
      </w:r>
      <w:bookmarkEnd w:id="13"/>
    </w:p>
    <w:p w14:paraId="37C3EFB5" w14:textId="77777777" w:rsidR="00505B16" w:rsidRPr="00BE611A" w:rsidRDefault="00F75B9C" w:rsidP="00BE611A">
      <w:pPr>
        <w:keepNext/>
        <w:spacing w:line="240" w:lineRule="auto"/>
        <w:rPr>
          <w:rFonts w:eastAsia="Microsoft YaHei" w:cs="Arial"/>
          <w:szCs w:val="22"/>
          <w:lang w:eastAsia="zh-CN"/>
        </w:rPr>
      </w:pPr>
      <w:r w:rsidRPr="00BE611A">
        <w:rPr>
          <w:rFonts w:eastAsia="Microsoft YaHei" w:cs="Arial" w:hint="eastAsia"/>
          <w:lang w:eastAsia="zh-CN"/>
        </w:rPr>
        <w:t>本《行动计划》是与</w:t>
      </w:r>
      <w:r w:rsidRPr="00BE611A">
        <w:rPr>
          <w:rFonts w:eastAsia="Microsoft YaHei" w:cs="Arial" w:hint="eastAsia"/>
          <w:lang w:eastAsia="zh-CN"/>
        </w:rPr>
        <w:t xml:space="preserve"> NDIA </w:t>
      </w:r>
      <w:r w:rsidRPr="00BE611A">
        <w:rPr>
          <w:rFonts w:eastAsia="Microsoft YaHei" w:cs="Arial" w:hint="eastAsia"/>
          <w:lang w:eastAsia="zh-CN"/>
        </w:rPr>
        <w:t>外部咨询小组（</w:t>
      </w:r>
      <w:r w:rsidRPr="00BE611A">
        <w:rPr>
          <w:rFonts w:eastAsia="Microsoft YaHei" w:cs="Arial" w:hint="eastAsia"/>
          <w:lang w:eastAsia="zh-CN"/>
        </w:rPr>
        <w:t>EAG</w:t>
      </w:r>
      <w:r w:rsidRPr="00BE611A">
        <w:rPr>
          <w:rFonts w:eastAsia="Microsoft YaHei" w:cs="Arial" w:hint="eastAsia"/>
          <w:lang w:eastAsia="zh-CN"/>
        </w:rPr>
        <w:t>）共同制定的，为</w:t>
      </w:r>
      <w:r w:rsidRPr="00BE611A">
        <w:rPr>
          <w:rFonts w:eastAsia="Microsoft YaHei" w:cs="Arial" w:hint="eastAsia"/>
          <w:lang w:eastAsia="zh-CN"/>
        </w:rPr>
        <w:t xml:space="preserve"> NDIA </w:t>
      </w:r>
      <w:r w:rsidRPr="00BE611A">
        <w:rPr>
          <w:rFonts w:eastAsia="Microsoft YaHei" w:cs="Arial" w:hint="eastAsia"/>
          <w:lang w:eastAsia="zh-CN"/>
        </w:rPr>
        <w:t>如何在</w:t>
      </w:r>
      <w:r w:rsidRPr="00BE611A">
        <w:rPr>
          <w:rFonts w:eastAsia="Microsoft YaHei" w:cs="Arial" w:hint="eastAsia"/>
          <w:lang w:eastAsia="zh-CN"/>
        </w:rPr>
        <w:t xml:space="preserve"> 6 </w:t>
      </w:r>
      <w:r w:rsidRPr="00BE611A">
        <w:rPr>
          <w:rFonts w:eastAsia="Microsoft YaHei" w:cs="Arial" w:hint="eastAsia"/>
          <w:lang w:eastAsia="zh-CN"/>
        </w:rPr>
        <w:t>个优先领域实现《战略》的目标提供指导。</w:t>
      </w:r>
    </w:p>
    <w:p w14:paraId="72CFCFAA" w14:textId="77777777" w:rsidR="00505B16" w:rsidRPr="00BE611A" w:rsidRDefault="00F75B9C" w:rsidP="00BE611A">
      <w:pPr>
        <w:pStyle w:val="ListParagraph"/>
        <w:numPr>
          <w:ilvl w:val="0"/>
          <w:numId w:val="50"/>
        </w:numPr>
        <w:spacing w:line="240" w:lineRule="auto"/>
        <w:rPr>
          <w:rFonts w:eastAsia="Microsoft YaHei" w:cs="Arial"/>
          <w:lang w:eastAsia="zh-CN"/>
        </w:rPr>
      </w:pPr>
      <w:r w:rsidRPr="00BE611A">
        <w:rPr>
          <w:rFonts w:eastAsia="Microsoft YaHei" w:cs="Arial" w:hint="eastAsia"/>
          <w:lang w:eastAsia="zh-CN"/>
        </w:rPr>
        <w:t>基础设施</w:t>
      </w:r>
    </w:p>
    <w:p w14:paraId="295E8F97" w14:textId="77777777" w:rsidR="00505B16" w:rsidRPr="00BE611A" w:rsidRDefault="00F75B9C" w:rsidP="00BE611A">
      <w:pPr>
        <w:pStyle w:val="ListParagraph"/>
        <w:numPr>
          <w:ilvl w:val="0"/>
          <w:numId w:val="50"/>
        </w:numPr>
        <w:spacing w:line="240" w:lineRule="auto"/>
        <w:rPr>
          <w:rFonts w:eastAsia="Microsoft YaHei" w:cs="Arial"/>
          <w:lang w:eastAsia="zh-CN"/>
        </w:rPr>
      </w:pPr>
      <w:r w:rsidRPr="00BE611A">
        <w:rPr>
          <w:rFonts w:eastAsia="Microsoft YaHei" w:cs="Arial" w:hint="eastAsia"/>
          <w:lang w:eastAsia="zh-CN"/>
        </w:rPr>
        <w:t>员工能力</w:t>
      </w:r>
    </w:p>
    <w:p w14:paraId="2BB75DD0" w14:textId="77777777" w:rsidR="00505B16" w:rsidRPr="00BE611A" w:rsidRDefault="00F75B9C" w:rsidP="00BE611A">
      <w:pPr>
        <w:pStyle w:val="ListParagraph"/>
        <w:numPr>
          <w:ilvl w:val="0"/>
          <w:numId w:val="50"/>
        </w:numPr>
        <w:spacing w:line="240" w:lineRule="auto"/>
        <w:rPr>
          <w:rFonts w:eastAsia="Microsoft YaHei" w:cs="Arial"/>
          <w:lang w:eastAsia="zh-CN"/>
        </w:rPr>
      </w:pPr>
      <w:r w:rsidRPr="00BE611A">
        <w:rPr>
          <w:rFonts w:eastAsia="Microsoft YaHei" w:cs="Arial" w:hint="eastAsia"/>
          <w:lang w:eastAsia="zh-CN"/>
        </w:rPr>
        <w:t>无障碍沟通</w:t>
      </w:r>
    </w:p>
    <w:p w14:paraId="3496B2C1" w14:textId="77777777" w:rsidR="00505B16" w:rsidRPr="00BE611A" w:rsidRDefault="00F75B9C" w:rsidP="00BE611A">
      <w:pPr>
        <w:pStyle w:val="ListParagraph"/>
        <w:numPr>
          <w:ilvl w:val="0"/>
          <w:numId w:val="50"/>
        </w:numPr>
        <w:spacing w:line="240" w:lineRule="auto"/>
        <w:rPr>
          <w:rFonts w:eastAsia="Microsoft YaHei" w:cs="Arial"/>
          <w:lang w:eastAsia="zh-CN"/>
        </w:rPr>
      </w:pPr>
      <w:r w:rsidRPr="00BE611A">
        <w:rPr>
          <w:rFonts w:eastAsia="Microsoft YaHei" w:cs="Arial" w:hint="eastAsia"/>
          <w:lang w:eastAsia="zh-CN"/>
        </w:rPr>
        <w:t>市场</w:t>
      </w:r>
    </w:p>
    <w:p w14:paraId="145466D0" w14:textId="77777777" w:rsidR="00505B16" w:rsidRPr="00BE611A" w:rsidRDefault="00F75B9C" w:rsidP="00BE611A">
      <w:pPr>
        <w:pStyle w:val="ListParagraph"/>
        <w:keepNext/>
        <w:numPr>
          <w:ilvl w:val="0"/>
          <w:numId w:val="50"/>
        </w:numPr>
        <w:spacing w:line="240" w:lineRule="auto"/>
        <w:ind w:left="714" w:hanging="357"/>
        <w:rPr>
          <w:rFonts w:eastAsia="Microsoft YaHei" w:cs="Arial"/>
          <w:lang w:eastAsia="zh-CN"/>
        </w:rPr>
      </w:pPr>
      <w:r w:rsidRPr="00BE611A">
        <w:rPr>
          <w:rFonts w:eastAsia="Microsoft YaHei" w:cs="Arial" w:hint="eastAsia"/>
          <w:lang w:eastAsia="zh-CN"/>
        </w:rPr>
        <w:t>数据</w:t>
      </w:r>
    </w:p>
    <w:p w14:paraId="04F90518" w14:textId="77777777" w:rsidR="008D4C05" w:rsidRPr="00BE611A" w:rsidRDefault="00F75B9C" w:rsidP="00BE611A">
      <w:pPr>
        <w:pStyle w:val="ListParagraph"/>
        <w:numPr>
          <w:ilvl w:val="0"/>
          <w:numId w:val="50"/>
        </w:numPr>
        <w:spacing w:line="240" w:lineRule="auto"/>
        <w:rPr>
          <w:rFonts w:eastAsia="Microsoft YaHei" w:cs="Arial"/>
          <w:lang w:eastAsia="zh-CN"/>
        </w:rPr>
      </w:pPr>
      <w:r w:rsidRPr="00BE611A">
        <w:rPr>
          <w:rFonts w:eastAsia="Microsoft YaHei" w:cs="Arial" w:hint="eastAsia"/>
          <w:lang w:eastAsia="zh-CN"/>
        </w:rPr>
        <w:t>外展。</w:t>
      </w:r>
    </w:p>
    <w:p w14:paraId="604520CA" w14:textId="77777777" w:rsidR="008D4C05" w:rsidRPr="00BE611A" w:rsidRDefault="00F75B9C" w:rsidP="00BE611A">
      <w:pPr>
        <w:keepNext/>
        <w:spacing w:line="240" w:lineRule="auto"/>
        <w:rPr>
          <w:rFonts w:eastAsia="Microsoft YaHei" w:cs="Arial"/>
          <w:szCs w:val="22"/>
          <w:lang w:eastAsia="zh-CN"/>
        </w:rPr>
      </w:pPr>
      <w:r w:rsidRPr="00BE611A">
        <w:rPr>
          <w:rFonts w:eastAsia="Microsoft YaHei" w:cs="Arial" w:hint="eastAsia"/>
          <w:szCs w:val="22"/>
          <w:lang w:eastAsia="zh-CN"/>
        </w:rPr>
        <w:t>本《行动计划》的目的是：</w:t>
      </w:r>
    </w:p>
    <w:p w14:paraId="5707D2A1" w14:textId="77777777" w:rsidR="008D4C05" w:rsidRPr="00BE611A" w:rsidRDefault="00F75B9C" w:rsidP="00BE611A">
      <w:pPr>
        <w:pStyle w:val="ListParagraph"/>
        <w:numPr>
          <w:ilvl w:val="0"/>
          <w:numId w:val="23"/>
        </w:numPr>
        <w:spacing w:line="240" w:lineRule="auto"/>
        <w:rPr>
          <w:rFonts w:eastAsia="Microsoft YaHei" w:cs="Arial"/>
          <w:szCs w:val="22"/>
          <w:lang w:eastAsia="zh-CN"/>
        </w:rPr>
      </w:pPr>
      <w:r w:rsidRPr="00BE611A">
        <w:rPr>
          <w:rFonts w:eastAsia="Microsoft YaHei" w:cs="Arial" w:hint="eastAsia"/>
          <w:b/>
          <w:bCs/>
          <w:lang w:eastAsia="zh-CN"/>
        </w:rPr>
        <w:t>指导</w:t>
      </w:r>
      <w:r w:rsidRPr="00BE611A">
        <w:rPr>
          <w:rFonts w:eastAsia="Microsoft YaHei" w:cs="Arial" w:hint="eastAsia"/>
          <w:b/>
          <w:bCs/>
          <w:lang w:eastAsia="zh-CN"/>
        </w:rPr>
        <w:t xml:space="preserve"> NDIA </w:t>
      </w:r>
      <w:r w:rsidRPr="00BE611A">
        <w:rPr>
          <w:rFonts w:eastAsia="Microsoft YaHei" w:cs="Arial" w:hint="eastAsia"/>
          <w:b/>
          <w:bCs/>
          <w:lang w:eastAsia="zh-CN"/>
        </w:rPr>
        <w:t>实施</w:t>
      </w:r>
      <w:r w:rsidRPr="00BE611A">
        <w:rPr>
          <w:rFonts w:eastAsia="Microsoft YaHei" w:cs="Arial" w:hint="eastAsia"/>
          <w:szCs w:val="22"/>
          <w:lang w:eastAsia="zh-CN"/>
        </w:rPr>
        <w:t>《战略》共同设计期间决定的行动</w:t>
      </w:r>
    </w:p>
    <w:p w14:paraId="62283DE2" w14:textId="77777777" w:rsidR="008D4C05" w:rsidRPr="00BE611A" w:rsidRDefault="00F75B9C" w:rsidP="00BE611A">
      <w:pPr>
        <w:pStyle w:val="ListParagraph"/>
        <w:keepNext/>
        <w:numPr>
          <w:ilvl w:val="0"/>
          <w:numId w:val="23"/>
        </w:numPr>
        <w:spacing w:line="240" w:lineRule="auto"/>
        <w:ind w:left="714" w:hanging="357"/>
        <w:rPr>
          <w:rFonts w:eastAsia="Microsoft YaHei" w:cs="Arial"/>
          <w:szCs w:val="22"/>
          <w:lang w:eastAsia="zh-CN"/>
        </w:rPr>
      </w:pPr>
      <w:r w:rsidRPr="00BE611A">
        <w:rPr>
          <w:rFonts w:eastAsia="Microsoft YaHei" w:cs="Arial" w:hint="eastAsia"/>
          <w:szCs w:val="22"/>
          <w:lang w:eastAsia="zh-CN"/>
        </w:rPr>
        <w:t>为与《战略》相关的监督、学习和评估活动</w:t>
      </w:r>
      <w:r w:rsidRPr="00BE611A">
        <w:rPr>
          <w:rFonts w:eastAsia="Microsoft YaHei" w:cs="Arial" w:hint="eastAsia"/>
          <w:b/>
          <w:bCs/>
          <w:lang w:eastAsia="zh-CN"/>
        </w:rPr>
        <w:t>提供明确框架</w:t>
      </w:r>
    </w:p>
    <w:p w14:paraId="3CDAE74F" w14:textId="77777777" w:rsidR="008D4C05" w:rsidRPr="00BE611A" w:rsidRDefault="00F75B9C" w:rsidP="00BE611A">
      <w:pPr>
        <w:pStyle w:val="ListParagraph"/>
        <w:numPr>
          <w:ilvl w:val="0"/>
          <w:numId w:val="23"/>
        </w:numPr>
        <w:spacing w:line="240" w:lineRule="auto"/>
        <w:rPr>
          <w:rFonts w:eastAsia="Microsoft YaHei" w:cs="Arial"/>
          <w:szCs w:val="22"/>
          <w:lang w:eastAsia="zh-CN"/>
        </w:rPr>
      </w:pPr>
      <w:r w:rsidRPr="00BE611A">
        <w:rPr>
          <w:rFonts w:eastAsia="Microsoft YaHei" w:cs="Arial" w:hint="eastAsia"/>
          <w:b/>
          <w:bCs/>
          <w:lang w:eastAsia="zh-CN"/>
        </w:rPr>
        <w:t>为</w:t>
      </w:r>
      <w:r w:rsidRPr="00BE611A">
        <w:rPr>
          <w:rFonts w:eastAsia="Microsoft YaHei" w:cs="Arial" w:hint="eastAsia"/>
          <w:b/>
          <w:bCs/>
          <w:lang w:eastAsia="zh-CN"/>
        </w:rPr>
        <w:t xml:space="preserve"> NDIA </w:t>
      </w:r>
      <w:r w:rsidRPr="00BE611A">
        <w:rPr>
          <w:rFonts w:eastAsia="Microsoft YaHei" w:cs="Arial" w:hint="eastAsia"/>
          <w:b/>
          <w:bCs/>
          <w:lang w:eastAsia="zh-CN"/>
        </w:rPr>
        <w:t>推广问责制和透明度</w:t>
      </w:r>
      <w:r w:rsidRPr="00BE611A">
        <w:rPr>
          <w:rFonts w:eastAsia="Microsoft YaHei" w:cs="Arial" w:hint="eastAsia"/>
          <w:szCs w:val="22"/>
          <w:lang w:eastAsia="zh-CN"/>
        </w:rPr>
        <w:t>，以落实《战略》中的行动。</w:t>
      </w:r>
    </w:p>
    <w:p w14:paraId="34E8A43B" w14:textId="77777777" w:rsidR="008D4C05" w:rsidRPr="00BE611A" w:rsidRDefault="00F75B9C" w:rsidP="00BE611A">
      <w:pPr>
        <w:spacing w:line="240" w:lineRule="auto"/>
        <w:rPr>
          <w:rFonts w:eastAsia="Microsoft YaHei" w:cs="Arial"/>
          <w:lang w:eastAsia="zh-CN"/>
        </w:rPr>
      </w:pPr>
      <w:r w:rsidRPr="00BE611A">
        <w:rPr>
          <w:rFonts w:eastAsia="Microsoft YaHei" w:cs="Arial" w:hint="eastAsia"/>
          <w:lang w:eastAsia="zh-CN"/>
        </w:rPr>
        <w:t>《战略》和《行动计划》将有助于遵循澳大利亚《</w:t>
      </w:r>
      <w:r w:rsidRPr="00BE611A">
        <w:rPr>
          <w:rFonts w:eastAsia="Microsoft YaHei" w:cs="Arial" w:hint="eastAsia"/>
          <w:lang w:eastAsia="zh-CN"/>
        </w:rPr>
        <w:t xml:space="preserve">2021-2031 </w:t>
      </w:r>
      <w:r w:rsidRPr="00BE611A">
        <w:rPr>
          <w:rFonts w:eastAsia="Microsoft YaHei" w:cs="Arial" w:hint="eastAsia"/>
          <w:lang w:eastAsia="zh-CN"/>
        </w:rPr>
        <w:t>年残疾人事业战略》的目标，建立一个具有包容性且能够满足文化需求的</w:t>
      </w:r>
      <w:r w:rsidRPr="00BE611A">
        <w:rPr>
          <w:rFonts w:eastAsia="Microsoft YaHei" w:cs="Arial" w:hint="eastAsia"/>
          <w:lang w:eastAsia="zh-CN"/>
        </w:rPr>
        <w:t xml:space="preserve"> NDIS</w:t>
      </w:r>
      <w:r w:rsidRPr="00BE611A">
        <w:rPr>
          <w:rFonts w:eastAsia="Microsoft YaHei" w:cs="Arial" w:hint="eastAsia"/>
          <w:lang w:eastAsia="zh-CN"/>
        </w:rPr>
        <w:t>。</w:t>
      </w:r>
    </w:p>
    <w:p w14:paraId="5BF13FCD" w14:textId="77777777" w:rsidR="00853F33" w:rsidRPr="00BE611A" w:rsidRDefault="00F75B9C" w:rsidP="00BE611A">
      <w:pPr>
        <w:keepNext/>
        <w:spacing w:line="240" w:lineRule="auto"/>
        <w:rPr>
          <w:rFonts w:eastAsia="Microsoft YaHei" w:cs="Arial"/>
          <w:lang w:eastAsia="zh-CN"/>
        </w:rPr>
      </w:pPr>
      <w:r w:rsidRPr="00BE611A">
        <w:rPr>
          <w:rFonts w:eastAsia="Microsoft YaHei" w:cs="Arial" w:hint="eastAsia"/>
          <w:lang w:eastAsia="zh-CN"/>
        </w:rPr>
        <w:lastRenderedPageBreak/>
        <w:t xml:space="preserve">NDIA </w:t>
      </w:r>
      <w:r w:rsidRPr="00BE611A">
        <w:rPr>
          <w:rFonts w:eastAsia="Microsoft YaHei" w:cs="Arial" w:hint="eastAsia"/>
          <w:lang w:eastAsia="zh-CN"/>
        </w:rPr>
        <w:t>将定期向</w:t>
      </w:r>
      <w:r w:rsidRPr="00BE611A">
        <w:rPr>
          <w:rFonts w:eastAsia="Microsoft YaHei" w:cs="Arial" w:hint="eastAsia"/>
          <w:lang w:eastAsia="zh-CN"/>
        </w:rPr>
        <w:t xml:space="preserve"> EAG</w:t>
      </w:r>
      <w:r w:rsidRPr="00BE611A">
        <w:rPr>
          <w:rFonts w:eastAsia="Microsoft YaHei" w:cs="Arial" w:hint="eastAsia"/>
          <w:lang w:eastAsia="zh-CN"/>
        </w:rPr>
        <w:t>、</w:t>
      </w:r>
      <w:r w:rsidRPr="00BE611A">
        <w:rPr>
          <w:rFonts w:eastAsia="Microsoft YaHei" w:cs="Arial" w:hint="eastAsia"/>
          <w:lang w:eastAsia="zh-CN"/>
        </w:rPr>
        <w:t xml:space="preserve">CALD </w:t>
      </w:r>
      <w:r w:rsidRPr="00BE611A">
        <w:rPr>
          <w:rFonts w:eastAsia="Microsoft YaHei" w:cs="Arial" w:hint="eastAsia"/>
          <w:lang w:eastAsia="zh-CN"/>
        </w:rPr>
        <w:t>部门和社区提供最新信息，以展示进展情况。这包括：</w:t>
      </w:r>
    </w:p>
    <w:p w14:paraId="5129898B" w14:textId="77777777" w:rsidR="00853F33" w:rsidRPr="00BE611A" w:rsidRDefault="00F75B9C" w:rsidP="00BE611A">
      <w:pPr>
        <w:pStyle w:val="ListParagraph"/>
        <w:keepNext/>
        <w:numPr>
          <w:ilvl w:val="0"/>
          <w:numId w:val="39"/>
        </w:numPr>
        <w:spacing w:line="240" w:lineRule="auto"/>
        <w:rPr>
          <w:rFonts w:eastAsia="Microsoft YaHei" w:cs="Arial"/>
          <w:lang w:eastAsia="zh-CN"/>
        </w:rPr>
      </w:pPr>
      <w:r w:rsidRPr="00BE611A">
        <w:rPr>
          <w:rFonts w:eastAsia="Microsoft YaHei" w:cs="Arial" w:hint="eastAsia"/>
          <w:b/>
          <w:bCs/>
          <w:lang w:eastAsia="zh-CN"/>
        </w:rPr>
        <w:t>年度进展报告</w:t>
      </w:r>
      <w:r w:rsidRPr="00BE611A">
        <w:rPr>
          <w:rFonts w:eastAsia="Microsoft YaHei" w:cs="Arial" w:hint="eastAsia"/>
          <w:lang w:eastAsia="zh-CN"/>
        </w:rPr>
        <w:t>，概述《战略》的行动和成果的进展情况。这些报告将提供《行动计划》中进展衡量标准的最新信息和相关评论。</w:t>
      </w:r>
    </w:p>
    <w:p w14:paraId="418E6CD1" w14:textId="77777777" w:rsidR="00853F33" w:rsidRPr="00BE611A" w:rsidRDefault="00F75B9C" w:rsidP="00BE611A">
      <w:pPr>
        <w:pStyle w:val="ListParagraph"/>
        <w:numPr>
          <w:ilvl w:val="0"/>
          <w:numId w:val="39"/>
        </w:numPr>
        <w:spacing w:line="240" w:lineRule="auto"/>
        <w:rPr>
          <w:rFonts w:eastAsia="Microsoft YaHei" w:cs="Arial"/>
          <w:lang w:eastAsia="zh-CN"/>
        </w:rPr>
      </w:pPr>
      <w:r w:rsidRPr="00BE611A">
        <w:rPr>
          <w:rFonts w:eastAsia="Microsoft YaHei" w:cs="Arial" w:hint="eastAsia"/>
          <w:b/>
          <w:bCs/>
          <w:lang w:eastAsia="zh-CN"/>
        </w:rPr>
        <w:t>年中进展更新</w:t>
      </w:r>
      <w:r w:rsidRPr="00BE611A">
        <w:rPr>
          <w:rFonts w:eastAsia="Microsoft YaHei" w:cs="Arial" w:hint="eastAsia"/>
          <w:lang w:eastAsia="zh-CN"/>
        </w:rPr>
        <w:t>，提供每项行动进展的大体概述。</w:t>
      </w:r>
    </w:p>
    <w:p w14:paraId="0FF1672B" w14:textId="77777777" w:rsidR="00853F33" w:rsidRPr="00BE611A" w:rsidRDefault="00000000" w:rsidP="00BE611A">
      <w:pPr>
        <w:spacing w:line="240" w:lineRule="auto"/>
        <w:rPr>
          <w:rFonts w:eastAsia="Microsoft YaHei" w:cs="Arial"/>
          <w:lang w:eastAsia="zh-CN"/>
        </w:rPr>
      </w:pPr>
      <w:hyperlink r:id="rId12" w:history="1">
        <w:r w:rsidR="00F75B9C" w:rsidRPr="00BE611A">
          <w:rPr>
            <w:rStyle w:val="Hyperlink"/>
            <w:rFonts w:eastAsia="Microsoft YaHei" w:cs="Arial" w:hint="eastAsia"/>
            <w:lang w:eastAsia="zh-CN"/>
          </w:rPr>
          <w:t>《战略》文件</w:t>
        </w:r>
      </w:hyperlink>
      <w:r w:rsidR="00F75B9C" w:rsidRPr="00BE611A">
        <w:rPr>
          <w:rFonts w:eastAsia="Microsoft YaHei" w:cs="Arial" w:hint="eastAsia"/>
          <w:lang w:eastAsia="zh-CN"/>
        </w:rPr>
        <w:t>提供了有关如何管理、报告和监督《行动计划》的信息。</w:t>
      </w:r>
    </w:p>
    <w:p w14:paraId="3B0F9CE9" w14:textId="77777777" w:rsidR="001B3E26" w:rsidRPr="00BE611A" w:rsidRDefault="00F75B9C" w:rsidP="00BE611A">
      <w:pPr>
        <w:spacing w:line="240" w:lineRule="auto"/>
        <w:rPr>
          <w:rFonts w:eastAsia="Microsoft YaHei" w:cs="Arial"/>
          <w:shd w:val="clear" w:color="auto" w:fill="FFFFFF"/>
          <w:lang w:eastAsia="zh-CN"/>
        </w:rPr>
      </w:pPr>
      <w:r w:rsidRPr="00BE611A">
        <w:rPr>
          <w:rFonts w:eastAsia="Microsoft YaHei" w:cs="Arial" w:hint="eastAsia"/>
          <w:lang w:eastAsia="zh-CN"/>
        </w:rPr>
        <w:t>《战略》和《行动计划》将得到监督、评估和学习框架的支持。这是一份内部文件，提供了</w:t>
      </w:r>
      <w:r w:rsidRPr="00BE611A">
        <w:rPr>
          <w:rFonts w:eastAsia="Microsoft YaHei" w:cs="Arial" w:hint="eastAsia"/>
          <w:lang w:eastAsia="zh-CN"/>
        </w:rPr>
        <w:t xml:space="preserve"> NDIA </w:t>
      </w:r>
      <w:r w:rsidRPr="00BE611A">
        <w:rPr>
          <w:rFonts w:eastAsia="Microsoft YaHei" w:cs="Arial" w:hint="eastAsia"/>
          <w:lang w:eastAsia="zh-CN"/>
        </w:rPr>
        <w:t>实施和报告的详细方法。</w:t>
      </w:r>
    </w:p>
    <w:p w14:paraId="61036AA3" w14:textId="77777777" w:rsidR="004D32B5" w:rsidRPr="00BE611A" w:rsidRDefault="00F75B9C" w:rsidP="00BE611A">
      <w:pPr>
        <w:pStyle w:val="Heading3"/>
        <w:spacing w:line="240" w:lineRule="auto"/>
        <w:ind w:left="720" w:hanging="720"/>
        <w:rPr>
          <w:rFonts w:ascii="Arial" w:eastAsia="Microsoft YaHei" w:hAnsi="Arial" w:cs="Arial"/>
          <w:lang w:eastAsia="zh-CN"/>
        </w:rPr>
      </w:pPr>
      <w:bookmarkStart w:id="14" w:name="_Toc256000009"/>
      <w:r w:rsidRPr="00BE611A">
        <w:rPr>
          <w:rFonts w:ascii="Arial" w:eastAsia="Microsoft YaHei" w:hAnsi="Arial" w:cs="Arial" w:hint="eastAsia"/>
          <w:lang w:eastAsia="zh-CN"/>
        </w:rPr>
        <w:t>概述</w:t>
      </w:r>
      <w:bookmarkEnd w:id="14"/>
    </w:p>
    <w:p w14:paraId="5B1EE0CE" w14:textId="77777777" w:rsidR="001B3E26" w:rsidRPr="00BE611A" w:rsidRDefault="00F75B9C" w:rsidP="00BE611A">
      <w:pPr>
        <w:keepNext/>
        <w:spacing w:line="240" w:lineRule="auto"/>
        <w:rPr>
          <w:rFonts w:eastAsia="Microsoft YaHei" w:cs="Arial"/>
          <w:lang w:eastAsia="zh-CN"/>
        </w:rPr>
      </w:pPr>
      <w:r w:rsidRPr="00BE611A">
        <w:rPr>
          <w:rFonts w:eastAsia="Microsoft YaHei" w:cs="Arial" w:hint="eastAsia"/>
          <w:lang w:eastAsia="zh-CN"/>
        </w:rPr>
        <w:t>本《行动计划》使用以下术语。</w:t>
      </w:r>
    </w:p>
    <w:p w14:paraId="4AA326C3" w14:textId="77777777" w:rsidR="001B3E26" w:rsidRPr="00BE611A" w:rsidRDefault="00F75B9C" w:rsidP="00BE611A">
      <w:pPr>
        <w:numPr>
          <w:ilvl w:val="0"/>
          <w:numId w:val="24"/>
        </w:numPr>
        <w:spacing w:line="240" w:lineRule="auto"/>
        <w:contextualSpacing/>
        <w:rPr>
          <w:rFonts w:eastAsia="Microsoft YaHei" w:cs="Arial"/>
          <w:lang w:eastAsia="zh-CN"/>
        </w:rPr>
      </w:pPr>
      <w:r w:rsidRPr="00BE611A">
        <w:rPr>
          <w:rFonts w:eastAsia="Microsoft YaHei" w:cs="Arial" w:hint="eastAsia"/>
          <w:b/>
          <w:bCs/>
          <w:lang w:eastAsia="zh-CN"/>
        </w:rPr>
        <w:t>目标：</w:t>
      </w:r>
      <w:r w:rsidRPr="00BE611A">
        <w:rPr>
          <w:rFonts w:eastAsia="Microsoft YaHei" w:cs="Arial" w:hint="eastAsia"/>
          <w:lang w:eastAsia="zh-CN"/>
        </w:rPr>
        <w:t xml:space="preserve">NDIA </w:t>
      </w:r>
      <w:r w:rsidRPr="00BE611A">
        <w:rPr>
          <w:rFonts w:eastAsia="Microsoft YaHei" w:cs="Arial" w:hint="eastAsia"/>
          <w:lang w:eastAsia="zh-CN"/>
        </w:rPr>
        <w:t>希望实现的长期成果。</w:t>
      </w:r>
    </w:p>
    <w:p w14:paraId="7012DE34" w14:textId="77777777" w:rsidR="001B3E26" w:rsidRPr="00BE611A" w:rsidRDefault="00F75B9C" w:rsidP="00BE611A">
      <w:pPr>
        <w:numPr>
          <w:ilvl w:val="0"/>
          <w:numId w:val="24"/>
        </w:numPr>
        <w:spacing w:line="240" w:lineRule="auto"/>
        <w:contextualSpacing/>
        <w:rPr>
          <w:rFonts w:eastAsia="Microsoft YaHei" w:cs="Arial"/>
          <w:lang w:eastAsia="zh-CN"/>
        </w:rPr>
      </w:pPr>
      <w:r w:rsidRPr="00BE611A">
        <w:rPr>
          <w:rFonts w:eastAsia="Microsoft YaHei" w:cs="Arial" w:hint="eastAsia"/>
          <w:b/>
          <w:bCs/>
          <w:lang w:eastAsia="zh-CN"/>
        </w:rPr>
        <w:t>行动：</w:t>
      </w:r>
      <w:r w:rsidRPr="00BE611A">
        <w:rPr>
          <w:rFonts w:eastAsia="Microsoft YaHei" w:cs="Arial" w:hint="eastAsia"/>
          <w:lang w:eastAsia="zh-CN"/>
        </w:rPr>
        <w:t xml:space="preserve">NDIS </w:t>
      </w:r>
      <w:r w:rsidRPr="00BE611A">
        <w:rPr>
          <w:rFonts w:eastAsia="Microsoft YaHei" w:cs="Arial" w:hint="eastAsia"/>
          <w:lang w:eastAsia="zh-CN"/>
        </w:rPr>
        <w:t>将采取哪些措施来实现目标。</w:t>
      </w:r>
    </w:p>
    <w:p w14:paraId="1EE36927" w14:textId="77777777" w:rsidR="001B3E26" w:rsidRPr="00BE611A" w:rsidRDefault="00F75B9C" w:rsidP="00BE611A">
      <w:pPr>
        <w:keepNext/>
        <w:numPr>
          <w:ilvl w:val="0"/>
          <w:numId w:val="24"/>
        </w:numPr>
        <w:spacing w:line="240" w:lineRule="auto"/>
        <w:ind w:left="714" w:hanging="357"/>
        <w:contextualSpacing/>
        <w:rPr>
          <w:rFonts w:eastAsia="Microsoft YaHei" w:cs="Arial"/>
          <w:lang w:eastAsia="zh-CN"/>
        </w:rPr>
      </w:pPr>
      <w:r w:rsidRPr="00BE611A">
        <w:rPr>
          <w:rFonts w:eastAsia="Microsoft YaHei" w:cs="Arial" w:hint="eastAsia"/>
          <w:b/>
          <w:bCs/>
          <w:lang w:eastAsia="zh-CN"/>
        </w:rPr>
        <w:t>成果：</w:t>
      </w:r>
      <w:r w:rsidRPr="00BE611A">
        <w:rPr>
          <w:rFonts w:eastAsia="Microsoft YaHei" w:cs="Arial" w:hint="eastAsia"/>
          <w:lang w:eastAsia="zh-CN"/>
        </w:rPr>
        <w:t>预期这些行动会产生的结果或影响。</w:t>
      </w:r>
    </w:p>
    <w:p w14:paraId="1545C52D" w14:textId="77777777" w:rsidR="001B3E26" w:rsidRPr="00BE611A" w:rsidRDefault="00F75B9C" w:rsidP="00BE611A">
      <w:pPr>
        <w:numPr>
          <w:ilvl w:val="0"/>
          <w:numId w:val="24"/>
        </w:numPr>
        <w:spacing w:line="240" w:lineRule="auto"/>
        <w:ind w:left="714" w:hanging="357"/>
        <w:rPr>
          <w:rFonts w:eastAsia="Microsoft YaHei" w:cs="Arial"/>
          <w:lang w:eastAsia="zh-CN"/>
        </w:rPr>
      </w:pPr>
      <w:r w:rsidRPr="00BE611A">
        <w:rPr>
          <w:rFonts w:eastAsia="Microsoft YaHei" w:cs="Arial" w:hint="eastAsia"/>
          <w:b/>
          <w:bCs/>
          <w:lang w:eastAsia="zh-CN"/>
        </w:rPr>
        <w:t>进展衡量标准：</w:t>
      </w:r>
      <w:r w:rsidRPr="00BE611A">
        <w:rPr>
          <w:rFonts w:eastAsia="Microsoft YaHei" w:cs="Arial" w:hint="eastAsia"/>
          <w:lang w:eastAsia="zh-CN"/>
        </w:rPr>
        <w:t xml:space="preserve">NDIA </w:t>
      </w:r>
      <w:r w:rsidRPr="00BE611A">
        <w:rPr>
          <w:rFonts w:eastAsia="Microsoft YaHei" w:cs="Arial" w:hint="eastAsia"/>
          <w:lang w:eastAsia="zh-CN"/>
        </w:rPr>
        <w:t>将如何衡量成功和进度。</w:t>
      </w:r>
    </w:p>
    <w:p w14:paraId="30AA182E" w14:textId="77777777" w:rsidR="001B3E26" w:rsidRPr="00BE611A" w:rsidRDefault="00F75B9C" w:rsidP="00BE611A">
      <w:pPr>
        <w:keepNext/>
        <w:spacing w:line="240" w:lineRule="auto"/>
        <w:rPr>
          <w:rFonts w:eastAsia="Microsoft YaHei" w:cs="Arial"/>
          <w:lang w:eastAsia="zh-CN"/>
        </w:rPr>
      </w:pPr>
      <w:r w:rsidRPr="00BE611A">
        <w:rPr>
          <w:rFonts w:eastAsia="Microsoft YaHei" w:cs="Arial" w:hint="eastAsia"/>
          <w:lang w:eastAsia="zh-CN"/>
        </w:rPr>
        <w:t>《行动计划》中的进展衡量标准采用以下时间框架。</w:t>
      </w:r>
    </w:p>
    <w:p w14:paraId="086E6578" w14:textId="77777777" w:rsidR="001B3E26" w:rsidRPr="00BE611A" w:rsidRDefault="00F75B9C" w:rsidP="00BE611A">
      <w:pPr>
        <w:pStyle w:val="ListParagraph"/>
        <w:numPr>
          <w:ilvl w:val="0"/>
          <w:numId w:val="25"/>
        </w:numPr>
        <w:spacing w:line="240" w:lineRule="auto"/>
        <w:rPr>
          <w:rFonts w:eastAsia="Microsoft YaHei" w:cs="Arial"/>
          <w:lang w:eastAsia="zh-CN"/>
        </w:rPr>
      </w:pPr>
      <w:r w:rsidRPr="00BE611A">
        <w:rPr>
          <w:rFonts w:eastAsia="Microsoft YaHei" w:cs="Arial" w:hint="eastAsia"/>
          <w:b/>
          <w:bCs/>
          <w:lang w:eastAsia="zh-CN"/>
        </w:rPr>
        <w:t>短期：</w:t>
      </w:r>
      <w:r w:rsidRPr="00BE611A">
        <w:rPr>
          <w:rFonts w:eastAsia="Microsoft YaHei" w:cs="Arial" w:hint="eastAsia"/>
          <w:lang w:eastAsia="zh-CN"/>
        </w:rPr>
        <w:t xml:space="preserve">0 </w:t>
      </w:r>
      <w:r w:rsidRPr="00BE611A">
        <w:rPr>
          <w:rFonts w:eastAsia="Microsoft YaHei" w:cs="Arial" w:hint="eastAsia"/>
          <w:lang w:eastAsia="zh-CN"/>
        </w:rPr>
        <w:t>至</w:t>
      </w:r>
      <w:r w:rsidRPr="00BE611A">
        <w:rPr>
          <w:rFonts w:eastAsia="Microsoft YaHei" w:cs="Arial" w:hint="eastAsia"/>
          <w:lang w:eastAsia="zh-CN"/>
        </w:rPr>
        <w:t xml:space="preserve"> 2 </w:t>
      </w:r>
      <w:r w:rsidRPr="00BE611A">
        <w:rPr>
          <w:rFonts w:eastAsia="Microsoft YaHei" w:cs="Arial" w:hint="eastAsia"/>
          <w:lang w:eastAsia="zh-CN"/>
        </w:rPr>
        <w:t>年。</w:t>
      </w:r>
    </w:p>
    <w:p w14:paraId="0E376E62" w14:textId="77777777" w:rsidR="001B3E26" w:rsidRPr="00BE611A" w:rsidRDefault="00F75B9C" w:rsidP="00BE611A">
      <w:pPr>
        <w:pStyle w:val="ListParagraph"/>
        <w:keepNext/>
        <w:numPr>
          <w:ilvl w:val="0"/>
          <w:numId w:val="25"/>
        </w:numPr>
        <w:spacing w:line="240" w:lineRule="auto"/>
        <w:ind w:left="714" w:hanging="357"/>
        <w:rPr>
          <w:rFonts w:eastAsia="Microsoft YaHei" w:cs="Arial"/>
          <w:lang w:eastAsia="zh-CN"/>
        </w:rPr>
      </w:pPr>
      <w:r w:rsidRPr="00BE611A">
        <w:rPr>
          <w:rFonts w:eastAsia="Microsoft YaHei" w:cs="Arial" w:hint="eastAsia"/>
          <w:b/>
          <w:bCs/>
          <w:lang w:eastAsia="zh-CN"/>
        </w:rPr>
        <w:t>中期：</w:t>
      </w:r>
      <w:r w:rsidRPr="00BE611A">
        <w:rPr>
          <w:rFonts w:eastAsia="Microsoft YaHei" w:cs="Arial" w:hint="eastAsia"/>
          <w:lang w:eastAsia="zh-CN"/>
        </w:rPr>
        <w:t xml:space="preserve">3 </w:t>
      </w:r>
      <w:r w:rsidRPr="00BE611A">
        <w:rPr>
          <w:rFonts w:eastAsia="Microsoft YaHei" w:cs="Arial" w:hint="eastAsia"/>
          <w:lang w:eastAsia="zh-CN"/>
        </w:rPr>
        <w:t>至</w:t>
      </w:r>
      <w:r w:rsidRPr="00BE611A">
        <w:rPr>
          <w:rFonts w:eastAsia="Microsoft YaHei" w:cs="Arial" w:hint="eastAsia"/>
          <w:lang w:eastAsia="zh-CN"/>
        </w:rPr>
        <w:t xml:space="preserve"> 4 </w:t>
      </w:r>
      <w:r w:rsidRPr="00BE611A">
        <w:rPr>
          <w:rFonts w:eastAsia="Microsoft YaHei" w:cs="Arial" w:hint="eastAsia"/>
          <w:lang w:eastAsia="zh-CN"/>
        </w:rPr>
        <w:t>年。</w:t>
      </w:r>
    </w:p>
    <w:p w14:paraId="7F926B82" w14:textId="77777777" w:rsidR="001B3E26" w:rsidRPr="00BE611A" w:rsidRDefault="00F75B9C" w:rsidP="00BE611A">
      <w:pPr>
        <w:pStyle w:val="ListParagraph"/>
        <w:numPr>
          <w:ilvl w:val="0"/>
          <w:numId w:val="25"/>
        </w:numPr>
        <w:spacing w:line="240" w:lineRule="auto"/>
        <w:ind w:left="714" w:hanging="357"/>
        <w:rPr>
          <w:rFonts w:eastAsia="Microsoft YaHei" w:cs="Arial"/>
          <w:lang w:eastAsia="zh-CN"/>
        </w:rPr>
      </w:pPr>
      <w:r w:rsidRPr="00BE611A">
        <w:rPr>
          <w:rFonts w:eastAsia="Microsoft YaHei" w:cs="Arial" w:hint="eastAsia"/>
          <w:b/>
          <w:bCs/>
          <w:lang w:eastAsia="zh-CN"/>
        </w:rPr>
        <w:t>长期：</w:t>
      </w:r>
      <w:r w:rsidRPr="00BE611A">
        <w:rPr>
          <w:rFonts w:eastAsia="Microsoft YaHei" w:cs="Arial" w:hint="eastAsia"/>
          <w:lang w:eastAsia="zh-CN"/>
        </w:rPr>
        <w:t xml:space="preserve">5 </w:t>
      </w:r>
      <w:r w:rsidRPr="00BE611A">
        <w:rPr>
          <w:rFonts w:eastAsia="Microsoft YaHei" w:cs="Arial" w:hint="eastAsia"/>
          <w:lang w:eastAsia="zh-CN"/>
        </w:rPr>
        <w:t>年以上。</w:t>
      </w:r>
    </w:p>
    <w:p w14:paraId="2F334620" w14:textId="77777777" w:rsidR="00D909D0" w:rsidRPr="00BE611A" w:rsidRDefault="00F75B9C" w:rsidP="00BE611A">
      <w:pPr>
        <w:keepNext/>
        <w:spacing w:line="240" w:lineRule="auto"/>
        <w:rPr>
          <w:rFonts w:eastAsia="Microsoft YaHei" w:cs="Arial"/>
          <w:lang w:eastAsia="zh-CN"/>
        </w:rPr>
      </w:pPr>
      <w:r w:rsidRPr="00BE611A">
        <w:rPr>
          <w:rFonts w:eastAsia="Microsoft YaHei" w:cs="Arial" w:hint="eastAsia"/>
          <w:lang w:eastAsia="zh-CN"/>
        </w:rPr>
        <w:t>有</w:t>
      </w:r>
      <w:r w:rsidRPr="00BE611A">
        <w:rPr>
          <w:rFonts w:eastAsia="Microsoft YaHei" w:cs="Arial" w:hint="eastAsia"/>
          <w:lang w:eastAsia="zh-CN"/>
        </w:rPr>
        <w:t xml:space="preserve"> 3 </w:t>
      </w:r>
      <w:r w:rsidRPr="00BE611A">
        <w:rPr>
          <w:rFonts w:eastAsia="Microsoft YaHei" w:cs="Arial" w:hint="eastAsia"/>
          <w:lang w:eastAsia="zh-CN"/>
        </w:rPr>
        <w:t>种类型的进展衡量标准。</w:t>
      </w:r>
    </w:p>
    <w:p w14:paraId="5D1602AE" w14:textId="77777777" w:rsidR="00D909D0" w:rsidRPr="00BE611A" w:rsidRDefault="00F75B9C" w:rsidP="00BE611A">
      <w:pPr>
        <w:pStyle w:val="ListParagraph"/>
        <w:numPr>
          <w:ilvl w:val="0"/>
          <w:numId w:val="38"/>
        </w:numPr>
        <w:spacing w:line="240" w:lineRule="auto"/>
        <w:rPr>
          <w:rFonts w:eastAsia="Microsoft YaHei" w:cs="Arial"/>
          <w:lang w:eastAsia="zh-CN"/>
        </w:rPr>
      </w:pPr>
      <w:r w:rsidRPr="00BE611A">
        <w:rPr>
          <w:rFonts w:eastAsia="Microsoft YaHei" w:cs="Arial" w:hint="eastAsia"/>
          <w:b/>
          <w:bCs/>
          <w:lang w:eastAsia="zh-CN"/>
        </w:rPr>
        <w:t>质量衡量标准：</w:t>
      </w:r>
      <w:r w:rsidRPr="00BE611A">
        <w:rPr>
          <w:rFonts w:eastAsia="Microsoft YaHei" w:cs="Arial" w:hint="eastAsia"/>
          <w:lang w:eastAsia="zh-CN"/>
        </w:rPr>
        <w:t>例如，参与者体验的反馈。</w:t>
      </w:r>
    </w:p>
    <w:p w14:paraId="3071AADF" w14:textId="77777777" w:rsidR="00D909D0" w:rsidRPr="00BE611A" w:rsidRDefault="00F75B9C" w:rsidP="00BE611A">
      <w:pPr>
        <w:pStyle w:val="ListParagraph"/>
        <w:keepNext/>
        <w:numPr>
          <w:ilvl w:val="0"/>
          <w:numId w:val="38"/>
        </w:numPr>
        <w:spacing w:line="240" w:lineRule="auto"/>
        <w:ind w:left="714" w:hanging="357"/>
        <w:rPr>
          <w:rFonts w:eastAsia="Microsoft YaHei" w:cs="Arial"/>
          <w:lang w:eastAsia="zh-CN"/>
        </w:rPr>
      </w:pPr>
      <w:r w:rsidRPr="00BE611A">
        <w:rPr>
          <w:rFonts w:eastAsia="Microsoft YaHei" w:cs="Arial" w:hint="eastAsia"/>
          <w:b/>
          <w:bCs/>
          <w:lang w:eastAsia="zh-CN"/>
        </w:rPr>
        <w:t>绩效衡量标准：</w:t>
      </w:r>
      <w:r w:rsidRPr="00BE611A">
        <w:rPr>
          <w:rFonts w:eastAsia="Microsoft YaHei" w:cs="Arial" w:hint="eastAsia"/>
          <w:lang w:eastAsia="zh-CN"/>
        </w:rPr>
        <w:t>例如，</w:t>
      </w:r>
      <w:r w:rsidRPr="00BE611A">
        <w:rPr>
          <w:rFonts w:eastAsia="Microsoft YaHei" w:cs="Arial" w:hint="eastAsia"/>
          <w:lang w:eastAsia="zh-CN"/>
        </w:rPr>
        <w:t xml:space="preserve">CALD </w:t>
      </w:r>
      <w:r w:rsidRPr="00BE611A">
        <w:rPr>
          <w:rFonts w:eastAsia="Microsoft YaHei" w:cs="Arial" w:hint="eastAsia"/>
          <w:lang w:eastAsia="zh-CN"/>
        </w:rPr>
        <w:t>参与者人数增加。</w:t>
      </w:r>
    </w:p>
    <w:p w14:paraId="13B508CD" w14:textId="77777777" w:rsidR="00D909D0" w:rsidRPr="00BE611A" w:rsidRDefault="00F75B9C" w:rsidP="00BE611A">
      <w:pPr>
        <w:pStyle w:val="ListParagraph"/>
        <w:numPr>
          <w:ilvl w:val="0"/>
          <w:numId w:val="38"/>
        </w:numPr>
        <w:spacing w:line="240" w:lineRule="auto"/>
        <w:rPr>
          <w:rFonts w:eastAsia="Microsoft YaHei" w:cs="Arial"/>
          <w:lang w:eastAsia="zh-CN"/>
        </w:rPr>
      </w:pPr>
      <w:r w:rsidRPr="00BE611A">
        <w:rPr>
          <w:rFonts w:eastAsia="Microsoft YaHei" w:cs="Arial" w:hint="eastAsia"/>
          <w:b/>
          <w:bCs/>
          <w:lang w:eastAsia="zh-CN"/>
        </w:rPr>
        <w:t>里程碑活动：</w:t>
      </w:r>
      <w:r w:rsidRPr="00BE611A">
        <w:rPr>
          <w:rFonts w:eastAsia="Microsoft YaHei" w:cs="Arial" w:hint="eastAsia"/>
          <w:lang w:eastAsia="zh-CN"/>
        </w:rPr>
        <w:t>例如，发布指导方针。</w:t>
      </w:r>
    </w:p>
    <w:p w14:paraId="231F6782" w14:textId="77777777" w:rsidR="009A7C90" w:rsidRPr="00BE611A" w:rsidRDefault="00F75B9C" w:rsidP="00BE611A">
      <w:pPr>
        <w:spacing w:line="240" w:lineRule="auto"/>
        <w:rPr>
          <w:rFonts w:eastAsia="Microsoft YaHei" w:cs="Arial"/>
          <w:lang w:eastAsia="zh-CN"/>
        </w:rPr>
      </w:pPr>
      <w:r w:rsidRPr="00BE611A">
        <w:rPr>
          <w:rFonts w:eastAsia="Microsoft YaHei" w:cs="Arial" w:hint="eastAsia"/>
          <w:lang w:eastAsia="zh-CN"/>
        </w:rPr>
        <w:t>随着《战略》的实施，进展衡量标准将得到完善和更新。所有变化将反映新的见解，以便更好地追踪和沟通进展情况。进展衡量标准应与</w:t>
      </w:r>
      <w:r w:rsidRPr="00BE611A">
        <w:rPr>
          <w:rFonts w:eastAsia="Microsoft YaHei" w:cs="Arial" w:hint="eastAsia"/>
          <w:lang w:eastAsia="zh-CN"/>
        </w:rPr>
        <w:t xml:space="preserve"> CALD </w:t>
      </w:r>
      <w:r w:rsidRPr="00BE611A">
        <w:rPr>
          <w:rFonts w:eastAsia="Microsoft YaHei" w:cs="Arial" w:hint="eastAsia"/>
          <w:lang w:eastAsia="zh-CN"/>
        </w:rPr>
        <w:t>社区和参与者相关且具有实质性的意义。</w:t>
      </w:r>
    </w:p>
    <w:p w14:paraId="06D2A133" w14:textId="77777777" w:rsidR="00093294" w:rsidRPr="00BE611A" w:rsidRDefault="00F75B9C" w:rsidP="00BE611A">
      <w:pPr>
        <w:spacing w:line="240" w:lineRule="auto"/>
        <w:rPr>
          <w:rFonts w:eastAsia="Microsoft YaHei" w:cs="Arial"/>
          <w:lang w:eastAsia="zh-CN"/>
        </w:rPr>
      </w:pPr>
      <w:r w:rsidRPr="00BE611A">
        <w:rPr>
          <w:rFonts w:eastAsia="Microsoft YaHei" w:cs="Arial" w:hint="eastAsia"/>
          <w:lang w:eastAsia="zh-CN"/>
        </w:rPr>
        <w:t>进展衡量基准（或基线）将在第一份年度进展报告中公布。此后将参考这些基准进行持续报告。如果收集进展衡量数据，则将在《战略》实施的第一年确定。</w:t>
      </w:r>
      <w:r w:rsidRPr="00BE611A">
        <w:rPr>
          <w:rFonts w:eastAsia="Microsoft YaHei" w:cs="Arial" w:hint="eastAsia"/>
          <w:lang w:eastAsia="zh-CN"/>
        </w:rPr>
        <w:br w:type="page"/>
      </w:r>
    </w:p>
    <w:p w14:paraId="597ED321" w14:textId="77777777" w:rsidR="004F70EE" w:rsidRPr="00BE611A" w:rsidRDefault="00F75B9C" w:rsidP="00BE611A">
      <w:pPr>
        <w:pStyle w:val="Heading2"/>
        <w:spacing w:line="240" w:lineRule="auto"/>
        <w:ind w:left="709"/>
        <w:rPr>
          <w:rFonts w:eastAsia="Microsoft YaHei" w:cs="Arial"/>
          <w:lang w:eastAsia="zh-CN"/>
        </w:rPr>
      </w:pPr>
      <w:bookmarkStart w:id="15" w:name="_Toc142554569"/>
      <w:bookmarkStart w:id="16" w:name="_Toc142554570"/>
      <w:bookmarkStart w:id="17" w:name="_Toc142554571"/>
      <w:bookmarkStart w:id="18" w:name="_Toc142554572"/>
      <w:bookmarkStart w:id="19" w:name="_Toc142554573"/>
      <w:bookmarkStart w:id="20" w:name="_Toc142554574"/>
      <w:bookmarkStart w:id="21" w:name="_Toc256000010"/>
      <w:bookmarkStart w:id="22" w:name="_Toc138233311"/>
      <w:bookmarkEnd w:id="15"/>
      <w:bookmarkEnd w:id="16"/>
      <w:bookmarkEnd w:id="17"/>
      <w:bookmarkEnd w:id="18"/>
      <w:bookmarkEnd w:id="19"/>
      <w:bookmarkEnd w:id="20"/>
      <w:r w:rsidRPr="00BE611A">
        <w:rPr>
          <w:rFonts w:eastAsia="Microsoft YaHei" w:cs="Arial" w:hint="eastAsia"/>
          <w:lang w:eastAsia="zh-CN"/>
        </w:rPr>
        <w:lastRenderedPageBreak/>
        <w:t>基础设施</w:t>
      </w:r>
      <w:bookmarkEnd w:id="21"/>
      <w:bookmarkEnd w:id="22"/>
    </w:p>
    <w:p w14:paraId="71767C44" w14:textId="77777777" w:rsidR="00CC52C7" w:rsidRPr="00BE611A" w:rsidRDefault="00F75B9C" w:rsidP="00BE611A">
      <w:pPr>
        <w:pStyle w:val="Heading3"/>
        <w:spacing w:line="240" w:lineRule="auto"/>
        <w:rPr>
          <w:rFonts w:ascii="Arial" w:eastAsia="Microsoft YaHei" w:hAnsi="Arial" w:cs="Arial"/>
          <w:lang w:eastAsia="zh-CN"/>
        </w:rPr>
      </w:pPr>
      <w:bookmarkStart w:id="23" w:name="_Toc256000011"/>
      <w:bookmarkStart w:id="24" w:name="_Toc135923301"/>
      <w:bookmarkStart w:id="25" w:name="_Toc135926153"/>
      <w:bookmarkStart w:id="26" w:name="_Toc137148823"/>
      <w:bookmarkStart w:id="27" w:name="_Toc137149323"/>
      <w:bookmarkStart w:id="28" w:name="_Toc137149454"/>
      <w:bookmarkStart w:id="29" w:name="_Toc137150060"/>
      <w:bookmarkStart w:id="30" w:name="_Toc138237259"/>
      <w:bookmarkStart w:id="31" w:name="_Toc140076733"/>
      <w:r w:rsidRPr="00BE611A">
        <w:rPr>
          <w:rFonts w:ascii="Arial" w:eastAsia="Microsoft YaHei" w:hAnsi="Arial" w:cs="Arial" w:hint="eastAsia"/>
          <w:lang w:eastAsia="zh-CN"/>
        </w:rPr>
        <w:t>目标</w:t>
      </w:r>
      <w:r w:rsidRPr="00BE611A">
        <w:rPr>
          <w:rFonts w:ascii="Arial" w:eastAsia="Microsoft YaHei" w:hAnsi="Arial" w:cs="Arial" w:hint="eastAsia"/>
          <w:lang w:eastAsia="zh-CN"/>
        </w:rPr>
        <w:t xml:space="preserve"> 1</w:t>
      </w:r>
      <w:bookmarkEnd w:id="23"/>
    </w:p>
    <w:p w14:paraId="698A3064" w14:textId="77777777" w:rsidR="004F70EE" w:rsidRPr="00BE611A" w:rsidRDefault="00F75B9C" w:rsidP="00BE611A">
      <w:pPr>
        <w:spacing w:line="240" w:lineRule="auto"/>
        <w:rPr>
          <w:rFonts w:eastAsia="Microsoft YaHei" w:cs="Arial"/>
          <w:b/>
          <w:bCs/>
          <w:lang w:eastAsia="zh-CN"/>
        </w:rPr>
      </w:pPr>
      <w:r w:rsidRPr="00BE611A">
        <w:rPr>
          <w:rFonts w:eastAsia="Microsoft YaHei" w:cs="Arial" w:hint="eastAsia"/>
          <w:lang w:eastAsia="zh-CN"/>
        </w:rPr>
        <w:t xml:space="preserve">NDIA </w:t>
      </w:r>
      <w:r w:rsidRPr="00BE611A">
        <w:rPr>
          <w:rFonts w:eastAsia="Microsoft YaHei" w:cs="Arial" w:hint="eastAsia"/>
          <w:lang w:eastAsia="zh-CN"/>
        </w:rPr>
        <w:t>使用共同设计和商定的“文化安全”和“适合并满足文化需求的服务”定义。</w:t>
      </w:r>
      <w:bookmarkEnd w:id="24"/>
      <w:bookmarkEnd w:id="25"/>
      <w:bookmarkEnd w:id="26"/>
      <w:bookmarkEnd w:id="27"/>
      <w:bookmarkEnd w:id="28"/>
      <w:bookmarkEnd w:id="29"/>
      <w:bookmarkEnd w:id="30"/>
      <w:bookmarkEnd w:id="31"/>
    </w:p>
    <w:p w14:paraId="756F578C" w14:textId="77777777" w:rsidR="00CC52C7" w:rsidRPr="00BE611A" w:rsidRDefault="00F75B9C" w:rsidP="00BE611A">
      <w:pPr>
        <w:pStyle w:val="Heading4"/>
        <w:spacing w:line="240" w:lineRule="auto"/>
        <w:rPr>
          <w:rFonts w:ascii="Arial" w:eastAsia="Microsoft YaHei" w:hAnsi="Arial" w:cs="Arial"/>
          <w:lang w:eastAsia="zh-CN"/>
        </w:rPr>
      </w:pPr>
      <w:bookmarkStart w:id="32" w:name="_Toc256000012"/>
      <w:r w:rsidRPr="00BE611A">
        <w:rPr>
          <w:rFonts w:ascii="Arial" w:eastAsia="Microsoft YaHei" w:hAnsi="Arial" w:cs="Arial" w:hint="eastAsia"/>
          <w:lang w:eastAsia="zh-CN"/>
        </w:rPr>
        <w:t>行动</w:t>
      </w:r>
      <w:r w:rsidRPr="00BE611A">
        <w:rPr>
          <w:rFonts w:ascii="Arial" w:eastAsia="Microsoft YaHei" w:hAnsi="Arial" w:cs="Arial" w:hint="eastAsia"/>
          <w:lang w:eastAsia="zh-CN"/>
        </w:rPr>
        <w:t xml:space="preserve"> 1</w:t>
      </w:r>
      <w:bookmarkEnd w:id="32"/>
    </w:p>
    <w:p w14:paraId="4B7E934A" w14:textId="77777777" w:rsidR="004F70EE" w:rsidRPr="00BE611A" w:rsidRDefault="00F75B9C" w:rsidP="00BE611A">
      <w:pPr>
        <w:spacing w:line="240" w:lineRule="auto"/>
        <w:rPr>
          <w:rFonts w:eastAsia="Microsoft YaHei" w:cs="Arial"/>
          <w:lang w:eastAsia="zh-CN"/>
        </w:rPr>
      </w:pPr>
      <w:r w:rsidRPr="00BE611A">
        <w:rPr>
          <w:rFonts w:eastAsia="Microsoft YaHei" w:cs="Arial" w:hint="eastAsia"/>
          <w:lang w:eastAsia="zh-CN"/>
        </w:rPr>
        <w:t>与</w:t>
      </w:r>
      <w:r w:rsidRPr="00BE611A">
        <w:rPr>
          <w:rFonts w:eastAsia="Microsoft YaHei" w:cs="Arial" w:hint="eastAsia"/>
          <w:lang w:eastAsia="zh-CN"/>
        </w:rPr>
        <w:t xml:space="preserve"> CALD </w:t>
      </w:r>
      <w:r w:rsidRPr="00BE611A">
        <w:rPr>
          <w:rFonts w:eastAsia="Microsoft YaHei" w:cs="Arial" w:hint="eastAsia"/>
          <w:lang w:eastAsia="zh-CN"/>
        </w:rPr>
        <w:t>残障人士社区、合作伙伴、服务机构和</w:t>
      </w:r>
      <w:r w:rsidRPr="00BE611A">
        <w:rPr>
          <w:rFonts w:eastAsia="Microsoft YaHei" w:cs="Arial" w:hint="eastAsia"/>
          <w:lang w:eastAsia="zh-CN"/>
        </w:rPr>
        <w:t xml:space="preserve"> NDIS </w:t>
      </w:r>
      <w:r w:rsidRPr="00BE611A">
        <w:rPr>
          <w:rFonts w:eastAsia="Microsoft YaHei" w:cs="Arial" w:hint="eastAsia"/>
          <w:lang w:eastAsia="zh-CN"/>
        </w:rPr>
        <w:t>委员会合作，来定义“文化安全”和“适合并满足文化需求的服务”这两个概念。</w:t>
      </w:r>
    </w:p>
    <w:p w14:paraId="51E55A6B" w14:textId="77777777" w:rsidR="00F57426" w:rsidRPr="00BE611A" w:rsidRDefault="00F75B9C" w:rsidP="00BE611A">
      <w:pPr>
        <w:pStyle w:val="Heading5"/>
        <w:spacing w:line="240" w:lineRule="auto"/>
        <w:rPr>
          <w:rFonts w:ascii="Arial" w:eastAsia="Microsoft YaHei" w:hAnsi="Arial" w:cs="Arial"/>
          <w:lang w:eastAsia="zh-CN"/>
        </w:rPr>
      </w:pPr>
      <w:bookmarkStart w:id="33" w:name="_Toc256000013"/>
      <w:r w:rsidRPr="00BE611A">
        <w:rPr>
          <w:rFonts w:ascii="Arial" w:eastAsia="Microsoft YaHei" w:hAnsi="Arial" w:cs="Arial" w:hint="eastAsia"/>
          <w:lang w:eastAsia="zh-CN"/>
        </w:rPr>
        <w:t>短期</w:t>
      </w:r>
      <w:bookmarkEnd w:id="33"/>
    </w:p>
    <w:p w14:paraId="66CAA139" w14:textId="77777777" w:rsidR="004F70EE"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成果</w:t>
      </w:r>
    </w:p>
    <w:p w14:paraId="0697E632" w14:textId="77777777" w:rsidR="004F70EE" w:rsidRPr="00BE611A" w:rsidRDefault="00F75B9C" w:rsidP="00BE611A">
      <w:pPr>
        <w:spacing w:line="240" w:lineRule="auto"/>
        <w:rPr>
          <w:rFonts w:eastAsia="Microsoft YaHei" w:cs="Arial"/>
          <w:lang w:eastAsia="zh-CN"/>
        </w:rPr>
      </w:pPr>
      <w:r w:rsidRPr="00BE611A">
        <w:rPr>
          <w:rFonts w:eastAsia="Microsoft YaHei" w:cs="Arial" w:hint="eastAsia"/>
          <w:lang w:eastAsia="zh-CN"/>
        </w:rPr>
        <w:t>与</w:t>
      </w:r>
      <w:r w:rsidRPr="00BE611A">
        <w:rPr>
          <w:rFonts w:eastAsia="Microsoft YaHei" w:cs="Arial" w:hint="eastAsia"/>
          <w:lang w:eastAsia="zh-CN"/>
        </w:rPr>
        <w:t xml:space="preserve"> CALD </w:t>
      </w:r>
      <w:r w:rsidRPr="00BE611A">
        <w:rPr>
          <w:rFonts w:eastAsia="Microsoft YaHei" w:cs="Arial" w:hint="eastAsia"/>
          <w:lang w:eastAsia="zh-CN"/>
        </w:rPr>
        <w:t>残障人士社区、合作伙伴和服务机构就“文化安全”和“适合且满足文化需求的服务”的定义达成一致。</w:t>
      </w:r>
    </w:p>
    <w:p w14:paraId="0C66C184" w14:textId="77777777" w:rsidR="004F70EE"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进展衡量标准</w:t>
      </w:r>
    </w:p>
    <w:p w14:paraId="5D1AA504" w14:textId="77777777" w:rsidR="004F70EE" w:rsidRPr="00BE611A" w:rsidRDefault="00F75B9C" w:rsidP="00BE611A">
      <w:pPr>
        <w:spacing w:line="240" w:lineRule="auto"/>
        <w:rPr>
          <w:rFonts w:eastAsia="Microsoft YaHei" w:cs="Arial"/>
          <w:lang w:eastAsia="zh-CN"/>
        </w:rPr>
      </w:pPr>
      <w:r w:rsidRPr="00BE611A">
        <w:rPr>
          <w:rFonts w:eastAsia="Microsoft YaHei" w:cs="Arial" w:hint="eastAsia"/>
          <w:lang w:eastAsia="zh-CN"/>
        </w:rPr>
        <w:t>“文化安全”和“适合且满足文化需求的服务”的定义已得到行业认可。</w:t>
      </w:r>
    </w:p>
    <w:p w14:paraId="62396FE7" w14:textId="77777777" w:rsidR="006627E7" w:rsidRPr="00BE611A" w:rsidRDefault="00F75B9C" w:rsidP="00BE611A">
      <w:pPr>
        <w:pStyle w:val="Heading5"/>
        <w:spacing w:line="240" w:lineRule="auto"/>
        <w:rPr>
          <w:rFonts w:ascii="Arial" w:eastAsia="Microsoft YaHei" w:hAnsi="Arial" w:cs="Arial"/>
          <w:lang w:eastAsia="zh-CN"/>
        </w:rPr>
      </w:pPr>
      <w:bookmarkStart w:id="34" w:name="_Toc256000014"/>
      <w:r w:rsidRPr="00BE611A">
        <w:rPr>
          <w:rFonts w:ascii="Arial" w:eastAsia="Microsoft YaHei" w:hAnsi="Arial" w:cs="Arial" w:hint="eastAsia"/>
          <w:lang w:eastAsia="zh-CN"/>
        </w:rPr>
        <w:t>中期</w:t>
      </w:r>
      <w:bookmarkEnd w:id="34"/>
    </w:p>
    <w:p w14:paraId="5086EEDF" w14:textId="77777777" w:rsidR="004F70EE"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成果</w:t>
      </w:r>
    </w:p>
    <w:p w14:paraId="6386C7D0" w14:textId="77777777" w:rsidR="00EE6B1C" w:rsidRPr="00BE611A" w:rsidRDefault="00F75B9C" w:rsidP="00BE611A">
      <w:pPr>
        <w:pStyle w:val="ListParagraph"/>
        <w:keepNext/>
        <w:numPr>
          <w:ilvl w:val="0"/>
          <w:numId w:val="26"/>
        </w:numPr>
        <w:spacing w:line="240" w:lineRule="auto"/>
        <w:ind w:left="714" w:hanging="357"/>
        <w:rPr>
          <w:rFonts w:eastAsia="Microsoft YaHei" w:cs="Arial"/>
          <w:lang w:eastAsia="zh-CN"/>
        </w:rPr>
      </w:pPr>
      <w:r w:rsidRPr="00BE611A">
        <w:rPr>
          <w:rFonts w:eastAsia="Microsoft YaHei" w:cs="Arial" w:hint="eastAsia"/>
          <w:lang w:eastAsia="zh-CN"/>
        </w:rPr>
        <w:t xml:space="preserve">NDIS </w:t>
      </w:r>
      <w:r w:rsidRPr="00BE611A">
        <w:rPr>
          <w:rFonts w:eastAsia="Microsoft YaHei" w:cs="Arial" w:hint="eastAsia"/>
          <w:lang w:eastAsia="zh-CN"/>
        </w:rPr>
        <w:t>的指导方针、程序和服务体现了文化上安全、适合且满足文化需求的方法。</w:t>
      </w:r>
    </w:p>
    <w:p w14:paraId="44AC587E" w14:textId="77777777" w:rsidR="004F70EE" w:rsidRPr="00BE611A" w:rsidRDefault="00F75B9C" w:rsidP="00BE611A">
      <w:pPr>
        <w:pStyle w:val="ListParagraph"/>
        <w:numPr>
          <w:ilvl w:val="0"/>
          <w:numId w:val="26"/>
        </w:numPr>
        <w:spacing w:line="240" w:lineRule="auto"/>
        <w:rPr>
          <w:rFonts w:eastAsia="Microsoft YaHei" w:cs="Arial"/>
          <w:lang w:eastAsia="zh-CN"/>
        </w:rPr>
      </w:pPr>
      <w:r w:rsidRPr="00BE611A">
        <w:rPr>
          <w:rFonts w:eastAsia="Microsoft YaHei" w:cs="Arial" w:hint="eastAsia"/>
          <w:lang w:eastAsia="zh-CN"/>
        </w:rPr>
        <w:t xml:space="preserve">NDIS </w:t>
      </w:r>
      <w:r w:rsidRPr="00BE611A">
        <w:rPr>
          <w:rFonts w:eastAsia="Microsoft YaHei" w:cs="Arial" w:hint="eastAsia"/>
          <w:lang w:eastAsia="zh-CN"/>
        </w:rPr>
        <w:t>工作人员和合作伙伴对“文化安全”和“适合且满足文化需求的服务”有了更多的了解。</w:t>
      </w:r>
    </w:p>
    <w:p w14:paraId="22CBC320" w14:textId="77777777" w:rsidR="004F70EE"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进展衡量标准</w:t>
      </w:r>
    </w:p>
    <w:p w14:paraId="7E0964EF" w14:textId="77777777" w:rsidR="00B12F68" w:rsidRPr="00BE611A" w:rsidRDefault="00F75B9C" w:rsidP="00BE611A">
      <w:pPr>
        <w:spacing w:line="240" w:lineRule="auto"/>
        <w:rPr>
          <w:rFonts w:eastAsia="Microsoft YaHei" w:cs="Arial"/>
          <w:lang w:eastAsia="zh-CN"/>
        </w:rPr>
      </w:pPr>
      <w:bookmarkStart w:id="35" w:name="_Toc135923302"/>
      <w:bookmarkStart w:id="36" w:name="_Toc135926154"/>
      <w:r w:rsidRPr="00BE611A">
        <w:rPr>
          <w:rFonts w:eastAsia="Microsoft YaHei" w:cs="Arial" w:hint="eastAsia"/>
          <w:lang w:eastAsia="zh-CN"/>
        </w:rPr>
        <w:t>对</w:t>
      </w:r>
      <w:r w:rsidRPr="00BE611A">
        <w:rPr>
          <w:rFonts w:eastAsia="Microsoft YaHei" w:cs="Arial" w:hint="eastAsia"/>
          <w:lang w:eastAsia="zh-CN"/>
        </w:rPr>
        <w:t xml:space="preserve"> NDIS </w:t>
      </w:r>
      <w:r w:rsidRPr="00BE611A">
        <w:rPr>
          <w:rFonts w:eastAsia="Microsoft YaHei" w:cs="Arial" w:hint="eastAsia"/>
          <w:lang w:eastAsia="zh-CN"/>
        </w:rPr>
        <w:t>的指导方针、程序和服务进行改进的次数，以便纳入“文化安全”和“适合且满足文化需求的服务”。</w:t>
      </w:r>
      <w:bookmarkStart w:id="37" w:name="_Toc137148824"/>
      <w:bookmarkStart w:id="38" w:name="_Toc137149324"/>
      <w:bookmarkStart w:id="39" w:name="_Toc137149455"/>
      <w:bookmarkStart w:id="40" w:name="_Toc137150061"/>
      <w:bookmarkStart w:id="41" w:name="_Toc138237260"/>
      <w:bookmarkStart w:id="42" w:name="_Toc140076734"/>
    </w:p>
    <w:p w14:paraId="49721B83" w14:textId="77777777" w:rsidR="009339B9" w:rsidRPr="00BE611A" w:rsidRDefault="00F75B9C" w:rsidP="00BE611A">
      <w:pPr>
        <w:pStyle w:val="Heading3"/>
        <w:spacing w:line="240" w:lineRule="auto"/>
        <w:rPr>
          <w:rFonts w:ascii="Arial" w:eastAsia="Microsoft YaHei" w:hAnsi="Arial" w:cs="Arial"/>
          <w:lang w:eastAsia="zh-CN"/>
        </w:rPr>
      </w:pPr>
      <w:bookmarkStart w:id="43" w:name="_Toc256000015"/>
      <w:r w:rsidRPr="00BE611A">
        <w:rPr>
          <w:rFonts w:ascii="Arial" w:eastAsia="Microsoft YaHei" w:hAnsi="Arial" w:cs="Arial" w:hint="eastAsia"/>
          <w:lang w:eastAsia="zh-CN"/>
        </w:rPr>
        <w:lastRenderedPageBreak/>
        <w:t>目标</w:t>
      </w:r>
      <w:r w:rsidRPr="00BE611A">
        <w:rPr>
          <w:rFonts w:ascii="Arial" w:eastAsia="Microsoft YaHei" w:hAnsi="Arial" w:cs="Arial" w:hint="eastAsia"/>
          <w:lang w:eastAsia="zh-CN"/>
        </w:rPr>
        <w:t xml:space="preserve"> 2</w:t>
      </w:r>
      <w:bookmarkEnd w:id="43"/>
    </w:p>
    <w:p w14:paraId="39963FA4" w14:textId="77777777" w:rsidR="004F70EE" w:rsidRPr="00BE611A" w:rsidRDefault="00F75B9C" w:rsidP="00BE611A">
      <w:pPr>
        <w:spacing w:line="240" w:lineRule="auto"/>
        <w:rPr>
          <w:rFonts w:eastAsia="Microsoft YaHei" w:cs="Arial"/>
          <w:lang w:eastAsia="zh-CN"/>
        </w:rPr>
      </w:pPr>
      <w:r w:rsidRPr="00BE611A">
        <w:rPr>
          <w:rFonts w:eastAsia="Microsoft YaHei" w:cs="Arial" w:hint="eastAsia"/>
          <w:lang w:eastAsia="zh-CN"/>
        </w:rPr>
        <w:t xml:space="preserve">NDIS </w:t>
      </w:r>
      <w:r w:rsidRPr="00BE611A">
        <w:rPr>
          <w:rFonts w:eastAsia="Microsoft YaHei" w:cs="Arial" w:hint="eastAsia"/>
          <w:lang w:eastAsia="zh-CN"/>
        </w:rPr>
        <w:t>政策、程序和系统使来自</w:t>
      </w:r>
      <w:r w:rsidRPr="00BE611A">
        <w:rPr>
          <w:rFonts w:eastAsia="Microsoft YaHei" w:cs="Arial" w:hint="eastAsia"/>
          <w:lang w:eastAsia="zh-CN"/>
        </w:rPr>
        <w:t xml:space="preserve"> CALD </w:t>
      </w:r>
      <w:r w:rsidRPr="00BE611A">
        <w:rPr>
          <w:rFonts w:eastAsia="Microsoft YaHei" w:cs="Arial" w:hint="eastAsia"/>
          <w:lang w:eastAsia="zh-CN"/>
        </w:rPr>
        <w:t>背景的残障人士能够平等地加入</w:t>
      </w:r>
      <w:r w:rsidRPr="00BE611A">
        <w:rPr>
          <w:rFonts w:eastAsia="Microsoft YaHei" w:cs="Arial" w:hint="eastAsia"/>
          <w:lang w:eastAsia="zh-CN"/>
        </w:rPr>
        <w:t xml:space="preserve"> NDIS </w:t>
      </w:r>
      <w:r w:rsidRPr="00BE611A">
        <w:rPr>
          <w:rFonts w:eastAsia="Microsoft YaHei" w:cs="Arial" w:hint="eastAsia"/>
          <w:lang w:eastAsia="zh-CN"/>
        </w:rPr>
        <w:t>并使用计划。</w:t>
      </w:r>
      <w:bookmarkEnd w:id="35"/>
      <w:bookmarkEnd w:id="36"/>
      <w:bookmarkEnd w:id="37"/>
      <w:bookmarkEnd w:id="38"/>
      <w:bookmarkEnd w:id="39"/>
      <w:bookmarkEnd w:id="40"/>
      <w:bookmarkEnd w:id="41"/>
      <w:bookmarkEnd w:id="42"/>
    </w:p>
    <w:p w14:paraId="54144241" w14:textId="77777777" w:rsidR="009339B9" w:rsidRPr="00BE611A" w:rsidRDefault="00F75B9C" w:rsidP="00BE611A">
      <w:pPr>
        <w:pStyle w:val="Heading4"/>
        <w:spacing w:line="240" w:lineRule="auto"/>
        <w:rPr>
          <w:rFonts w:ascii="Arial" w:eastAsia="Microsoft YaHei" w:hAnsi="Arial" w:cs="Arial"/>
          <w:lang w:eastAsia="zh-CN"/>
        </w:rPr>
      </w:pPr>
      <w:bookmarkStart w:id="44" w:name="_Toc256000016"/>
      <w:r w:rsidRPr="00BE611A">
        <w:rPr>
          <w:rFonts w:ascii="Arial" w:eastAsia="Microsoft YaHei" w:hAnsi="Arial" w:cs="Arial" w:hint="eastAsia"/>
          <w:lang w:eastAsia="zh-CN"/>
        </w:rPr>
        <w:t>行动</w:t>
      </w:r>
      <w:r w:rsidRPr="00BE611A">
        <w:rPr>
          <w:rFonts w:ascii="Arial" w:eastAsia="Microsoft YaHei" w:hAnsi="Arial" w:cs="Arial" w:hint="eastAsia"/>
          <w:lang w:eastAsia="zh-CN"/>
        </w:rPr>
        <w:t xml:space="preserve"> 2</w:t>
      </w:r>
      <w:bookmarkEnd w:id="44"/>
    </w:p>
    <w:p w14:paraId="283EA2FD" w14:textId="77777777" w:rsidR="004F70EE" w:rsidRPr="00BE611A" w:rsidRDefault="00F75B9C" w:rsidP="00BE611A">
      <w:pPr>
        <w:spacing w:line="240" w:lineRule="auto"/>
        <w:rPr>
          <w:rFonts w:eastAsia="Microsoft YaHei" w:cs="Arial"/>
          <w:lang w:eastAsia="zh-CN"/>
        </w:rPr>
      </w:pPr>
      <w:r w:rsidRPr="00BE611A">
        <w:rPr>
          <w:rFonts w:eastAsia="Microsoft YaHei" w:cs="Arial" w:hint="eastAsia"/>
          <w:lang w:eastAsia="zh-CN"/>
        </w:rPr>
        <w:t>审查和更新一系列的</w:t>
      </w:r>
      <w:r w:rsidRPr="00BE611A">
        <w:rPr>
          <w:rFonts w:eastAsia="Microsoft YaHei" w:cs="Arial" w:hint="eastAsia"/>
          <w:lang w:eastAsia="zh-CN"/>
        </w:rPr>
        <w:t xml:space="preserve"> NDIS </w:t>
      </w:r>
      <w:r w:rsidRPr="00BE611A">
        <w:rPr>
          <w:rFonts w:eastAsia="Microsoft YaHei" w:cs="Arial" w:hint="eastAsia"/>
          <w:lang w:eastAsia="zh-CN"/>
        </w:rPr>
        <w:t>操作指导方针（</w:t>
      </w:r>
      <w:r w:rsidRPr="00BE611A">
        <w:rPr>
          <w:rFonts w:eastAsia="Microsoft YaHei" w:cs="Arial" w:hint="eastAsia"/>
          <w:lang w:eastAsia="zh-CN"/>
        </w:rPr>
        <w:t>NDIS Operational Guidelines</w:t>
      </w:r>
      <w:r w:rsidRPr="00BE611A">
        <w:rPr>
          <w:rFonts w:eastAsia="Microsoft YaHei" w:cs="Arial" w:hint="eastAsia"/>
          <w:lang w:eastAsia="zh-CN"/>
        </w:rPr>
        <w:t>），以确保其具有包容性、文化安全并认识到参与者的文化和语言需求（基于行动</w:t>
      </w:r>
      <w:r w:rsidRPr="00BE611A">
        <w:rPr>
          <w:rFonts w:eastAsia="Microsoft YaHei" w:cs="Arial" w:hint="eastAsia"/>
          <w:lang w:eastAsia="zh-CN"/>
        </w:rPr>
        <w:t xml:space="preserve"> 1 </w:t>
      </w:r>
      <w:r w:rsidRPr="00BE611A">
        <w:rPr>
          <w:rFonts w:eastAsia="Microsoft YaHei" w:cs="Arial" w:hint="eastAsia"/>
          <w:lang w:eastAsia="zh-CN"/>
        </w:rPr>
        <w:t>的成果）。</w:t>
      </w:r>
    </w:p>
    <w:p w14:paraId="05FF828E" w14:textId="77777777" w:rsidR="00C9654A" w:rsidRPr="00BE611A" w:rsidRDefault="00F75B9C" w:rsidP="00BE611A">
      <w:pPr>
        <w:pStyle w:val="Heading5"/>
        <w:spacing w:line="240" w:lineRule="auto"/>
        <w:rPr>
          <w:rFonts w:ascii="Arial" w:eastAsia="Microsoft YaHei" w:hAnsi="Arial" w:cs="Arial"/>
          <w:lang w:eastAsia="zh-CN"/>
        </w:rPr>
      </w:pPr>
      <w:bookmarkStart w:id="45" w:name="_Toc256000017"/>
      <w:r w:rsidRPr="00BE611A">
        <w:rPr>
          <w:rFonts w:ascii="Arial" w:eastAsia="Microsoft YaHei" w:hAnsi="Arial" w:cs="Arial" w:hint="eastAsia"/>
          <w:lang w:eastAsia="zh-CN"/>
        </w:rPr>
        <w:t>短期</w:t>
      </w:r>
      <w:bookmarkEnd w:id="45"/>
    </w:p>
    <w:p w14:paraId="36402F5E" w14:textId="77777777" w:rsidR="004F70EE"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成果</w:t>
      </w:r>
    </w:p>
    <w:p w14:paraId="57660250" w14:textId="77777777" w:rsidR="003A6FDE" w:rsidRPr="00BE611A" w:rsidRDefault="00F75B9C" w:rsidP="00BE611A">
      <w:pPr>
        <w:spacing w:line="240" w:lineRule="auto"/>
        <w:rPr>
          <w:rFonts w:eastAsia="Microsoft YaHei" w:cs="Arial"/>
          <w:lang w:eastAsia="zh-CN"/>
        </w:rPr>
      </w:pPr>
      <w:r w:rsidRPr="00BE611A">
        <w:rPr>
          <w:rFonts w:eastAsia="Microsoft YaHei" w:cs="Arial" w:hint="eastAsia"/>
          <w:lang w:eastAsia="zh-CN"/>
        </w:rPr>
        <w:t xml:space="preserve">NDIS </w:t>
      </w:r>
      <w:r w:rsidRPr="00BE611A">
        <w:rPr>
          <w:rFonts w:eastAsia="Microsoft YaHei" w:cs="Arial" w:hint="eastAsia"/>
          <w:lang w:eastAsia="zh-CN"/>
        </w:rPr>
        <w:t>操作指导方针得到审查和更新，以确保其具有包容性、文化安全并认识到参与者的文化需求。</w:t>
      </w:r>
    </w:p>
    <w:p w14:paraId="7F7396BE" w14:textId="77777777" w:rsidR="004F70EE"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进展衡量标准</w:t>
      </w:r>
    </w:p>
    <w:p w14:paraId="106AF581" w14:textId="77777777" w:rsidR="00927BF5" w:rsidRPr="00BE611A" w:rsidRDefault="00F75B9C" w:rsidP="00BE611A">
      <w:pPr>
        <w:spacing w:line="240" w:lineRule="auto"/>
        <w:rPr>
          <w:rFonts w:eastAsia="Microsoft YaHei" w:cs="Arial"/>
          <w:lang w:eastAsia="zh-CN"/>
        </w:rPr>
      </w:pPr>
      <w:r w:rsidRPr="00BE611A">
        <w:rPr>
          <w:rFonts w:eastAsia="Microsoft YaHei" w:cs="Arial" w:hint="eastAsia"/>
          <w:lang w:eastAsia="zh-CN"/>
        </w:rPr>
        <w:t>为认识到参与者的文化和语言需求而确定、审查和更新的指导方针的数量和比例。</w:t>
      </w:r>
    </w:p>
    <w:p w14:paraId="725920B7" w14:textId="77777777" w:rsidR="0048722A" w:rsidRPr="00BE611A" w:rsidRDefault="00F75B9C" w:rsidP="00BE611A">
      <w:pPr>
        <w:pStyle w:val="Heading5"/>
        <w:spacing w:line="240" w:lineRule="auto"/>
        <w:rPr>
          <w:rFonts w:ascii="Arial" w:eastAsia="Microsoft YaHei" w:hAnsi="Arial" w:cs="Arial"/>
          <w:lang w:eastAsia="zh-CN"/>
        </w:rPr>
      </w:pPr>
      <w:bookmarkStart w:id="46" w:name="_Toc256000018"/>
      <w:r w:rsidRPr="00BE611A">
        <w:rPr>
          <w:rFonts w:ascii="Arial" w:eastAsia="Microsoft YaHei" w:hAnsi="Arial" w:cs="Arial" w:hint="eastAsia"/>
          <w:lang w:eastAsia="zh-CN"/>
        </w:rPr>
        <w:t>中期</w:t>
      </w:r>
      <w:bookmarkEnd w:id="46"/>
    </w:p>
    <w:p w14:paraId="6048F7ED" w14:textId="77777777" w:rsidR="004F70EE"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成果</w:t>
      </w:r>
    </w:p>
    <w:p w14:paraId="6A5C2B38" w14:textId="77777777" w:rsidR="00C85463" w:rsidRPr="00BE611A" w:rsidRDefault="00F75B9C" w:rsidP="00BE611A">
      <w:pPr>
        <w:spacing w:line="240" w:lineRule="auto"/>
        <w:rPr>
          <w:rFonts w:eastAsia="Microsoft YaHei" w:cs="Arial"/>
          <w:lang w:eastAsia="zh-CN"/>
        </w:rPr>
      </w:pPr>
      <w:r w:rsidRPr="00BE611A">
        <w:rPr>
          <w:rFonts w:eastAsia="Microsoft YaHei" w:cs="Arial" w:hint="eastAsia"/>
          <w:lang w:eastAsia="zh-CN"/>
        </w:rPr>
        <w:t xml:space="preserve">NDIS </w:t>
      </w:r>
      <w:r w:rsidRPr="00BE611A">
        <w:rPr>
          <w:rFonts w:eastAsia="Microsoft YaHei" w:cs="Arial" w:hint="eastAsia"/>
          <w:lang w:eastAsia="zh-CN"/>
        </w:rPr>
        <w:t>操作指导方针具有包容性、文化安全并认识到参与者的文化需求。</w:t>
      </w:r>
    </w:p>
    <w:p w14:paraId="6CF2E14D" w14:textId="77777777" w:rsidR="004F70EE"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进展衡量标准</w:t>
      </w:r>
    </w:p>
    <w:p w14:paraId="3CBA3EA2" w14:textId="77777777" w:rsidR="00C85463" w:rsidRPr="00BE611A" w:rsidRDefault="00F75B9C" w:rsidP="00BE611A">
      <w:pPr>
        <w:spacing w:line="240" w:lineRule="auto"/>
        <w:rPr>
          <w:rFonts w:eastAsia="Microsoft YaHei" w:cs="Arial"/>
          <w:lang w:eastAsia="zh-CN"/>
        </w:rPr>
      </w:pPr>
      <w:r w:rsidRPr="00BE611A">
        <w:rPr>
          <w:rFonts w:eastAsia="Microsoft YaHei" w:cs="Arial" w:hint="eastAsia"/>
          <w:lang w:eastAsia="zh-CN"/>
        </w:rPr>
        <w:t>具有包容性、文化安全并认识到参与者文化需求的指导方针的数量和比例。</w:t>
      </w:r>
    </w:p>
    <w:p w14:paraId="5001A9D6" w14:textId="77777777" w:rsidR="009339B9" w:rsidRPr="00BE611A" w:rsidRDefault="00F75B9C" w:rsidP="00BE611A">
      <w:pPr>
        <w:pStyle w:val="Heading4"/>
        <w:spacing w:line="240" w:lineRule="auto"/>
        <w:rPr>
          <w:rFonts w:ascii="Arial" w:eastAsia="Microsoft YaHei" w:hAnsi="Arial" w:cs="Arial"/>
          <w:lang w:eastAsia="zh-CN"/>
        </w:rPr>
      </w:pPr>
      <w:bookmarkStart w:id="47" w:name="_Toc256000019"/>
      <w:r w:rsidRPr="00BE611A">
        <w:rPr>
          <w:rFonts w:ascii="Arial" w:eastAsia="Microsoft YaHei" w:hAnsi="Arial" w:cs="Arial" w:hint="eastAsia"/>
          <w:lang w:eastAsia="zh-CN"/>
        </w:rPr>
        <w:t>行动</w:t>
      </w:r>
      <w:r w:rsidRPr="00BE611A">
        <w:rPr>
          <w:rFonts w:ascii="Arial" w:eastAsia="Microsoft YaHei" w:hAnsi="Arial" w:cs="Arial" w:hint="eastAsia"/>
          <w:lang w:eastAsia="zh-CN"/>
        </w:rPr>
        <w:t xml:space="preserve"> 3</w:t>
      </w:r>
      <w:bookmarkEnd w:id="47"/>
    </w:p>
    <w:p w14:paraId="6ADD608A" w14:textId="77777777" w:rsidR="004F70EE" w:rsidRPr="00BE611A" w:rsidRDefault="00F75B9C" w:rsidP="00BE611A">
      <w:pPr>
        <w:keepNext/>
        <w:spacing w:line="240" w:lineRule="auto"/>
        <w:rPr>
          <w:rFonts w:eastAsia="Microsoft YaHei" w:cs="Arial"/>
          <w:lang w:eastAsia="zh-CN"/>
        </w:rPr>
      </w:pPr>
      <w:r w:rsidRPr="00BE611A">
        <w:rPr>
          <w:rFonts w:eastAsia="Microsoft YaHei" w:cs="Arial" w:hint="eastAsia"/>
          <w:lang w:eastAsia="zh-CN"/>
        </w:rPr>
        <w:t>为计划员制定指南并提供指导，以加深他们对</w:t>
      </w:r>
      <w:r w:rsidRPr="00BE611A">
        <w:rPr>
          <w:rFonts w:eastAsia="Microsoft YaHei" w:cs="Arial" w:hint="eastAsia"/>
          <w:lang w:eastAsia="zh-CN"/>
        </w:rPr>
        <w:t xml:space="preserve"> CALD </w:t>
      </w:r>
      <w:r w:rsidRPr="00BE611A">
        <w:rPr>
          <w:rFonts w:eastAsia="Microsoft YaHei" w:cs="Arial" w:hint="eastAsia"/>
          <w:lang w:eastAsia="zh-CN"/>
        </w:rPr>
        <w:t>参与者所需支持的理解。这应该包括：</w:t>
      </w:r>
    </w:p>
    <w:p w14:paraId="49CD7A41" w14:textId="77777777" w:rsidR="004F70EE" w:rsidRPr="00BE611A" w:rsidRDefault="00F75B9C" w:rsidP="00BE611A">
      <w:pPr>
        <w:pStyle w:val="ListParagraph"/>
        <w:numPr>
          <w:ilvl w:val="0"/>
          <w:numId w:val="42"/>
        </w:numPr>
        <w:spacing w:line="240" w:lineRule="auto"/>
        <w:rPr>
          <w:rFonts w:eastAsia="Microsoft YaHei" w:cs="Arial"/>
          <w:lang w:eastAsia="zh-CN"/>
        </w:rPr>
      </w:pPr>
      <w:r w:rsidRPr="00BE611A">
        <w:rPr>
          <w:rFonts w:eastAsia="Microsoft YaHei" w:cs="Arial" w:hint="eastAsia"/>
          <w:lang w:eastAsia="zh-CN"/>
        </w:rPr>
        <w:t>如果确定有语言或文化障碍，则为</w:t>
      </w:r>
      <w:r w:rsidRPr="00BE611A">
        <w:rPr>
          <w:rFonts w:eastAsia="Microsoft YaHei" w:cs="Arial" w:hint="eastAsia"/>
          <w:lang w:eastAsia="zh-CN"/>
        </w:rPr>
        <w:t xml:space="preserve"> CALD </w:t>
      </w:r>
      <w:r w:rsidRPr="00BE611A">
        <w:rPr>
          <w:rFonts w:eastAsia="Microsoft YaHei" w:cs="Arial" w:hint="eastAsia"/>
          <w:lang w:eastAsia="zh-CN"/>
        </w:rPr>
        <w:t>参与者提供计划实施方面的支持</w:t>
      </w:r>
    </w:p>
    <w:p w14:paraId="6AD7EDA5" w14:textId="77777777" w:rsidR="004F70EE" w:rsidRPr="00BE611A" w:rsidRDefault="00F75B9C" w:rsidP="00BE611A">
      <w:pPr>
        <w:pStyle w:val="ListParagraph"/>
        <w:numPr>
          <w:ilvl w:val="0"/>
          <w:numId w:val="42"/>
        </w:numPr>
        <w:spacing w:line="240" w:lineRule="auto"/>
        <w:rPr>
          <w:rFonts w:eastAsia="Microsoft YaHei" w:cs="Arial"/>
          <w:lang w:eastAsia="zh-CN"/>
        </w:rPr>
      </w:pPr>
      <w:r w:rsidRPr="00BE611A">
        <w:rPr>
          <w:rFonts w:eastAsia="Microsoft YaHei" w:cs="Arial" w:hint="eastAsia"/>
          <w:lang w:eastAsia="zh-CN"/>
        </w:rPr>
        <w:t>为</w:t>
      </w:r>
      <w:r w:rsidRPr="00BE611A">
        <w:rPr>
          <w:rFonts w:eastAsia="Microsoft YaHei" w:cs="Arial" w:hint="eastAsia"/>
          <w:lang w:eastAsia="zh-CN"/>
        </w:rPr>
        <w:t xml:space="preserve"> CALD </w:t>
      </w:r>
      <w:r w:rsidRPr="00BE611A">
        <w:rPr>
          <w:rFonts w:eastAsia="Microsoft YaHei" w:cs="Arial" w:hint="eastAsia"/>
          <w:lang w:eastAsia="zh-CN"/>
        </w:rPr>
        <w:t>参与者提供资源的翻译版本</w:t>
      </w:r>
    </w:p>
    <w:p w14:paraId="78C4D191" w14:textId="77777777" w:rsidR="004F70EE" w:rsidRPr="00BE611A" w:rsidRDefault="00F75B9C" w:rsidP="00BE611A">
      <w:pPr>
        <w:pStyle w:val="ListParagraph"/>
        <w:keepNext/>
        <w:numPr>
          <w:ilvl w:val="0"/>
          <w:numId w:val="42"/>
        </w:numPr>
        <w:spacing w:line="240" w:lineRule="auto"/>
        <w:ind w:left="714" w:hanging="357"/>
        <w:rPr>
          <w:rFonts w:eastAsia="Microsoft YaHei" w:cs="Arial"/>
          <w:lang w:eastAsia="zh-CN"/>
        </w:rPr>
      </w:pPr>
      <w:r w:rsidRPr="00BE611A">
        <w:rPr>
          <w:rFonts w:eastAsia="Microsoft YaHei" w:cs="Arial" w:hint="eastAsia"/>
          <w:lang w:eastAsia="zh-CN"/>
        </w:rPr>
        <w:lastRenderedPageBreak/>
        <w:t>为提高</w:t>
      </w:r>
      <w:r w:rsidRPr="00BE611A">
        <w:rPr>
          <w:rFonts w:eastAsia="Microsoft YaHei" w:cs="Arial" w:hint="eastAsia"/>
          <w:lang w:eastAsia="zh-CN"/>
        </w:rPr>
        <w:t xml:space="preserve"> CALD </w:t>
      </w:r>
      <w:r w:rsidRPr="00BE611A">
        <w:rPr>
          <w:rFonts w:eastAsia="Microsoft YaHei" w:cs="Arial" w:hint="eastAsia"/>
          <w:lang w:eastAsia="zh-CN"/>
        </w:rPr>
        <w:t>参与者社会和社区参与提供资金</w:t>
      </w:r>
    </w:p>
    <w:p w14:paraId="31A8A6FB" w14:textId="77777777" w:rsidR="004F70EE" w:rsidRPr="00BE611A" w:rsidRDefault="00F75B9C" w:rsidP="00BE611A">
      <w:pPr>
        <w:pStyle w:val="ListParagraph"/>
        <w:numPr>
          <w:ilvl w:val="0"/>
          <w:numId w:val="42"/>
        </w:numPr>
        <w:spacing w:line="240" w:lineRule="auto"/>
        <w:rPr>
          <w:rFonts w:eastAsia="Microsoft YaHei" w:cs="Arial"/>
          <w:lang w:eastAsia="zh-CN"/>
        </w:rPr>
      </w:pPr>
      <w:r w:rsidRPr="00BE611A">
        <w:rPr>
          <w:rFonts w:eastAsia="Microsoft YaHei" w:cs="Arial" w:hint="eastAsia"/>
          <w:lang w:eastAsia="zh-CN"/>
        </w:rPr>
        <w:t>更多地使用文化和语言上易于理解的沟通方式。</w:t>
      </w:r>
    </w:p>
    <w:p w14:paraId="2E1AB60A" w14:textId="77777777" w:rsidR="00A1618B" w:rsidRPr="00BE611A" w:rsidRDefault="00F75B9C" w:rsidP="00BE611A">
      <w:pPr>
        <w:pStyle w:val="Heading5"/>
        <w:spacing w:line="240" w:lineRule="auto"/>
        <w:rPr>
          <w:rFonts w:ascii="Arial" w:eastAsia="Microsoft YaHei" w:hAnsi="Arial" w:cs="Arial"/>
          <w:lang w:eastAsia="zh-CN"/>
        </w:rPr>
      </w:pPr>
      <w:bookmarkStart w:id="48" w:name="_Toc256000020"/>
      <w:r w:rsidRPr="00BE611A">
        <w:rPr>
          <w:rFonts w:ascii="Arial" w:eastAsia="Microsoft YaHei" w:hAnsi="Arial" w:cs="Arial" w:hint="eastAsia"/>
          <w:lang w:eastAsia="zh-CN"/>
        </w:rPr>
        <w:t>短期</w:t>
      </w:r>
      <w:bookmarkEnd w:id="48"/>
    </w:p>
    <w:p w14:paraId="51C662B7" w14:textId="77777777" w:rsidR="004F70EE"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成果</w:t>
      </w:r>
    </w:p>
    <w:p w14:paraId="42C5F274" w14:textId="77777777" w:rsidR="004F70EE" w:rsidRPr="00BE611A" w:rsidRDefault="00F75B9C" w:rsidP="00BE611A">
      <w:pPr>
        <w:spacing w:line="240" w:lineRule="auto"/>
        <w:rPr>
          <w:rFonts w:eastAsia="Microsoft YaHei" w:cs="Arial"/>
          <w:lang w:eastAsia="zh-CN"/>
        </w:rPr>
      </w:pPr>
      <w:r w:rsidRPr="00BE611A">
        <w:rPr>
          <w:rFonts w:eastAsia="Microsoft YaHei" w:cs="Arial" w:hint="eastAsia"/>
          <w:lang w:eastAsia="zh-CN"/>
        </w:rPr>
        <w:t>计划员了解并获得资源和指导，以加深他们对</w:t>
      </w:r>
      <w:r w:rsidRPr="00BE611A">
        <w:rPr>
          <w:rFonts w:eastAsia="Microsoft YaHei" w:cs="Arial" w:hint="eastAsia"/>
          <w:lang w:eastAsia="zh-CN"/>
        </w:rPr>
        <w:t xml:space="preserve"> CALD </w:t>
      </w:r>
      <w:r w:rsidRPr="00BE611A">
        <w:rPr>
          <w:rFonts w:eastAsia="Microsoft YaHei" w:cs="Arial" w:hint="eastAsia"/>
          <w:lang w:eastAsia="zh-CN"/>
        </w:rPr>
        <w:t>参与者所需支持的理解。</w:t>
      </w:r>
    </w:p>
    <w:p w14:paraId="3EF31C2A" w14:textId="77777777" w:rsidR="004F70EE"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进展衡量标准</w:t>
      </w:r>
    </w:p>
    <w:p w14:paraId="0F8C50CD" w14:textId="77777777" w:rsidR="004F70EE" w:rsidRPr="00BE611A" w:rsidRDefault="00F75B9C" w:rsidP="00BE611A">
      <w:pPr>
        <w:pStyle w:val="ListParagraph"/>
        <w:keepNext/>
        <w:numPr>
          <w:ilvl w:val="0"/>
          <w:numId w:val="26"/>
        </w:numPr>
        <w:spacing w:line="240" w:lineRule="auto"/>
        <w:ind w:hanging="357"/>
        <w:rPr>
          <w:rFonts w:eastAsia="Microsoft YaHei" w:cs="Arial"/>
          <w:lang w:eastAsia="zh-CN"/>
        </w:rPr>
      </w:pPr>
      <w:r w:rsidRPr="00BE611A">
        <w:rPr>
          <w:rFonts w:eastAsia="Microsoft YaHei" w:cs="Arial" w:hint="eastAsia"/>
          <w:lang w:eastAsia="zh-CN"/>
        </w:rPr>
        <w:t>为计划员制定并发布了合适的资源和指南。</w:t>
      </w:r>
    </w:p>
    <w:p w14:paraId="15047E46" w14:textId="77777777" w:rsidR="004F70EE" w:rsidRPr="00BE611A" w:rsidRDefault="00F75B9C" w:rsidP="00BE611A">
      <w:pPr>
        <w:pStyle w:val="ListParagraph"/>
        <w:numPr>
          <w:ilvl w:val="0"/>
          <w:numId w:val="26"/>
        </w:numPr>
        <w:spacing w:line="240" w:lineRule="auto"/>
        <w:rPr>
          <w:rFonts w:eastAsia="Microsoft YaHei" w:cs="Arial"/>
          <w:lang w:eastAsia="zh-CN"/>
        </w:rPr>
      </w:pPr>
      <w:r w:rsidRPr="00BE611A">
        <w:rPr>
          <w:rFonts w:eastAsia="Microsoft YaHei" w:cs="Arial" w:hint="eastAsia"/>
          <w:lang w:eastAsia="zh-CN"/>
        </w:rPr>
        <w:t>计划员对如何获取和使用资源和指导展示出更深的了解。</w:t>
      </w:r>
    </w:p>
    <w:p w14:paraId="686D06F0" w14:textId="77777777" w:rsidR="003D494B" w:rsidRPr="00BE611A" w:rsidRDefault="00F75B9C" w:rsidP="00BE611A">
      <w:pPr>
        <w:pStyle w:val="Heading5"/>
        <w:spacing w:line="240" w:lineRule="auto"/>
        <w:rPr>
          <w:rFonts w:ascii="Arial" w:eastAsia="Microsoft YaHei" w:hAnsi="Arial" w:cs="Arial"/>
          <w:lang w:eastAsia="zh-CN"/>
        </w:rPr>
      </w:pPr>
      <w:bookmarkStart w:id="49" w:name="_Toc256000021"/>
      <w:r w:rsidRPr="00BE611A">
        <w:rPr>
          <w:rFonts w:ascii="Arial" w:eastAsia="Microsoft YaHei" w:hAnsi="Arial" w:cs="Arial" w:hint="eastAsia"/>
          <w:lang w:eastAsia="zh-CN"/>
        </w:rPr>
        <w:t>中期</w:t>
      </w:r>
      <w:bookmarkEnd w:id="49"/>
    </w:p>
    <w:p w14:paraId="39B01847" w14:textId="77777777" w:rsidR="004F70EE"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成果</w:t>
      </w:r>
    </w:p>
    <w:p w14:paraId="33A035A2" w14:textId="77777777" w:rsidR="004F70EE" w:rsidRPr="00BE611A" w:rsidRDefault="00F75B9C" w:rsidP="00BE611A">
      <w:pPr>
        <w:pStyle w:val="ListParagraph"/>
        <w:numPr>
          <w:ilvl w:val="0"/>
          <w:numId w:val="26"/>
        </w:numPr>
        <w:spacing w:line="240" w:lineRule="auto"/>
        <w:rPr>
          <w:rFonts w:eastAsia="Microsoft YaHei" w:cs="Arial"/>
          <w:lang w:eastAsia="zh-CN"/>
        </w:rPr>
      </w:pPr>
      <w:r w:rsidRPr="00BE611A">
        <w:rPr>
          <w:rFonts w:eastAsia="Microsoft YaHei" w:cs="Arial" w:hint="eastAsia"/>
          <w:lang w:eastAsia="zh-CN"/>
        </w:rPr>
        <w:t xml:space="preserve">CALD </w:t>
      </w:r>
      <w:r w:rsidRPr="00BE611A">
        <w:rPr>
          <w:rFonts w:eastAsia="Microsoft YaHei" w:cs="Arial" w:hint="eastAsia"/>
          <w:lang w:eastAsia="zh-CN"/>
        </w:rPr>
        <w:t>参与者使用翻译资源（包括在参与之前，计划会议之前，以及获得翻译版参与者计划）。</w:t>
      </w:r>
    </w:p>
    <w:p w14:paraId="24365987" w14:textId="77777777" w:rsidR="004F70EE" w:rsidRPr="00BE611A" w:rsidRDefault="00F75B9C" w:rsidP="00BE611A">
      <w:pPr>
        <w:pStyle w:val="ListParagraph"/>
        <w:numPr>
          <w:ilvl w:val="0"/>
          <w:numId w:val="26"/>
        </w:numPr>
        <w:spacing w:line="240" w:lineRule="auto"/>
        <w:rPr>
          <w:rFonts w:eastAsia="Microsoft YaHei" w:cs="Arial"/>
          <w:lang w:eastAsia="zh-CN"/>
        </w:rPr>
      </w:pPr>
      <w:r w:rsidRPr="00BE611A">
        <w:rPr>
          <w:rFonts w:eastAsia="Microsoft YaHei" w:cs="Arial" w:hint="eastAsia"/>
          <w:lang w:eastAsia="zh-CN"/>
        </w:rPr>
        <w:t>当语言被确定为一大障碍时，</w:t>
      </w:r>
      <w:r w:rsidRPr="00BE611A">
        <w:rPr>
          <w:rFonts w:eastAsia="Microsoft YaHei" w:cs="Arial" w:hint="eastAsia"/>
          <w:lang w:eastAsia="zh-CN"/>
        </w:rPr>
        <w:t xml:space="preserve">CALD </w:t>
      </w:r>
      <w:r w:rsidRPr="00BE611A">
        <w:rPr>
          <w:rFonts w:eastAsia="Microsoft YaHei" w:cs="Arial" w:hint="eastAsia"/>
          <w:lang w:eastAsia="zh-CN"/>
        </w:rPr>
        <w:t>参与者可以获得计划实施以及支持协调方面的支持。</w:t>
      </w:r>
    </w:p>
    <w:p w14:paraId="54154311" w14:textId="77777777" w:rsidR="004F70EE" w:rsidRPr="00BE611A" w:rsidRDefault="00F75B9C" w:rsidP="00BE611A">
      <w:pPr>
        <w:pStyle w:val="ListParagraph"/>
        <w:keepNext/>
        <w:numPr>
          <w:ilvl w:val="0"/>
          <w:numId w:val="26"/>
        </w:numPr>
        <w:spacing w:line="240" w:lineRule="auto"/>
        <w:ind w:hanging="357"/>
        <w:rPr>
          <w:rFonts w:eastAsia="Microsoft YaHei" w:cs="Arial"/>
          <w:lang w:eastAsia="zh-CN"/>
        </w:rPr>
      </w:pPr>
      <w:r w:rsidRPr="00BE611A">
        <w:rPr>
          <w:rFonts w:eastAsia="Microsoft YaHei" w:cs="Arial" w:hint="eastAsia"/>
          <w:lang w:eastAsia="zh-CN"/>
        </w:rPr>
        <w:t xml:space="preserve">CALD </w:t>
      </w:r>
      <w:r w:rsidRPr="00BE611A">
        <w:rPr>
          <w:rFonts w:eastAsia="Microsoft YaHei" w:cs="Arial" w:hint="eastAsia"/>
          <w:lang w:eastAsia="zh-CN"/>
        </w:rPr>
        <w:t>参与者获得更多资金来用于社会和社区参与。</w:t>
      </w:r>
    </w:p>
    <w:p w14:paraId="4EBAD7C3" w14:textId="77777777" w:rsidR="004F70EE" w:rsidRPr="00BE611A" w:rsidRDefault="00F75B9C" w:rsidP="00BE611A">
      <w:pPr>
        <w:pStyle w:val="ListParagraph"/>
        <w:numPr>
          <w:ilvl w:val="0"/>
          <w:numId w:val="26"/>
        </w:numPr>
        <w:spacing w:line="240" w:lineRule="auto"/>
        <w:rPr>
          <w:rFonts w:eastAsia="Microsoft YaHei" w:cs="Arial"/>
          <w:lang w:eastAsia="zh-CN"/>
        </w:rPr>
      </w:pPr>
      <w:r w:rsidRPr="00BE611A">
        <w:rPr>
          <w:rFonts w:eastAsia="Microsoft YaHei" w:cs="Arial" w:hint="eastAsia"/>
          <w:lang w:eastAsia="zh-CN"/>
        </w:rPr>
        <w:t>沟通内容和渠道在文化和语言上无障碍。</w:t>
      </w:r>
    </w:p>
    <w:p w14:paraId="70F445F4" w14:textId="77777777" w:rsidR="004F70EE"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进展衡量标准</w:t>
      </w:r>
    </w:p>
    <w:p w14:paraId="662C93FB" w14:textId="77777777" w:rsidR="00E103E8" w:rsidRPr="00BE611A" w:rsidRDefault="00F75B9C" w:rsidP="00BE611A">
      <w:pPr>
        <w:pStyle w:val="ListParagraph"/>
        <w:keepNext/>
        <w:numPr>
          <w:ilvl w:val="0"/>
          <w:numId w:val="26"/>
        </w:numPr>
        <w:spacing w:line="240" w:lineRule="auto"/>
        <w:ind w:left="714" w:hanging="357"/>
        <w:rPr>
          <w:rFonts w:eastAsia="Microsoft YaHei" w:cs="Arial"/>
          <w:lang w:eastAsia="zh-CN"/>
        </w:rPr>
      </w:pPr>
      <w:r w:rsidRPr="00BE611A">
        <w:rPr>
          <w:rFonts w:eastAsia="Microsoft YaHei" w:cs="Arial" w:hint="eastAsia"/>
          <w:lang w:eastAsia="zh-CN"/>
        </w:rPr>
        <w:t>符合以下情况的</w:t>
      </w:r>
      <w:r w:rsidRPr="00BE611A">
        <w:rPr>
          <w:rFonts w:eastAsia="Microsoft YaHei" w:cs="Arial" w:hint="eastAsia"/>
          <w:lang w:eastAsia="zh-CN"/>
        </w:rPr>
        <w:t xml:space="preserve"> CALD </w:t>
      </w:r>
      <w:r w:rsidRPr="00BE611A">
        <w:rPr>
          <w:rFonts w:eastAsia="Microsoft YaHei" w:cs="Arial" w:hint="eastAsia"/>
          <w:lang w:eastAsia="zh-CN"/>
        </w:rPr>
        <w:t>参与者的人数和比例：</w:t>
      </w:r>
    </w:p>
    <w:p w14:paraId="5735E537" w14:textId="77777777" w:rsidR="004F70EE" w:rsidRPr="00BE611A" w:rsidRDefault="00F75B9C" w:rsidP="00BE611A">
      <w:pPr>
        <w:pStyle w:val="ListParagraph"/>
        <w:numPr>
          <w:ilvl w:val="1"/>
          <w:numId w:val="43"/>
        </w:numPr>
        <w:spacing w:line="240" w:lineRule="auto"/>
        <w:rPr>
          <w:rFonts w:eastAsia="Microsoft YaHei" w:cs="Arial"/>
          <w:lang w:eastAsia="zh-CN"/>
        </w:rPr>
      </w:pPr>
      <w:r w:rsidRPr="00BE611A">
        <w:rPr>
          <w:rFonts w:eastAsia="Microsoft YaHei" w:cs="Arial" w:hint="eastAsia"/>
          <w:lang w:eastAsia="zh-CN"/>
        </w:rPr>
        <w:t>在参与</w:t>
      </w:r>
      <w:r w:rsidRPr="00BE611A">
        <w:rPr>
          <w:rFonts w:eastAsia="Microsoft YaHei" w:cs="Arial" w:hint="eastAsia"/>
          <w:lang w:eastAsia="zh-CN"/>
        </w:rPr>
        <w:t xml:space="preserve"> NDIS </w:t>
      </w:r>
      <w:r w:rsidRPr="00BE611A">
        <w:rPr>
          <w:rFonts w:eastAsia="Microsoft YaHei" w:cs="Arial" w:hint="eastAsia"/>
          <w:lang w:eastAsia="zh-CN"/>
        </w:rPr>
        <w:t>的过程中使用翻译信息（包括在参加计划会议前后和收到翻译版</w:t>
      </w:r>
      <w:r w:rsidRPr="00BE611A">
        <w:rPr>
          <w:rFonts w:eastAsia="Microsoft YaHei" w:cs="Arial" w:hint="eastAsia"/>
          <w:lang w:eastAsia="zh-CN"/>
        </w:rPr>
        <w:t xml:space="preserve"> NDIS </w:t>
      </w:r>
      <w:r w:rsidRPr="00BE611A">
        <w:rPr>
          <w:rFonts w:eastAsia="Microsoft YaHei" w:cs="Arial" w:hint="eastAsia"/>
          <w:lang w:eastAsia="zh-CN"/>
        </w:rPr>
        <w:t>计划）。</w:t>
      </w:r>
    </w:p>
    <w:p w14:paraId="49A75170" w14:textId="77777777" w:rsidR="004F70EE" w:rsidRPr="00BE611A" w:rsidRDefault="00F75B9C" w:rsidP="00BE611A">
      <w:pPr>
        <w:pStyle w:val="ListParagraph"/>
        <w:numPr>
          <w:ilvl w:val="1"/>
          <w:numId w:val="43"/>
        </w:numPr>
        <w:spacing w:line="240" w:lineRule="auto"/>
        <w:rPr>
          <w:rFonts w:eastAsia="Microsoft YaHei" w:cs="Arial"/>
          <w:lang w:eastAsia="zh-CN"/>
        </w:rPr>
      </w:pPr>
      <w:r w:rsidRPr="00BE611A">
        <w:rPr>
          <w:rFonts w:eastAsia="Microsoft YaHei" w:cs="Arial" w:hint="eastAsia"/>
          <w:lang w:eastAsia="zh-CN"/>
        </w:rPr>
        <w:t>已确定在听说读写英语上有困难的</w:t>
      </w:r>
      <w:r w:rsidRPr="00BE611A">
        <w:rPr>
          <w:rFonts w:eastAsia="Microsoft YaHei" w:cs="Arial" w:hint="eastAsia"/>
          <w:lang w:eastAsia="zh-CN"/>
        </w:rPr>
        <w:t xml:space="preserve"> CALD </w:t>
      </w:r>
      <w:r w:rsidRPr="00BE611A">
        <w:rPr>
          <w:rFonts w:eastAsia="Microsoft YaHei" w:cs="Arial" w:hint="eastAsia"/>
          <w:lang w:eastAsia="zh-CN"/>
        </w:rPr>
        <w:t>参与者可以获得计划实施方面的支持，包括帮助其协调各项服务。</w:t>
      </w:r>
    </w:p>
    <w:p w14:paraId="32EC0317" w14:textId="77777777" w:rsidR="004F70EE" w:rsidRPr="00BE611A" w:rsidRDefault="00F75B9C" w:rsidP="00BE611A">
      <w:pPr>
        <w:pStyle w:val="ListParagraph"/>
        <w:keepNext/>
        <w:numPr>
          <w:ilvl w:val="1"/>
          <w:numId w:val="43"/>
        </w:numPr>
        <w:spacing w:line="240" w:lineRule="auto"/>
        <w:ind w:hanging="357"/>
        <w:rPr>
          <w:rFonts w:eastAsia="Microsoft YaHei" w:cs="Arial"/>
          <w:lang w:eastAsia="zh-CN"/>
        </w:rPr>
      </w:pPr>
      <w:r w:rsidRPr="00BE611A">
        <w:rPr>
          <w:rFonts w:eastAsia="Microsoft YaHei" w:cs="Arial" w:hint="eastAsia"/>
          <w:lang w:eastAsia="zh-CN"/>
        </w:rPr>
        <w:t>获得资金来帮助社会和社区参与（同时衡量资助小时数）。</w:t>
      </w:r>
    </w:p>
    <w:p w14:paraId="233F552F" w14:textId="77777777" w:rsidR="00003309" w:rsidRPr="00BE611A" w:rsidRDefault="00F75B9C" w:rsidP="00BE611A">
      <w:pPr>
        <w:pStyle w:val="ListParagraph"/>
        <w:keepNext/>
        <w:numPr>
          <w:ilvl w:val="1"/>
          <w:numId w:val="43"/>
        </w:numPr>
        <w:spacing w:line="240" w:lineRule="auto"/>
        <w:ind w:hanging="357"/>
        <w:rPr>
          <w:rFonts w:eastAsia="Microsoft YaHei" w:cs="Arial"/>
          <w:lang w:eastAsia="zh-CN"/>
        </w:rPr>
      </w:pPr>
      <w:r w:rsidRPr="00BE611A">
        <w:rPr>
          <w:rFonts w:eastAsia="Microsoft YaHei" w:cs="Arial" w:hint="eastAsia"/>
          <w:lang w:eastAsia="zh-CN"/>
        </w:rPr>
        <w:t>报告说有过与计划员沟通和互动的积极体验（无论是否有文化和语言障碍）。</w:t>
      </w:r>
    </w:p>
    <w:p w14:paraId="4FB3BF05" w14:textId="77777777" w:rsidR="00960B4F" w:rsidRPr="00BE611A" w:rsidRDefault="00F75B9C" w:rsidP="00BE611A">
      <w:pPr>
        <w:pStyle w:val="ListParagraph"/>
        <w:numPr>
          <w:ilvl w:val="0"/>
          <w:numId w:val="43"/>
        </w:numPr>
        <w:spacing w:line="240" w:lineRule="auto"/>
        <w:rPr>
          <w:rFonts w:eastAsia="Microsoft YaHei" w:cs="Arial"/>
          <w:lang w:eastAsia="zh-CN"/>
        </w:rPr>
      </w:pPr>
      <w:r w:rsidRPr="00BE611A">
        <w:rPr>
          <w:rFonts w:eastAsia="Microsoft YaHei" w:cs="Arial" w:hint="eastAsia"/>
          <w:lang w:eastAsia="zh-CN"/>
        </w:rPr>
        <w:t xml:space="preserve">CALD </w:t>
      </w:r>
      <w:r w:rsidRPr="00BE611A">
        <w:rPr>
          <w:rFonts w:eastAsia="Microsoft YaHei" w:cs="Arial" w:hint="eastAsia"/>
          <w:lang w:eastAsia="zh-CN"/>
        </w:rPr>
        <w:t>参与者的计划利用率提高。</w:t>
      </w:r>
    </w:p>
    <w:p w14:paraId="3DB3FF94" w14:textId="77777777" w:rsidR="00DF0560" w:rsidRPr="00BE611A" w:rsidRDefault="00F75B9C" w:rsidP="00BE611A">
      <w:pPr>
        <w:pStyle w:val="Heading4"/>
        <w:spacing w:line="240" w:lineRule="auto"/>
        <w:rPr>
          <w:rFonts w:ascii="Arial" w:eastAsia="Microsoft YaHei" w:hAnsi="Arial" w:cs="Arial"/>
          <w:lang w:eastAsia="zh-CN"/>
        </w:rPr>
      </w:pPr>
      <w:bookmarkStart w:id="50" w:name="_Toc256000022"/>
      <w:r w:rsidRPr="00BE611A">
        <w:rPr>
          <w:rFonts w:ascii="Arial" w:eastAsia="Microsoft YaHei" w:hAnsi="Arial" w:cs="Arial" w:hint="eastAsia"/>
          <w:lang w:eastAsia="zh-CN"/>
        </w:rPr>
        <w:lastRenderedPageBreak/>
        <w:t>行动</w:t>
      </w:r>
      <w:r w:rsidRPr="00BE611A">
        <w:rPr>
          <w:rFonts w:ascii="Arial" w:eastAsia="Microsoft YaHei" w:hAnsi="Arial" w:cs="Arial" w:hint="eastAsia"/>
          <w:lang w:eastAsia="zh-CN"/>
        </w:rPr>
        <w:t xml:space="preserve"> 4</w:t>
      </w:r>
      <w:bookmarkEnd w:id="50"/>
    </w:p>
    <w:p w14:paraId="3D60A5A9" w14:textId="77777777" w:rsidR="004F70EE" w:rsidRPr="00BE611A" w:rsidRDefault="00F75B9C" w:rsidP="00BE611A">
      <w:pPr>
        <w:spacing w:line="240" w:lineRule="auto"/>
        <w:rPr>
          <w:rFonts w:eastAsia="Microsoft YaHei" w:cs="Arial"/>
          <w:lang w:eastAsia="zh-CN"/>
        </w:rPr>
      </w:pPr>
      <w:r w:rsidRPr="00BE611A">
        <w:rPr>
          <w:rFonts w:eastAsia="Microsoft YaHei" w:cs="Arial" w:hint="eastAsia"/>
          <w:lang w:eastAsia="zh-CN"/>
        </w:rPr>
        <w:t>制定和发布指南，帮助</w:t>
      </w:r>
      <w:r w:rsidRPr="00BE611A">
        <w:rPr>
          <w:rFonts w:eastAsia="Microsoft YaHei" w:cs="Arial" w:hint="eastAsia"/>
          <w:lang w:eastAsia="zh-CN"/>
        </w:rPr>
        <w:t xml:space="preserve"> NDIS </w:t>
      </w:r>
      <w:r w:rsidRPr="00BE611A">
        <w:rPr>
          <w:rFonts w:eastAsia="Microsoft YaHei" w:cs="Arial" w:hint="eastAsia"/>
          <w:lang w:eastAsia="zh-CN"/>
        </w:rPr>
        <w:t>工作人员和合作伙伴以适合并满足文化需求的方式通过</w:t>
      </w:r>
      <w:r w:rsidRPr="00BE611A">
        <w:rPr>
          <w:rFonts w:eastAsia="Microsoft YaHei" w:cs="Arial" w:hint="eastAsia"/>
          <w:lang w:eastAsia="zh-CN"/>
        </w:rPr>
        <w:t xml:space="preserve"> NDIS </w:t>
      </w:r>
      <w:r w:rsidRPr="00BE611A">
        <w:rPr>
          <w:rFonts w:eastAsia="Microsoft YaHei" w:cs="Arial" w:hint="eastAsia"/>
          <w:lang w:eastAsia="zh-CN"/>
        </w:rPr>
        <w:t>申请流程更好地支持难民和新抵达的移民。</w:t>
      </w:r>
    </w:p>
    <w:p w14:paraId="3FC01684" w14:textId="77777777" w:rsidR="006E40D3" w:rsidRPr="00BE611A" w:rsidRDefault="00F75B9C" w:rsidP="00BE611A">
      <w:pPr>
        <w:pStyle w:val="Heading5"/>
        <w:spacing w:line="240" w:lineRule="auto"/>
        <w:rPr>
          <w:rFonts w:ascii="Arial" w:eastAsia="Microsoft YaHei" w:hAnsi="Arial" w:cs="Arial"/>
          <w:lang w:eastAsia="zh-CN"/>
        </w:rPr>
      </w:pPr>
      <w:bookmarkStart w:id="51" w:name="_Toc256000023"/>
      <w:r w:rsidRPr="00BE611A">
        <w:rPr>
          <w:rFonts w:ascii="Arial" w:eastAsia="Microsoft YaHei" w:hAnsi="Arial" w:cs="Arial" w:hint="eastAsia"/>
          <w:lang w:eastAsia="zh-CN"/>
        </w:rPr>
        <w:t>短期</w:t>
      </w:r>
      <w:bookmarkEnd w:id="51"/>
    </w:p>
    <w:p w14:paraId="472CA2CA" w14:textId="77777777" w:rsidR="004F70EE"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成果</w:t>
      </w:r>
    </w:p>
    <w:p w14:paraId="166DFB3F" w14:textId="77777777" w:rsidR="004F70EE" w:rsidRPr="00BE611A" w:rsidRDefault="00F75B9C" w:rsidP="00BE611A">
      <w:pPr>
        <w:spacing w:line="240" w:lineRule="auto"/>
        <w:rPr>
          <w:rFonts w:eastAsia="Microsoft YaHei" w:cs="Arial"/>
          <w:lang w:eastAsia="zh-CN"/>
        </w:rPr>
      </w:pPr>
      <w:r w:rsidRPr="00BE611A">
        <w:rPr>
          <w:rFonts w:eastAsia="Microsoft YaHei" w:cs="Arial" w:hint="eastAsia"/>
          <w:lang w:eastAsia="zh-CN"/>
        </w:rPr>
        <w:t xml:space="preserve">NDIS </w:t>
      </w:r>
      <w:r w:rsidRPr="00BE611A">
        <w:rPr>
          <w:rFonts w:eastAsia="Microsoft YaHei" w:cs="Arial" w:hint="eastAsia"/>
          <w:lang w:eastAsia="zh-CN"/>
        </w:rPr>
        <w:t>工作人员和合作伙伴获得更多指导，以便他们能够以文化上合适且及时的方式通过</w:t>
      </w:r>
      <w:r w:rsidRPr="00BE611A">
        <w:rPr>
          <w:rFonts w:eastAsia="Microsoft YaHei" w:cs="Arial" w:hint="eastAsia"/>
          <w:lang w:eastAsia="zh-CN"/>
        </w:rPr>
        <w:t xml:space="preserve"> NDIS </w:t>
      </w:r>
      <w:r w:rsidRPr="00BE611A">
        <w:rPr>
          <w:rFonts w:eastAsia="Microsoft YaHei" w:cs="Arial" w:hint="eastAsia"/>
          <w:lang w:eastAsia="zh-CN"/>
        </w:rPr>
        <w:t>申请流程更好地支持难民和新移民。</w:t>
      </w:r>
    </w:p>
    <w:p w14:paraId="144C6DE4" w14:textId="77777777" w:rsidR="004F70EE"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进展衡量标准</w:t>
      </w:r>
    </w:p>
    <w:p w14:paraId="53207AAD" w14:textId="77777777" w:rsidR="004F70EE" w:rsidRPr="00BE611A" w:rsidRDefault="00F75B9C" w:rsidP="00BE611A">
      <w:pPr>
        <w:spacing w:line="240" w:lineRule="auto"/>
        <w:rPr>
          <w:rFonts w:eastAsia="Microsoft YaHei" w:cs="Arial"/>
          <w:lang w:eastAsia="zh-CN"/>
        </w:rPr>
      </w:pPr>
      <w:r w:rsidRPr="00BE611A">
        <w:rPr>
          <w:rFonts w:eastAsia="Microsoft YaHei" w:cs="Arial" w:hint="eastAsia"/>
          <w:lang w:eastAsia="zh-CN"/>
        </w:rPr>
        <w:t>为</w:t>
      </w:r>
      <w:r w:rsidRPr="00BE611A">
        <w:rPr>
          <w:rFonts w:eastAsia="Microsoft YaHei" w:cs="Arial" w:hint="eastAsia"/>
          <w:lang w:eastAsia="zh-CN"/>
        </w:rPr>
        <w:t xml:space="preserve"> NDIS </w:t>
      </w:r>
      <w:r w:rsidRPr="00BE611A">
        <w:rPr>
          <w:rFonts w:eastAsia="Microsoft YaHei" w:cs="Arial" w:hint="eastAsia"/>
          <w:lang w:eastAsia="zh-CN"/>
        </w:rPr>
        <w:t>工作人员和合作伙伴制定并发布了合适的指南。</w:t>
      </w:r>
    </w:p>
    <w:p w14:paraId="200F1731" w14:textId="77777777" w:rsidR="00677AAF" w:rsidRPr="00BE611A" w:rsidRDefault="00F75B9C" w:rsidP="00BE611A">
      <w:pPr>
        <w:pStyle w:val="Heading5"/>
        <w:spacing w:line="240" w:lineRule="auto"/>
        <w:rPr>
          <w:rFonts w:ascii="Arial" w:eastAsia="Microsoft YaHei" w:hAnsi="Arial" w:cs="Arial"/>
          <w:lang w:eastAsia="zh-CN"/>
        </w:rPr>
      </w:pPr>
      <w:bookmarkStart w:id="52" w:name="_Toc256000024"/>
      <w:r w:rsidRPr="00BE611A">
        <w:rPr>
          <w:rFonts w:ascii="Arial" w:eastAsia="Microsoft YaHei" w:hAnsi="Arial" w:cs="Arial" w:hint="eastAsia"/>
          <w:lang w:eastAsia="zh-CN"/>
        </w:rPr>
        <w:t>中期</w:t>
      </w:r>
      <w:bookmarkEnd w:id="52"/>
    </w:p>
    <w:p w14:paraId="7DF96C31" w14:textId="77777777" w:rsidR="004F70EE"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成果</w:t>
      </w:r>
    </w:p>
    <w:p w14:paraId="64B8993F" w14:textId="77777777" w:rsidR="004F70EE" w:rsidRPr="00BE611A" w:rsidRDefault="00F75B9C" w:rsidP="00BE611A">
      <w:pPr>
        <w:pStyle w:val="ListParagraph"/>
        <w:keepNext/>
        <w:numPr>
          <w:ilvl w:val="0"/>
          <w:numId w:val="26"/>
        </w:numPr>
        <w:spacing w:line="240" w:lineRule="auto"/>
        <w:ind w:hanging="357"/>
        <w:rPr>
          <w:rFonts w:eastAsia="Microsoft YaHei" w:cs="Arial"/>
          <w:lang w:eastAsia="zh-CN"/>
        </w:rPr>
      </w:pPr>
      <w:r w:rsidRPr="00BE611A">
        <w:rPr>
          <w:rFonts w:eastAsia="Microsoft YaHei" w:cs="Arial" w:hint="eastAsia"/>
          <w:lang w:eastAsia="zh-CN"/>
        </w:rPr>
        <w:t>难民和新移民对</w:t>
      </w:r>
      <w:r w:rsidRPr="00BE611A">
        <w:rPr>
          <w:rFonts w:eastAsia="Microsoft YaHei" w:cs="Arial" w:hint="eastAsia"/>
          <w:lang w:eastAsia="zh-CN"/>
        </w:rPr>
        <w:t xml:space="preserve"> NDIS </w:t>
      </w:r>
      <w:r w:rsidRPr="00BE611A">
        <w:rPr>
          <w:rFonts w:eastAsia="Microsoft YaHei" w:cs="Arial" w:hint="eastAsia"/>
          <w:lang w:eastAsia="zh-CN"/>
        </w:rPr>
        <w:t>的了解和参与能力有所提高。</w:t>
      </w:r>
    </w:p>
    <w:p w14:paraId="18DBF30F" w14:textId="77777777" w:rsidR="004F70EE" w:rsidRPr="00BE611A" w:rsidRDefault="00F75B9C" w:rsidP="00BE611A">
      <w:pPr>
        <w:pStyle w:val="ListParagraph"/>
        <w:numPr>
          <w:ilvl w:val="0"/>
          <w:numId w:val="26"/>
        </w:numPr>
        <w:spacing w:line="240" w:lineRule="auto"/>
        <w:rPr>
          <w:rFonts w:eastAsia="Microsoft YaHei" w:cs="Arial"/>
          <w:lang w:eastAsia="zh-CN"/>
        </w:rPr>
      </w:pPr>
      <w:r w:rsidRPr="00BE611A">
        <w:rPr>
          <w:rFonts w:eastAsia="Microsoft YaHei" w:cs="Arial" w:hint="eastAsia"/>
          <w:lang w:eastAsia="zh-CN"/>
        </w:rPr>
        <w:t>相关政府机构更加了解如何支持难民和新移民加入</w:t>
      </w:r>
      <w:r w:rsidRPr="00BE611A">
        <w:rPr>
          <w:rFonts w:eastAsia="Microsoft YaHei" w:cs="Arial" w:hint="eastAsia"/>
          <w:lang w:eastAsia="zh-CN"/>
        </w:rPr>
        <w:t xml:space="preserve"> NDIS</w:t>
      </w:r>
      <w:r w:rsidRPr="00BE611A">
        <w:rPr>
          <w:rFonts w:eastAsia="Microsoft YaHei" w:cs="Arial" w:hint="eastAsia"/>
          <w:lang w:eastAsia="zh-CN"/>
        </w:rPr>
        <w:t>。</w:t>
      </w:r>
    </w:p>
    <w:p w14:paraId="490852E0" w14:textId="77777777" w:rsidR="004F70EE"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进展衡量标准</w:t>
      </w:r>
    </w:p>
    <w:p w14:paraId="5F603FB4" w14:textId="77777777" w:rsidR="00C80A4F" w:rsidRPr="00BE611A" w:rsidRDefault="00F75B9C" w:rsidP="00BE611A">
      <w:pPr>
        <w:keepNext/>
        <w:spacing w:line="240" w:lineRule="auto"/>
        <w:rPr>
          <w:rFonts w:eastAsia="Microsoft YaHei" w:cs="Arial"/>
          <w:lang w:eastAsia="zh-CN"/>
        </w:rPr>
      </w:pPr>
      <w:r w:rsidRPr="00BE611A">
        <w:rPr>
          <w:rFonts w:eastAsia="Microsoft YaHei" w:cs="Arial" w:hint="eastAsia"/>
          <w:lang w:eastAsia="zh-CN"/>
        </w:rPr>
        <w:t>符合以下情况的难民和新移民人数和比例：</w:t>
      </w:r>
    </w:p>
    <w:p w14:paraId="0A78BE8D" w14:textId="77777777" w:rsidR="004F70EE" w:rsidRPr="00BE611A" w:rsidRDefault="00F75B9C" w:rsidP="00BE611A">
      <w:pPr>
        <w:pStyle w:val="ListParagraph"/>
        <w:numPr>
          <w:ilvl w:val="1"/>
          <w:numId w:val="44"/>
        </w:numPr>
        <w:spacing w:line="240" w:lineRule="auto"/>
        <w:rPr>
          <w:rFonts w:eastAsia="Microsoft YaHei" w:cs="Arial"/>
          <w:lang w:eastAsia="zh-CN"/>
        </w:rPr>
      </w:pPr>
      <w:r w:rsidRPr="00BE611A">
        <w:rPr>
          <w:rFonts w:eastAsia="Microsoft YaHei" w:cs="Arial" w:hint="eastAsia"/>
          <w:lang w:eastAsia="zh-CN"/>
        </w:rPr>
        <w:t>申请过</w:t>
      </w:r>
      <w:r w:rsidRPr="00BE611A">
        <w:rPr>
          <w:rFonts w:eastAsia="Microsoft YaHei" w:cs="Arial" w:hint="eastAsia"/>
          <w:lang w:eastAsia="zh-CN"/>
        </w:rPr>
        <w:t xml:space="preserve"> NDIS</w:t>
      </w:r>
    </w:p>
    <w:p w14:paraId="5532D8C0" w14:textId="77777777" w:rsidR="00A8468A" w:rsidRPr="00BE611A" w:rsidRDefault="00F75B9C" w:rsidP="00BE611A">
      <w:pPr>
        <w:pStyle w:val="ListParagraph"/>
        <w:keepNext/>
        <w:numPr>
          <w:ilvl w:val="1"/>
          <w:numId w:val="44"/>
        </w:numPr>
        <w:spacing w:line="240" w:lineRule="auto"/>
        <w:ind w:hanging="357"/>
        <w:rPr>
          <w:rFonts w:eastAsia="Microsoft YaHei" w:cs="Arial"/>
          <w:lang w:eastAsia="zh-CN"/>
        </w:rPr>
      </w:pPr>
      <w:r w:rsidRPr="00BE611A">
        <w:rPr>
          <w:rFonts w:eastAsia="Microsoft YaHei" w:cs="Arial" w:hint="eastAsia"/>
          <w:lang w:eastAsia="zh-CN"/>
        </w:rPr>
        <w:t>符合</w:t>
      </w:r>
      <w:r w:rsidRPr="00BE611A">
        <w:rPr>
          <w:rFonts w:eastAsia="Microsoft YaHei" w:cs="Arial" w:hint="eastAsia"/>
          <w:lang w:eastAsia="zh-CN"/>
        </w:rPr>
        <w:t xml:space="preserve"> NDIS </w:t>
      </w:r>
      <w:r w:rsidRPr="00BE611A">
        <w:rPr>
          <w:rFonts w:eastAsia="Microsoft YaHei" w:cs="Arial" w:hint="eastAsia"/>
          <w:lang w:eastAsia="zh-CN"/>
        </w:rPr>
        <w:t>的准入资格</w:t>
      </w:r>
    </w:p>
    <w:p w14:paraId="1AB21A10" w14:textId="77777777" w:rsidR="004F70EE" w:rsidRPr="00BE611A" w:rsidRDefault="00F75B9C" w:rsidP="00BE611A">
      <w:pPr>
        <w:pStyle w:val="ListParagraph"/>
        <w:numPr>
          <w:ilvl w:val="1"/>
          <w:numId w:val="44"/>
        </w:numPr>
        <w:spacing w:line="240" w:lineRule="auto"/>
        <w:rPr>
          <w:rFonts w:eastAsia="Microsoft YaHei" w:cs="Arial"/>
          <w:lang w:eastAsia="zh-CN"/>
        </w:rPr>
      </w:pPr>
      <w:r w:rsidRPr="00BE611A">
        <w:rPr>
          <w:rFonts w:eastAsia="Microsoft YaHei" w:cs="Arial" w:hint="eastAsia"/>
          <w:lang w:eastAsia="zh-CN"/>
        </w:rPr>
        <w:t>报告说</w:t>
      </w:r>
      <w:r w:rsidRPr="00BE611A">
        <w:rPr>
          <w:rFonts w:eastAsia="Microsoft YaHei" w:cs="Arial" w:hint="eastAsia"/>
          <w:lang w:eastAsia="zh-CN"/>
        </w:rPr>
        <w:t xml:space="preserve"> NDIS </w:t>
      </w:r>
      <w:r w:rsidRPr="00BE611A">
        <w:rPr>
          <w:rFonts w:eastAsia="Microsoft YaHei" w:cs="Arial" w:hint="eastAsia"/>
          <w:lang w:eastAsia="zh-CN"/>
        </w:rPr>
        <w:t>申请流程中有过积极的体验。</w:t>
      </w:r>
    </w:p>
    <w:p w14:paraId="3D9EA943" w14:textId="77777777" w:rsidR="00B22C00" w:rsidRPr="00BE611A" w:rsidRDefault="00F75B9C" w:rsidP="00BE611A">
      <w:pPr>
        <w:pStyle w:val="Heading4"/>
        <w:spacing w:line="240" w:lineRule="auto"/>
        <w:rPr>
          <w:rFonts w:ascii="Arial" w:eastAsia="Microsoft YaHei" w:hAnsi="Arial" w:cs="Arial"/>
          <w:lang w:eastAsia="zh-CN"/>
        </w:rPr>
      </w:pPr>
      <w:bookmarkStart w:id="53" w:name="_Toc256000025"/>
      <w:r w:rsidRPr="00BE611A">
        <w:rPr>
          <w:rFonts w:ascii="Arial" w:eastAsia="Microsoft YaHei" w:hAnsi="Arial" w:cs="Arial" w:hint="eastAsia"/>
          <w:lang w:eastAsia="zh-CN"/>
        </w:rPr>
        <w:t>行动</w:t>
      </w:r>
      <w:r w:rsidRPr="00BE611A">
        <w:rPr>
          <w:rFonts w:ascii="Arial" w:eastAsia="Microsoft YaHei" w:hAnsi="Arial" w:cs="Arial" w:hint="eastAsia"/>
          <w:lang w:eastAsia="zh-CN"/>
        </w:rPr>
        <w:t xml:space="preserve"> 5</w:t>
      </w:r>
      <w:bookmarkEnd w:id="53"/>
    </w:p>
    <w:p w14:paraId="0AD033D4" w14:textId="77777777" w:rsidR="004F70EE" w:rsidRPr="00BE611A" w:rsidRDefault="00F75B9C" w:rsidP="00BE611A">
      <w:pPr>
        <w:spacing w:line="240" w:lineRule="auto"/>
        <w:rPr>
          <w:rFonts w:eastAsia="Microsoft YaHei" w:cs="Arial"/>
          <w:lang w:eastAsia="zh-CN"/>
        </w:rPr>
      </w:pPr>
      <w:r w:rsidRPr="00BE611A">
        <w:rPr>
          <w:rFonts w:eastAsia="Microsoft YaHei" w:cs="Arial" w:hint="eastAsia"/>
          <w:lang w:eastAsia="zh-CN"/>
        </w:rPr>
        <w:t>与政府机构合作，更好地支持难民和新抵达的移民加入</w:t>
      </w:r>
      <w:r w:rsidRPr="00BE611A">
        <w:rPr>
          <w:rFonts w:eastAsia="Microsoft YaHei" w:cs="Arial" w:hint="eastAsia"/>
          <w:lang w:eastAsia="zh-CN"/>
        </w:rPr>
        <w:t xml:space="preserve"> NDIS</w:t>
      </w:r>
      <w:r w:rsidRPr="00BE611A">
        <w:rPr>
          <w:rFonts w:eastAsia="Microsoft YaHei" w:cs="Arial" w:hint="eastAsia"/>
          <w:lang w:eastAsia="zh-CN"/>
        </w:rPr>
        <w:t>。这可能包括使用其抵达前完成的健康评估和支持文件中的信息来帮助更有效地确认残障人士。</w:t>
      </w:r>
    </w:p>
    <w:p w14:paraId="7061003D" w14:textId="77777777" w:rsidR="000A2748" w:rsidRPr="00BE611A" w:rsidRDefault="00F75B9C" w:rsidP="00BE611A">
      <w:pPr>
        <w:pStyle w:val="Heading5"/>
        <w:spacing w:line="240" w:lineRule="auto"/>
        <w:rPr>
          <w:rFonts w:ascii="Arial" w:eastAsia="Microsoft YaHei" w:hAnsi="Arial" w:cs="Arial"/>
          <w:lang w:eastAsia="zh-CN"/>
        </w:rPr>
      </w:pPr>
      <w:bookmarkStart w:id="54" w:name="_Toc256000026"/>
      <w:r w:rsidRPr="00BE611A">
        <w:rPr>
          <w:rFonts w:ascii="Arial" w:eastAsia="Microsoft YaHei" w:hAnsi="Arial" w:cs="Arial" w:hint="eastAsia"/>
          <w:lang w:eastAsia="zh-CN"/>
        </w:rPr>
        <w:lastRenderedPageBreak/>
        <w:t>短期</w:t>
      </w:r>
      <w:bookmarkEnd w:id="54"/>
    </w:p>
    <w:p w14:paraId="54531527" w14:textId="77777777" w:rsidR="004F70EE"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成果</w:t>
      </w:r>
    </w:p>
    <w:p w14:paraId="125F4FB7" w14:textId="77777777" w:rsidR="004F70EE" w:rsidRPr="00BE611A" w:rsidRDefault="00F75B9C" w:rsidP="00BE611A">
      <w:pPr>
        <w:pStyle w:val="ListParagraph"/>
        <w:keepNext/>
        <w:numPr>
          <w:ilvl w:val="0"/>
          <w:numId w:val="26"/>
        </w:numPr>
        <w:spacing w:line="240" w:lineRule="auto"/>
        <w:ind w:left="714" w:hanging="357"/>
        <w:rPr>
          <w:rFonts w:eastAsia="Microsoft YaHei" w:cs="Arial"/>
          <w:lang w:eastAsia="zh-CN"/>
        </w:rPr>
      </w:pPr>
      <w:r w:rsidRPr="00BE611A">
        <w:rPr>
          <w:rFonts w:eastAsia="Microsoft YaHei" w:cs="Arial" w:hint="eastAsia"/>
          <w:lang w:eastAsia="zh-CN"/>
        </w:rPr>
        <w:t>相关政府机构和利益相关方共同努力，改善难民和新移民参与</w:t>
      </w:r>
      <w:r w:rsidRPr="00BE611A">
        <w:rPr>
          <w:rFonts w:eastAsia="Microsoft YaHei" w:cs="Arial" w:hint="eastAsia"/>
          <w:lang w:eastAsia="zh-CN"/>
        </w:rPr>
        <w:t xml:space="preserve"> NDIS </w:t>
      </w:r>
      <w:r w:rsidRPr="00BE611A">
        <w:rPr>
          <w:rFonts w:eastAsia="Microsoft YaHei" w:cs="Arial" w:hint="eastAsia"/>
          <w:lang w:eastAsia="zh-CN"/>
        </w:rPr>
        <w:t>的机会。</w:t>
      </w:r>
    </w:p>
    <w:p w14:paraId="6D81CB16" w14:textId="77777777" w:rsidR="004F70EE" w:rsidRPr="00BE611A" w:rsidRDefault="00F75B9C" w:rsidP="00BE611A">
      <w:pPr>
        <w:pStyle w:val="ListParagraph"/>
        <w:numPr>
          <w:ilvl w:val="0"/>
          <w:numId w:val="26"/>
        </w:numPr>
        <w:spacing w:line="240" w:lineRule="auto"/>
        <w:rPr>
          <w:rFonts w:eastAsia="Microsoft YaHei" w:cs="Arial"/>
          <w:lang w:eastAsia="zh-CN"/>
        </w:rPr>
      </w:pPr>
      <w:r w:rsidRPr="00BE611A">
        <w:rPr>
          <w:rFonts w:eastAsia="Microsoft YaHei" w:cs="Arial" w:hint="eastAsia"/>
          <w:lang w:eastAsia="zh-CN"/>
        </w:rPr>
        <w:t>有更新的方法可以改善难民和新移民加入</w:t>
      </w:r>
      <w:r w:rsidRPr="00BE611A">
        <w:rPr>
          <w:rFonts w:eastAsia="Microsoft YaHei" w:cs="Arial" w:hint="eastAsia"/>
          <w:lang w:eastAsia="zh-CN"/>
        </w:rPr>
        <w:t xml:space="preserve"> NDIS </w:t>
      </w:r>
      <w:r w:rsidRPr="00BE611A">
        <w:rPr>
          <w:rFonts w:eastAsia="Microsoft YaHei" w:cs="Arial" w:hint="eastAsia"/>
          <w:lang w:eastAsia="zh-CN"/>
        </w:rPr>
        <w:t>的机会。</w:t>
      </w:r>
    </w:p>
    <w:p w14:paraId="27590042" w14:textId="77777777" w:rsidR="004F70EE"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进展衡量标准</w:t>
      </w:r>
    </w:p>
    <w:p w14:paraId="1C6BA1CB" w14:textId="77777777" w:rsidR="004F70EE" w:rsidRPr="00BE611A" w:rsidRDefault="00F75B9C" w:rsidP="00BE611A">
      <w:pPr>
        <w:spacing w:line="240" w:lineRule="auto"/>
        <w:rPr>
          <w:rFonts w:eastAsia="Microsoft YaHei" w:cs="Arial"/>
          <w:lang w:eastAsia="zh-CN"/>
        </w:rPr>
      </w:pPr>
      <w:r w:rsidRPr="00BE611A">
        <w:rPr>
          <w:rFonts w:eastAsia="Microsoft YaHei" w:cs="Arial" w:hint="eastAsia"/>
          <w:lang w:eastAsia="zh-CN"/>
        </w:rPr>
        <w:t>一份包括与相关政府机构和其他利益相关方开展活动的参与计划已制定完成并正在实施中。</w:t>
      </w:r>
    </w:p>
    <w:p w14:paraId="682ABCF7" w14:textId="77777777" w:rsidR="00F312FA" w:rsidRPr="00BE611A" w:rsidRDefault="00F75B9C" w:rsidP="00BE611A">
      <w:pPr>
        <w:pStyle w:val="Heading5"/>
        <w:spacing w:line="240" w:lineRule="auto"/>
        <w:rPr>
          <w:rFonts w:ascii="Arial" w:eastAsia="Microsoft YaHei" w:hAnsi="Arial" w:cs="Arial"/>
          <w:lang w:eastAsia="zh-CN"/>
        </w:rPr>
      </w:pPr>
      <w:bookmarkStart w:id="55" w:name="_Toc256000027"/>
      <w:r w:rsidRPr="00BE611A">
        <w:rPr>
          <w:rFonts w:ascii="Arial" w:eastAsia="Microsoft YaHei" w:hAnsi="Arial" w:cs="Arial" w:hint="eastAsia"/>
          <w:lang w:eastAsia="zh-CN"/>
        </w:rPr>
        <w:t>中期</w:t>
      </w:r>
      <w:bookmarkEnd w:id="55"/>
    </w:p>
    <w:p w14:paraId="4AA02FDD" w14:textId="77777777" w:rsidR="004F70EE"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成果</w:t>
      </w:r>
    </w:p>
    <w:p w14:paraId="7E590CD8" w14:textId="77777777" w:rsidR="004F70EE" w:rsidRPr="00BE611A" w:rsidRDefault="00F75B9C" w:rsidP="00BE611A">
      <w:pPr>
        <w:pStyle w:val="ListParagraph"/>
        <w:keepNext/>
        <w:numPr>
          <w:ilvl w:val="0"/>
          <w:numId w:val="26"/>
        </w:numPr>
        <w:spacing w:line="240" w:lineRule="auto"/>
        <w:ind w:left="714" w:hanging="357"/>
        <w:rPr>
          <w:rFonts w:eastAsia="Microsoft YaHei" w:cs="Arial"/>
          <w:lang w:eastAsia="zh-CN"/>
        </w:rPr>
      </w:pPr>
      <w:r w:rsidRPr="00BE611A">
        <w:rPr>
          <w:rFonts w:eastAsia="Microsoft YaHei" w:cs="Arial" w:hint="eastAsia"/>
          <w:lang w:eastAsia="zh-CN"/>
        </w:rPr>
        <w:t>难民和新移民在抵达前已完成评估，并在申请加入</w:t>
      </w:r>
      <w:r w:rsidRPr="00BE611A">
        <w:rPr>
          <w:rFonts w:eastAsia="Microsoft YaHei" w:cs="Arial" w:hint="eastAsia"/>
          <w:lang w:eastAsia="zh-CN"/>
        </w:rPr>
        <w:t xml:space="preserve"> NDIS </w:t>
      </w:r>
      <w:r w:rsidRPr="00BE611A">
        <w:rPr>
          <w:rFonts w:eastAsia="Microsoft YaHei" w:cs="Arial" w:hint="eastAsia"/>
          <w:lang w:eastAsia="zh-CN"/>
        </w:rPr>
        <w:t>时提供的支持文件也已得到认证。</w:t>
      </w:r>
    </w:p>
    <w:p w14:paraId="394EB953" w14:textId="77777777" w:rsidR="004F70EE" w:rsidRPr="00BE611A" w:rsidRDefault="00F75B9C" w:rsidP="00BE611A">
      <w:pPr>
        <w:pStyle w:val="ListParagraph"/>
        <w:numPr>
          <w:ilvl w:val="0"/>
          <w:numId w:val="26"/>
        </w:numPr>
        <w:spacing w:line="240" w:lineRule="auto"/>
        <w:rPr>
          <w:rFonts w:eastAsia="Microsoft YaHei" w:cs="Arial"/>
          <w:lang w:eastAsia="zh-CN"/>
        </w:rPr>
      </w:pPr>
      <w:r w:rsidRPr="00BE611A">
        <w:rPr>
          <w:rFonts w:eastAsia="Microsoft YaHei" w:cs="Arial" w:hint="eastAsia"/>
          <w:lang w:eastAsia="zh-CN"/>
        </w:rPr>
        <w:t>相关政府机构更加了解如何支持难民和新移民加入</w:t>
      </w:r>
      <w:r w:rsidRPr="00BE611A">
        <w:rPr>
          <w:rFonts w:eastAsia="Microsoft YaHei" w:cs="Arial" w:hint="eastAsia"/>
          <w:lang w:eastAsia="zh-CN"/>
        </w:rPr>
        <w:t xml:space="preserve"> NDIS</w:t>
      </w:r>
      <w:r w:rsidRPr="00BE611A">
        <w:rPr>
          <w:rFonts w:eastAsia="Microsoft YaHei" w:cs="Arial" w:hint="eastAsia"/>
          <w:lang w:eastAsia="zh-CN"/>
        </w:rPr>
        <w:t>。</w:t>
      </w:r>
    </w:p>
    <w:p w14:paraId="1C286C90" w14:textId="77777777" w:rsidR="004F70EE"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进展衡量标准</w:t>
      </w:r>
    </w:p>
    <w:p w14:paraId="55D987C2" w14:textId="77777777" w:rsidR="004F70EE" w:rsidRPr="00BE611A" w:rsidRDefault="00F75B9C" w:rsidP="00BE611A">
      <w:pPr>
        <w:spacing w:line="240" w:lineRule="auto"/>
        <w:rPr>
          <w:rFonts w:eastAsia="Microsoft YaHei" w:cs="Arial"/>
          <w:lang w:eastAsia="zh-CN"/>
        </w:rPr>
      </w:pPr>
      <w:r w:rsidRPr="00BE611A">
        <w:rPr>
          <w:rFonts w:eastAsia="Microsoft YaHei" w:cs="Arial" w:hint="eastAsia"/>
          <w:lang w:eastAsia="zh-CN"/>
        </w:rPr>
        <w:t>申请并成功加入</w:t>
      </w:r>
      <w:r w:rsidRPr="00BE611A">
        <w:rPr>
          <w:rFonts w:eastAsia="Microsoft YaHei" w:cs="Arial" w:hint="eastAsia"/>
          <w:lang w:eastAsia="zh-CN"/>
        </w:rPr>
        <w:t xml:space="preserve"> NDIS </w:t>
      </w:r>
      <w:r w:rsidRPr="00BE611A">
        <w:rPr>
          <w:rFonts w:eastAsia="Microsoft YaHei" w:cs="Arial" w:hint="eastAsia"/>
          <w:lang w:eastAsia="zh-CN"/>
        </w:rPr>
        <w:t>的难民和新移民的人数和比例。</w:t>
      </w:r>
    </w:p>
    <w:p w14:paraId="153A0734" w14:textId="77777777" w:rsidR="00B22C00" w:rsidRPr="00BE611A" w:rsidRDefault="00F75B9C" w:rsidP="00BE611A">
      <w:pPr>
        <w:pStyle w:val="Heading3"/>
        <w:spacing w:line="240" w:lineRule="auto"/>
        <w:rPr>
          <w:rFonts w:ascii="Arial" w:eastAsia="Microsoft YaHei" w:hAnsi="Arial" w:cs="Arial"/>
          <w:lang w:eastAsia="zh-CN"/>
        </w:rPr>
      </w:pPr>
      <w:bookmarkStart w:id="56" w:name="_Toc256000028"/>
      <w:bookmarkStart w:id="57" w:name="_Toc138237261"/>
      <w:bookmarkStart w:id="58" w:name="_Toc140076735"/>
      <w:r w:rsidRPr="00BE611A">
        <w:rPr>
          <w:rFonts w:ascii="Arial" w:eastAsia="Microsoft YaHei" w:hAnsi="Arial" w:cs="Arial" w:hint="eastAsia"/>
          <w:lang w:eastAsia="zh-CN"/>
        </w:rPr>
        <w:t>目标</w:t>
      </w:r>
      <w:r w:rsidRPr="00BE611A">
        <w:rPr>
          <w:rFonts w:ascii="Arial" w:eastAsia="Microsoft YaHei" w:hAnsi="Arial" w:cs="Arial" w:hint="eastAsia"/>
          <w:lang w:eastAsia="zh-CN"/>
        </w:rPr>
        <w:t xml:space="preserve"> 3</w:t>
      </w:r>
      <w:bookmarkEnd w:id="56"/>
    </w:p>
    <w:p w14:paraId="6E3314AE" w14:textId="77777777" w:rsidR="004F70EE" w:rsidRPr="00BE611A" w:rsidRDefault="00F75B9C" w:rsidP="00BE611A">
      <w:pPr>
        <w:spacing w:line="240" w:lineRule="auto"/>
        <w:rPr>
          <w:rFonts w:eastAsia="Microsoft YaHei" w:cs="Arial"/>
          <w:lang w:eastAsia="zh-CN"/>
        </w:rPr>
      </w:pPr>
      <w:r w:rsidRPr="00BE611A">
        <w:rPr>
          <w:rFonts w:eastAsia="Microsoft YaHei" w:cs="Arial" w:hint="eastAsia"/>
          <w:lang w:eastAsia="zh-CN"/>
        </w:rPr>
        <w:t xml:space="preserve">NDIS </w:t>
      </w:r>
      <w:r w:rsidRPr="00BE611A">
        <w:rPr>
          <w:rFonts w:eastAsia="Microsoft YaHei" w:cs="Arial" w:hint="eastAsia"/>
          <w:lang w:eastAsia="zh-CN"/>
        </w:rPr>
        <w:t>与</w:t>
      </w:r>
      <w:r w:rsidRPr="00BE611A">
        <w:rPr>
          <w:rFonts w:eastAsia="Microsoft YaHei" w:cs="Arial" w:hint="eastAsia"/>
          <w:lang w:eastAsia="zh-CN"/>
        </w:rPr>
        <w:t xml:space="preserve"> CALD </w:t>
      </w:r>
      <w:r w:rsidRPr="00BE611A">
        <w:rPr>
          <w:rFonts w:eastAsia="Microsoft YaHei" w:cs="Arial" w:hint="eastAsia"/>
          <w:lang w:eastAsia="zh-CN"/>
        </w:rPr>
        <w:t>社区和参与者的沟通流程在文化上是合适的、有效且透明的，并且可以促进信任。</w:t>
      </w:r>
      <w:bookmarkEnd w:id="57"/>
      <w:bookmarkEnd w:id="58"/>
    </w:p>
    <w:p w14:paraId="38AD394B" w14:textId="77777777" w:rsidR="00B22C00" w:rsidRPr="00BE611A" w:rsidRDefault="00F75B9C" w:rsidP="00BE611A">
      <w:pPr>
        <w:pStyle w:val="Heading4"/>
        <w:spacing w:line="240" w:lineRule="auto"/>
        <w:rPr>
          <w:rFonts w:ascii="Arial" w:eastAsia="Microsoft YaHei" w:hAnsi="Arial" w:cs="Arial"/>
          <w:lang w:eastAsia="zh-CN"/>
        </w:rPr>
      </w:pPr>
      <w:bookmarkStart w:id="59" w:name="_Toc256000029"/>
      <w:r w:rsidRPr="00BE611A">
        <w:rPr>
          <w:rFonts w:ascii="Arial" w:eastAsia="Microsoft YaHei" w:hAnsi="Arial" w:cs="Arial" w:hint="eastAsia"/>
          <w:lang w:eastAsia="zh-CN"/>
        </w:rPr>
        <w:t>行动</w:t>
      </w:r>
      <w:r w:rsidRPr="00BE611A">
        <w:rPr>
          <w:rFonts w:ascii="Arial" w:eastAsia="Microsoft YaHei" w:hAnsi="Arial" w:cs="Arial" w:hint="eastAsia"/>
          <w:lang w:eastAsia="zh-CN"/>
        </w:rPr>
        <w:t xml:space="preserve"> 6</w:t>
      </w:r>
      <w:bookmarkEnd w:id="59"/>
    </w:p>
    <w:p w14:paraId="687BC33E" w14:textId="77777777" w:rsidR="004F70EE" w:rsidRPr="00BE611A" w:rsidRDefault="00F75B9C" w:rsidP="00BE611A">
      <w:pPr>
        <w:spacing w:line="240" w:lineRule="auto"/>
        <w:rPr>
          <w:rFonts w:eastAsia="Microsoft YaHei" w:cs="Arial"/>
          <w:lang w:eastAsia="zh-CN"/>
        </w:rPr>
      </w:pPr>
      <w:r w:rsidRPr="00BE611A">
        <w:rPr>
          <w:rFonts w:eastAsia="Microsoft YaHei" w:cs="Arial" w:hint="eastAsia"/>
          <w:lang w:eastAsia="zh-CN"/>
        </w:rPr>
        <w:t>与</w:t>
      </w:r>
      <w:r w:rsidRPr="00BE611A">
        <w:rPr>
          <w:rFonts w:eastAsia="Microsoft YaHei" w:cs="Arial" w:hint="eastAsia"/>
          <w:lang w:eastAsia="zh-CN"/>
        </w:rPr>
        <w:t xml:space="preserve"> NDIS </w:t>
      </w:r>
      <w:r w:rsidRPr="00BE611A">
        <w:rPr>
          <w:rFonts w:eastAsia="Microsoft YaHei" w:cs="Arial" w:hint="eastAsia"/>
          <w:lang w:eastAsia="zh-CN"/>
        </w:rPr>
        <w:t>委员会合作制定并实施流程和指南。这将帮助来自</w:t>
      </w:r>
      <w:r w:rsidRPr="00BE611A">
        <w:rPr>
          <w:rFonts w:eastAsia="Microsoft YaHei" w:cs="Arial" w:hint="eastAsia"/>
          <w:lang w:eastAsia="zh-CN"/>
        </w:rPr>
        <w:t xml:space="preserve"> CALD </w:t>
      </w:r>
      <w:r w:rsidRPr="00BE611A">
        <w:rPr>
          <w:rFonts w:eastAsia="Microsoft YaHei" w:cs="Arial" w:hint="eastAsia"/>
          <w:lang w:eastAsia="zh-CN"/>
        </w:rPr>
        <w:t>背景的残障人士以文化安全且无障碍的方式提供反馈并对</w:t>
      </w:r>
      <w:r w:rsidRPr="00BE611A">
        <w:rPr>
          <w:rFonts w:eastAsia="Microsoft YaHei" w:cs="Arial" w:hint="eastAsia"/>
          <w:lang w:eastAsia="zh-CN"/>
        </w:rPr>
        <w:t xml:space="preserve"> NDIS </w:t>
      </w:r>
      <w:r w:rsidRPr="00BE611A">
        <w:rPr>
          <w:rFonts w:eastAsia="Microsoft YaHei" w:cs="Arial" w:hint="eastAsia"/>
          <w:lang w:eastAsia="zh-CN"/>
        </w:rPr>
        <w:t>相关决定提出申诉。</w:t>
      </w:r>
    </w:p>
    <w:p w14:paraId="6EFE08EC" w14:textId="77777777" w:rsidR="00DD1D4C" w:rsidRPr="00BE611A" w:rsidRDefault="00F75B9C" w:rsidP="00BE611A">
      <w:pPr>
        <w:pStyle w:val="Heading5"/>
        <w:spacing w:line="240" w:lineRule="auto"/>
        <w:rPr>
          <w:rFonts w:ascii="Arial" w:eastAsia="Microsoft YaHei" w:hAnsi="Arial" w:cs="Arial"/>
          <w:lang w:eastAsia="zh-CN"/>
        </w:rPr>
      </w:pPr>
      <w:bookmarkStart w:id="60" w:name="_Toc256000030"/>
      <w:r w:rsidRPr="00BE611A">
        <w:rPr>
          <w:rFonts w:ascii="Arial" w:eastAsia="Microsoft YaHei" w:hAnsi="Arial" w:cs="Arial" w:hint="eastAsia"/>
          <w:lang w:eastAsia="zh-CN"/>
        </w:rPr>
        <w:lastRenderedPageBreak/>
        <w:t>短期</w:t>
      </w:r>
      <w:bookmarkEnd w:id="60"/>
    </w:p>
    <w:p w14:paraId="22A9390D" w14:textId="77777777" w:rsidR="004F70EE"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成果</w:t>
      </w:r>
    </w:p>
    <w:p w14:paraId="50FE702D" w14:textId="77777777" w:rsidR="004F70EE" w:rsidRPr="00BE611A" w:rsidRDefault="00F75B9C" w:rsidP="00BE611A">
      <w:pPr>
        <w:spacing w:line="240" w:lineRule="auto"/>
        <w:rPr>
          <w:rFonts w:eastAsia="Microsoft YaHei" w:cs="Arial"/>
          <w:lang w:eastAsia="zh-CN"/>
        </w:rPr>
      </w:pPr>
      <w:r w:rsidRPr="00BE611A">
        <w:rPr>
          <w:rFonts w:eastAsia="Microsoft YaHei" w:cs="Arial" w:hint="eastAsia"/>
          <w:lang w:eastAsia="zh-CN"/>
        </w:rPr>
        <w:t>根据优质研究提供的信息，制定适用于来自</w:t>
      </w:r>
      <w:r w:rsidRPr="00BE611A">
        <w:rPr>
          <w:rFonts w:eastAsia="Microsoft YaHei" w:cs="Arial" w:hint="eastAsia"/>
          <w:lang w:eastAsia="zh-CN"/>
        </w:rPr>
        <w:t xml:space="preserve"> CALD </w:t>
      </w:r>
      <w:r w:rsidRPr="00BE611A">
        <w:rPr>
          <w:rFonts w:eastAsia="Microsoft YaHei" w:cs="Arial" w:hint="eastAsia"/>
          <w:lang w:eastAsia="zh-CN"/>
        </w:rPr>
        <w:t>背景的残障人士对已作出的决定进行申诉的适当反馈机制和流程。</w:t>
      </w:r>
    </w:p>
    <w:p w14:paraId="4C2260FD" w14:textId="77777777" w:rsidR="004F70EE"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进展衡量标准</w:t>
      </w:r>
    </w:p>
    <w:p w14:paraId="5DEFA04D" w14:textId="77777777" w:rsidR="007A13D4" w:rsidRPr="00BE611A" w:rsidRDefault="00F75B9C" w:rsidP="00BE611A">
      <w:pPr>
        <w:spacing w:line="240" w:lineRule="auto"/>
        <w:rPr>
          <w:rFonts w:eastAsia="Microsoft YaHei" w:cs="Arial"/>
          <w:b/>
          <w:lang w:eastAsia="zh-CN"/>
        </w:rPr>
      </w:pPr>
      <w:r w:rsidRPr="00BE611A">
        <w:rPr>
          <w:rFonts w:eastAsia="Microsoft YaHei" w:cs="Arial" w:hint="eastAsia"/>
          <w:lang w:eastAsia="zh-CN"/>
        </w:rPr>
        <w:t>为来自</w:t>
      </w:r>
      <w:r w:rsidRPr="00BE611A">
        <w:rPr>
          <w:rFonts w:eastAsia="Microsoft YaHei" w:cs="Arial" w:hint="eastAsia"/>
          <w:lang w:eastAsia="zh-CN"/>
        </w:rPr>
        <w:t xml:space="preserve"> CALD </w:t>
      </w:r>
      <w:r w:rsidRPr="00BE611A">
        <w:rPr>
          <w:rFonts w:eastAsia="Microsoft YaHei" w:cs="Arial" w:hint="eastAsia"/>
          <w:lang w:eastAsia="zh-CN"/>
        </w:rPr>
        <w:t>背景的残障人士确定、制定和实施合适的反馈和申诉流程。</w:t>
      </w:r>
    </w:p>
    <w:p w14:paraId="4CE5945F" w14:textId="77777777" w:rsidR="007A13D4" w:rsidRPr="00BE611A" w:rsidRDefault="00F75B9C" w:rsidP="00BE611A">
      <w:pPr>
        <w:pStyle w:val="Heading5"/>
        <w:spacing w:line="240" w:lineRule="auto"/>
        <w:rPr>
          <w:rFonts w:ascii="Arial" w:eastAsia="Microsoft YaHei" w:hAnsi="Arial" w:cs="Arial"/>
          <w:lang w:eastAsia="zh-CN"/>
        </w:rPr>
      </w:pPr>
      <w:bookmarkStart w:id="61" w:name="_Toc256000031"/>
      <w:r w:rsidRPr="00BE611A">
        <w:rPr>
          <w:rFonts w:ascii="Arial" w:eastAsia="Microsoft YaHei" w:hAnsi="Arial" w:cs="Arial" w:hint="eastAsia"/>
          <w:lang w:eastAsia="zh-CN"/>
        </w:rPr>
        <w:t>中期</w:t>
      </w:r>
      <w:bookmarkEnd w:id="61"/>
    </w:p>
    <w:p w14:paraId="1E79D7A8" w14:textId="77777777" w:rsidR="004F70EE"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成果</w:t>
      </w:r>
    </w:p>
    <w:p w14:paraId="43530506" w14:textId="77777777" w:rsidR="004F70EE" w:rsidRPr="00BE611A" w:rsidRDefault="00F75B9C" w:rsidP="00BE611A">
      <w:pPr>
        <w:spacing w:line="240" w:lineRule="auto"/>
        <w:rPr>
          <w:rFonts w:eastAsia="Microsoft YaHei" w:cs="Arial"/>
          <w:lang w:eastAsia="zh-CN"/>
        </w:rPr>
      </w:pPr>
      <w:r w:rsidRPr="00BE611A">
        <w:rPr>
          <w:rFonts w:eastAsia="Microsoft YaHei" w:cs="Arial" w:hint="eastAsia"/>
          <w:lang w:eastAsia="zh-CN"/>
        </w:rPr>
        <w:t>反馈流程在文化上是安全的，且便于来自</w:t>
      </w:r>
      <w:r w:rsidRPr="00BE611A">
        <w:rPr>
          <w:rFonts w:eastAsia="Microsoft YaHei" w:cs="Arial" w:hint="eastAsia"/>
          <w:lang w:eastAsia="zh-CN"/>
        </w:rPr>
        <w:t xml:space="preserve"> CALD </w:t>
      </w:r>
      <w:r w:rsidRPr="00BE611A">
        <w:rPr>
          <w:rFonts w:eastAsia="Microsoft YaHei" w:cs="Arial" w:hint="eastAsia"/>
          <w:lang w:eastAsia="zh-CN"/>
        </w:rPr>
        <w:t>背景的残障人士使用。</w:t>
      </w:r>
    </w:p>
    <w:p w14:paraId="62F48B79" w14:textId="77777777" w:rsidR="004F70EE"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进展衡量标准</w:t>
      </w:r>
    </w:p>
    <w:p w14:paraId="5A97880F" w14:textId="77777777" w:rsidR="004F70EE" w:rsidRPr="00BE611A" w:rsidRDefault="00F75B9C" w:rsidP="00BE611A">
      <w:pPr>
        <w:spacing w:line="240" w:lineRule="auto"/>
        <w:rPr>
          <w:rFonts w:eastAsia="Microsoft YaHei" w:cs="Arial"/>
          <w:lang w:eastAsia="zh-CN"/>
        </w:rPr>
      </w:pPr>
      <w:r w:rsidRPr="00BE611A">
        <w:rPr>
          <w:rFonts w:eastAsia="Microsoft YaHei" w:cs="Arial" w:hint="eastAsia"/>
          <w:lang w:eastAsia="zh-CN"/>
        </w:rPr>
        <w:t>来自</w:t>
      </w:r>
      <w:r w:rsidRPr="00BE611A">
        <w:rPr>
          <w:rFonts w:eastAsia="Microsoft YaHei" w:cs="Arial" w:hint="eastAsia"/>
          <w:lang w:eastAsia="zh-CN"/>
        </w:rPr>
        <w:t xml:space="preserve"> CALD </w:t>
      </w:r>
      <w:r w:rsidRPr="00BE611A">
        <w:rPr>
          <w:rFonts w:eastAsia="Microsoft YaHei" w:cs="Arial" w:hint="eastAsia"/>
          <w:lang w:eastAsia="zh-CN"/>
        </w:rPr>
        <w:t>背景的残障人士表示，他们在就文化安全和无障碍方面的问题提出意见和申诉时，在流程方面获得了更好的体验。</w:t>
      </w:r>
      <w:r w:rsidRPr="00BE611A">
        <w:rPr>
          <w:rFonts w:eastAsia="Microsoft YaHei" w:cs="Arial" w:hint="eastAsia"/>
          <w:lang w:eastAsia="zh-CN"/>
        </w:rPr>
        <w:br w:type="page"/>
      </w:r>
    </w:p>
    <w:p w14:paraId="024B7EE5" w14:textId="77777777" w:rsidR="004F70EE" w:rsidRPr="00BE611A" w:rsidRDefault="00F75B9C" w:rsidP="00BE611A">
      <w:pPr>
        <w:pStyle w:val="Heading2"/>
        <w:spacing w:line="240" w:lineRule="auto"/>
        <w:ind w:left="709"/>
        <w:rPr>
          <w:rFonts w:eastAsia="Microsoft YaHei" w:cs="Arial"/>
          <w:lang w:eastAsia="zh-CN"/>
        </w:rPr>
      </w:pPr>
      <w:bookmarkStart w:id="62" w:name="_Toc256000032"/>
      <w:bookmarkStart w:id="63" w:name="_Toc135923304"/>
      <w:bookmarkStart w:id="64" w:name="_Toc135926156"/>
      <w:bookmarkStart w:id="65" w:name="_Toc137148826"/>
      <w:bookmarkStart w:id="66" w:name="_Toc137149326"/>
      <w:bookmarkStart w:id="67" w:name="_Toc137149457"/>
      <w:bookmarkStart w:id="68" w:name="_Toc137150063"/>
      <w:r w:rsidRPr="00BE611A">
        <w:rPr>
          <w:rFonts w:eastAsia="Microsoft YaHei" w:cs="Arial" w:hint="eastAsia"/>
          <w:lang w:eastAsia="zh-CN"/>
        </w:rPr>
        <w:lastRenderedPageBreak/>
        <w:t>员工能力</w:t>
      </w:r>
      <w:bookmarkEnd w:id="62"/>
      <w:bookmarkEnd w:id="63"/>
      <w:bookmarkEnd w:id="64"/>
      <w:bookmarkEnd w:id="65"/>
      <w:bookmarkEnd w:id="66"/>
      <w:bookmarkEnd w:id="67"/>
      <w:bookmarkEnd w:id="68"/>
    </w:p>
    <w:p w14:paraId="254FC9B2" w14:textId="77777777" w:rsidR="008A247A" w:rsidRPr="00BE611A" w:rsidRDefault="00F75B9C" w:rsidP="00BE611A">
      <w:pPr>
        <w:pStyle w:val="Heading3"/>
        <w:spacing w:line="240" w:lineRule="auto"/>
        <w:rPr>
          <w:rFonts w:ascii="Arial" w:eastAsia="Microsoft YaHei" w:hAnsi="Arial" w:cs="Arial"/>
          <w:lang w:eastAsia="zh-CN"/>
        </w:rPr>
      </w:pPr>
      <w:bookmarkStart w:id="69" w:name="_Toc256000033"/>
      <w:bookmarkStart w:id="70" w:name="_Toc135923305"/>
      <w:bookmarkStart w:id="71" w:name="_Toc135926157"/>
      <w:bookmarkStart w:id="72" w:name="_Toc137148827"/>
      <w:bookmarkStart w:id="73" w:name="_Toc137149327"/>
      <w:bookmarkStart w:id="74" w:name="_Toc137149458"/>
      <w:bookmarkStart w:id="75" w:name="_Toc137150064"/>
      <w:bookmarkStart w:id="76" w:name="_Toc138237263"/>
      <w:bookmarkStart w:id="77" w:name="_Toc140076737"/>
      <w:r w:rsidRPr="00BE611A">
        <w:rPr>
          <w:rFonts w:ascii="Arial" w:eastAsia="Microsoft YaHei" w:hAnsi="Arial" w:cs="Arial" w:hint="eastAsia"/>
          <w:lang w:eastAsia="zh-CN"/>
        </w:rPr>
        <w:t>目标</w:t>
      </w:r>
      <w:r w:rsidRPr="00BE611A">
        <w:rPr>
          <w:rFonts w:ascii="Arial" w:eastAsia="Microsoft YaHei" w:hAnsi="Arial" w:cs="Arial" w:hint="eastAsia"/>
          <w:lang w:eastAsia="zh-CN"/>
        </w:rPr>
        <w:t xml:space="preserve"> 4</w:t>
      </w:r>
      <w:bookmarkEnd w:id="69"/>
    </w:p>
    <w:p w14:paraId="00F9757B" w14:textId="77777777" w:rsidR="004F70EE" w:rsidRPr="00BE611A" w:rsidRDefault="00F75B9C" w:rsidP="00BE611A">
      <w:pPr>
        <w:spacing w:line="240" w:lineRule="auto"/>
        <w:rPr>
          <w:rFonts w:eastAsia="Microsoft YaHei" w:cs="Arial"/>
          <w:lang w:eastAsia="zh-CN"/>
        </w:rPr>
      </w:pPr>
      <w:r w:rsidRPr="00BE611A">
        <w:rPr>
          <w:rFonts w:eastAsia="Microsoft YaHei" w:cs="Arial" w:hint="eastAsia"/>
          <w:lang w:eastAsia="zh-CN"/>
        </w:rPr>
        <w:t xml:space="preserve">NDIS </w:t>
      </w:r>
      <w:r w:rsidRPr="00BE611A">
        <w:rPr>
          <w:rFonts w:eastAsia="Microsoft YaHei" w:cs="Arial" w:hint="eastAsia"/>
          <w:lang w:eastAsia="zh-CN"/>
        </w:rPr>
        <w:t>工作人员和合作伙伴了解并满足参与者的文化和语言需求，并了解这些需求如何影响他们的残障支持。</w:t>
      </w:r>
      <w:bookmarkEnd w:id="70"/>
      <w:bookmarkEnd w:id="71"/>
      <w:bookmarkEnd w:id="72"/>
      <w:bookmarkEnd w:id="73"/>
      <w:bookmarkEnd w:id="74"/>
      <w:bookmarkEnd w:id="75"/>
      <w:bookmarkEnd w:id="76"/>
      <w:bookmarkEnd w:id="77"/>
    </w:p>
    <w:p w14:paraId="7D1CA28E" w14:textId="77777777" w:rsidR="008A247A" w:rsidRPr="00BE611A" w:rsidRDefault="00F75B9C" w:rsidP="00BE611A">
      <w:pPr>
        <w:pStyle w:val="Heading4"/>
        <w:spacing w:line="240" w:lineRule="auto"/>
        <w:rPr>
          <w:rFonts w:ascii="Arial" w:eastAsia="Microsoft YaHei" w:hAnsi="Arial" w:cs="Arial"/>
          <w:lang w:eastAsia="zh-CN"/>
        </w:rPr>
      </w:pPr>
      <w:bookmarkStart w:id="78" w:name="_Toc256000034"/>
      <w:r w:rsidRPr="00BE611A">
        <w:rPr>
          <w:rFonts w:ascii="Arial" w:eastAsia="Microsoft YaHei" w:hAnsi="Arial" w:cs="Arial" w:hint="eastAsia"/>
          <w:lang w:eastAsia="zh-CN"/>
        </w:rPr>
        <w:t>行动</w:t>
      </w:r>
      <w:r w:rsidRPr="00BE611A">
        <w:rPr>
          <w:rFonts w:ascii="Arial" w:eastAsia="Microsoft YaHei" w:hAnsi="Arial" w:cs="Arial" w:hint="eastAsia"/>
          <w:lang w:eastAsia="zh-CN"/>
        </w:rPr>
        <w:t xml:space="preserve"> 7</w:t>
      </w:r>
      <w:bookmarkEnd w:id="78"/>
    </w:p>
    <w:p w14:paraId="4E952E9A" w14:textId="77777777" w:rsidR="004F70EE" w:rsidRPr="00BE611A" w:rsidRDefault="00F75B9C" w:rsidP="00BE611A">
      <w:pPr>
        <w:spacing w:line="240" w:lineRule="auto"/>
        <w:rPr>
          <w:rFonts w:eastAsia="Microsoft YaHei" w:cs="Arial"/>
          <w:lang w:eastAsia="zh-CN"/>
        </w:rPr>
      </w:pPr>
      <w:r w:rsidRPr="00BE611A">
        <w:rPr>
          <w:rFonts w:eastAsia="Microsoft YaHei" w:cs="Arial" w:hint="eastAsia"/>
          <w:lang w:eastAsia="zh-CN"/>
        </w:rPr>
        <w:t>与</w:t>
      </w:r>
      <w:r w:rsidRPr="00BE611A">
        <w:rPr>
          <w:rFonts w:eastAsia="Microsoft YaHei" w:cs="Arial" w:hint="eastAsia"/>
          <w:lang w:eastAsia="zh-CN"/>
        </w:rPr>
        <w:t xml:space="preserve"> CALD </w:t>
      </w:r>
      <w:r w:rsidRPr="00BE611A">
        <w:rPr>
          <w:rFonts w:eastAsia="Microsoft YaHei" w:cs="Arial" w:hint="eastAsia"/>
          <w:lang w:eastAsia="zh-CN"/>
        </w:rPr>
        <w:t>社区、政府机构（包括</w:t>
      </w:r>
      <w:r w:rsidRPr="00BE611A">
        <w:rPr>
          <w:rFonts w:eastAsia="Microsoft YaHei" w:cs="Arial" w:hint="eastAsia"/>
          <w:lang w:eastAsia="zh-CN"/>
        </w:rPr>
        <w:t xml:space="preserve"> NDIS </w:t>
      </w:r>
      <w:r w:rsidRPr="00BE611A">
        <w:rPr>
          <w:rFonts w:eastAsia="Microsoft YaHei" w:cs="Arial" w:hint="eastAsia"/>
          <w:lang w:eastAsia="zh-CN"/>
        </w:rPr>
        <w:t>委员会）和非政府组织合作，为</w:t>
      </w:r>
      <w:r w:rsidRPr="00BE611A">
        <w:rPr>
          <w:rFonts w:eastAsia="Microsoft YaHei" w:cs="Arial" w:hint="eastAsia"/>
          <w:lang w:eastAsia="zh-CN"/>
        </w:rPr>
        <w:t xml:space="preserve"> NDIS </w:t>
      </w:r>
      <w:r w:rsidRPr="00BE611A">
        <w:rPr>
          <w:rFonts w:eastAsia="Microsoft YaHei" w:cs="Arial" w:hint="eastAsia"/>
          <w:lang w:eastAsia="zh-CN"/>
        </w:rPr>
        <w:t>工作人员和合作伙伴提供持续教育计划。该计划将致力于提高文化和语言意识（包括先天和后天失聪人士、聋盲人士和听力障碍人士的文化和语言），以及与来自</w:t>
      </w:r>
      <w:r w:rsidRPr="00BE611A">
        <w:rPr>
          <w:rFonts w:eastAsia="Microsoft YaHei" w:cs="Arial" w:hint="eastAsia"/>
          <w:lang w:eastAsia="zh-CN"/>
        </w:rPr>
        <w:t xml:space="preserve"> CALD </w:t>
      </w:r>
      <w:r w:rsidRPr="00BE611A">
        <w:rPr>
          <w:rFonts w:eastAsia="Microsoft YaHei" w:cs="Arial" w:hint="eastAsia"/>
          <w:lang w:eastAsia="zh-CN"/>
        </w:rPr>
        <w:t>背景的人士进行安全、有效、有意义以及合适的互动能力。</w:t>
      </w:r>
    </w:p>
    <w:p w14:paraId="4C29A97A" w14:textId="77777777" w:rsidR="00CE6CC0" w:rsidRPr="00BE611A" w:rsidRDefault="00F75B9C" w:rsidP="00BE611A">
      <w:pPr>
        <w:pStyle w:val="Heading5"/>
        <w:spacing w:line="240" w:lineRule="auto"/>
        <w:rPr>
          <w:rFonts w:ascii="Arial" w:eastAsia="Microsoft YaHei" w:hAnsi="Arial" w:cs="Arial"/>
          <w:lang w:eastAsia="zh-CN"/>
        </w:rPr>
      </w:pPr>
      <w:bookmarkStart w:id="79" w:name="_Toc256000035"/>
      <w:r w:rsidRPr="00BE611A">
        <w:rPr>
          <w:rFonts w:ascii="Arial" w:eastAsia="Microsoft YaHei" w:hAnsi="Arial" w:cs="Arial" w:hint="eastAsia"/>
          <w:lang w:eastAsia="zh-CN"/>
        </w:rPr>
        <w:t>短期</w:t>
      </w:r>
      <w:bookmarkEnd w:id="79"/>
    </w:p>
    <w:p w14:paraId="75579DDC" w14:textId="77777777" w:rsidR="004F70EE"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成果</w:t>
      </w:r>
    </w:p>
    <w:p w14:paraId="3D4FFA62" w14:textId="77777777" w:rsidR="004F70EE" w:rsidRPr="00BE611A" w:rsidRDefault="00F75B9C" w:rsidP="00BE611A">
      <w:pPr>
        <w:spacing w:line="240" w:lineRule="auto"/>
        <w:rPr>
          <w:rFonts w:eastAsia="Microsoft YaHei" w:cs="Arial"/>
          <w:lang w:eastAsia="zh-CN"/>
        </w:rPr>
      </w:pPr>
      <w:r w:rsidRPr="00BE611A">
        <w:rPr>
          <w:rFonts w:eastAsia="Microsoft YaHei" w:cs="Arial" w:hint="eastAsia"/>
          <w:lang w:eastAsia="zh-CN"/>
        </w:rPr>
        <w:t>相关</w:t>
      </w:r>
      <w:r w:rsidRPr="00BE611A">
        <w:rPr>
          <w:rFonts w:eastAsia="Microsoft YaHei" w:cs="Arial" w:hint="eastAsia"/>
          <w:lang w:eastAsia="zh-CN"/>
        </w:rPr>
        <w:t xml:space="preserve"> CALD </w:t>
      </w:r>
      <w:r w:rsidRPr="00BE611A">
        <w:rPr>
          <w:rFonts w:eastAsia="Microsoft YaHei" w:cs="Arial" w:hint="eastAsia"/>
          <w:lang w:eastAsia="zh-CN"/>
        </w:rPr>
        <w:t>社区、</w:t>
      </w:r>
      <w:r w:rsidRPr="00BE611A">
        <w:rPr>
          <w:rFonts w:eastAsia="Microsoft YaHei" w:cs="Arial" w:hint="eastAsia"/>
          <w:lang w:eastAsia="zh-CN"/>
        </w:rPr>
        <w:t xml:space="preserve">NDIS </w:t>
      </w:r>
      <w:r w:rsidRPr="00BE611A">
        <w:rPr>
          <w:rFonts w:eastAsia="Microsoft YaHei" w:cs="Arial" w:hint="eastAsia"/>
          <w:lang w:eastAsia="zh-CN"/>
        </w:rPr>
        <w:t>委员会、政府机构和非政府组织共同努力制定持续教育计划。</w:t>
      </w:r>
    </w:p>
    <w:p w14:paraId="40454603" w14:textId="77777777" w:rsidR="004F70EE"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进展衡量标准</w:t>
      </w:r>
    </w:p>
    <w:p w14:paraId="3C9BB4B6" w14:textId="77777777" w:rsidR="004F70EE" w:rsidRPr="00BE611A" w:rsidRDefault="00F75B9C" w:rsidP="00BE611A">
      <w:pPr>
        <w:pStyle w:val="ListParagraph"/>
        <w:keepNext/>
        <w:numPr>
          <w:ilvl w:val="0"/>
          <w:numId w:val="26"/>
        </w:numPr>
        <w:spacing w:line="240" w:lineRule="auto"/>
        <w:rPr>
          <w:rFonts w:eastAsia="Microsoft YaHei" w:cs="Arial"/>
          <w:lang w:eastAsia="zh-CN"/>
        </w:rPr>
      </w:pPr>
      <w:r w:rsidRPr="00BE611A">
        <w:rPr>
          <w:rFonts w:eastAsia="Microsoft YaHei" w:cs="Arial" w:hint="eastAsia"/>
          <w:lang w:eastAsia="zh-CN"/>
        </w:rPr>
        <w:t>确定、罗列相关社区和其他利益相关方并与其进行沟通。</w:t>
      </w:r>
    </w:p>
    <w:p w14:paraId="3C7078DE" w14:textId="77777777" w:rsidR="004F70EE" w:rsidRPr="00BE611A" w:rsidRDefault="00F75B9C" w:rsidP="00BE611A">
      <w:pPr>
        <w:pStyle w:val="ListParagraph"/>
        <w:numPr>
          <w:ilvl w:val="0"/>
          <w:numId w:val="26"/>
        </w:numPr>
        <w:spacing w:line="240" w:lineRule="auto"/>
        <w:rPr>
          <w:rFonts w:eastAsia="Microsoft YaHei" w:cs="Arial"/>
          <w:lang w:eastAsia="zh-CN"/>
        </w:rPr>
      </w:pPr>
      <w:r w:rsidRPr="00BE611A">
        <w:rPr>
          <w:rFonts w:eastAsia="Microsoft YaHei" w:cs="Arial" w:hint="eastAsia"/>
          <w:lang w:eastAsia="zh-CN"/>
        </w:rPr>
        <w:t>制定并落实面向</w:t>
      </w:r>
      <w:r w:rsidRPr="00BE611A">
        <w:rPr>
          <w:rFonts w:eastAsia="Microsoft YaHei" w:cs="Arial" w:hint="eastAsia"/>
          <w:lang w:eastAsia="zh-CN"/>
        </w:rPr>
        <w:t xml:space="preserve"> NDIS </w:t>
      </w:r>
      <w:r w:rsidRPr="00BE611A">
        <w:rPr>
          <w:rFonts w:eastAsia="Microsoft YaHei" w:cs="Arial" w:hint="eastAsia"/>
          <w:lang w:eastAsia="zh-CN"/>
        </w:rPr>
        <w:t>工作人员和合作伙伴的教育计划。</w:t>
      </w:r>
    </w:p>
    <w:p w14:paraId="41D9B2D1" w14:textId="77777777" w:rsidR="00481534" w:rsidRPr="00BE611A" w:rsidRDefault="00F75B9C" w:rsidP="00BE611A">
      <w:pPr>
        <w:pStyle w:val="Heading5"/>
        <w:spacing w:line="240" w:lineRule="auto"/>
        <w:rPr>
          <w:rFonts w:ascii="Arial" w:eastAsia="Microsoft YaHei" w:hAnsi="Arial" w:cs="Arial"/>
          <w:lang w:eastAsia="zh-CN"/>
        </w:rPr>
      </w:pPr>
      <w:bookmarkStart w:id="80" w:name="_Toc256000036"/>
      <w:r w:rsidRPr="00BE611A">
        <w:rPr>
          <w:rFonts w:ascii="Arial" w:eastAsia="Microsoft YaHei" w:hAnsi="Arial" w:cs="Arial" w:hint="eastAsia"/>
          <w:lang w:eastAsia="zh-CN"/>
        </w:rPr>
        <w:t>中期</w:t>
      </w:r>
      <w:bookmarkEnd w:id="80"/>
    </w:p>
    <w:p w14:paraId="57ADD16B" w14:textId="77777777" w:rsidR="004F70EE"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成果</w:t>
      </w:r>
    </w:p>
    <w:p w14:paraId="4247D960" w14:textId="77777777" w:rsidR="004F70EE" w:rsidRPr="00BE611A" w:rsidRDefault="00F75B9C" w:rsidP="00BE611A">
      <w:pPr>
        <w:spacing w:line="240" w:lineRule="auto"/>
        <w:rPr>
          <w:rFonts w:eastAsia="Microsoft YaHei" w:cs="Arial"/>
          <w:lang w:eastAsia="zh-CN"/>
        </w:rPr>
      </w:pPr>
      <w:r w:rsidRPr="00BE611A">
        <w:rPr>
          <w:rStyle w:val="cf01"/>
          <w:rFonts w:ascii="Arial" w:eastAsia="Microsoft YaHei" w:hAnsi="Arial" w:cs="Arial" w:hint="eastAsia"/>
          <w:sz w:val="24"/>
          <w:szCs w:val="24"/>
          <w:lang w:eastAsia="zh-CN"/>
        </w:rPr>
        <w:t>有一定人数和比例的</w:t>
      </w:r>
      <w:r w:rsidRPr="00BE611A">
        <w:rPr>
          <w:rStyle w:val="cf01"/>
          <w:rFonts w:ascii="Arial" w:eastAsia="Microsoft YaHei" w:hAnsi="Arial" w:cs="Arial" w:hint="eastAsia"/>
          <w:sz w:val="24"/>
          <w:szCs w:val="24"/>
          <w:lang w:eastAsia="zh-CN"/>
        </w:rPr>
        <w:t xml:space="preserve"> NDIS </w:t>
      </w:r>
      <w:r w:rsidRPr="00BE611A">
        <w:rPr>
          <w:rStyle w:val="cf01"/>
          <w:rFonts w:ascii="Arial" w:eastAsia="Microsoft YaHei" w:hAnsi="Arial" w:cs="Arial" w:hint="eastAsia"/>
          <w:sz w:val="24"/>
          <w:szCs w:val="24"/>
          <w:lang w:eastAsia="zh-CN"/>
        </w:rPr>
        <w:t>工作人员报告称，文化和语言意识、理解力以及以文化安全、有效和合适的方式进行互动的能力有所提高。</w:t>
      </w:r>
    </w:p>
    <w:p w14:paraId="596B1A1B" w14:textId="77777777" w:rsidR="004F70EE"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lastRenderedPageBreak/>
        <w:t>进展衡量标准</w:t>
      </w:r>
    </w:p>
    <w:p w14:paraId="7CD55CAA" w14:textId="77777777" w:rsidR="002B74C0" w:rsidRPr="00BE611A" w:rsidRDefault="00F75B9C" w:rsidP="00BE611A">
      <w:pPr>
        <w:pStyle w:val="ListParagraph"/>
        <w:keepNext/>
        <w:numPr>
          <w:ilvl w:val="0"/>
          <w:numId w:val="26"/>
        </w:numPr>
        <w:spacing w:line="240" w:lineRule="auto"/>
        <w:ind w:left="714" w:hanging="357"/>
        <w:rPr>
          <w:rFonts w:eastAsia="Microsoft YaHei" w:cs="Arial"/>
          <w:lang w:eastAsia="zh-CN"/>
        </w:rPr>
      </w:pPr>
      <w:r w:rsidRPr="00BE611A">
        <w:rPr>
          <w:rFonts w:eastAsia="Microsoft YaHei" w:cs="Arial" w:hint="eastAsia"/>
          <w:lang w:eastAsia="zh-CN"/>
        </w:rPr>
        <w:t>符合以下情况的</w:t>
      </w:r>
      <w:r w:rsidRPr="00BE611A">
        <w:rPr>
          <w:rFonts w:eastAsia="Microsoft YaHei" w:cs="Arial" w:hint="eastAsia"/>
          <w:lang w:eastAsia="zh-CN"/>
        </w:rPr>
        <w:t xml:space="preserve"> NDIS </w:t>
      </w:r>
      <w:r w:rsidRPr="00BE611A">
        <w:rPr>
          <w:rFonts w:eastAsia="Microsoft YaHei" w:cs="Arial" w:hint="eastAsia"/>
          <w:lang w:eastAsia="zh-CN"/>
        </w:rPr>
        <w:t>员工和合作伙伴的人数和比例：</w:t>
      </w:r>
    </w:p>
    <w:p w14:paraId="2050E450" w14:textId="77777777" w:rsidR="002B74C0" w:rsidRPr="00BE611A" w:rsidRDefault="00F75B9C" w:rsidP="00BE611A">
      <w:pPr>
        <w:pStyle w:val="ListParagraph"/>
        <w:keepNext/>
        <w:numPr>
          <w:ilvl w:val="1"/>
          <w:numId w:val="45"/>
        </w:numPr>
        <w:spacing w:line="240" w:lineRule="auto"/>
        <w:rPr>
          <w:rFonts w:eastAsia="Microsoft YaHei" w:cs="Arial"/>
          <w:lang w:eastAsia="zh-CN"/>
        </w:rPr>
      </w:pPr>
      <w:r w:rsidRPr="00BE611A">
        <w:rPr>
          <w:rFonts w:eastAsia="Microsoft YaHei" w:cs="Arial" w:hint="eastAsia"/>
          <w:lang w:eastAsia="zh-CN"/>
        </w:rPr>
        <w:t>已完成教育计划</w:t>
      </w:r>
    </w:p>
    <w:p w14:paraId="5A53A2F5" w14:textId="77777777" w:rsidR="004F70EE" w:rsidRPr="00BE611A" w:rsidRDefault="00F75B9C" w:rsidP="00BE611A">
      <w:pPr>
        <w:pStyle w:val="ListParagraph"/>
        <w:keepNext/>
        <w:numPr>
          <w:ilvl w:val="1"/>
          <w:numId w:val="45"/>
        </w:numPr>
        <w:spacing w:line="240" w:lineRule="auto"/>
        <w:rPr>
          <w:rFonts w:eastAsia="Microsoft YaHei" w:cs="Arial"/>
          <w:lang w:eastAsia="zh-CN"/>
        </w:rPr>
      </w:pPr>
      <w:r w:rsidRPr="00BE611A">
        <w:rPr>
          <w:rStyle w:val="cf01"/>
          <w:rFonts w:ascii="Arial" w:eastAsia="Microsoft YaHei" w:hAnsi="Arial" w:cs="Arial" w:hint="eastAsia"/>
          <w:sz w:val="24"/>
          <w:szCs w:val="24"/>
          <w:lang w:eastAsia="zh-CN"/>
        </w:rPr>
        <w:t>报告称文化和语言意识、理解力以及以文化安全、有效和合适的方式进行互动的能力有所提高。</w:t>
      </w:r>
    </w:p>
    <w:p w14:paraId="559F7F4C" w14:textId="77777777" w:rsidR="006903C1" w:rsidRPr="00BE611A" w:rsidRDefault="00F75B9C" w:rsidP="00BE611A">
      <w:pPr>
        <w:pStyle w:val="ListParagraph"/>
        <w:numPr>
          <w:ilvl w:val="0"/>
          <w:numId w:val="26"/>
        </w:numPr>
        <w:spacing w:line="240" w:lineRule="auto"/>
        <w:rPr>
          <w:rFonts w:eastAsia="Microsoft YaHei" w:cs="Arial"/>
          <w:lang w:eastAsia="zh-CN"/>
        </w:rPr>
      </w:pPr>
      <w:r w:rsidRPr="00BE611A">
        <w:rPr>
          <w:rFonts w:eastAsia="Microsoft YaHei" w:cs="Arial" w:hint="eastAsia"/>
          <w:lang w:eastAsia="zh-CN"/>
        </w:rPr>
        <w:t xml:space="preserve">CALD </w:t>
      </w:r>
      <w:r w:rsidRPr="00BE611A">
        <w:rPr>
          <w:rFonts w:eastAsia="Microsoft YaHei" w:cs="Arial" w:hint="eastAsia"/>
          <w:lang w:eastAsia="zh-CN"/>
        </w:rPr>
        <w:t>参与者表示，在与</w:t>
      </w:r>
      <w:r w:rsidRPr="00BE611A">
        <w:rPr>
          <w:rFonts w:eastAsia="Microsoft YaHei" w:cs="Arial" w:hint="eastAsia"/>
          <w:lang w:eastAsia="zh-CN"/>
        </w:rPr>
        <w:t xml:space="preserve"> NDIS </w:t>
      </w:r>
      <w:r w:rsidRPr="00BE611A">
        <w:rPr>
          <w:rFonts w:eastAsia="Microsoft YaHei" w:cs="Arial" w:hint="eastAsia"/>
          <w:lang w:eastAsia="zh-CN"/>
        </w:rPr>
        <w:t>工作人员的互动中，感觉到他们文化和语言意识有所提高。</w:t>
      </w:r>
    </w:p>
    <w:p w14:paraId="62E36ED5" w14:textId="77777777" w:rsidR="008A247A" w:rsidRPr="00BE611A" w:rsidRDefault="00F75B9C" w:rsidP="00BE611A">
      <w:pPr>
        <w:pStyle w:val="Heading4"/>
        <w:spacing w:line="240" w:lineRule="auto"/>
        <w:rPr>
          <w:rFonts w:ascii="Arial" w:eastAsia="Microsoft YaHei" w:hAnsi="Arial" w:cs="Arial"/>
          <w:lang w:eastAsia="zh-CN"/>
        </w:rPr>
      </w:pPr>
      <w:bookmarkStart w:id="81" w:name="_Toc256000037"/>
      <w:r w:rsidRPr="00BE611A">
        <w:rPr>
          <w:rFonts w:ascii="Arial" w:eastAsia="Microsoft YaHei" w:hAnsi="Arial" w:cs="Arial" w:hint="eastAsia"/>
          <w:lang w:eastAsia="zh-CN"/>
        </w:rPr>
        <w:t>行动</w:t>
      </w:r>
      <w:r w:rsidRPr="00BE611A">
        <w:rPr>
          <w:rFonts w:ascii="Arial" w:eastAsia="Microsoft YaHei" w:hAnsi="Arial" w:cs="Arial" w:hint="eastAsia"/>
          <w:lang w:eastAsia="zh-CN"/>
        </w:rPr>
        <w:t xml:space="preserve"> 8</w:t>
      </w:r>
      <w:bookmarkEnd w:id="81"/>
    </w:p>
    <w:p w14:paraId="4A1FD49E" w14:textId="77777777" w:rsidR="004F70EE" w:rsidRPr="00BE611A" w:rsidRDefault="00F75B9C" w:rsidP="00BE611A">
      <w:pPr>
        <w:spacing w:line="240" w:lineRule="auto"/>
        <w:rPr>
          <w:rFonts w:eastAsia="Microsoft YaHei" w:cs="Arial"/>
          <w:b/>
          <w:lang w:eastAsia="zh-CN"/>
        </w:rPr>
      </w:pPr>
      <w:r w:rsidRPr="00BE611A">
        <w:rPr>
          <w:rFonts w:eastAsia="Microsoft YaHei" w:cs="Arial" w:hint="eastAsia"/>
          <w:lang w:eastAsia="zh-CN"/>
        </w:rPr>
        <w:t>支持</w:t>
      </w:r>
      <w:r w:rsidRPr="00BE611A">
        <w:rPr>
          <w:rFonts w:eastAsia="Microsoft YaHei" w:cs="Arial" w:hint="eastAsia"/>
          <w:lang w:eastAsia="zh-CN"/>
        </w:rPr>
        <w:t xml:space="preserve"> NDIA </w:t>
      </w:r>
      <w:r w:rsidRPr="00BE611A">
        <w:rPr>
          <w:rFonts w:eastAsia="Microsoft YaHei" w:cs="Arial" w:hint="eastAsia"/>
          <w:lang w:eastAsia="zh-CN"/>
        </w:rPr>
        <w:t>为来自</w:t>
      </w:r>
      <w:r w:rsidRPr="00BE611A">
        <w:rPr>
          <w:rFonts w:eastAsia="Microsoft YaHei" w:cs="Arial" w:hint="eastAsia"/>
          <w:lang w:eastAsia="zh-CN"/>
        </w:rPr>
        <w:t xml:space="preserve"> CALD </w:t>
      </w:r>
      <w:r w:rsidRPr="00BE611A">
        <w:rPr>
          <w:rFonts w:eastAsia="Microsoft YaHei" w:cs="Arial" w:hint="eastAsia"/>
          <w:lang w:eastAsia="zh-CN"/>
        </w:rPr>
        <w:t>背景的人士（包括残障人士）提供就业机会，以提高这些人士在各个部门的代表性。</w:t>
      </w:r>
    </w:p>
    <w:p w14:paraId="422C992D" w14:textId="77777777" w:rsidR="00C04E4A" w:rsidRPr="00BE611A" w:rsidRDefault="00F75B9C" w:rsidP="00BE611A">
      <w:pPr>
        <w:pStyle w:val="Heading5"/>
        <w:spacing w:line="240" w:lineRule="auto"/>
        <w:rPr>
          <w:rFonts w:ascii="Arial" w:eastAsia="Microsoft YaHei" w:hAnsi="Arial" w:cs="Arial"/>
          <w:lang w:eastAsia="zh-CN"/>
        </w:rPr>
      </w:pPr>
      <w:bookmarkStart w:id="82" w:name="_Toc256000038"/>
      <w:r w:rsidRPr="00BE611A">
        <w:rPr>
          <w:rFonts w:ascii="Arial" w:eastAsia="Microsoft YaHei" w:hAnsi="Arial" w:cs="Arial" w:hint="eastAsia"/>
          <w:lang w:eastAsia="zh-CN"/>
        </w:rPr>
        <w:t>短期</w:t>
      </w:r>
      <w:bookmarkEnd w:id="82"/>
    </w:p>
    <w:p w14:paraId="43FD1CC7" w14:textId="77777777" w:rsidR="004F70EE"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成果</w:t>
      </w:r>
    </w:p>
    <w:p w14:paraId="6045D86E" w14:textId="77777777" w:rsidR="004F70EE" w:rsidRPr="00BE611A" w:rsidRDefault="00F75B9C" w:rsidP="00BE611A">
      <w:pPr>
        <w:spacing w:line="240" w:lineRule="auto"/>
        <w:rPr>
          <w:rFonts w:eastAsia="Microsoft YaHei" w:cs="Arial"/>
          <w:lang w:eastAsia="zh-CN"/>
        </w:rPr>
      </w:pPr>
      <w:r w:rsidRPr="00BE611A">
        <w:rPr>
          <w:rFonts w:eastAsia="Microsoft YaHei" w:cs="Arial" w:hint="eastAsia"/>
          <w:lang w:eastAsia="zh-CN"/>
        </w:rPr>
        <w:t>确定并探索</w:t>
      </w:r>
      <w:r w:rsidRPr="00BE611A">
        <w:rPr>
          <w:rFonts w:eastAsia="Microsoft YaHei" w:cs="Arial" w:hint="eastAsia"/>
          <w:lang w:eastAsia="zh-CN"/>
        </w:rPr>
        <w:t xml:space="preserve"> CALD </w:t>
      </w:r>
      <w:r w:rsidRPr="00BE611A">
        <w:rPr>
          <w:rFonts w:eastAsia="Microsoft YaHei" w:cs="Arial" w:hint="eastAsia"/>
          <w:lang w:eastAsia="zh-CN"/>
        </w:rPr>
        <w:t>员工的就业（包括晋升）机会。</w:t>
      </w:r>
    </w:p>
    <w:p w14:paraId="728CE181" w14:textId="77777777" w:rsidR="004F70EE"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进展衡量标准</w:t>
      </w:r>
    </w:p>
    <w:p w14:paraId="21B40122" w14:textId="77777777" w:rsidR="004F70EE" w:rsidRPr="00BE611A" w:rsidRDefault="00F75B9C" w:rsidP="00BE611A">
      <w:pPr>
        <w:spacing w:line="240" w:lineRule="auto"/>
        <w:rPr>
          <w:rFonts w:eastAsia="Microsoft YaHei" w:cs="Arial"/>
          <w:lang w:eastAsia="zh-CN"/>
        </w:rPr>
      </w:pPr>
      <w:r w:rsidRPr="00BE611A">
        <w:rPr>
          <w:rFonts w:eastAsia="Microsoft YaHei" w:cs="Arial" w:hint="eastAsia"/>
          <w:lang w:eastAsia="zh-CN"/>
        </w:rPr>
        <w:t>制定并实施</w:t>
      </w:r>
      <w:r w:rsidRPr="00BE611A">
        <w:rPr>
          <w:rFonts w:eastAsia="Microsoft YaHei" w:cs="Arial" w:hint="eastAsia"/>
          <w:lang w:eastAsia="zh-CN"/>
        </w:rPr>
        <w:t xml:space="preserve"> CALD </w:t>
      </w:r>
      <w:r w:rsidRPr="00BE611A">
        <w:rPr>
          <w:rFonts w:eastAsia="Microsoft YaHei" w:cs="Arial" w:hint="eastAsia"/>
          <w:lang w:eastAsia="zh-CN"/>
        </w:rPr>
        <w:t>员工就业计划。</w:t>
      </w:r>
    </w:p>
    <w:p w14:paraId="119C4527" w14:textId="77777777" w:rsidR="0039410D" w:rsidRPr="00BE611A" w:rsidRDefault="00F75B9C" w:rsidP="00BE611A">
      <w:pPr>
        <w:pStyle w:val="Heading5"/>
        <w:spacing w:line="240" w:lineRule="auto"/>
        <w:rPr>
          <w:rFonts w:ascii="Arial" w:eastAsia="Microsoft YaHei" w:hAnsi="Arial" w:cs="Arial"/>
          <w:lang w:eastAsia="zh-CN"/>
        </w:rPr>
      </w:pPr>
      <w:bookmarkStart w:id="83" w:name="_Toc256000039"/>
      <w:r w:rsidRPr="00BE611A">
        <w:rPr>
          <w:rFonts w:ascii="Arial" w:eastAsia="Microsoft YaHei" w:hAnsi="Arial" w:cs="Arial" w:hint="eastAsia"/>
          <w:lang w:eastAsia="zh-CN"/>
        </w:rPr>
        <w:t>中期</w:t>
      </w:r>
      <w:bookmarkEnd w:id="83"/>
    </w:p>
    <w:p w14:paraId="3315ADCE" w14:textId="77777777" w:rsidR="004F70EE"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成果</w:t>
      </w:r>
    </w:p>
    <w:p w14:paraId="61B979FF" w14:textId="77777777" w:rsidR="004F70EE" w:rsidRPr="00BE611A" w:rsidRDefault="00F75B9C" w:rsidP="00BE611A">
      <w:pPr>
        <w:spacing w:line="240" w:lineRule="auto"/>
        <w:rPr>
          <w:rFonts w:eastAsia="Microsoft YaHei" w:cs="Arial"/>
          <w:lang w:eastAsia="zh-CN"/>
        </w:rPr>
      </w:pPr>
      <w:r w:rsidRPr="00BE611A">
        <w:rPr>
          <w:rFonts w:eastAsia="Microsoft YaHei" w:cs="Arial" w:hint="eastAsia"/>
          <w:lang w:eastAsia="zh-CN"/>
        </w:rPr>
        <w:t xml:space="preserve">NDIA </w:t>
      </w:r>
      <w:r w:rsidRPr="00BE611A">
        <w:rPr>
          <w:rFonts w:eastAsia="Microsoft YaHei" w:cs="Arial" w:hint="eastAsia"/>
          <w:lang w:eastAsia="zh-CN"/>
        </w:rPr>
        <w:t>通过增加来自</w:t>
      </w:r>
      <w:r w:rsidRPr="00BE611A">
        <w:rPr>
          <w:rFonts w:eastAsia="Microsoft YaHei" w:cs="Arial" w:hint="eastAsia"/>
          <w:lang w:eastAsia="zh-CN"/>
        </w:rPr>
        <w:t xml:space="preserve"> CALD </w:t>
      </w:r>
      <w:r w:rsidRPr="00BE611A">
        <w:rPr>
          <w:rFonts w:eastAsia="Microsoft YaHei" w:cs="Arial" w:hint="eastAsia"/>
          <w:lang w:eastAsia="zh-CN"/>
        </w:rPr>
        <w:t>背景的员工人数和比例来体现社区的多元化。</w:t>
      </w:r>
    </w:p>
    <w:p w14:paraId="238A1463" w14:textId="77777777" w:rsidR="004F70EE"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进展衡量标准</w:t>
      </w:r>
    </w:p>
    <w:p w14:paraId="033CF143" w14:textId="77777777" w:rsidR="004F70EE" w:rsidRPr="00BE611A" w:rsidRDefault="00F75B9C" w:rsidP="00BE611A">
      <w:pPr>
        <w:spacing w:line="240" w:lineRule="auto"/>
        <w:rPr>
          <w:rFonts w:eastAsia="Microsoft YaHei" w:cs="Arial"/>
          <w:lang w:eastAsia="zh-CN"/>
        </w:rPr>
      </w:pPr>
      <w:r w:rsidRPr="00BE611A">
        <w:rPr>
          <w:rFonts w:eastAsia="Microsoft YaHei" w:cs="Arial" w:hint="eastAsia"/>
          <w:lang w:eastAsia="zh-CN"/>
        </w:rPr>
        <w:t>按级别和</w:t>
      </w:r>
      <w:r w:rsidRPr="00BE611A">
        <w:rPr>
          <w:rFonts w:eastAsia="Microsoft YaHei" w:cs="Arial" w:hint="eastAsia"/>
          <w:lang w:eastAsia="zh-CN"/>
        </w:rPr>
        <w:t xml:space="preserve"> CALD </w:t>
      </w:r>
      <w:r w:rsidRPr="00BE611A">
        <w:rPr>
          <w:rFonts w:eastAsia="Microsoft YaHei" w:cs="Arial" w:hint="eastAsia"/>
          <w:lang w:eastAsia="zh-CN"/>
        </w:rPr>
        <w:t>背景划分，</w:t>
      </w:r>
      <w:r w:rsidRPr="00BE611A">
        <w:rPr>
          <w:rFonts w:eastAsia="Microsoft YaHei" w:cs="Arial" w:hint="eastAsia"/>
          <w:lang w:eastAsia="zh-CN"/>
        </w:rPr>
        <w:t xml:space="preserve">NDIA </w:t>
      </w:r>
      <w:r w:rsidRPr="00BE611A">
        <w:rPr>
          <w:rFonts w:eastAsia="Microsoft YaHei" w:cs="Arial" w:hint="eastAsia"/>
          <w:lang w:eastAsia="zh-CN"/>
        </w:rPr>
        <w:t>雇用的来自</w:t>
      </w:r>
      <w:r w:rsidRPr="00BE611A">
        <w:rPr>
          <w:rFonts w:eastAsia="Microsoft YaHei" w:cs="Arial" w:hint="eastAsia"/>
          <w:lang w:eastAsia="zh-CN"/>
        </w:rPr>
        <w:t xml:space="preserve"> CALD </w:t>
      </w:r>
      <w:r w:rsidRPr="00BE611A">
        <w:rPr>
          <w:rFonts w:eastAsia="Microsoft YaHei" w:cs="Arial" w:hint="eastAsia"/>
          <w:lang w:eastAsia="zh-CN"/>
        </w:rPr>
        <w:t>背景的工作人员（包括残障人士）的人数和比例有所增加。</w:t>
      </w:r>
      <w:bookmarkStart w:id="84" w:name="_Toc135923306"/>
      <w:bookmarkStart w:id="85" w:name="_Toc135926158"/>
      <w:bookmarkStart w:id="86" w:name="_Toc137148828"/>
      <w:bookmarkStart w:id="87" w:name="_Toc137149328"/>
      <w:bookmarkStart w:id="88" w:name="_Toc137149459"/>
      <w:bookmarkStart w:id="89" w:name="_Toc137150065"/>
    </w:p>
    <w:p w14:paraId="54003BE7" w14:textId="77777777" w:rsidR="008A247A" w:rsidRPr="00BE611A" w:rsidRDefault="00F75B9C" w:rsidP="00BE611A">
      <w:pPr>
        <w:pStyle w:val="Heading3"/>
        <w:spacing w:line="240" w:lineRule="auto"/>
        <w:rPr>
          <w:rFonts w:ascii="Arial" w:eastAsia="Microsoft YaHei" w:hAnsi="Arial" w:cs="Arial"/>
          <w:lang w:eastAsia="zh-CN"/>
        </w:rPr>
      </w:pPr>
      <w:bookmarkStart w:id="90" w:name="_Toc256000040"/>
      <w:bookmarkStart w:id="91" w:name="_Toc138237264"/>
      <w:bookmarkStart w:id="92" w:name="_Toc140076738"/>
      <w:r w:rsidRPr="00BE611A">
        <w:rPr>
          <w:rFonts w:ascii="Arial" w:eastAsia="Microsoft YaHei" w:hAnsi="Arial" w:cs="Arial" w:hint="eastAsia"/>
          <w:lang w:eastAsia="zh-CN"/>
        </w:rPr>
        <w:t>目标</w:t>
      </w:r>
      <w:r w:rsidRPr="00BE611A">
        <w:rPr>
          <w:rFonts w:ascii="Arial" w:eastAsia="Microsoft YaHei" w:hAnsi="Arial" w:cs="Arial" w:hint="eastAsia"/>
          <w:lang w:eastAsia="zh-CN"/>
        </w:rPr>
        <w:t xml:space="preserve"> 5</w:t>
      </w:r>
      <w:bookmarkEnd w:id="90"/>
    </w:p>
    <w:p w14:paraId="2806FF56" w14:textId="77777777" w:rsidR="004F70EE" w:rsidRPr="00BE611A" w:rsidRDefault="00F75B9C" w:rsidP="00BE611A">
      <w:pPr>
        <w:spacing w:line="240" w:lineRule="auto"/>
        <w:rPr>
          <w:rFonts w:eastAsia="Microsoft YaHei" w:cs="Arial"/>
          <w:lang w:eastAsia="zh-CN"/>
        </w:rPr>
      </w:pPr>
      <w:r w:rsidRPr="00BE611A">
        <w:rPr>
          <w:rFonts w:eastAsia="Microsoft YaHei" w:cs="Arial" w:hint="eastAsia"/>
          <w:lang w:eastAsia="zh-CN"/>
        </w:rPr>
        <w:t xml:space="preserve">NDIS </w:t>
      </w:r>
      <w:r w:rsidRPr="00BE611A">
        <w:rPr>
          <w:rFonts w:eastAsia="Microsoft YaHei" w:cs="Arial" w:hint="eastAsia"/>
          <w:lang w:eastAsia="zh-CN"/>
        </w:rPr>
        <w:t>工作人员和合作伙伴在所有互动中都采用文化安全和创伤知情实践。</w:t>
      </w:r>
      <w:bookmarkEnd w:id="84"/>
      <w:bookmarkEnd w:id="85"/>
      <w:bookmarkEnd w:id="86"/>
      <w:bookmarkEnd w:id="87"/>
      <w:bookmarkEnd w:id="88"/>
      <w:bookmarkEnd w:id="89"/>
      <w:bookmarkEnd w:id="91"/>
      <w:bookmarkEnd w:id="92"/>
    </w:p>
    <w:p w14:paraId="2F7E5EBC" w14:textId="77777777" w:rsidR="008A247A" w:rsidRPr="00BE611A" w:rsidRDefault="00F75B9C" w:rsidP="00BE611A">
      <w:pPr>
        <w:pStyle w:val="Heading4"/>
        <w:spacing w:line="240" w:lineRule="auto"/>
        <w:rPr>
          <w:rFonts w:ascii="Arial" w:eastAsia="Microsoft YaHei" w:hAnsi="Arial" w:cs="Arial"/>
          <w:lang w:eastAsia="zh-CN"/>
        </w:rPr>
      </w:pPr>
      <w:bookmarkStart w:id="93" w:name="_Toc256000041"/>
      <w:r w:rsidRPr="00BE611A">
        <w:rPr>
          <w:rFonts w:ascii="Arial" w:eastAsia="Microsoft YaHei" w:hAnsi="Arial" w:cs="Arial" w:hint="eastAsia"/>
          <w:lang w:eastAsia="zh-CN"/>
        </w:rPr>
        <w:lastRenderedPageBreak/>
        <w:t>行动</w:t>
      </w:r>
      <w:r w:rsidRPr="00BE611A">
        <w:rPr>
          <w:rFonts w:ascii="Arial" w:eastAsia="Microsoft YaHei" w:hAnsi="Arial" w:cs="Arial" w:hint="eastAsia"/>
          <w:lang w:eastAsia="zh-CN"/>
        </w:rPr>
        <w:t xml:space="preserve"> 9</w:t>
      </w:r>
      <w:bookmarkEnd w:id="93"/>
    </w:p>
    <w:p w14:paraId="1E0519A2" w14:textId="77777777" w:rsidR="00484546" w:rsidRPr="00BE611A" w:rsidRDefault="00F75B9C" w:rsidP="00BE611A">
      <w:pPr>
        <w:spacing w:line="240" w:lineRule="auto"/>
        <w:rPr>
          <w:rFonts w:eastAsia="Microsoft YaHei" w:cs="Arial"/>
          <w:lang w:eastAsia="zh-CN"/>
        </w:rPr>
      </w:pPr>
      <w:r w:rsidRPr="00BE611A">
        <w:rPr>
          <w:rFonts w:eastAsia="Microsoft YaHei" w:cs="Arial" w:hint="eastAsia"/>
          <w:lang w:eastAsia="zh-CN"/>
        </w:rPr>
        <w:t>与</w:t>
      </w:r>
      <w:r w:rsidRPr="00BE611A">
        <w:rPr>
          <w:rFonts w:eastAsia="Microsoft YaHei" w:cs="Arial" w:hint="eastAsia"/>
          <w:lang w:eastAsia="zh-CN"/>
        </w:rPr>
        <w:t xml:space="preserve"> CALD </w:t>
      </w:r>
      <w:r w:rsidRPr="00BE611A">
        <w:rPr>
          <w:rFonts w:eastAsia="Microsoft YaHei" w:cs="Arial" w:hint="eastAsia"/>
          <w:lang w:eastAsia="zh-CN"/>
        </w:rPr>
        <w:t>社区、政府机构（包括</w:t>
      </w:r>
      <w:r w:rsidRPr="00BE611A">
        <w:rPr>
          <w:rFonts w:eastAsia="Microsoft YaHei" w:cs="Arial" w:hint="eastAsia"/>
          <w:lang w:eastAsia="zh-CN"/>
        </w:rPr>
        <w:t xml:space="preserve"> NDIS </w:t>
      </w:r>
      <w:r w:rsidRPr="00BE611A">
        <w:rPr>
          <w:rFonts w:eastAsia="Microsoft YaHei" w:cs="Arial" w:hint="eastAsia"/>
          <w:lang w:eastAsia="zh-CN"/>
        </w:rPr>
        <w:t>委员会）和非政府组织合作，将文化安全、反种族歧视和创伤知情实践方面的教育和培训纳入</w:t>
      </w:r>
      <w:r w:rsidRPr="00BE611A">
        <w:rPr>
          <w:rFonts w:eastAsia="Microsoft YaHei" w:cs="Arial" w:hint="eastAsia"/>
          <w:lang w:eastAsia="zh-CN"/>
        </w:rPr>
        <w:t xml:space="preserve"> NDIA </w:t>
      </w:r>
      <w:r w:rsidRPr="00BE611A">
        <w:rPr>
          <w:rFonts w:eastAsia="Microsoft YaHei" w:cs="Arial" w:hint="eastAsia"/>
          <w:lang w:eastAsia="zh-CN"/>
        </w:rPr>
        <w:t>的培训课程中。</w:t>
      </w:r>
    </w:p>
    <w:p w14:paraId="44B50C55" w14:textId="77777777" w:rsidR="006E4FB6" w:rsidRPr="00BE611A" w:rsidRDefault="00F75B9C" w:rsidP="00BE611A">
      <w:pPr>
        <w:pStyle w:val="Heading5"/>
        <w:spacing w:line="240" w:lineRule="auto"/>
        <w:rPr>
          <w:rFonts w:ascii="Arial" w:eastAsia="Microsoft YaHei" w:hAnsi="Arial" w:cs="Arial"/>
          <w:lang w:eastAsia="zh-CN"/>
        </w:rPr>
      </w:pPr>
      <w:bookmarkStart w:id="94" w:name="_Toc256000042"/>
      <w:r w:rsidRPr="00BE611A">
        <w:rPr>
          <w:rFonts w:ascii="Arial" w:eastAsia="Microsoft YaHei" w:hAnsi="Arial" w:cs="Arial" w:hint="eastAsia"/>
          <w:lang w:eastAsia="zh-CN"/>
        </w:rPr>
        <w:t>短期</w:t>
      </w:r>
      <w:bookmarkEnd w:id="94"/>
    </w:p>
    <w:p w14:paraId="70A6E05C" w14:textId="77777777" w:rsidR="004F70EE"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成果</w:t>
      </w:r>
    </w:p>
    <w:p w14:paraId="4CFA0E33" w14:textId="77777777" w:rsidR="004F70EE" w:rsidRPr="00BE611A" w:rsidRDefault="00F75B9C" w:rsidP="00BE611A">
      <w:pPr>
        <w:spacing w:line="240" w:lineRule="auto"/>
        <w:rPr>
          <w:rFonts w:eastAsia="Microsoft YaHei" w:cs="Arial"/>
          <w:lang w:eastAsia="zh-CN"/>
        </w:rPr>
      </w:pPr>
      <w:r w:rsidRPr="00BE611A">
        <w:rPr>
          <w:rFonts w:eastAsia="Microsoft YaHei" w:cs="Arial" w:hint="eastAsia"/>
          <w:lang w:eastAsia="zh-CN"/>
        </w:rPr>
        <w:t xml:space="preserve">CALD </w:t>
      </w:r>
      <w:r w:rsidRPr="00BE611A">
        <w:rPr>
          <w:rFonts w:eastAsia="Microsoft YaHei" w:cs="Arial" w:hint="eastAsia"/>
          <w:lang w:eastAsia="zh-CN"/>
        </w:rPr>
        <w:t>社区和政府机构共同合作，提供文化安全、反种族歧视和创伤知情实践方面的培训。</w:t>
      </w:r>
    </w:p>
    <w:p w14:paraId="2FFFA035" w14:textId="77777777" w:rsidR="004F70EE"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进展衡量标准</w:t>
      </w:r>
    </w:p>
    <w:p w14:paraId="7CB1D762" w14:textId="77777777" w:rsidR="004F70EE" w:rsidRPr="00BE611A" w:rsidRDefault="00F75B9C" w:rsidP="00BE611A">
      <w:pPr>
        <w:spacing w:line="240" w:lineRule="auto"/>
        <w:rPr>
          <w:rFonts w:eastAsia="Microsoft YaHei" w:cs="Arial"/>
          <w:lang w:eastAsia="zh-CN"/>
        </w:rPr>
      </w:pPr>
      <w:r w:rsidRPr="00BE611A">
        <w:rPr>
          <w:rFonts w:eastAsia="Microsoft YaHei" w:cs="Arial" w:hint="eastAsia"/>
          <w:lang w:eastAsia="zh-CN"/>
        </w:rPr>
        <w:t>为</w:t>
      </w:r>
      <w:r w:rsidRPr="00BE611A">
        <w:rPr>
          <w:rFonts w:eastAsia="Microsoft YaHei" w:cs="Arial" w:hint="eastAsia"/>
          <w:lang w:eastAsia="zh-CN"/>
        </w:rPr>
        <w:t xml:space="preserve"> NDIS </w:t>
      </w:r>
      <w:r w:rsidRPr="00BE611A">
        <w:rPr>
          <w:rFonts w:eastAsia="Microsoft YaHei" w:cs="Arial" w:hint="eastAsia"/>
          <w:lang w:eastAsia="zh-CN"/>
        </w:rPr>
        <w:t>工作人员和合作伙伴制定和实施相关培训计划。</w:t>
      </w:r>
    </w:p>
    <w:p w14:paraId="4DA0CB67" w14:textId="77777777" w:rsidR="00625B1A" w:rsidRPr="00BE611A" w:rsidRDefault="00F75B9C" w:rsidP="00BE611A">
      <w:pPr>
        <w:pStyle w:val="Heading5"/>
        <w:spacing w:line="240" w:lineRule="auto"/>
        <w:rPr>
          <w:rFonts w:ascii="Arial" w:eastAsia="Microsoft YaHei" w:hAnsi="Arial" w:cs="Arial"/>
          <w:lang w:eastAsia="zh-CN"/>
        </w:rPr>
      </w:pPr>
      <w:bookmarkStart w:id="95" w:name="_Toc256000043"/>
      <w:r w:rsidRPr="00BE611A">
        <w:rPr>
          <w:rFonts w:ascii="Arial" w:eastAsia="Microsoft YaHei" w:hAnsi="Arial" w:cs="Arial" w:hint="eastAsia"/>
          <w:lang w:eastAsia="zh-CN"/>
        </w:rPr>
        <w:t>中期</w:t>
      </w:r>
      <w:bookmarkEnd w:id="95"/>
    </w:p>
    <w:p w14:paraId="2CA8118D" w14:textId="77777777" w:rsidR="004F70EE"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成果</w:t>
      </w:r>
    </w:p>
    <w:p w14:paraId="46B60D9D" w14:textId="77777777" w:rsidR="004F70EE" w:rsidRPr="00BE611A" w:rsidRDefault="00F75B9C" w:rsidP="00BE611A">
      <w:pPr>
        <w:spacing w:line="240" w:lineRule="auto"/>
        <w:rPr>
          <w:rFonts w:eastAsia="Microsoft YaHei" w:cs="Arial"/>
          <w:lang w:eastAsia="zh-CN"/>
        </w:rPr>
      </w:pPr>
      <w:r w:rsidRPr="00BE611A">
        <w:rPr>
          <w:rFonts w:eastAsia="Microsoft YaHei" w:cs="Arial" w:hint="eastAsia"/>
          <w:lang w:eastAsia="zh-CN"/>
        </w:rPr>
        <w:t xml:space="preserve">NDIS </w:t>
      </w:r>
      <w:r w:rsidRPr="00BE611A">
        <w:rPr>
          <w:rFonts w:eastAsia="Microsoft YaHei" w:cs="Arial" w:hint="eastAsia"/>
          <w:lang w:eastAsia="zh-CN"/>
        </w:rPr>
        <w:t>工作人员和合作伙伴更加了解如何在考虑到文化背景的情况下，在</w:t>
      </w:r>
      <w:r w:rsidRPr="00BE611A">
        <w:rPr>
          <w:rFonts w:eastAsia="Microsoft YaHei" w:cs="Arial" w:hint="eastAsia"/>
          <w:lang w:eastAsia="zh-CN"/>
        </w:rPr>
        <w:t xml:space="preserve"> CALD </w:t>
      </w:r>
      <w:r w:rsidRPr="00BE611A">
        <w:rPr>
          <w:rFonts w:eastAsia="Microsoft YaHei" w:cs="Arial" w:hint="eastAsia"/>
          <w:lang w:eastAsia="zh-CN"/>
        </w:rPr>
        <w:t>环境中实行反种族歧视和创伤知情实践。</w:t>
      </w:r>
    </w:p>
    <w:p w14:paraId="51350D23" w14:textId="77777777" w:rsidR="004F70EE"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进展衡量标准</w:t>
      </w:r>
    </w:p>
    <w:p w14:paraId="7B45CE07" w14:textId="77777777" w:rsidR="004F70EE" w:rsidRPr="00BE611A" w:rsidRDefault="00F75B9C" w:rsidP="00BE611A">
      <w:pPr>
        <w:pStyle w:val="ListParagraph"/>
        <w:numPr>
          <w:ilvl w:val="0"/>
          <w:numId w:val="26"/>
        </w:numPr>
        <w:spacing w:line="240" w:lineRule="auto"/>
        <w:rPr>
          <w:rFonts w:eastAsia="Microsoft YaHei" w:cs="Arial"/>
          <w:lang w:eastAsia="zh-CN"/>
        </w:rPr>
      </w:pPr>
      <w:r w:rsidRPr="00BE611A">
        <w:rPr>
          <w:rFonts w:eastAsia="Microsoft YaHei" w:cs="Arial" w:hint="eastAsia"/>
          <w:lang w:eastAsia="zh-CN"/>
        </w:rPr>
        <w:t xml:space="preserve">NDIS </w:t>
      </w:r>
      <w:r w:rsidRPr="00BE611A">
        <w:rPr>
          <w:rFonts w:eastAsia="Microsoft YaHei" w:cs="Arial" w:hint="eastAsia"/>
          <w:lang w:eastAsia="zh-CN"/>
        </w:rPr>
        <w:t>工作人员和合作伙伴参加培训的人数和频率（以职位为标准）。</w:t>
      </w:r>
    </w:p>
    <w:p w14:paraId="3FFDEC56" w14:textId="77777777" w:rsidR="00AB5104" w:rsidRPr="00BE611A" w:rsidRDefault="00F75B9C" w:rsidP="00BE611A">
      <w:pPr>
        <w:pStyle w:val="ListParagraph"/>
        <w:keepNext/>
        <w:numPr>
          <w:ilvl w:val="0"/>
          <w:numId w:val="26"/>
        </w:numPr>
        <w:spacing w:line="240" w:lineRule="auto"/>
        <w:ind w:left="714" w:hanging="357"/>
        <w:rPr>
          <w:rFonts w:eastAsia="Microsoft YaHei" w:cs="Arial"/>
          <w:lang w:eastAsia="zh-CN"/>
        </w:rPr>
      </w:pPr>
      <w:r w:rsidRPr="00BE611A">
        <w:rPr>
          <w:rFonts w:eastAsia="Microsoft YaHei" w:cs="Arial" w:hint="eastAsia"/>
          <w:lang w:eastAsia="zh-CN"/>
        </w:rPr>
        <w:t xml:space="preserve">NDIS </w:t>
      </w:r>
      <w:r w:rsidRPr="00BE611A">
        <w:rPr>
          <w:rFonts w:eastAsia="Microsoft YaHei" w:cs="Arial" w:hint="eastAsia"/>
          <w:lang w:eastAsia="zh-CN"/>
        </w:rPr>
        <w:t>工作人员和合作伙伴报告称，他们对</w:t>
      </w:r>
      <w:r w:rsidRPr="00BE611A">
        <w:rPr>
          <w:rFonts w:eastAsia="Microsoft YaHei" w:cs="Arial" w:hint="eastAsia"/>
          <w:lang w:eastAsia="zh-CN"/>
        </w:rPr>
        <w:t xml:space="preserve"> CALD </w:t>
      </w:r>
      <w:r w:rsidRPr="00BE611A">
        <w:rPr>
          <w:rFonts w:eastAsia="Microsoft YaHei" w:cs="Arial" w:hint="eastAsia"/>
          <w:lang w:eastAsia="zh-CN"/>
        </w:rPr>
        <w:t>社区的文化和语言需求的了解、认识和理解有所提高。</w:t>
      </w:r>
    </w:p>
    <w:p w14:paraId="0B607A95" w14:textId="77777777" w:rsidR="004F70EE" w:rsidRPr="00BE611A" w:rsidRDefault="00F75B9C" w:rsidP="00BE611A">
      <w:pPr>
        <w:pStyle w:val="ListParagraph"/>
        <w:numPr>
          <w:ilvl w:val="0"/>
          <w:numId w:val="26"/>
        </w:numPr>
        <w:spacing w:line="240" w:lineRule="auto"/>
        <w:rPr>
          <w:rFonts w:eastAsia="Microsoft YaHei" w:cs="Arial"/>
          <w:lang w:eastAsia="zh-CN"/>
        </w:rPr>
      </w:pPr>
      <w:r w:rsidRPr="00BE611A">
        <w:rPr>
          <w:rFonts w:eastAsia="Microsoft YaHei" w:cs="Arial" w:hint="eastAsia"/>
          <w:lang w:eastAsia="zh-CN"/>
        </w:rPr>
        <w:t xml:space="preserve">CALD </w:t>
      </w:r>
      <w:r w:rsidRPr="00BE611A">
        <w:rPr>
          <w:rFonts w:eastAsia="Microsoft YaHei" w:cs="Arial" w:hint="eastAsia"/>
          <w:lang w:eastAsia="zh-CN"/>
        </w:rPr>
        <w:t>参与者表示，在与</w:t>
      </w:r>
      <w:r w:rsidRPr="00BE611A">
        <w:rPr>
          <w:rFonts w:eastAsia="Microsoft YaHei" w:cs="Arial" w:hint="eastAsia"/>
          <w:lang w:eastAsia="zh-CN"/>
        </w:rPr>
        <w:t xml:space="preserve"> NDIS </w:t>
      </w:r>
      <w:r w:rsidRPr="00BE611A">
        <w:rPr>
          <w:rFonts w:eastAsia="Microsoft YaHei" w:cs="Arial" w:hint="eastAsia"/>
          <w:lang w:eastAsia="zh-CN"/>
        </w:rPr>
        <w:t>工作人员和合作伙伴的互动中，发现其文化和语言意识有所提高。</w:t>
      </w:r>
    </w:p>
    <w:p w14:paraId="0F4B69B8" w14:textId="77777777" w:rsidR="008A247A" w:rsidRPr="00BE611A" w:rsidRDefault="00F75B9C" w:rsidP="00BE611A">
      <w:pPr>
        <w:pStyle w:val="Heading4"/>
        <w:spacing w:line="240" w:lineRule="auto"/>
        <w:rPr>
          <w:rFonts w:ascii="Arial" w:eastAsia="Microsoft YaHei" w:hAnsi="Arial" w:cs="Arial"/>
          <w:lang w:eastAsia="zh-CN"/>
        </w:rPr>
      </w:pPr>
      <w:bookmarkStart w:id="96" w:name="_Toc256000044"/>
      <w:r w:rsidRPr="00BE611A">
        <w:rPr>
          <w:rFonts w:ascii="Arial" w:eastAsia="Microsoft YaHei" w:hAnsi="Arial" w:cs="Arial" w:hint="eastAsia"/>
          <w:lang w:eastAsia="zh-CN"/>
        </w:rPr>
        <w:t>行动</w:t>
      </w:r>
      <w:r w:rsidRPr="00BE611A">
        <w:rPr>
          <w:rFonts w:ascii="Arial" w:eastAsia="Microsoft YaHei" w:hAnsi="Arial" w:cs="Arial" w:hint="eastAsia"/>
          <w:lang w:eastAsia="zh-CN"/>
        </w:rPr>
        <w:t xml:space="preserve"> 10</w:t>
      </w:r>
      <w:bookmarkEnd w:id="96"/>
    </w:p>
    <w:p w14:paraId="5B23652D" w14:textId="77777777" w:rsidR="004F70EE" w:rsidRPr="00BE611A" w:rsidRDefault="00F75B9C" w:rsidP="00BE611A">
      <w:pPr>
        <w:spacing w:line="240" w:lineRule="auto"/>
        <w:rPr>
          <w:rFonts w:eastAsia="Microsoft YaHei" w:cs="Arial"/>
          <w:lang w:eastAsia="zh-CN"/>
        </w:rPr>
      </w:pPr>
      <w:r w:rsidRPr="00BE611A">
        <w:rPr>
          <w:rFonts w:eastAsia="Microsoft YaHei" w:cs="Arial" w:hint="eastAsia"/>
          <w:lang w:eastAsia="zh-CN"/>
        </w:rPr>
        <w:t>为</w:t>
      </w:r>
      <w:r w:rsidRPr="00BE611A">
        <w:rPr>
          <w:rFonts w:eastAsia="Microsoft YaHei" w:cs="Arial" w:hint="eastAsia"/>
          <w:lang w:eastAsia="zh-CN"/>
        </w:rPr>
        <w:t xml:space="preserve"> NDIS </w:t>
      </w:r>
      <w:r w:rsidRPr="00BE611A">
        <w:rPr>
          <w:rFonts w:eastAsia="Microsoft YaHei" w:cs="Arial" w:hint="eastAsia"/>
          <w:lang w:eastAsia="zh-CN"/>
        </w:rPr>
        <w:t>工作人员和合作伙伴开发和提供有关使用口译员和其他语言支持的培训和资源，以改善来自</w:t>
      </w:r>
      <w:r w:rsidRPr="00BE611A">
        <w:rPr>
          <w:rFonts w:eastAsia="Microsoft YaHei" w:cs="Arial" w:hint="eastAsia"/>
          <w:lang w:eastAsia="zh-CN"/>
        </w:rPr>
        <w:t xml:space="preserve"> CALD </w:t>
      </w:r>
      <w:r w:rsidRPr="00BE611A">
        <w:rPr>
          <w:rFonts w:eastAsia="Microsoft YaHei" w:cs="Arial" w:hint="eastAsia"/>
          <w:lang w:eastAsia="zh-CN"/>
        </w:rPr>
        <w:t>背景的残障人士在与</w:t>
      </w:r>
      <w:r w:rsidRPr="00BE611A">
        <w:rPr>
          <w:rFonts w:eastAsia="Microsoft YaHei" w:cs="Arial" w:hint="eastAsia"/>
          <w:lang w:eastAsia="zh-CN"/>
        </w:rPr>
        <w:t xml:space="preserve"> NDIS </w:t>
      </w:r>
      <w:r w:rsidRPr="00BE611A">
        <w:rPr>
          <w:rFonts w:eastAsia="Microsoft YaHei" w:cs="Arial" w:hint="eastAsia"/>
          <w:lang w:eastAsia="zh-CN"/>
        </w:rPr>
        <w:t>互动时的体验。</w:t>
      </w:r>
    </w:p>
    <w:p w14:paraId="77ED4510" w14:textId="77777777" w:rsidR="00F85BF9" w:rsidRPr="00BE611A" w:rsidRDefault="00F75B9C" w:rsidP="00BE611A">
      <w:pPr>
        <w:pStyle w:val="Heading5"/>
        <w:spacing w:line="240" w:lineRule="auto"/>
        <w:rPr>
          <w:rFonts w:ascii="Arial" w:eastAsia="Microsoft YaHei" w:hAnsi="Arial" w:cs="Arial"/>
          <w:lang w:eastAsia="zh-CN"/>
        </w:rPr>
      </w:pPr>
      <w:bookmarkStart w:id="97" w:name="_Toc256000045"/>
      <w:r w:rsidRPr="00BE611A">
        <w:rPr>
          <w:rFonts w:ascii="Arial" w:eastAsia="Microsoft YaHei" w:hAnsi="Arial" w:cs="Arial" w:hint="eastAsia"/>
          <w:lang w:eastAsia="zh-CN"/>
        </w:rPr>
        <w:lastRenderedPageBreak/>
        <w:t>短期</w:t>
      </w:r>
      <w:bookmarkEnd w:id="97"/>
    </w:p>
    <w:p w14:paraId="647F6F38" w14:textId="77777777" w:rsidR="004F70EE"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成果</w:t>
      </w:r>
    </w:p>
    <w:p w14:paraId="07DAB3A7" w14:textId="77777777" w:rsidR="00A17EBF" w:rsidRPr="00BE611A" w:rsidRDefault="00F75B9C" w:rsidP="00BE611A">
      <w:pPr>
        <w:spacing w:line="240" w:lineRule="auto"/>
        <w:rPr>
          <w:rFonts w:eastAsia="Microsoft YaHei" w:cs="Arial"/>
          <w:lang w:eastAsia="zh-CN"/>
        </w:rPr>
      </w:pPr>
      <w:r w:rsidRPr="00BE611A">
        <w:rPr>
          <w:rFonts w:eastAsia="Microsoft YaHei" w:cs="Arial" w:hint="eastAsia"/>
          <w:lang w:eastAsia="zh-CN"/>
        </w:rPr>
        <w:t xml:space="preserve">NDIS </w:t>
      </w:r>
      <w:r w:rsidRPr="00BE611A">
        <w:rPr>
          <w:rFonts w:eastAsia="Microsoft YaHei" w:cs="Arial" w:hint="eastAsia"/>
          <w:lang w:eastAsia="zh-CN"/>
        </w:rPr>
        <w:t>工作人员和合作伙伴有效利用口译员和其他语言支持的能力有所提高，包括对如何获取这些支持并改善使用这些支持的体验方面有更深的认识。</w:t>
      </w:r>
    </w:p>
    <w:p w14:paraId="6C2ACE41" w14:textId="77777777" w:rsidR="004F70EE"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进展衡量标准</w:t>
      </w:r>
    </w:p>
    <w:p w14:paraId="4137837B" w14:textId="77777777" w:rsidR="004F70EE" w:rsidRPr="00BE611A" w:rsidRDefault="00F75B9C" w:rsidP="00BE611A">
      <w:pPr>
        <w:spacing w:line="240" w:lineRule="auto"/>
        <w:rPr>
          <w:rFonts w:eastAsia="Microsoft YaHei" w:cs="Arial"/>
          <w:lang w:eastAsia="zh-CN"/>
        </w:rPr>
      </w:pPr>
      <w:r w:rsidRPr="00BE611A">
        <w:rPr>
          <w:rFonts w:eastAsia="Microsoft YaHei" w:cs="Arial" w:hint="eastAsia"/>
          <w:lang w:eastAsia="zh-CN"/>
        </w:rPr>
        <w:t>制定并实施相关培训计划和资源。</w:t>
      </w:r>
    </w:p>
    <w:p w14:paraId="09BBE6DF" w14:textId="77777777" w:rsidR="00E37128" w:rsidRPr="00BE611A" w:rsidRDefault="00F75B9C" w:rsidP="00BE611A">
      <w:pPr>
        <w:pStyle w:val="Heading5"/>
        <w:spacing w:line="240" w:lineRule="auto"/>
        <w:rPr>
          <w:rFonts w:ascii="Arial" w:eastAsia="Microsoft YaHei" w:hAnsi="Arial" w:cs="Arial"/>
          <w:lang w:eastAsia="zh-CN"/>
        </w:rPr>
      </w:pPr>
      <w:bookmarkStart w:id="98" w:name="_Toc256000046"/>
      <w:r w:rsidRPr="00BE611A">
        <w:rPr>
          <w:rFonts w:ascii="Arial" w:eastAsia="Microsoft YaHei" w:hAnsi="Arial" w:cs="Arial" w:hint="eastAsia"/>
          <w:lang w:eastAsia="zh-CN"/>
        </w:rPr>
        <w:t>中期</w:t>
      </w:r>
      <w:bookmarkEnd w:id="98"/>
    </w:p>
    <w:p w14:paraId="08949CAE" w14:textId="77777777" w:rsidR="004F70EE"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成果</w:t>
      </w:r>
    </w:p>
    <w:p w14:paraId="484B845F" w14:textId="77777777" w:rsidR="004F70EE" w:rsidRPr="00BE611A" w:rsidRDefault="00F75B9C" w:rsidP="00BE611A">
      <w:pPr>
        <w:spacing w:line="240" w:lineRule="auto"/>
        <w:rPr>
          <w:rFonts w:eastAsia="Microsoft YaHei" w:cs="Arial"/>
          <w:lang w:eastAsia="zh-CN"/>
        </w:rPr>
      </w:pPr>
      <w:r w:rsidRPr="00BE611A">
        <w:rPr>
          <w:rStyle w:val="cf01"/>
          <w:rFonts w:ascii="Arial" w:eastAsia="Microsoft YaHei" w:hAnsi="Arial" w:cs="Arial" w:hint="eastAsia"/>
          <w:sz w:val="24"/>
          <w:szCs w:val="24"/>
          <w:lang w:eastAsia="zh-CN"/>
        </w:rPr>
        <w:t xml:space="preserve">NDIS </w:t>
      </w:r>
      <w:r w:rsidRPr="00BE611A">
        <w:rPr>
          <w:rStyle w:val="cf01"/>
          <w:rFonts w:ascii="Arial" w:eastAsia="Microsoft YaHei" w:hAnsi="Arial" w:cs="Arial" w:hint="eastAsia"/>
          <w:sz w:val="24"/>
          <w:szCs w:val="24"/>
          <w:lang w:eastAsia="zh-CN"/>
        </w:rPr>
        <w:t>工作人员、合作伙伴和口译员之间，以及他们与参与者之间的沟通更为有效。</w:t>
      </w:r>
    </w:p>
    <w:p w14:paraId="1421FD17" w14:textId="77777777" w:rsidR="004F70EE"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进展衡量标准</w:t>
      </w:r>
    </w:p>
    <w:p w14:paraId="76F72741" w14:textId="77777777" w:rsidR="004F70EE" w:rsidRPr="00BE611A" w:rsidRDefault="00F75B9C" w:rsidP="00BE611A">
      <w:pPr>
        <w:pStyle w:val="ListParagraph"/>
        <w:numPr>
          <w:ilvl w:val="0"/>
          <w:numId w:val="26"/>
        </w:numPr>
        <w:spacing w:line="240" w:lineRule="auto"/>
        <w:rPr>
          <w:rFonts w:eastAsia="Microsoft YaHei" w:cs="Arial"/>
          <w:lang w:eastAsia="zh-CN"/>
        </w:rPr>
      </w:pPr>
      <w:r w:rsidRPr="00BE611A">
        <w:rPr>
          <w:rFonts w:eastAsia="Microsoft YaHei" w:cs="Arial" w:hint="eastAsia"/>
          <w:lang w:eastAsia="zh-CN"/>
        </w:rPr>
        <w:t>完成使用口译服务的培训计划并获取相关资源的</w:t>
      </w:r>
      <w:r w:rsidRPr="00BE611A">
        <w:rPr>
          <w:rFonts w:eastAsia="Microsoft YaHei" w:cs="Arial" w:hint="eastAsia"/>
          <w:lang w:eastAsia="zh-CN"/>
        </w:rPr>
        <w:t xml:space="preserve"> NDIS </w:t>
      </w:r>
      <w:r w:rsidRPr="00BE611A">
        <w:rPr>
          <w:rFonts w:eastAsia="Microsoft YaHei" w:cs="Arial" w:hint="eastAsia"/>
          <w:lang w:eastAsia="zh-CN"/>
        </w:rPr>
        <w:t>工作人员和合作伙伴的人数和比例。</w:t>
      </w:r>
    </w:p>
    <w:p w14:paraId="02A9E8E5" w14:textId="77777777" w:rsidR="004F70EE" w:rsidRPr="00BE611A" w:rsidRDefault="00F75B9C" w:rsidP="00BE611A">
      <w:pPr>
        <w:pStyle w:val="ListParagraph"/>
        <w:keepNext/>
        <w:numPr>
          <w:ilvl w:val="0"/>
          <w:numId w:val="26"/>
        </w:numPr>
        <w:spacing w:line="240" w:lineRule="auto"/>
        <w:ind w:left="714" w:hanging="357"/>
        <w:rPr>
          <w:rFonts w:eastAsia="Microsoft YaHei" w:cs="Arial"/>
          <w:lang w:eastAsia="zh-CN"/>
        </w:rPr>
      </w:pPr>
      <w:r w:rsidRPr="00BE611A">
        <w:rPr>
          <w:rFonts w:eastAsia="Microsoft YaHei" w:cs="Arial" w:hint="eastAsia"/>
          <w:lang w:eastAsia="zh-CN"/>
        </w:rPr>
        <w:t>使用口译服务的</w:t>
      </w:r>
      <w:r w:rsidRPr="00BE611A">
        <w:rPr>
          <w:rFonts w:eastAsia="Microsoft YaHei" w:cs="Arial" w:hint="eastAsia"/>
          <w:lang w:eastAsia="zh-CN"/>
        </w:rPr>
        <w:t xml:space="preserve"> CALD </w:t>
      </w:r>
      <w:r w:rsidRPr="00BE611A">
        <w:rPr>
          <w:rFonts w:eastAsia="Microsoft YaHei" w:cs="Arial" w:hint="eastAsia"/>
          <w:lang w:eastAsia="zh-CN"/>
        </w:rPr>
        <w:t>参与者的人数和比例（按语言、会议类型（例如计划会议）和方式（例如现场会议）来划分）。</w:t>
      </w:r>
    </w:p>
    <w:p w14:paraId="4B584B78" w14:textId="77777777" w:rsidR="004F70EE" w:rsidRPr="00BE611A" w:rsidRDefault="00F75B9C" w:rsidP="00BE611A">
      <w:pPr>
        <w:pStyle w:val="ListParagraph"/>
        <w:numPr>
          <w:ilvl w:val="0"/>
          <w:numId w:val="26"/>
        </w:numPr>
        <w:spacing w:line="240" w:lineRule="auto"/>
        <w:rPr>
          <w:rFonts w:eastAsia="Microsoft YaHei" w:cs="Arial"/>
          <w:lang w:eastAsia="zh-CN"/>
        </w:rPr>
      </w:pPr>
      <w:r w:rsidRPr="00BE611A">
        <w:rPr>
          <w:rFonts w:eastAsia="Microsoft YaHei" w:cs="Arial" w:hint="eastAsia"/>
          <w:lang w:eastAsia="zh-CN"/>
        </w:rPr>
        <w:t xml:space="preserve">CALD </w:t>
      </w:r>
      <w:r w:rsidRPr="00BE611A">
        <w:rPr>
          <w:rFonts w:eastAsia="Microsoft YaHei" w:cs="Arial" w:hint="eastAsia"/>
          <w:lang w:eastAsia="zh-CN"/>
        </w:rPr>
        <w:t>参与者报告说，获取和使用（由</w:t>
      </w:r>
      <w:r w:rsidRPr="00BE611A">
        <w:rPr>
          <w:rFonts w:eastAsia="Microsoft YaHei" w:cs="Arial" w:hint="eastAsia"/>
          <w:lang w:eastAsia="zh-CN"/>
        </w:rPr>
        <w:t xml:space="preserve"> CALD </w:t>
      </w:r>
      <w:r w:rsidRPr="00BE611A">
        <w:rPr>
          <w:rFonts w:eastAsia="Microsoft YaHei" w:cs="Arial" w:hint="eastAsia"/>
          <w:lang w:eastAsia="zh-CN"/>
        </w:rPr>
        <w:t>社区提供的）口译服务的体验得到了改善。</w:t>
      </w:r>
    </w:p>
    <w:p w14:paraId="15540FDE" w14:textId="77777777" w:rsidR="008A247A" w:rsidRPr="00BE611A" w:rsidRDefault="00F75B9C" w:rsidP="00BE611A">
      <w:pPr>
        <w:pStyle w:val="Heading4"/>
        <w:spacing w:line="240" w:lineRule="auto"/>
        <w:rPr>
          <w:rFonts w:ascii="Arial" w:eastAsia="Microsoft YaHei" w:hAnsi="Arial" w:cs="Arial"/>
          <w:lang w:eastAsia="zh-CN"/>
        </w:rPr>
      </w:pPr>
      <w:bookmarkStart w:id="99" w:name="_Toc256000047"/>
      <w:r w:rsidRPr="00BE611A">
        <w:rPr>
          <w:rFonts w:ascii="Arial" w:eastAsia="Microsoft YaHei" w:hAnsi="Arial" w:cs="Arial" w:hint="eastAsia"/>
          <w:lang w:eastAsia="zh-CN"/>
        </w:rPr>
        <w:t>行动</w:t>
      </w:r>
      <w:r w:rsidRPr="00BE611A">
        <w:rPr>
          <w:rFonts w:ascii="Arial" w:eastAsia="Microsoft YaHei" w:hAnsi="Arial" w:cs="Arial" w:hint="eastAsia"/>
          <w:lang w:eastAsia="zh-CN"/>
        </w:rPr>
        <w:t xml:space="preserve"> 11</w:t>
      </w:r>
      <w:bookmarkEnd w:id="99"/>
    </w:p>
    <w:p w14:paraId="54F176E3" w14:textId="77777777" w:rsidR="004F70EE" w:rsidRPr="00BE611A" w:rsidRDefault="00F75B9C" w:rsidP="00BE611A">
      <w:pPr>
        <w:spacing w:line="240" w:lineRule="auto"/>
        <w:rPr>
          <w:rFonts w:eastAsia="Microsoft YaHei" w:cs="Arial"/>
          <w:lang w:eastAsia="zh-CN"/>
        </w:rPr>
      </w:pPr>
      <w:r w:rsidRPr="00BE611A">
        <w:rPr>
          <w:rFonts w:eastAsia="Microsoft YaHei" w:cs="Arial" w:hint="eastAsia"/>
          <w:lang w:eastAsia="zh-CN"/>
        </w:rPr>
        <w:t>制定</w:t>
      </w:r>
      <w:r w:rsidRPr="00BE611A">
        <w:rPr>
          <w:rFonts w:eastAsia="Microsoft YaHei" w:cs="Arial" w:hint="eastAsia"/>
          <w:lang w:eastAsia="zh-CN"/>
        </w:rPr>
        <w:t xml:space="preserve"> CALD </w:t>
      </w:r>
      <w:r w:rsidRPr="00BE611A">
        <w:rPr>
          <w:rFonts w:eastAsia="Microsoft YaHei" w:cs="Arial" w:hint="eastAsia"/>
          <w:lang w:eastAsia="zh-CN"/>
        </w:rPr>
        <w:t>包容性计划和项目，继续为</w:t>
      </w:r>
      <w:r w:rsidRPr="00BE611A">
        <w:rPr>
          <w:rFonts w:eastAsia="Microsoft YaHei" w:cs="Arial" w:hint="eastAsia"/>
          <w:lang w:eastAsia="zh-CN"/>
        </w:rPr>
        <w:t xml:space="preserve"> NDIS </w:t>
      </w:r>
      <w:r w:rsidRPr="00BE611A">
        <w:rPr>
          <w:rFonts w:eastAsia="Microsoft YaHei" w:cs="Arial" w:hint="eastAsia"/>
          <w:lang w:eastAsia="zh-CN"/>
        </w:rPr>
        <w:t>工作人员建立和完善文化安全且包容的工作场所。</w:t>
      </w:r>
    </w:p>
    <w:p w14:paraId="4E6AC7FE" w14:textId="77777777" w:rsidR="008A2CF1" w:rsidRPr="00BE611A" w:rsidRDefault="00F75B9C" w:rsidP="00BE611A">
      <w:pPr>
        <w:pStyle w:val="Heading5"/>
        <w:spacing w:line="240" w:lineRule="auto"/>
        <w:rPr>
          <w:rFonts w:ascii="Arial" w:eastAsia="Microsoft YaHei" w:hAnsi="Arial" w:cs="Arial"/>
          <w:lang w:eastAsia="zh-CN"/>
        </w:rPr>
      </w:pPr>
      <w:bookmarkStart w:id="100" w:name="_Toc256000048"/>
      <w:r w:rsidRPr="00BE611A">
        <w:rPr>
          <w:rFonts w:ascii="Arial" w:eastAsia="Microsoft YaHei" w:hAnsi="Arial" w:cs="Arial" w:hint="eastAsia"/>
          <w:lang w:eastAsia="zh-CN"/>
        </w:rPr>
        <w:t>短期</w:t>
      </w:r>
      <w:bookmarkEnd w:id="100"/>
    </w:p>
    <w:p w14:paraId="718739D5" w14:textId="77777777" w:rsidR="004F70EE"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成果</w:t>
      </w:r>
    </w:p>
    <w:p w14:paraId="6BC2830F" w14:textId="77777777" w:rsidR="004F70EE" w:rsidRPr="00BE611A" w:rsidRDefault="00F75B9C" w:rsidP="00BE611A">
      <w:pPr>
        <w:spacing w:line="240" w:lineRule="auto"/>
        <w:rPr>
          <w:rFonts w:eastAsia="Microsoft YaHei" w:cs="Arial"/>
          <w:lang w:eastAsia="zh-CN"/>
        </w:rPr>
      </w:pPr>
      <w:r w:rsidRPr="00BE611A">
        <w:rPr>
          <w:rFonts w:eastAsia="Microsoft YaHei" w:cs="Arial" w:hint="eastAsia"/>
          <w:lang w:eastAsia="zh-CN"/>
        </w:rPr>
        <w:t>通过实质性的协商和强有力的研究制定了</w:t>
      </w:r>
      <w:r w:rsidRPr="00BE611A">
        <w:rPr>
          <w:rFonts w:eastAsia="Microsoft YaHei" w:cs="Arial" w:hint="eastAsia"/>
          <w:lang w:eastAsia="zh-CN"/>
        </w:rPr>
        <w:t xml:space="preserve"> CALD </w:t>
      </w:r>
      <w:r w:rsidRPr="00BE611A">
        <w:rPr>
          <w:rFonts w:eastAsia="Microsoft YaHei" w:cs="Arial" w:hint="eastAsia"/>
          <w:lang w:eastAsia="zh-CN"/>
        </w:rPr>
        <w:t>包容计划和项目。</w:t>
      </w:r>
    </w:p>
    <w:p w14:paraId="202AB8D5" w14:textId="77777777" w:rsidR="004F70EE"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lastRenderedPageBreak/>
        <w:t>进展衡量标准</w:t>
      </w:r>
    </w:p>
    <w:p w14:paraId="220189E3" w14:textId="77777777" w:rsidR="004F70EE" w:rsidRPr="00BE611A" w:rsidRDefault="00F75B9C" w:rsidP="00BE611A">
      <w:pPr>
        <w:spacing w:line="240" w:lineRule="auto"/>
        <w:rPr>
          <w:rFonts w:eastAsia="Microsoft YaHei" w:cs="Arial"/>
          <w:lang w:eastAsia="zh-CN"/>
        </w:rPr>
      </w:pPr>
      <w:r w:rsidRPr="00BE611A">
        <w:rPr>
          <w:rFonts w:eastAsia="Microsoft YaHei" w:cs="Arial" w:hint="eastAsia"/>
          <w:lang w:eastAsia="zh-CN"/>
        </w:rPr>
        <w:t>制定并实施</w:t>
      </w:r>
      <w:r w:rsidRPr="00BE611A">
        <w:rPr>
          <w:rFonts w:eastAsia="Microsoft YaHei" w:cs="Arial" w:hint="eastAsia"/>
          <w:lang w:eastAsia="zh-CN"/>
        </w:rPr>
        <w:t xml:space="preserve"> CALD </w:t>
      </w:r>
      <w:r w:rsidRPr="00BE611A">
        <w:rPr>
          <w:rFonts w:eastAsia="Microsoft YaHei" w:cs="Arial" w:hint="eastAsia"/>
          <w:lang w:eastAsia="zh-CN"/>
        </w:rPr>
        <w:t>包容计划和项目。</w:t>
      </w:r>
    </w:p>
    <w:p w14:paraId="3013A062" w14:textId="77777777" w:rsidR="00D95D1A" w:rsidRPr="00BE611A" w:rsidRDefault="00F75B9C" w:rsidP="00BE611A">
      <w:pPr>
        <w:pStyle w:val="Heading5"/>
        <w:spacing w:line="240" w:lineRule="auto"/>
        <w:rPr>
          <w:rFonts w:ascii="Arial" w:eastAsia="Microsoft YaHei" w:hAnsi="Arial" w:cs="Arial"/>
          <w:lang w:eastAsia="zh-CN"/>
        </w:rPr>
      </w:pPr>
      <w:bookmarkStart w:id="101" w:name="_Toc256000049"/>
      <w:r w:rsidRPr="00BE611A">
        <w:rPr>
          <w:rFonts w:ascii="Arial" w:eastAsia="Microsoft YaHei" w:hAnsi="Arial" w:cs="Arial" w:hint="eastAsia"/>
          <w:lang w:eastAsia="zh-CN"/>
        </w:rPr>
        <w:t>中期</w:t>
      </w:r>
      <w:bookmarkEnd w:id="101"/>
    </w:p>
    <w:p w14:paraId="7BFC9E0C" w14:textId="77777777" w:rsidR="004F70EE"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成果</w:t>
      </w:r>
    </w:p>
    <w:p w14:paraId="25483962" w14:textId="77777777" w:rsidR="004F70EE" w:rsidRPr="00BE611A" w:rsidRDefault="00F75B9C" w:rsidP="00BE611A">
      <w:pPr>
        <w:spacing w:line="240" w:lineRule="auto"/>
        <w:rPr>
          <w:rFonts w:eastAsia="Microsoft YaHei" w:cs="Arial"/>
          <w:lang w:eastAsia="zh-CN"/>
        </w:rPr>
      </w:pPr>
      <w:r w:rsidRPr="00BE611A">
        <w:rPr>
          <w:rFonts w:eastAsia="Microsoft YaHei" w:cs="Arial" w:hint="eastAsia"/>
          <w:lang w:eastAsia="zh-CN"/>
        </w:rPr>
        <w:t xml:space="preserve">NDIA </w:t>
      </w:r>
      <w:r w:rsidRPr="00BE611A">
        <w:rPr>
          <w:rFonts w:eastAsia="Microsoft YaHei" w:cs="Arial" w:hint="eastAsia"/>
          <w:lang w:eastAsia="zh-CN"/>
        </w:rPr>
        <w:t>成为一个文化安全且包容的工作场所。</w:t>
      </w:r>
    </w:p>
    <w:p w14:paraId="5ECE245D" w14:textId="77777777" w:rsidR="004F70EE"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进展衡量标准</w:t>
      </w:r>
    </w:p>
    <w:p w14:paraId="2555F3BB" w14:textId="77777777" w:rsidR="004F70EE" w:rsidRPr="00BE611A" w:rsidRDefault="00F75B9C" w:rsidP="00BE611A">
      <w:pPr>
        <w:spacing w:line="240" w:lineRule="auto"/>
        <w:rPr>
          <w:rFonts w:eastAsia="Microsoft YaHei" w:cs="Arial"/>
          <w:lang w:eastAsia="zh-CN"/>
        </w:rPr>
      </w:pPr>
      <w:r w:rsidRPr="00BE611A">
        <w:rPr>
          <w:rFonts w:eastAsia="Microsoft YaHei" w:cs="Arial" w:hint="eastAsia"/>
          <w:lang w:eastAsia="zh-CN"/>
        </w:rPr>
        <w:t>提高来自</w:t>
      </w:r>
      <w:r w:rsidRPr="00BE611A">
        <w:rPr>
          <w:rFonts w:eastAsia="Microsoft YaHei" w:cs="Arial" w:hint="eastAsia"/>
          <w:lang w:eastAsia="zh-CN"/>
        </w:rPr>
        <w:t xml:space="preserve"> CALD </w:t>
      </w:r>
      <w:r w:rsidRPr="00BE611A">
        <w:rPr>
          <w:rFonts w:eastAsia="Microsoft YaHei" w:cs="Arial" w:hint="eastAsia"/>
          <w:lang w:eastAsia="zh-CN"/>
        </w:rPr>
        <w:t>背景的</w:t>
      </w:r>
      <w:r w:rsidRPr="00BE611A">
        <w:rPr>
          <w:rFonts w:eastAsia="Microsoft YaHei" w:cs="Arial" w:hint="eastAsia"/>
          <w:lang w:eastAsia="zh-CN"/>
        </w:rPr>
        <w:t xml:space="preserve"> NDIS </w:t>
      </w:r>
      <w:r w:rsidRPr="00BE611A">
        <w:rPr>
          <w:rFonts w:eastAsia="Microsoft YaHei" w:cs="Arial" w:hint="eastAsia"/>
          <w:lang w:eastAsia="zh-CN"/>
        </w:rPr>
        <w:t>工作人员的留任率和职业发展机会。</w:t>
      </w:r>
    </w:p>
    <w:p w14:paraId="6D740EA5" w14:textId="77777777" w:rsidR="00BD7632" w:rsidRPr="00BE611A" w:rsidRDefault="00F75B9C" w:rsidP="00BE611A">
      <w:pPr>
        <w:pStyle w:val="Heading4"/>
        <w:spacing w:line="240" w:lineRule="auto"/>
        <w:rPr>
          <w:rFonts w:ascii="Arial" w:eastAsia="Microsoft YaHei" w:hAnsi="Arial" w:cs="Arial"/>
          <w:lang w:eastAsia="zh-CN"/>
        </w:rPr>
      </w:pPr>
      <w:bookmarkStart w:id="102" w:name="_Toc256000050"/>
      <w:r w:rsidRPr="00BE611A">
        <w:rPr>
          <w:rFonts w:ascii="Arial" w:eastAsia="Microsoft YaHei" w:hAnsi="Arial" w:cs="Arial" w:hint="eastAsia"/>
          <w:lang w:eastAsia="zh-CN"/>
        </w:rPr>
        <w:t>行动</w:t>
      </w:r>
      <w:r w:rsidRPr="00BE611A">
        <w:rPr>
          <w:rFonts w:ascii="Arial" w:eastAsia="Microsoft YaHei" w:hAnsi="Arial" w:cs="Arial" w:hint="eastAsia"/>
          <w:lang w:eastAsia="zh-CN"/>
        </w:rPr>
        <w:t xml:space="preserve"> 12</w:t>
      </w:r>
      <w:bookmarkEnd w:id="102"/>
    </w:p>
    <w:p w14:paraId="1862B53F" w14:textId="77777777" w:rsidR="004F70EE" w:rsidRPr="00BE611A" w:rsidRDefault="00F75B9C" w:rsidP="00BE611A">
      <w:pPr>
        <w:spacing w:line="240" w:lineRule="auto"/>
        <w:rPr>
          <w:rFonts w:eastAsia="Microsoft YaHei" w:cs="Arial"/>
          <w:lang w:eastAsia="zh-CN"/>
        </w:rPr>
      </w:pPr>
      <w:r w:rsidRPr="00BE611A">
        <w:rPr>
          <w:rFonts w:eastAsia="Microsoft YaHei" w:cs="Arial" w:hint="eastAsia"/>
          <w:lang w:eastAsia="zh-CN"/>
        </w:rPr>
        <w:t>建立一个实践社区来分享经验教训，从而帮助员工提高技能，以便他们能够更好地支持先天和后天失聪人士、聋盲人士和听力障碍人士。该团队将包括具备澳大利亚手语技能的</w:t>
      </w:r>
      <w:r w:rsidRPr="00BE611A">
        <w:rPr>
          <w:rFonts w:eastAsia="Microsoft YaHei" w:cs="Arial" w:hint="eastAsia"/>
          <w:lang w:eastAsia="zh-CN"/>
        </w:rPr>
        <w:t xml:space="preserve"> NDIS </w:t>
      </w:r>
      <w:r w:rsidRPr="00BE611A">
        <w:rPr>
          <w:rFonts w:eastAsia="Microsoft YaHei" w:cs="Arial" w:hint="eastAsia"/>
          <w:lang w:eastAsia="zh-CN"/>
        </w:rPr>
        <w:t>工作人员和合作伙伴。该行动将通过指导方针、流程和对参与机会的支持来促进获取服务的便利性。</w:t>
      </w:r>
    </w:p>
    <w:p w14:paraId="1DCFFB8B" w14:textId="77777777" w:rsidR="00A910A4" w:rsidRPr="00BE611A" w:rsidRDefault="00F75B9C" w:rsidP="00BE611A">
      <w:pPr>
        <w:pStyle w:val="Heading5"/>
        <w:spacing w:line="240" w:lineRule="auto"/>
        <w:rPr>
          <w:rFonts w:ascii="Arial" w:eastAsia="Microsoft YaHei" w:hAnsi="Arial" w:cs="Arial"/>
          <w:lang w:eastAsia="zh-CN"/>
        </w:rPr>
      </w:pPr>
      <w:bookmarkStart w:id="103" w:name="_Toc256000051"/>
      <w:r w:rsidRPr="00BE611A">
        <w:rPr>
          <w:rFonts w:ascii="Arial" w:eastAsia="Microsoft YaHei" w:hAnsi="Arial" w:cs="Arial" w:hint="eastAsia"/>
          <w:lang w:eastAsia="zh-CN"/>
        </w:rPr>
        <w:t>短期</w:t>
      </w:r>
      <w:bookmarkEnd w:id="103"/>
    </w:p>
    <w:p w14:paraId="4EF1CC2D" w14:textId="77777777" w:rsidR="004F70EE"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成果</w:t>
      </w:r>
    </w:p>
    <w:p w14:paraId="2D32BB88" w14:textId="77777777" w:rsidR="004F70EE" w:rsidRPr="00BE611A" w:rsidRDefault="00F75B9C" w:rsidP="00BE611A">
      <w:pPr>
        <w:spacing w:line="240" w:lineRule="auto"/>
        <w:rPr>
          <w:rFonts w:eastAsia="Microsoft YaHei" w:cs="Arial"/>
          <w:lang w:eastAsia="zh-CN"/>
        </w:rPr>
      </w:pPr>
      <w:r w:rsidRPr="00BE611A">
        <w:rPr>
          <w:rFonts w:eastAsia="Microsoft YaHei" w:cs="Arial" w:hint="eastAsia"/>
          <w:lang w:eastAsia="zh-CN"/>
        </w:rPr>
        <w:t xml:space="preserve">NDIS </w:t>
      </w:r>
      <w:r w:rsidRPr="00BE611A">
        <w:rPr>
          <w:rFonts w:eastAsia="Microsoft YaHei" w:cs="Arial" w:hint="eastAsia"/>
          <w:lang w:eastAsia="zh-CN"/>
        </w:rPr>
        <w:t>工作人员和合作伙伴理解文化的能力得到加强，与先天和后天失聪人士、聋盲人士和听力障碍社区进行文化上合适且安全的沟通。</w:t>
      </w:r>
    </w:p>
    <w:p w14:paraId="0E511A70" w14:textId="77777777" w:rsidR="004F70EE"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进展衡量标准</w:t>
      </w:r>
    </w:p>
    <w:p w14:paraId="586FFFD8" w14:textId="77777777" w:rsidR="004F70EE" w:rsidRPr="00BE611A" w:rsidRDefault="00F75B9C" w:rsidP="00BE611A">
      <w:pPr>
        <w:pStyle w:val="ListParagraph"/>
        <w:numPr>
          <w:ilvl w:val="0"/>
          <w:numId w:val="26"/>
        </w:numPr>
        <w:spacing w:line="240" w:lineRule="auto"/>
        <w:rPr>
          <w:rFonts w:eastAsia="Microsoft YaHei" w:cs="Arial"/>
          <w:lang w:eastAsia="zh-CN"/>
        </w:rPr>
      </w:pPr>
      <w:r w:rsidRPr="00BE611A">
        <w:rPr>
          <w:rFonts w:eastAsia="Microsoft YaHei" w:cs="Arial" w:hint="eastAsia"/>
          <w:lang w:eastAsia="zh-CN"/>
        </w:rPr>
        <w:t>建立实践社区。</w:t>
      </w:r>
    </w:p>
    <w:p w14:paraId="5BB6F468" w14:textId="77777777" w:rsidR="004F70EE" w:rsidRPr="00BE611A" w:rsidRDefault="00F75B9C" w:rsidP="00BE611A">
      <w:pPr>
        <w:pStyle w:val="ListParagraph"/>
        <w:keepNext/>
        <w:numPr>
          <w:ilvl w:val="0"/>
          <w:numId w:val="26"/>
        </w:numPr>
        <w:spacing w:line="240" w:lineRule="auto"/>
        <w:ind w:left="714" w:hanging="357"/>
        <w:rPr>
          <w:rFonts w:eastAsia="Microsoft YaHei" w:cs="Arial"/>
          <w:lang w:eastAsia="zh-CN"/>
        </w:rPr>
      </w:pPr>
      <w:r w:rsidRPr="00BE611A">
        <w:rPr>
          <w:rFonts w:eastAsia="Microsoft YaHei" w:cs="Arial" w:hint="eastAsia"/>
          <w:lang w:eastAsia="zh-CN"/>
        </w:rPr>
        <w:t>已完成与先天和后天失聪人士、聋盲人士和听力障碍社区相关的文化理解力培养计划的</w:t>
      </w:r>
      <w:r w:rsidRPr="00BE611A">
        <w:rPr>
          <w:rFonts w:eastAsia="Microsoft YaHei" w:cs="Arial" w:hint="eastAsia"/>
          <w:lang w:eastAsia="zh-CN"/>
        </w:rPr>
        <w:t xml:space="preserve"> NDIS </w:t>
      </w:r>
      <w:r w:rsidRPr="00BE611A">
        <w:rPr>
          <w:rFonts w:eastAsia="Microsoft YaHei" w:cs="Arial" w:hint="eastAsia"/>
          <w:lang w:eastAsia="zh-CN"/>
        </w:rPr>
        <w:t>工作人员和合作伙伴的人数和比例。</w:t>
      </w:r>
    </w:p>
    <w:p w14:paraId="14CB2C0D" w14:textId="77777777" w:rsidR="00323216" w:rsidRPr="00BE611A" w:rsidRDefault="00F75B9C" w:rsidP="00BE611A">
      <w:pPr>
        <w:pStyle w:val="ListParagraph"/>
        <w:numPr>
          <w:ilvl w:val="0"/>
          <w:numId w:val="26"/>
        </w:numPr>
        <w:spacing w:line="240" w:lineRule="auto"/>
        <w:rPr>
          <w:rFonts w:eastAsia="Microsoft YaHei" w:cs="Arial"/>
          <w:lang w:eastAsia="zh-CN"/>
        </w:rPr>
      </w:pPr>
      <w:r w:rsidRPr="00BE611A">
        <w:rPr>
          <w:rFonts w:eastAsia="Microsoft YaHei" w:cs="Arial" w:hint="eastAsia"/>
          <w:lang w:eastAsia="zh-CN"/>
        </w:rPr>
        <w:t>先天和后天失聪人士、聋盲人士和听力障碍社区就与</w:t>
      </w:r>
      <w:r w:rsidRPr="00BE611A">
        <w:rPr>
          <w:rFonts w:eastAsia="Microsoft YaHei" w:cs="Arial" w:hint="eastAsia"/>
          <w:lang w:eastAsia="zh-CN"/>
        </w:rPr>
        <w:t xml:space="preserve"> NDIS </w:t>
      </w:r>
      <w:r w:rsidRPr="00BE611A">
        <w:rPr>
          <w:rFonts w:eastAsia="Microsoft YaHei" w:cs="Arial" w:hint="eastAsia"/>
          <w:lang w:eastAsia="zh-CN"/>
        </w:rPr>
        <w:t>工作人员和合作伙伴互动是否合适、获得资源和使用</w:t>
      </w:r>
      <w:r w:rsidRPr="00BE611A">
        <w:rPr>
          <w:rFonts w:eastAsia="Microsoft YaHei" w:cs="Arial" w:hint="eastAsia"/>
          <w:lang w:eastAsia="zh-CN"/>
        </w:rPr>
        <w:t xml:space="preserve"> NDIS </w:t>
      </w:r>
      <w:r w:rsidRPr="00BE611A">
        <w:rPr>
          <w:rFonts w:eastAsia="Microsoft YaHei" w:cs="Arial" w:hint="eastAsia"/>
          <w:lang w:eastAsia="zh-CN"/>
        </w:rPr>
        <w:t>是否便利提供的反馈意见。</w:t>
      </w:r>
    </w:p>
    <w:p w14:paraId="5165A246" w14:textId="77777777" w:rsidR="00576D7A" w:rsidRPr="00BE611A" w:rsidRDefault="00F75B9C" w:rsidP="00BE611A">
      <w:pPr>
        <w:pStyle w:val="Heading5"/>
        <w:spacing w:line="240" w:lineRule="auto"/>
        <w:rPr>
          <w:rFonts w:ascii="Arial" w:eastAsia="Microsoft YaHei" w:hAnsi="Arial" w:cs="Arial"/>
          <w:lang w:eastAsia="zh-CN"/>
        </w:rPr>
      </w:pPr>
      <w:bookmarkStart w:id="104" w:name="_Toc256000052"/>
      <w:r w:rsidRPr="00BE611A">
        <w:rPr>
          <w:rFonts w:ascii="Arial" w:eastAsia="Microsoft YaHei" w:hAnsi="Arial" w:cs="Arial" w:hint="eastAsia"/>
          <w:lang w:eastAsia="zh-CN"/>
        </w:rPr>
        <w:lastRenderedPageBreak/>
        <w:t>中期</w:t>
      </w:r>
      <w:bookmarkEnd w:id="104"/>
    </w:p>
    <w:p w14:paraId="430F3012" w14:textId="77777777" w:rsidR="004F70EE"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成果</w:t>
      </w:r>
    </w:p>
    <w:p w14:paraId="38B3F7CF" w14:textId="77777777" w:rsidR="004F70EE" w:rsidRPr="00BE611A" w:rsidRDefault="00F75B9C" w:rsidP="00BE611A">
      <w:pPr>
        <w:spacing w:line="240" w:lineRule="auto"/>
        <w:rPr>
          <w:rFonts w:eastAsia="Microsoft YaHei" w:cs="Arial"/>
          <w:lang w:eastAsia="zh-CN"/>
        </w:rPr>
      </w:pPr>
      <w:r w:rsidRPr="00BE611A">
        <w:rPr>
          <w:rFonts w:eastAsia="Microsoft YaHei" w:cs="Arial" w:hint="eastAsia"/>
          <w:lang w:eastAsia="zh-CN"/>
        </w:rPr>
        <w:t xml:space="preserve">NDIS </w:t>
      </w:r>
      <w:r w:rsidRPr="00BE611A">
        <w:rPr>
          <w:rFonts w:eastAsia="Microsoft YaHei" w:cs="Arial" w:hint="eastAsia"/>
          <w:lang w:eastAsia="zh-CN"/>
        </w:rPr>
        <w:t>工作人员和合作伙伴提高了与先天和后天失聪人士、聋盲人士和听力障碍社区进行互动的能力。</w:t>
      </w:r>
    </w:p>
    <w:p w14:paraId="6B368ECC" w14:textId="77777777" w:rsidR="004F70EE"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进展衡量标准</w:t>
      </w:r>
    </w:p>
    <w:p w14:paraId="271116B5" w14:textId="77777777" w:rsidR="009A7CC7" w:rsidRPr="00BE611A" w:rsidRDefault="00F75B9C" w:rsidP="00BE611A">
      <w:pPr>
        <w:pStyle w:val="ListParagraph"/>
        <w:keepNext/>
        <w:numPr>
          <w:ilvl w:val="0"/>
          <w:numId w:val="26"/>
        </w:numPr>
        <w:spacing w:line="240" w:lineRule="auto"/>
        <w:ind w:left="714" w:hanging="357"/>
        <w:rPr>
          <w:rFonts w:eastAsia="Microsoft YaHei" w:cs="Arial"/>
          <w:lang w:eastAsia="zh-CN"/>
        </w:rPr>
      </w:pPr>
      <w:r w:rsidRPr="00BE611A">
        <w:rPr>
          <w:rFonts w:eastAsia="Microsoft YaHei" w:cs="Arial" w:hint="eastAsia"/>
          <w:lang w:eastAsia="zh-CN"/>
        </w:rPr>
        <w:t>已完成的与先天和后天失聪人士、聋盲人士和听力障碍社区相关的文化理解力培养计划的人数和比例。</w:t>
      </w:r>
    </w:p>
    <w:p w14:paraId="55A0D520" w14:textId="77777777" w:rsidR="009A7CC7" w:rsidRPr="00BE611A" w:rsidRDefault="00F75B9C" w:rsidP="00BE611A">
      <w:pPr>
        <w:pStyle w:val="ListParagraph"/>
        <w:numPr>
          <w:ilvl w:val="0"/>
          <w:numId w:val="26"/>
        </w:numPr>
        <w:spacing w:line="240" w:lineRule="auto"/>
        <w:rPr>
          <w:rFonts w:eastAsia="Microsoft YaHei" w:cs="Arial"/>
          <w:lang w:eastAsia="zh-CN"/>
        </w:rPr>
      </w:pPr>
      <w:r w:rsidRPr="00BE611A">
        <w:rPr>
          <w:rFonts w:eastAsia="Microsoft YaHei" w:cs="Arial" w:hint="eastAsia"/>
          <w:lang w:eastAsia="zh-CN"/>
        </w:rPr>
        <w:t>先天和后天失聪人士、聋盲人士和听力障碍社区就与</w:t>
      </w:r>
      <w:r w:rsidRPr="00BE611A">
        <w:rPr>
          <w:rFonts w:eastAsia="Microsoft YaHei" w:cs="Arial" w:hint="eastAsia"/>
          <w:lang w:eastAsia="zh-CN"/>
        </w:rPr>
        <w:t xml:space="preserve"> NDIS </w:t>
      </w:r>
      <w:r w:rsidRPr="00BE611A">
        <w:rPr>
          <w:rFonts w:eastAsia="Microsoft YaHei" w:cs="Arial" w:hint="eastAsia"/>
          <w:lang w:eastAsia="zh-CN"/>
        </w:rPr>
        <w:t>工作人员和合作伙伴互动是否合适、获得资源和使用</w:t>
      </w:r>
      <w:r w:rsidRPr="00BE611A">
        <w:rPr>
          <w:rFonts w:eastAsia="Microsoft YaHei" w:cs="Arial" w:hint="eastAsia"/>
          <w:lang w:eastAsia="zh-CN"/>
        </w:rPr>
        <w:t xml:space="preserve"> NDIS </w:t>
      </w:r>
      <w:r w:rsidRPr="00BE611A">
        <w:rPr>
          <w:rFonts w:eastAsia="Microsoft YaHei" w:cs="Arial" w:hint="eastAsia"/>
          <w:lang w:eastAsia="zh-CN"/>
        </w:rPr>
        <w:t>是否便利提供的反馈意见。</w:t>
      </w:r>
    </w:p>
    <w:p w14:paraId="161D0F62" w14:textId="77777777" w:rsidR="009A7CC7" w:rsidRPr="00BE611A" w:rsidRDefault="00F75B9C" w:rsidP="00BE611A">
      <w:pPr>
        <w:spacing w:after="0" w:line="240" w:lineRule="auto"/>
        <w:rPr>
          <w:rFonts w:eastAsia="Microsoft YaHei" w:cs="Arial"/>
          <w:lang w:eastAsia="zh-CN"/>
        </w:rPr>
      </w:pPr>
      <w:r w:rsidRPr="00BE611A">
        <w:rPr>
          <w:rFonts w:eastAsia="Microsoft YaHei" w:cs="Arial" w:hint="eastAsia"/>
          <w:lang w:eastAsia="zh-CN"/>
        </w:rPr>
        <w:br w:type="page"/>
      </w:r>
    </w:p>
    <w:p w14:paraId="73E3E582" w14:textId="77777777" w:rsidR="00625B1A" w:rsidRPr="00BE611A" w:rsidRDefault="00F75B9C" w:rsidP="00BE611A">
      <w:pPr>
        <w:pStyle w:val="Heading2"/>
        <w:spacing w:line="240" w:lineRule="auto"/>
        <w:ind w:left="709"/>
        <w:rPr>
          <w:rFonts w:eastAsia="Microsoft YaHei" w:cs="Arial"/>
          <w:lang w:eastAsia="zh-CN"/>
        </w:rPr>
      </w:pPr>
      <w:bookmarkStart w:id="105" w:name="_Toc256000053"/>
      <w:bookmarkStart w:id="106" w:name="_Toc135923308"/>
      <w:bookmarkStart w:id="107" w:name="_Toc135926160"/>
      <w:bookmarkStart w:id="108" w:name="_Toc137148830"/>
      <w:bookmarkStart w:id="109" w:name="_Toc137149330"/>
      <w:bookmarkStart w:id="110" w:name="_Toc137149461"/>
      <w:bookmarkStart w:id="111" w:name="_Toc137150067"/>
      <w:bookmarkStart w:id="112" w:name="_Toc138237266"/>
      <w:bookmarkStart w:id="113" w:name="_Toc140076740"/>
      <w:r w:rsidRPr="00BE611A">
        <w:rPr>
          <w:rFonts w:eastAsia="Microsoft YaHei" w:cs="Arial" w:hint="eastAsia"/>
          <w:lang w:eastAsia="zh-CN"/>
        </w:rPr>
        <w:lastRenderedPageBreak/>
        <w:t>无障碍沟通</w:t>
      </w:r>
      <w:bookmarkEnd w:id="105"/>
    </w:p>
    <w:p w14:paraId="08E8B44D" w14:textId="77777777" w:rsidR="00BD7632" w:rsidRPr="00BE611A" w:rsidRDefault="00F75B9C" w:rsidP="00BE611A">
      <w:pPr>
        <w:pStyle w:val="Heading3"/>
        <w:spacing w:line="240" w:lineRule="auto"/>
        <w:rPr>
          <w:rFonts w:ascii="Arial" w:eastAsia="Microsoft YaHei" w:hAnsi="Arial" w:cs="Arial"/>
          <w:lang w:eastAsia="zh-CN"/>
        </w:rPr>
      </w:pPr>
      <w:bookmarkStart w:id="114" w:name="_Toc256000054"/>
      <w:r w:rsidRPr="00BE611A">
        <w:rPr>
          <w:rFonts w:ascii="Arial" w:eastAsia="Microsoft YaHei" w:hAnsi="Arial" w:cs="Arial" w:hint="eastAsia"/>
          <w:lang w:eastAsia="zh-CN"/>
        </w:rPr>
        <w:t>目标</w:t>
      </w:r>
      <w:r w:rsidRPr="00BE611A">
        <w:rPr>
          <w:rFonts w:ascii="Arial" w:eastAsia="Microsoft YaHei" w:hAnsi="Arial" w:cs="Arial" w:hint="eastAsia"/>
          <w:lang w:eastAsia="zh-CN"/>
        </w:rPr>
        <w:t xml:space="preserve"> 6</w:t>
      </w:r>
      <w:bookmarkEnd w:id="114"/>
    </w:p>
    <w:p w14:paraId="62599C0D" w14:textId="77777777" w:rsidR="009A7CC7" w:rsidRPr="00BE611A" w:rsidRDefault="00F75B9C" w:rsidP="00BE611A">
      <w:pPr>
        <w:spacing w:line="240" w:lineRule="auto"/>
        <w:rPr>
          <w:rFonts w:eastAsia="Microsoft YaHei" w:cs="Arial"/>
          <w:lang w:eastAsia="zh-CN"/>
        </w:rPr>
      </w:pPr>
      <w:r w:rsidRPr="00BE611A">
        <w:rPr>
          <w:rFonts w:eastAsia="Microsoft YaHei" w:cs="Arial" w:hint="eastAsia"/>
          <w:lang w:eastAsia="zh-CN"/>
        </w:rPr>
        <w:t xml:space="preserve">NDIS </w:t>
      </w:r>
      <w:r w:rsidRPr="00BE611A">
        <w:rPr>
          <w:rFonts w:eastAsia="Microsoft YaHei" w:cs="Arial" w:hint="eastAsia"/>
          <w:lang w:eastAsia="zh-CN"/>
        </w:rPr>
        <w:t>确定并使用</w:t>
      </w:r>
      <w:r w:rsidRPr="00BE611A">
        <w:rPr>
          <w:rFonts w:eastAsia="Microsoft YaHei" w:cs="Arial" w:hint="eastAsia"/>
          <w:lang w:eastAsia="zh-CN"/>
        </w:rPr>
        <w:t xml:space="preserve"> CALD </w:t>
      </w:r>
      <w:r w:rsidRPr="00BE611A">
        <w:rPr>
          <w:rFonts w:eastAsia="Microsoft YaHei" w:cs="Arial" w:hint="eastAsia"/>
          <w:lang w:eastAsia="zh-CN"/>
        </w:rPr>
        <w:t>社区和参与者的有效沟通渠道。</w:t>
      </w:r>
      <w:bookmarkEnd w:id="106"/>
      <w:bookmarkEnd w:id="107"/>
      <w:bookmarkEnd w:id="108"/>
      <w:bookmarkEnd w:id="109"/>
      <w:bookmarkEnd w:id="110"/>
      <w:bookmarkEnd w:id="111"/>
      <w:bookmarkEnd w:id="112"/>
      <w:bookmarkEnd w:id="113"/>
    </w:p>
    <w:p w14:paraId="22C493C3" w14:textId="77777777" w:rsidR="00BD7632" w:rsidRPr="00BE611A" w:rsidRDefault="00F75B9C" w:rsidP="00BE611A">
      <w:pPr>
        <w:pStyle w:val="Heading4"/>
        <w:spacing w:line="240" w:lineRule="auto"/>
        <w:rPr>
          <w:rFonts w:ascii="Arial" w:eastAsia="Microsoft YaHei" w:hAnsi="Arial" w:cs="Arial"/>
          <w:lang w:eastAsia="zh-CN"/>
        </w:rPr>
      </w:pPr>
      <w:bookmarkStart w:id="115" w:name="_Toc256000055"/>
      <w:r w:rsidRPr="00BE611A">
        <w:rPr>
          <w:rFonts w:ascii="Arial" w:eastAsia="Microsoft YaHei" w:hAnsi="Arial" w:cs="Arial" w:hint="eastAsia"/>
          <w:lang w:eastAsia="zh-CN"/>
        </w:rPr>
        <w:t>行动</w:t>
      </w:r>
      <w:r w:rsidRPr="00BE611A">
        <w:rPr>
          <w:rFonts w:ascii="Arial" w:eastAsia="Microsoft YaHei" w:hAnsi="Arial" w:cs="Arial" w:hint="eastAsia"/>
          <w:lang w:eastAsia="zh-CN"/>
        </w:rPr>
        <w:t xml:space="preserve"> 13</w:t>
      </w:r>
      <w:bookmarkEnd w:id="115"/>
    </w:p>
    <w:p w14:paraId="6A656F09" w14:textId="77777777" w:rsidR="009A7CC7" w:rsidRPr="00BE611A" w:rsidRDefault="00F75B9C" w:rsidP="00BE611A">
      <w:pPr>
        <w:spacing w:line="240" w:lineRule="auto"/>
        <w:rPr>
          <w:rFonts w:eastAsia="Microsoft YaHei" w:cs="Arial"/>
          <w:lang w:eastAsia="zh-CN"/>
        </w:rPr>
      </w:pPr>
      <w:r w:rsidRPr="00BE611A">
        <w:rPr>
          <w:rFonts w:eastAsia="Microsoft YaHei" w:cs="Arial" w:hint="eastAsia"/>
          <w:lang w:eastAsia="zh-CN"/>
        </w:rPr>
        <w:t>与</w:t>
      </w:r>
      <w:r w:rsidRPr="00BE611A">
        <w:rPr>
          <w:rFonts w:eastAsia="Microsoft YaHei" w:cs="Arial" w:hint="eastAsia"/>
          <w:lang w:eastAsia="zh-CN"/>
        </w:rPr>
        <w:t xml:space="preserve"> CALD </w:t>
      </w:r>
      <w:r w:rsidRPr="00BE611A">
        <w:rPr>
          <w:rFonts w:eastAsia="Microsoft YaHei" w:cs="Arial" w:hint="eastAsia"/>
          <w:lang w:eastAsia="zh-CN"/>
        </w:rPr>
        <w:t>社区、</w:t>
      </w:r>
      <w:r w:rsidRPr="00BE611A">
        <w:rPr>
          <w:rFonts w:eastAsia="Microsoft YaHei" w:cs="Arial" w:hint="eastAsia"/>
          <w:lang w:eastAsia="zh-CN"/>
        </w:rPr>
        <w:t xml:space="preserve">NDIS </w:t>
      </w:r>
      <w:r w:rsidRPr="00BE611A">
        <w:rPr>
          <w:rFonts w:eastAsia="Microsoft YaHei" w:cs="Arial" w:hint="eastAsia"/>
          <w:lang w:eastAsia="zh-CN"/>
        </w:rPr>
        <w:t>委员会和相关行业合作，制定和实施有关如何与来自</w:t>
      </w:r>
      <w:r w:rsidRPr="00BE611A">
        <w:rPr>
          <w:rFonts w:eastAsia="Microsoft YaHei" w:cs="Arial" w:hint="eastAsia"/>
          <w:lang w:eastAsia="zh-CN"/>
        </w:rPr>
        <w:t xml:space="preserve"> CALD </w:t>
      </w:r>
      <w:r w:rsidRPr="00BE611A">
        <w:rPr>
          <w:rFonts w:eastAsia="Microsoft YaHei" w:cs="Arial" w:hint="eastAsia"/>
          <w:lang w:eastAsia="zh-CN"/>
        </w:rPr>
        <w:t>背景的残障人士进行有效沟通和互动的指南。这包括通过不同渠道（例如视频、音频和印刷品）提供的翻译版信息。</w:t>
      </w:r>
    </w:p>
    <w:p w14:paraId="5061AC3F" w14:textId="77777777" w:rsidR="005527C5" w:rsidRPr="00BE611A" w:rsidRDefault="00F75B9C" w:rsidP="00BE611A">
      <w:pPr>
        <w:pStyle w:val="Heading5"/>
        <w:spacing w:line="240" w:lineRule="auto"/>
        <w:rPr>
          <w:rFonts w:ascii="Arial" w:eastAsia="Microsoft YaHei" w:hAnsi="Arial" w:cs="Arial"/>
          <w:lang w:eastAsia="zh-CN"/>
        </w:rPr>
      </w:pPr>
      <w:bookmarkStart w:id="116" w:name="_Toc256000056"/>
      <w:r w:rsidRPr="00BE611A">
        <w:rPr>
          <w:rFonts w:ascii="Arial" w:eastAsia="Microsoft YaHei" w:hAnsi="Arial" w:cs="Arial" w:hint="eastAsia"/>
          <w:lang w:eastAsia="zh-CN"/>
        </w:rPr>
        <w:t>短期</w:t>
      </w:r>
      <w:bookmarkEnd w:id="116"/>
    </w:p>
    <w:p w14:paraId="4E19D004" w14:textId="77777777" w:rsidR="009A7CC7"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成果</w:t>
      </w:r>
    </w:p>
    <w:p w14:paraId="4F4E0F35" w14:textId="77777777" w:rsidR="009A7CC7" w:rsidRPr="00BE611A" w:rsidRDefault="00F75B9C" w:rsidP="00BE611A">
      <w:pPr>
        <w:spacing w:line="240" w:lineRule="auto"/>
        <w:rPr>
          <w:rFonts w:eastAsia="Microsoft YaHei" w:cs="Arial"/>
          <w:lang w:eastAsia="zh-CN"/>
        </w:rPr>
      </w:pPr>
      <w:r w:rsidRPr="00BE611A">
        <w:rPr>
          <w:rFonts w:eastAsia="Microsoft YaHei" w:cs="Arial" w:hint="eastAsia"/>
          <w:lang w:eastAsia="zh-CN"/>
        </w:rPr>
        <w:t>制定了指导方针，其中需包括与</w:t>
      </w:r>
      <w:r w:rsidRPr="00BE611A">
        <w:rPr>
          <w:rFonts w:eastAsia="Microsoft YaHei" w:cs="Arial" w:hint="eastAsia"/>
          <w:lang w:eastAsia="zh-CN"/>
        </w:rPr>
        <w:t xml:space="preserve"> CALD </w:t>
      </w:r>
      <w:r w:rsidRPr="00BE611A">
        <w:rPr>
          <w:rFonts w:eastAsia="Microsoft YaHei" w:cs="Arial" w:hint="eastAsia"/>
          <w:lang w:eastAsia="zh-CN"/>
        </w:rPr>
        <w:t>社区和参与者沟通和互动的最佳实践方法。</w:t>
      </w:r>
    </w:p>
    <w:p w14:paraId="00AA315C" w14:textId="77777777" w:rsidR="009A7CC7"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进展衡量标准</w:t>
      </w:r>
    </w:p>
    <w:p w14:paraId="1C344661" w14:textId="77777777" w:rsidR="009A7CC7" w:rsidRPr="00BE611A" w:rsidRDefault="00F75B9C" w:rsidP="00BE611A">
      <w:pPr>
        <w:spacing w:line="240" w:lineRule="auto"/>
        <w:rPr>
          <w:rFonts w:eastAsia="Microsoft YaHei" w:cs="Arial"/>
          <w:lang w:eastAsia="zh-CN"/>
        </w:rPr>
      </w:pPr>
      <w:r w:rsidRPr="00BE611A">
        <w:rPr>
          <w:rFonts w:eastAsia="Microsoft YaHei" w:cs="Arial" w:hint="eastAsia"/>
          <w:lang w:eastAsia="zh-CN"/>
        </w:rPr>
        <w:t>制定并实施最佳实践指导方针。</w:t>
      </w:r>
    </w:p>
    <w:p w14:paraId="1C7CB44F" w14:textId="77777777" w:rsidR="000440D8" w:rsidRPr="00BE611A" w:rsidRDefault="00F75B9C" w:rsidP="00BE611A">
      <w:pPr>
        <w:pStyle w:val="Heading5"/>
        <w:spacing w:line="240" w:lineRule="auto"/>
        <w:rPr>
          <w:rFonts w:ascii="Arial" w:eastAsia="Microsoft YaHei" w:hAnsi="Arial" w:cs="Arial"/>
          <w:lang w:eastAsia="zh-CN"/>
        </w:rPr>
      </w:pPr>
      <w:bookmarkStart w:id="117" w:name="_Toc256000057"/>
      <w:r w:rsidRPr="00BE611A">
        <w:rPr>
          <w:rFonts w:ascii="Arial" w:eastAsia="Microsoft YaHei" w:hAnsi="Arial" w:cs="Arial" w:hint="eastAsia"/>
          <w:lang w:eastAsia="zh-CN"/>
        </w:rPr>
        <w:t>中期</w:t>
      </w:r>
      <w:bookmarkEnd w:id="117"/>
    </w:p>
    <w:p w14:paraId="771DFB19" w14:textId="77777777" w:rsidR="009A7CC7"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成果</w:t>
      </w:r>
    </w:p>
    <w:p w14:paraId="5436DFB6" w14:textId="77777777" w:rsidR="009A7CC7" w:rsidRPr="00BE611A" w:rsidRDefault="00F75B9C" w:rsidP="00BE611A">
      <w:pPr>
        <w:spacing w:line="240" w:lineRule="auto"/>
        <w:rPr>
          <w:rFonts w:eastAsia="Microsoft YaHei" w:cs="Arial"/>
          <w:lang w:eastAsia="zh-CN"/>
        </w:rPr>
      </w:pPr>
      <w:r w:rsidRPr="00BE611A">
        <w:rPr>
          <w:rFonts w:eastAsia="Microsoft YaHei" w:cs="Arial" w:hint="eastAsia"/>
          <w:lang w:eastAsia="zh-CN"/>
        </w:rPr>
        <w:t xml:space="preserve">NDIS </w:t>
      </w:r>
      <w:r w:rsidRPr="00BE611A">
        <w:rPr>
          <w:rFonts w:eastAsia="Microsoft YaHei" w:cs="Arial" w:hint="eastAsia"/>
          <w:lang w:eastAsia="zh-CN"/>
        </w:rPr>
        <w:t>加强了与</w:t>
      </w:r>
      <w:r w:rsidRPr="00BE611A">
        <w:rPr>
          <w:rFonts w:eastAsia="Microsoft YaHei" w:cs="Arial" w:hint="eastAsia"/>
          <w:lang w:eastAsia="zh-CN"/>
        </w:rPr>
        <w:t xml:space="preserve"> CALD </w:t>
      </w:r>
      <w:r w:rsidRPr="00BE611A">
        <w:rPr>
          <w:rFonts w:eastAsia="Microsoft YaHei" w:cs="Arial" w:hint="eastAsia"/>
          <w:lang w:eastAsia="zh-CN"/>
        </w:rPr>
        <w:t>社区和参与者的沟通。</w:t>
      </w:r>
    </w:p>
    <w:p w14:paraId="58312175" w14:textId="77777777" w:rsidR="009A7CC7"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进展衡量标准</w:t>
      </w:r>
    </w:p>
    <w:p w14:paraId="6FDD6542" w14:textId="77777777" w:rsidR="009A7CC7" w:rsidRPr="00BE611A" w:rsidRDefault="00F75B9C" w:rsidP="00BE611A">
      <w:pPr>
        <w:spacing w:line="240" w:lineRule="auto"/>
        <w:rPr>
          <w:rFonts w:eastAsia="Microsoft YaHei" w:cs="Arial"/>
          <w:lang w:eastAsia="zh-CN"/>
        </w:rPr>
      </w:pPr>
      <w:r w:rsidRPr="00BE611A">
        <w:rPr>
          <w:rFonts w:eastAsia="Microsoft YaHei" w:cs="Arial" w:hint="eastAsia"/>
          <w:lang w:eastAsia="zh-CN"/>
        </w:rPr>
        <w:t xml:space="preserve">CALD </w:t>
      </w:r>
      <w:r w:rsidRPr="00BE611A">
        <w:rPr>
          <w:rFonts w:eastAsia="Microsoft YaHei" w:cs="Arial" w:hint="eastAsia"/>
          <w:lang w:eastAsia="zh-CN"/>
        </w:rPr>
        <w:t>参与者、服务机构和行业对更新、沟通和所使用渠道的有效性而提供的反馈。</w:t>
      </w:r>
    </w:p>
    <w:p w14:paraId="1B829A6D" w14:textId="77777777" w:rsidR="00BD7632" w:rsidRPr="00BE611A" w:rsidRDefault="00F75B9C" w:rsidP="00BE611A">
      <w:pPr>
        <w:pStyle w:val="Heading4"/>
        <w:spacing w:line="240" w:lineRule="auto"/>
        <w:rPr>
          <w:rFonts w:ascii="Arial" w:eastAsia="Microsoft YaHei" w:hAnsi="Arial" w:cs="Arial"/>
          <w:lang w:eastAsia="zh-CN"/>
        </w:rPr>
      </w:pPr>
      <w:bookmarkStart w:id="118" w:name="_Toc256000058"/>
      <w:r w:rsidRPr="00BE611A">
        <w:rPr>
          <w:rFonts w:ascii="Arial" w:eastAsia="Microsoft YaHei" w:hAnsi="Arial" w:cs="Arial" w:hint="eastAsia"/>
          <w:lang w:eastAsia="zh-CN"/>
        </w:rPr>
        <w:t>行动</w:t>
      </w:r>
      <w:r w:rsidRPr="00BE611A">
        <w:rPr>
          <w:rFonts w:ascii="Arial" w:eastAsia="Microsoft YaHei" w:hAnsi="Arial" w:cs="Arial" w:hint="eastAsia"/>
          <w:lang w:eastAsia="zh-CN"/>
        </w:rPr>
        <w:t xml:space="preserve"> 14</w:t>
      </w:r>
      <w:bookmarkEnd w:id="118"/>
    </w:p>
    <w:p w14:paraId="7C6B0E67" w14:textId="77777777" w:rsidR="001825D5" w:rsidRPr="00BE611A" w:rsidRDefault="00F75B9C" w:rsidP="00BE611A">
      <w:pPr>
        <w:spacing w:line="240" w:lineRule="auto"/>
        <w:rPr>
          <w:rFonts w:eastAsia="Microsoft YaHei" w:cs="Arial"/>
          <w:lang w:eastAsia="zh-CN"/>
        </w:rPr>
      </w:pPr>
      <w:r w:rsidRPr="00BE611A">
        <w:rPr>
          <w:rFonts w:eastAsia="Microsoft YaHei" w:cs="Arial" w:hint="eastAsia"/>
          <w:lang w:eastAsia="zh-CN"/>
        </w:rPr>
        <w:t>审查和更新</w:t>
      </w:r>
      <w:r w:rsidRPr="00BE611A">
        <w:rPr>
          <w:rFonts w:eastAsia="Microsoft YaHei" w:cs="Arial" w:hint="eastAsia"/>
          <w:lang w:eastAsia="zh-CN"/>
        </w:rPr>
        <w:t xml:space="preserve"> NDIS </w:t>
      </w:r>
      <w:r w:rsidRPr="00BE611A">
        <w:rPr>
          <w:rFonts w:eastAsia="Microsoft YaHei" w:cs="Arial" w:hint="eastAsia"/>
          <w:lang w:eastAsia="zh-CN"/>
        </w:rPr>
        <w:t>网站、</w:t>
      </w:r>
      <w:r w:rsidRPr="00BE611A">
        <w:rPr>
          <w:rFonts w:eastAsia="Microsoft YaHei" w:cs="Arial" w:hint="eastAsia"/>
          <w:lang w:eastAsia="zh-CN"/>
        </w:rPr>
        <w:t xml:space="preserve">myplace </w:t>
      </w:r>
      <w:r w:rsidRPr="00BE611A">
        <w:rPr>
          <w:rFonts w:eastAsia="Microsoft YaHei" w:cs="Arial" w:hint="eastAsia"/>
          <w:lang w:eastAsia="zh-CN"/>
        </w:rPr>
        <w:t>门户、</w:t>
      </w:r>
      <w:r w:rsidRPr="00BE611A">
        <w:rPr>
          <w:rFonts w:eastAsia="Microsoft YaHei" w:cs="Arial" w:hint="eastAsia"/>
          <w:lang w:eastAsia="zh-CN"/>
        </w:rPr>
        <w:t xml:space="preserve">My NDIS </w:t>
      </w:r>
      <w:r w:rsidRPr="00BE611A">
        <w:rPr>
          <w:rFonts w:eastAsia="Microsoft YaHei" w:cs="Arial" w:hint="eastAsia"/>
          <w:lang w:eastAsia="zh-CN"/>
        </w:rPr>
        <w:t>应用程序、服务机构查找工具、</w:t>
      </w:r>
      <w:r w:rsidRPr="00BE611A">
        <w:rPr>
          <w:rFonts w:eastAsia="Microsoft YaHei" w:cs="Arial" w:hint="eastAsia"/>
          <w:lang w:eastAsia="zh-CN"/>
        </w:rPr>
        <w:t xml:space="preserve">myplace </w:t>
      </w:r>
      <w:r w:rsidRPr="00BE611A">
        <w:rPr>
          <w:rFonts w:eastAsia="Microsoft YaHei" w:cs="Arial" w:hint="eastAsia"/>
          <w:lang w:eastAsia="zh-CN"/>
        </w:rPr>
        <w:t>服务机构门户和国家联络中心，以提高</w:t>
      </w:r>
      <w:r w:rsidRPr="00BE611A">
        <w:rPr>
          <w:rFonts w:eastAsia="Microsoft YaHei" w:cs="Arial" w:hint="eastAsia"/>
          <w:lang w:eastAsia="zh-CN"/>
        </w:rPr>
        <w:t xml:space="preserve"> CALD </w:t>
      </w:r>
      <w:r w:rsidRPr="00BE611A">
        <w:rPr>
          <w:rFonts w:eastAsia="Microsoft YaHei" w:cs="Arial" w:hint="eastAsia"/>
          <w:lang w:eastAsia="zh-CN"/>
        </w:rPr>
        <w:t>社区和参与者的获得和选择服务的能力。这包括使用翻译版信息以及在没有翻译版信息时寻求帮助。</w:t>
      </w:r>
    </w:p>
    <w:p w14:paraId="32147836" w14:textId="77777777" w:rsidR="00625B1A" w:rsidRPr="00BE611A" w:rsidRDefault="00F75B9C" w:rsidP="00BE611A">
      <w:pPr>
        <w:pStyle w:val="Heading5"/>
        <w:spacing w:line="240" w:lineRule="auto"/>
        <w:rPr>
          <w:rFonts w:ascii="Arial" w:eastAsia="Microsoft YaHei" w:hAnsi="Arial" w:cs="Arial"/>
          <w:lang w:eastAsia="zh-CN"/>
        </w:rPr>
      </w:pPr>
      <w:bookmarkStart w:id="119" w:name="_Toc256000059"/>
      <w:r w:rsidRPr="00BE611A">
        <w:rPr>
          <w:rFonts w:ascii="Arial" w:eastAsia="Microsoft YaHei" w:hAnsi="Arial" w:cs="Arial" w:hint="eastAsia"/>
          <w:lang w:eastAsia="zh-CN"/>
        </w:rPr>
        <w:lastRenderedPageBreak/>
        <w:t>短期</w:t>
      </w:r>
      <w:bookmarkEnd w:id="119"/>
    </w:p>
    <w:p w14:paraId="56546D95" w14:textId="77777777" w:rsidR="009A7CC7"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成果</w:t>
      </w:r>
    </w:p>
    <w:p w14:paraId="7FFCCF48" w14:textId="77777777" w:rsidR="009A7CC7" w:rsidRPr="00BE611A" w:rsidRDefault="00F75B9C" w:rsidP="00BE611A">
      <w:pPr>
        <w:spacing w:line="240" w:lineRule="auto"/>
        <w:rPr>
          <w:rFonts w:eastAsia="Microsoft YaHei" w:cs="Arial"/>
          <w:lang w:eastAsia="zh-CN"/>
        </w:rPr>
      </w:pPr>
      <w:r w:rsidRPr="00BE611A">
        <w:rPr>
          <w:rFonts w:eastAsia="Microsoft YaHei" w:cs="Arial" w:hint="eastAsia"/>
          <w:lang w:eastAsia="zh-CN"/>
        </w:rPr>
        <w:t xml:space="preserve">NDIS </w:t>
      </w:r>
      <w:r w:rsidRPr="00BE611A">
        <w:rPr>
          <w:rFonts w:eastAsia="Microsoft YaHei" w:cs="Arial" w:hint="eastAsia"/>
          <w:lang w:eastAsia="zh-CN"/>
        </w:rPr>
        <w:t>网站、</w:t>
      </w:r>
      <w:r w:rsidRPr="00BE611A">
        <w:rPr>
          <w:rFonts w:eastAsia="Microsoft YaHei" w:cs="Arial" w:hint="eastAsia"/>
          <w:lang w:eastAsia="zh-CN"/>
        </w:rPr>
        <w:t xml:space="preserve">myplace </w:t>
      </w:r>
      <w:r w:rsidRPr="00BE611A">
        <w:rPr>
          <w:rFonts w:eastAsia="Microsoft YaHei" w:cs="Arial" w:hint="eastAsia"/>
          <w:lang w:eastAsia="zh-CN"/>
        </w:rPr>
        <w:t>门户、</w:t>
      </w:r>
      <w:r w:rsidRPr="00BE611A">
        <w:rPr>
          <w:rFonts w:eastAsia="Microsoft YaHei" w:cs="Arial" w:hint="eastAsia"/>
          <w:lang w:eastAsia="zh-CN"/>
        </w:rPr>
        <w:t xml:space="preserve">My NDIS </w:t>
      </w:r>
      <w:r w:rsidRPr="00BE611A">
        <w:rPr>
          <w:rFonts w:eastAsia="Microsoft YaHei" w:cs="Arial" w:hint="eastAsia"/>
          <w:lang w:eastAsia="zh-CN"/>
        </w:rPr>
        <w:t>应用程序、服务机构查找工具、</w:t>
      </w:r>
      <w:r w:rsidRPr="00BE611A">
        <w:rPr>
          <w:rFonts w:eastAsia="Microsoft YaHei" w:cs="Arial" w:hint="eastAsia"/>
          <w:lang w:eastAsia="zh-CN"/>
        </w:rPr>
        <w:t xml:space="preserve">myplace </w:t>
      </w:r>
      <w:r w:rsidRPr="00BE611A">
        <w:rPr>
          <w:rFonts w:eastAsia="Microsoft YaHei" w:cs="Arial" w:hint="eastAsia"/>
          <w:lang w:eastAsia="zh-CN"/>
        </w:rPr>
        <w:t>服务机构门户和国家联络中心改善了</w:t>
      </w:r>
      <w:r w:rsidRPr="00BE611A">
        <w:rPr>
          <w:rFonts w:eastAsia="Microsoft YaHei" w:cs="Arial" w:hint="eastAsia"/>
          <w:lang w:eastAsia="zh-CN"/>
        </w:rPr>
        <w:t xml:space="preserve"> CALD </w:t>
      </w:r>
      <w:r w:rsidRPr="00BE611A">
        <w:rPr>
          <w:rFonts w:eastAsia="Microsoft YaHei" w:cs="Arial" w:hint="eastAsia"/>
          <w:lang w:eastAsia="zh-CN"/>
        </w:rPr>
        <w:t>社区和参与者获得和选择服务的能力。</w:t>
      </w:r>
    </w:p>
    <w:p w14:paraId="20A8FB6A" w14:textId="77777777" w:rsidR="009A7CC7"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进展衡量标准</w:t>
      </w:r>
    </w:p>
    <w:p w14:paraId="0DC1C789" w14:textId="77777777" w:rsidR="002C5464" w:rsidRPr="00BE611A" w:rsidRDefault="00F75B9C" w:rsidP="00BE611A">
      <w:pPr>
        <w:spacing w:line="240" w:lineRule="auto"/>
        <w:rPr>
          <w:rFonts w:eastAsia="Microsoft YaHei" w:cs="Arial"/>
          <w:lang w:eastAsia="zh-CN"/>
        </w:rPr>
      </w:pPr>
      <w:r w:rsidRPr="00BE611A">
        <w:rPr>
          <w:rFonts w:eastAsia="Microsoft YaHei" w:cs="Arial" w:hint="eastAsia"/>
          <w:lang w:eastAsia="zh-CN"/>
        </w:rPr>
        <w:t>完成</w:t>
      </w:r>
      <w:r w:rsidRPr="00BE611A">
        <w:rPr>
          <w:rFonts w:eastAsia="Microsoft YaHei" w:cs="Arial" w:hint="eastAsia"/>
          <w:lang w:eastAsia="zh-CN"/>
        </w:rPr>
        <w:t xml:space="preserve"> NDIS </w:t>
      </w:r>
      <w:r w:rsidRPr="00BE611A">
        <w:rPr>
          <w:rFonts w:eastAsia="Microsoft YaHei" w:cs="Arial" w:hint="eastAsia"/>
          <w:lang w:eastAsia="zh-CN"/>
        </w:rPr>
        <w:t>网站、</w:t>
      </w:r>
      <w:r w:rsidRPr="00BE611A">
        <w:rPr>
          <w:rFonts w:eastAsia="Microsoft YaHei" w:cs="Arial" w:hint="eastAsia"/>
          <w:lang w:eastAsia="zh-CN"/>
        </w:rPr>
        <w:t xml:space="preserve">myplace </w:t>
      </w:r>
      <w:r w:rsidRPr="00BE611A">
        <w:rPr>
          <w:rFonts w:eastAsia="Microsoft YaHei" w:cs="Arial" w:hint="eastAsia"/>
          <w:lang w:eastAsia="zh-CN"/>
        </w:rPr>
        <w:t>门户、</w:t>
      </w:r>
      <w:r w:rsidRPr="00BE611A">
        <w:rPr>
          <w:rFonts w:eastAsia="Microsoft YaHei" w:cs="Arial" w:hint="eastAsia"/>
          <w:lang w:eastAsia="zh-CN"/>
        </w:rPr>
        <w:t xml:space="preserve">My NDIS </w:t>
      </w:r>
      <w:r w:rsidRPr="00BE611A">
        <w:rPr>
          <w:rFonts w:eastAsia="Microsoft YaHei" w:cs="Arial" w:hint="eastAsia"/>
          <w:lang w:eastAsia="zh-CN"/>
        </w:rPr>
        <w:t>应用程序、服务机构查找工具、</w:t>
      </w:r>
      <w:r w:rsidRPr="00BE611A">
        <w:rPr>
          <w:rFonts w:eastAsia="Microsoft YaHei" w:cs="Arial" w:hint="eastAsia"/>
          <w:lang w:eastAsia="zh-CN"/>
        </w:rPr>
        <w:t xml:space="preserve">myplace </w:t>
      </w:r>
      <w:r w:rsidRPr="00BE611A">
        <w:rPr>
          <w:rFonts w:eastAsia="Microsoft YaHei" w:cs="Arial" w:hint="eastAsia"/>
          <w:lang w:eastAsia="zh-CN"/>
        </w:rPr>
        <w:t>服务机构门户和国家联络中心已确定的更新内容。</w:t>
      </w:r>
    </w:p>
    <w:p w14:paraId="5E1084D2" w14:textId="77777777" w:rsidR="00335279" w:rsidRPr="00BE611A" w:rsidRDefault="00F75B9C" w:rsidP="00BE611A">
      <w:pPr>
        <w:pStyle w:val="Heading5"/>
        <w:spacing w:line="240" w:lineRule="auto"/>
        <w:rPr>
          <w:rFonts w:ascii="Arial" w:eastAsia="Microsoft YaHei" w:hAnsi="Arial" w:cs="Arial"/>
          <w:lang w:eastAsia="zh-CN"/>
        </w:rPr>
      </w:pPr>
      <w:bookmarkStart w:id="120" w:name="_Toc256000060"/>
      <w:r w:rsidRPr="00BE611A">
        <w:rPr>
          <w:rFonts w:ascii="Arial" w:eastAsia="Microsoft YaHei" w:hAnsi="Arial" w:cs="Arial" w:hint="eastAsia"/>
          <w:lang w:eastAsia="zh-CN"/>
        </w:rPr>
        <w:t>中期</w:t>
      </w:r>
      <w:bookmarkEnd w:id="120"/>
    </w:p>
    <w:p w14:paraId="3AC45304" w14:textId="77777777" w:rsidR="009A7CC7"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成果</w:t>
      </w:r>
    </w:p>
    <w:p w14:paraId="18B19B6B" w14:textId="77777777" w:rsidR="009A7CC7" w:rsidRPr="00BE611A" w:rsidRDefault="00F75B9C" w:rsidP="00BE611A">
      <w:pPr>
        <w:spacing w:line="240" w:lineRule="auto"/>
        <w:rPr>
          <w:rFonts w:eastAsia="Microsoft YaHei" w:cs="Arial"/>
          <w:lang w:eastAsia="zh-CN"/>
        </w:rPr>
      </w:pPr>
      <w:r w:rsidRPr="00BE611A">
        <w:rPr>
          <w:rFonts w:eastAsia="Microsoft YaHei" w:cs="Arial" w:hint="eastAsia"/>
          <w:lang w:eastAsia="zh-CN"/>
        </w:rPr>
        <w:t xml:space="preserve">CALD </w:t>
      </w:r>
      <w:r w:rsidRPr="00BE611A">
        <w:rPr>
          <w:rFonts w:eastAsia="Microsoft YaHei" w:cs="Arial" w:hint="eastAsia"/>
          <w:lang w:eastAsia="zh-CN"/>
        </w:rPr>
        <w:t>参与者和社区能够更为便利地访问和使用</w:t>
      </w:r>
      <w:r w:rsidRPr="00BE611A">
        <w:rPr>
          <w:rFonts w:eastAsia="Microsoft YaHei" w:cs="Arial" w:hint="eastAsia"/>
          <w:lang w:eastAsia="zh-CN"/>
        </w:rPr>
        <w:t xml:space="preserve"> NDIS </w:t>
      </w:r>
      <w:r w:rsidRPr="00BE611A">
        <w:rPr>
          <w:rFonts w:eastAsia="Microsoft YaHei" w:cs="Arial" w:hint="eastAsia"/>
          <w:lang w:eastAsia="zh-CN"/>
        </w:rPr>
        <w:t>网站、</w:t>
      </w:r>
      <w:r w:rsidRPr="00BE611A">
        <w:rPr>
          <w:rFonts w:eastAsia="Microsoft YaHei" w:cs="Arial" w:hint="eastAsia"/>
          <w:lang w:eastAsia="zh-CN"/>
        </w:rPr>
        <w:t xml:space="preserve">myplace </w:t>
      </w:r>
      <w:r w:rsidRPr="00BE611A">
        <w:rPr>
          <w:rFonts w:eastAsia="Microsoft YaHei" w:cs="Arial" w:hint="eastAsia"/>
          <w:lang w:eastAsia="zh-CN"/>
        </w:rPr>
        <w:t>门户、</w:t>
      </w:r>
      <w:r w:rsidRPr="00BE611A">
        <w:rPr>
          <w:rFonts w:eastAsia="Microsoft YaHei" w:cs="Arial" w:hint="eastAsia"/>
          <w:lang w:eastAsia="zh-CN"/>
        </w:rPr>
        <w:t xml:space="preserve">My NDIS </w:t>
      </w:r>
      <w:r w:rsidRPr="00BE611A">
        <w:rPr>
          <w:rFonts w:eastAsia="Microsoft YaHei" w:cs="Arial" w:hint="eastAsia"/>
          <w:lang w:eastAsia="zh-CN"/>
        </w:rPr>
        <w:t>应用程序、服务机构查找工具、</w:t>
      </w:r>
      <w:r w:rsidRPr="00BE611A">
        <w:rPr>
          <w:rFonts w:eastAsia="Microsoft YaHei" w:cs="Arial" w:hint="eastAsia"/>
          <w:lang w:eastAsia="zh-CN"/>
        </w:rPr>
        <w:t xml:space="preserve">myplace </w:t>
      </w:r>
      <w:r w:rsidRPr="00BE611A">
        <w:rPr>
          <w:rFonts w:eastAsia="Microsoft YaHei" w:cs="Arial" w:hint="eastAsia"/>
          <w:lang w:eastAsia="zh-CN"/>
        </w:rPr>
        <w:t>服务机构门户和国家联络中心。</w:t>
      </w:r>
    </w:p>
    <w:p w14:paraId="70A41EFA" w14:textId="77777777" w:rsidR="009A7CC7"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进展衡量标准</w:t>
      </w:r>
    </w:p>
    <w:p w14:paraId="6345451E" w14:textId="77777777" w:rsidR="009A7CC7" w:rsidRPr="00BE611A" w:rsidRDefault="00F75B9C" w:rsidP="00BE611A">
      <w:pPr>
        <w:spacing w:line="240" w:lineRule="auto"/>
        <w:rPr>
          <w:rFonts w:eastAsia="Microsoft YaHei" w:cs="Arial"/>
          <w:lang w:eastAsia="zh-CN"/>
        </w:rPr>
      </w:pPr>
      <w:r w:rsidRPr="00BE611A">
        <w:rPr>
          <w:rFonts w:eastAsia="Microsoft YaHei" w:cs="Arial" w:hint="eastAsia"/>
          <w:lang w:eastAsia="zh-CN"/>
        </w:rPr>
        <w:t xml:space="preserve">CALD </w:t>
      </w:r>
      <w:r w:rsidRPr="00BE611A">
        <w:rPr>
          <w:rFonts w:eastAsia="Microsoft YaHei" w:cs="Arial" w:hint="eastAsia"/>
          <w:lang w:eastAsia="zh-CN"/>
        </w:rPr>
        <w:t>社区更多地使用</w:t>
      </w:r>
      <w:r w:rsidRPr="00BE611A">
        <w:rPr>
          <w:rFonts w:eastAsia="Microsoft YaHei" w:cs="Arial" w:hint="eastAsia"/>
          <w:lang w:eastAsia="zh-CN"/>
        </w:rPr>
        <w:t xml:space="preserve"> NDIS </w:t>
      </w:r>
      <w:r w:rsidRPr="00BE611A">
        <w:rPr>
          <w:rFonts w:eastAsia="Microsoft YaHei" w:cs="Arial" w:hint="eastAsia"/>
          <w:lang w:eastAsia="zh-CN"/>
        </w:rPr>
        <w:t>网站、</w:t>
      </w:r>
      <w:r w:rsidRPr="00BE611A">
        <w:rPr>
          <w:rFonts w:eastAsia="Microsoft YaHei" w:cs="Arial" w:hint="eastAsia"/>
          <w:lang w:eastAsia="zh-CN"/>
        </w:rPr>
        <w:t xml:space="preserve">myplace </w:t>
      </w:r>
      <w:r w:rsidRPr="00BE611A">
        <w:rPr>
          <w:rFonts w:eastAsia="Microsoft YaHei" w:cs="Arial" w:hint="eastAsia"/>
          <w:lang w:eastAsia="zh-CN"/>
        </w:rPr>
        <w:t>门户、</w:t>
      </w:r>
      <w:r w:rsidRPr="00BE611A">
        <w:rPr>
          <w:rFonts w:eastAsia="Microsoft YaHei" w:cs="Arial" w:hint="eastAsia"/>
          <w:lang w:eastAsia="zh-CN"/>
        </w:rPr>
        <w:t xml:space="preserve">My NDIS </w:t>
      </w:r>
      <w:r w:rsidRPr="00BE611A">
        <w:rPr>
          <w:rFonts w:eastAsia="Microsoft YaHei" w:cs="Arial" w:hint="eastAsia"/>
          <w:lang w:eastAsia="zh-CN"/>
        </w:rPr>
        <w:t>应用程序、服务机构查找工具、</w:t>
      </w:r>
      <w:r w:rsidRPr="00BE611A">
        <w:rPr>
          <w:rFonts w:eastAsia="Microsoft YaHei" w:cs="Arial" w:hint="eastAsia"/>
          <w:lang w:eastAsia="zh-CN"/>
        </w:rPr>
        <w:t xml:space="preserve">myplace </w:t>
      </w:r>
      <w:r w:rsidRPr="00BE611A">
        <w:rPr>
          <w:rFonts w:eastAsia="Microsoft YaHei" w:cs="Arial" w:hint="eastAsia"/>
          <w:lang w:eastAsia="zh-CN"/>
        </w:rPr>
        <w:t>服务机构门户和国家联络中心。</w:t>
      </w:r>
    </w:p>
    <w:p w14:paraId="73798A1B" w14:textId="77777777" w:rsidR="00BD7632" w:rsidRPr="00BE611A" w:rsidRDefault="00F75B9C" w:rsidP="00BE611A">
      <w:pPr>
        <w:pStyle w:val="Heading4"/>
        <w:spacing w:line="240" w:lineRule="auto"/>
        <w:rPr>
          <w:rFonts w:ascii="Arial" w:eastAsia="Microsoft YaHei" w:hAnsi="Arial" w:cs="Arial"/>
          <w:lang w:eastAsia="zh-CN"/>
        </w:rPr>
      </w:pPr>
      <w:bookmarkStart w:id="121" w:name="_Toc256000061"/>
      <w:r w:rsidRPr="00BE611A">
        <w:rPr>
          <w:rFonts w:ascii="Arial" w:eastAsia="Microsoft YaHei" w:hAnsi="Arial" w:cs="Arial" w:hint="eastAsia"/>
          <w:lang w:eastAsia="zh-CN"/>
        </w:rPr>
        <w:t>行动</w:t>
      </w:r>
      <w:r w:rsidRPr="00BE611A">
        <w:rPr>
          <w:rFonts w:ascii="Arial" w:eastAsia="Microsoft YaHei" w:hAnsi="Arial" w:cs="Arial" w:hint="eastAsia"/>
          <w:lang w:eastAsia="zh-CN"/>
        </w:rPr>
        <w:t xml:space="preserve"> 15</w:t>
      </w:r>
      <w:bookmarkEnd w:id="121"/>
    </w:p>
    <w:p w14:paraId="18B41177" w14:textId="77777777" w:rsidR="009A7CC7" w:rsidRPr="00BE611A" w:rsidRDefault="00F75B9C" w:rsidP="00BE611A">
      <w:pPr>
        <w:spacing w:line="240" w:lineRule="auto"/>
        <w:rPr>
          <w:rFonts w:eastAsia="Microsoft YaHei" w:cs="Arial"/>
          <w:lang w:eastAsia="zh-CN"/>
        </w:rPr>
      </w:pPr>
      <w:r w:rsidRPr="00BE611A">
        <w:rPr>
          <w:rFonts w:eastAsia="Microsoft YaHei" w:cs="Arial" w:hint="eastAsia"/>
          <w:lang w:eastAsia="zh-CN"/>
        </w:rPr>
        <w:t>与</w:t>
      </w:r>
      <w:r w:rsidRPr="00BE611A">
        <w:rPr>
          <w:rFonts w:eastAsia="Microsoft YaHei" w:cs="Arial" w:hint="eastAsia"/>
          <w:lang w:eastAsia="zh-CN"/>
        </w:rPr>
        <w:t xml:space="preserve"> CALD </w:t>
      </w:r>
      <w:r w:rsidRPr="00BE611A">
        <w:rPr>
          <w:rFonts w:eastAsia="Microsoft YaHei" w:cs="Arial" w:hint="eastAsia"/>
          <w:lang w:eastAsia="zh-CN"/>
        </w:rPr>
        <w:t>社区、</w:t>
      </w:r>
      <w:r w:rsidRPr="00BE611A">
        <w:rPr>
          <w:rFonts w:eastAsia="Microsoft YaHei" w:cs="Arial" w:hint="eastAsia"/>
          <w:lang w:eastAsia="zh-CN"/>
        </w:rPr>
        <w:t xml:space="preserve">NDIS </w:t>
      </w:r>
      <w:r w:rsidRPr="00BE611A">
        <w:rPr>
          <w:rFonts w:eastAsia="Microsoft YaHei" w:cs="Arial" w:hint="eastAsia"/>
          <w:lang w:eastAsia="zh-CN"/>
        </w:rPr>
        <w:t>委员会和相关行业合作制定、发布和实施翻译指导方针。指导方针应概述有关</w:t>
      </w:r>
      <w:r w:rsidRPr="00BE611A">
        <w:rPr>
          <w:rFonts w:eastAsia="Microsoft YaHei" w:cs="Arial" w:hint="eastAsia"/>
          <w:lang w:eastAsia="zh-CN"/>
        </w:rPr>
        <w:t xml:space="preserve"> NDIS </w:t>
      </w:r>
      <w:r w:rsidRPr="00BE611A">
        <w:rPr>
          <w:rFonts w:eastAsia="Microsoft YaHei" w:cs="Arial" w:hint="eastAsia"/>
          <w:lang w:eastAsia="zh-CN"/>
        </w:rPr>
        <w:t>的信息应翻译成哪些语言，以满足</w:t>
      </w:r>
      <w:r w:rsidRPr="00BE611A">
        <w:rPr>
          <w:rFonts w:eastAsia="Microsoft YaHei" w:cs="Arial" w:hint="eastAsia"/>
          <w:lang w:eastAsia="zh-CN"/>
        </w:rPr>
        <w:t xml:space="preserve"> CALD </w:t>
      </w:r>
      <w:r w:rsidRPr="00BE611A">
        <w:rPr>
          <w:rFonts w:eastAsia="Microsoft YaHei" w:cs="Arial" w:hint="eastAsia"/>
          <w:lang w:eastAsia="zh-CN"/>
        </w:rPr>
        <w:t>社区和参与者的需求。</w:t>
      </w:r>
    </w:p>
    <w:p w14:paraId="4F0ECC2F" w14:textId="77777777" w:rsidR="00F85BF9" w:rsidRPr="00BE611A" w:rsidRDefault="00F75B9C" w:rsidP="00BE611A">
      <w:pPr>
        <w:pStyle w:val="Heading5"/>
        <w:spacing w:line="240" w:lineRule="auto"/>
        <w:rPr>
          <w:rFonts w:ascii="Arial" w:eastAsia="Microsoft YaHei" w:hAnsi="Arial" w:cs="Arial"/>
          <w:lang w:eastAsia="zh-CN"/>
        </w:rPr>
      </w:pPr>
      <w:bookmarkStart w:id="122" w:name="_Toc256000062"/>
      <w:r w:rsidRPr="00BE611A">
        <w:rPr>
          <w:rFonts w:ascii="Arial" w:eastAsia="Microsoft YaHei" w:hAnsi="Arial" w:cs="Arial" w:hint="eastAsia"/>
          <w:lang w:eastAsia="zh-CN"/>
        </w:rPr>
        <w:t>短期</w:t>
      </w:r>
      <w:bookmarkEnd w:id="122"/>
    </w:p>
    <w:p w14:paraId="05BC0BA2" w14:textId="77777777" w:rsidR="009A7CC7"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成果</w:t>
      </w:r>
    </w:p>
    <w:p w14:paraId="1A16F030" w14:textId="77777777" w:rsidR="009A7CC7" w:rsidRPr="00BE611A" w:rsidRDefault="00F75B9C" w:rsidP="00BE611A">
      <w:pPr>
        <w:spacing w:line="240" w:lineRule="auto"/>
        <w:rPr>
          <w:rFonts w:eastAsia="Microsoft YaHei" w:cs="Arial"/>
          <w:lang w:eastAsia="zh-CN"/>
        </w:rPr>
      </w:pPr>
      <w:r w:rsidRPr="00BE611A">
        <w:rPr>
          <w:rFonts w:eastAsia="Microsoft YaHei" w:cs="Arial" w:hint="eastAsia"/>
          <w:lang w:eastAsia="zh-CN"/>
        </w:rPr>
        <w:t xml:space="preserve">CALD </w:t>
      </w:r>
      <w:r w:rsidRPr="00BE611A">
        <w:rPr>
          <w:rFonts w:eastAsia="Microsoft YaHei" w:cs="Arial" w:hint="eastAsia"/>
          <w:lang w:eastAsia="zh-CN"/>
        </w:rPr>
        <w:t>申请人和参与者能够查看和理解翻译版</w:t>
      </w:r>
      <w:r w:rsidRPr="00BE611A">
        <w:rPr>
          <w:rFonts w:eastAsia="Microsoft YaHei" w:cs="Arial" w:hint="eastAsia"/>
          <w:lang w:eastAsia="zh-CN"/>
        </w:rPr>
        <w:t xml:space="preserve"> NDIS </w:t>
      </w:r>
      <w:r w:rsidRPr="00BE611A">
        <w:rPr>
          <w:rFonts w:eastAsia="Microsoft YaHei" w:cs="Arial" w:hint="eastAsia"/>
          <w:lang w:eastAsia="zh-CN"/>
        </w:rPr>
        <w:t>信息。</w:t>
      </w:r>
    </w:p>
    <w:p w14:paraId="7D092CF6" w14:textId="77777777" w:rsidR="009A7CC7"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lastRenderedPageBreak/>
        <w:t>进展衡量标准</w:t>
      </w:r>
    </w:p>
    <w:p w14:paraId="640EDD2A" w14:textId="77777777" w:rsidR="009A7CC7" w:rsidRPr="00BE611A" w:rsidRDefault="00F75B9C" w:rsidP="00BE611A">
      <w:pPr>
        <w:pStyle w:val="ListParagraph"/>
        <w:keepNext/>
        <w:numPr>
          <w:ilvl w:val="0"/>
          <w:numId w:val="26"/>
        </w:numPr>
        <w:spacing w:line="240" w:lineRule="auto"/>
        <w:ind w:left="714" w:hanging="357"/>
        <w:rPr>
          <w:rFonts w:eastAsia="Microsoft YaHei" w:cs="Arial"/>
          <w:lang w:eastAsia="zh-CN"/>
        </w:rPr>
      </w:pPr>
      <w:r w:rsidRPr="00BE611A">
        <w:rPr>
          <w:rFonts w:eastAsia="Microsoft YaHei" w:cs="Arial" w:hint="eastAsia"/>
          <w:lang w:eastAsia="zh-CN"/>
        </w:rPr>
        <w:t>制定、发布和实施合适的语言翻译指导方针。</w:t>
      </w:r>
    </w:p>
    <w:p w14:paraId="29478194" w14:textId="77777777" w:rsidR="009A7CC7" w:rsidRPr="00BE611A" w:rsidRDefault="00F75B9C" w:rsidP="00BE611A">
      <w:pPr>
        <w:pStyle w:val="ListParagraph"/>
        <w:numPr>
          <w:ilvl w:val="0"/>
          <w:numId w:val="26"/>
        </w:numPr>
        <w:spacing w:line="240" w:lineRule="auto"/>
        <w:rPr>
          <w:rFonts w:eastAsia="Microsoft YaHei" w:cs="Arial"/>
          <w:lang w:eastAsia="zh-CN"/>
        </w:rPr>
      </w:pPr>
      <w:r w:rsidRPr="00BE611A">
        <w:rPr>
          <w:rFonts w:eastAsia="Microsoft YaHei" w:cs="Arial" w:hint="eastAsia"/>
          <w:lang w:eastAsia="zh-CN"/>
        </w:rPr>
        <w:t>正确翻译成指导方针中列出的语言的文件和其他宣传材料的数量和比例。</w:t>
      </w:r>
    </w:p>
    <w:p w14:paraId="3742E521" w14:textId="77777777" w:rsidR="00C1725D" w:rsidRPr="00BE611A" w:rsidRDefault="00F75B9C" w:rsidP="00BE611A">
      <w:pPr>
        <w:pStyle w:val="Heading5"/>
        <w:spacing w:line="240" w:lineRule="auto"/>
        <w:rPr>
          <w:rFonts w:ascii="Arial" w:eastAsia="Microsoft YaHei" w:hAnsi="Arial" w:cs="Arial"/>
          <w:lang w:eastAsia="zh-CN"/>
        </w:rPr>
      </w:pPr>
      <w:bookmarkStart w:id="123" w:name="_Toc256000063"/>
      <w:r w:rsidRPr="00BE611A">
        <w:rPr>
          <w:rFonts w:ascii="Arial" w:eastAsia="Microsoft YaHei" w:hAnsi="Arial" w:cs="Arial" w:hint="eastAsia"/>
          <w:lang w:eastAsia="zh-CN"/>
        </w:rPr>
        <w:t>中期</w:t>
      </w:r>
      <w:bookmarkEnd w:id="123"/>
    </w:p>
    <w:p w14:paraId="1C5CFF14" w14:textId="77777777" w:rsidR="009A7CC7"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成果</w:t>
      </w:r>
    </w:p>
    <w:p w14:paraId="36B25ECF" w14:textId="77777777" w:rsidR="009A7CC7" w:rsidRPr="00BE611A" w:rsidRDefault="00F75B9C" w:rsidP="00BE611A">
      <w:pPr>
        <w:spacing w:line="240" w:lineRule="auto"/>
        <w:rPr>
          <w:rFonts w:eastAsia="Microsoft YaHei" w:cs="Arial"/>
          <w:lang w:eastAsia="zh-CN"/>
        </w:rPr>
      </w:pPr>
      <w:r w:rsidRPr="00BE611A">
        <w:rPr>
          <w:rFonts w:eastAsia="Microsoft YaHei" w:cs="Arial" w:hint="eastAsia"/>
          <w:lang w:eastAsia="zh-CN"/>
        </w:rPr>
        <w:t xml:space="preserve">CALD </w:t>
      </w:r>
      <w:r w:rsidRPr="00BE611A">
        <w:rPr>
          <w:rFonts w:eastAsia="Microsoft YaHei" w:cs="Arial" w:hint="eastAsia"/>
          <w:lang w:eastAsia="zh-CN"/>
        </w:rPr>
        <w:t>参与者和申请人由于获得用他们理解的语言提供的信息而能够更好地了解</w:t>
      </w:r>
      <w:r w:rsidRPr="00BE611A">
        <w:rPr>
          <w:rFonts w:eastAsia="Microsoft YaHei" w:cs="Arial" w:hint="eastAsia"/>
          <w:lang w:eastAsia="zh-CN"/>
        </w:rPr>
        <w:t xml:space="preserve"> NDIS</w:t>
      </w:r>
      <w:r w:rsidRPr="00BE611A">
        <w:rPr>
          <w:rFonts w:eastAsia="Microsoft YaHei" w:cs="Arial" w:hint="eastAsia"/>
          <w:lang w:eastAsia="zh-CN"/>
        </w:rPr>
        <w:t>。</w:t>
      </w:r>
    </w:p>
    <w:p w14:paraId="73EBFC0B" w14:textId="77777777" w:rsidR="009A7CC7"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进展衡量标准</w:t>
      </w:r>
    </w:p>
    <w:p w14:paraId="3F3131D3" w14:textId="77777777" w:rsidR="009A7CC7" w:rsidRPr="00BE611A" w:rsidRDefault="00F75B9C" w:rsidP="00BE611A">
      <w:pPr>
        <w:spacing w:line="240" w:lineRule="auto"/>
        <w:rPr>
          <w:rFonts w:eastAsia="Microsoft YaHei" w:cs="Arial"/>
          <w:lang w:eastAsia="zh-CN"/>
        </w:rPr>
      </w:pPr>
      <w:r w:rsidRPr="00BE611A">
        <w:rPr>
          <w:rFonts w:eastAsia="Microsoft YaHei" w:cs="Arial" w:hint="eastAsia"/>
          <w:lang w:eastAsia="zh-CN"/>
        </w:rPr>
        <w:t>来自</w:t>
      </w:r>
      <w:r w:rsidRPr="00BE611A">
        <w:rPr>
          <w:rFonts w:eastAsia="Microsoft YaHei" w:cs="Arial" w:hint="eastAsia"/>
          <w:lang w:eastAsia="zh-CN"/>
        </w:rPr>
        <w:t xml:space="preserve"> CALD </w:t>
      </w:r>
      <w:r w:rsidRPr="00BE611A">
        <w:rPr>
          <w:rFonts w:eastAsia="Microsoft YaHei" w:cs="Arial" w:hint="eastAsia"/>
          <w:lang w:eastAsia="zh-CN"/>
        </w:rPr>
        <w:t>背景的参与者和申请人报告说，以他们的首选语言获取</w:t>
      </w:r>
      <w:r w:rsidRPr="00BE611A">
        <w:rPr>
          <w:rFonts w:eastAsia="Microsoft YaHei" w:cs="Arial" w:hint="eastAsia"/>
          <w:lang w:eastAsia="zh-CN"/>
        </w:rPr>
        <w:t xml:space="preserve"> NDIS </w:t>
      </w:r>
      <w:r w:rsidRPr="00BE611A">
        <w:rPr>
          <w:rFonts w:eastAsia="Microsoft YaHei" w:cs="Arial" w:hint="eastAsia"/>
          <w:lang w:eastAsia="zh-CN"/>
        </w:rPr>
        <w:t>相关信息的情况有所改善。</w:t>
      </w:r>
    </w:p>
    <w:p w14:paraId="5D5140FF" w14:textId="77777777" w:rsidR="00BD7632" w:rsidRPr="00BE611A" w:rsidRDefault="00F75B9C" w:rsidP="00BE611A">
      <w:pPr>
        <w:pStyle w:val="Heading3"/>
        <w:spacing w:line="240" w:lineRule="auto"/>
        <w:rPr>
          <w:rFonts w:ascii="Arial" w:eastAsia="Microsoft YaHei" w:hAnsi="Arial" w:cs="Arial"/>
          <w:lang w:eastAsia="zh-CN"/>
        </w:rPr>
      </w:pPr>
      <w:bookmarkStart w:id="124" w:name="_Toc256000064"/>
      <w:bookmarkStart w:id="125" w:name="_Toc135923309"/>
      <w:bookmarkStart w:id="126" w:name="_Toc135926161"/>
      <w:bookmarkStart w:id="127" w:name="_Toc137148831"/>
      <w:bookmarkStart w:id="128" w:name="_Toc137149331"/>
      <w:bookmarkStart w:id="129" w:name="_Toc137149462"/>
      <w:bookmarkStart w:id="130" w:name="_Toc137150068"/>
      <w:bookmarkStart w:id="131" w:name="_Toc138237267"/>
      <w:bookmarkStart w:id="132" w:name="_Toc140076741"/>
      <w:r w:rsidRPr="00BE611A">
        <w:rPr>
          <w:rFonts w:ascii="Arial" w:eastAsia="Microsoft YaHei" w:hAnsi="Arial" w:cs="Arial" w:hint="eastAsia"/>
          <w:lang w:eastAsia="zh-CN"/>
        </w:rPr>
        <w:t>目标</w:t>
      </w:r>
      <w:r w:rsidRPr="00BE611A">
        <w:rPr>
          <w:rFonts w:ascii="Arial" w:eastAsia="Microsoft YaHei" w:hAnsi="Arial" w:cs="Arial" w:hint="eastAsia"/>
          <w:lang w:eastAsia="zh-CN"/>
        </w:rPr>
        <w:t xml:space="preserve"> 7</w:t>
      </w:r>
      <w:bookmarkEnd w:id="124"/>
    </w:p>
    <w:p w14:paraId="11374C35" w14:textId="77777777" w:rsidR="009A7CC7" w:rsidRPr="00BE611A" w:rsidRDefault="00F75B9C" w:rsidP="00BE611A">
      <w:pPr>
        <w:spacing w:line="240" w:lineRule="auto"/>
        <w:rPr>
          <w:rFonts w:eastAsia="Microsoft YaHei" w:cs="Arial"/>
          <w:lang w:val="en-AU" w:eastAsia="zh-CN"/>
        </w:rPr>
      </w:pPr>
      <w:r w:rsidRPr="00BE611A">
        <w:rPr>
          <w:rFonts w:eastAsia="Microsoft YaHei" w:cs="Arial" w:hint="eastAsia"/>
          <w:lang w:eastAsia="zh-CN"/>
        </w:rPr>
        <w:t xml:space="preserve">CALD </w:t>
      </w:r>
      <w:r w:rsidRPr="00BE611A">
        <w:rPr>
          <w:rFonts w:eastAsia="Microsoft YaHei" w:cs="Arial" w:hint="eastAsia"/>
          <w:lang w:eastAsia="zh-CN"/>
        </w:rPr>
        <w:t>社区和服务机构了解且能够获得口译服务，并改善使用此类服务的体验。</w:t>
      </w:r>
      <w:bookmarkEnd w:id="125"/>
      <w:bookmarkEnd w:id="126"/>
      <w:bookmarkEnd w:id="127"/>
      <w:bookmarkEnd w:id="128"/>
      <w:bookmarkEnd w:id="129"/>
      <w:bookmarkEnd w:id="130"/>
      <w:bookmarkEnd w:id="131"/>
      <w:bookmarkEnd w:id="132"/>
    </w:p>
    <w:p w14:paraId="1173515E" w14:textId="77777777" w:rsidR="00BD7632" w:rsidRPr="00BE611A" w:rsidRDefault="00F75B9C" w:rsidP="00BE611A">
      <w:pPr>
        <w:pStyle w:val="Heading4"/>
        <w:spacing w:line="240" w:lineRule="auto"/>
        <w:rPr>
          <w:rFonts w:ascii="Arial" w:eastAsia="Microsoft YaHei" w:hAnsi="Arial" w:cs="Arial"/>
          <w:lang w:eastAsia="zh-CN"/>
        </w:rPr>
      </w:pPr>
      <w:bookmarkStart w:id="133" w:name="_Toc256000065"/>
      <w:r w:rsidRPr="00BE611A">
        <w:rPr>
          <w:rFonts w:ascii="Arial" w:eastAsia="Microsoft YaHei" w:hAnsi="Arial" w:cs="Arial" w:hint="eastAsia"/>
          <w:lang w:eastAsia="zh-CN"/>
        </w:rPr>
        <w:t>行动</w:t>
      </w:r>
      <w:r w:rsidRPr="00BE611A">
        <w:rPr>
          <w:rFonts w:ascii="Arial" w:eastAsia="Microsoft YaHei" w:hAnsi="Arial" w:cs="Arial" w:hint="eastAsia"/>
          <w:lang w:eastAsia="zh-CN"/>
        </w:rPr>
        <w:t xml:space="preserve"> 16</w:t>
      </w:r>
      <w:bookmarkEnd w:id="133"/>
    </w:p>
    <w:p w14:paraId="10053AE6" w14:textId="77777777" w:rsidR="009A7CC7" w:rsidRPr="00BE611A" w:rsidRDefault="00F75B9C" w:rsidP="00BE611A">
      <w:pPr>
        <w:spacing w:line="240" w:lineRule="auto"/>
        <w:rPr>
          <w:rFonts w:eastAsia="Microsoft YaHei" w:cs="Arial"/>
          <w:lang w:eastAsia="zh-CN"/>
        </w:rPr>
      </w:pPr>
      <w:r w:rsidRPr="00BE611A">
        <w:rPr>
          <w:rFonts w:eastAsia="Microsoft YaHei" w:cs="Arial" w:hint="eastAsia"/>
          <w:lang w:eastAsia="zh-CN"/>
        </w:rPr>
        <w:t>制定并发布</w:t>
      </w:r>
      <w:r w:rsidRPr="00BE611A">
        <w:rPr>
          <w:rFonts w:eastAsia="Microsoft YaHei" w:cs="Arial" w:hint="eastAsia"/>
          <w:lang w:eastAsia="zh-CN"/>
        </w:rPr>
        <w:t xml:space="preserve"> NDIS </w:t>
      </w:r>
      <w:r w:rsidRPr="00BE611A">
        <w:rPr>
          <w:rFonts w:eastAsia="Microsoft YaHei" w:cs="Arial" w:hint="eastAsia"/>
          <w:lang w:eastAsia="zh-CN"/>
        </w:rPr>
        <w:t>特定术语来明确定义的翻译，以支持</w:t>
      </w:r>
      <w:r w:rsidRPr="00BE611A">
        <w:rPr>
          <w:rFonts w:eastAsia="Microsoft YaHei" w:cs="Arial" w:hint="eastAsia"/>
          <w:lang w:eastAsia="zh-CN"/>
        </w:rPr>
        <w:t xml:space="preserve"> CALD </w:t>
      </w:r>
      <w:r w:rsidRPr="00BE611A">
        <w:rPr>
          <w:rFonts w:eastAsia="Microsoft YaHei" w:cs="Arial" w:hint="eastAsia"/>
          <w:lang w:eastAsia="zh-CN"/>
        </w:rPr>
        <w:t>参与者、服务机构和口笔译服务处（</w:t>
      </w:r>
      <w:r w:rsidRPr="00BE611A">
        <w:rPr>
          <w:rFonts w:eastAsia="Microsoft YaHei" w:cs="Arial" w:hint="eastAsia"/>
          <w:lang w:eastAsia="zh-CN"/>
        </w:rPr>
        <w:t>TIS</w:t>
      </w:r>
      <w:r w:rsidRPr="00BE611A">
        <w:rPr>
          <w:rFonts w:eastAsia="Microsoft YaHei" w:cs="Arial" w:hint="eastAsia"/>
          <w:lang w:eastAsia="zh-CN"/>
        </w:rPr>
        <w:t>）更好地理解</w:t>
      </w:r>
      <w:r w:rsidRPr="00BE611A">
        <w:rPr>
          <w:rFonts w:eastAsia="Microsoft YaHei" w:cs="Arial" w:hint="eastAsia"/>
          <w:lang w:eastAsia="zh-CN"/>
        </w:rPr>
        <w:t xml:space="preserve"> NDIS </w:t>
      </w:r>
      <w:r w:rsidRPr="00BE611A">
        <w:rPr>
          <w:rFonts w:eastAsia="Microsoft YaHei" w:cs="Arial" w:hint="eastAsia"/>
          <w:lang w:eastAsia="zh-CN"/>
        </w:rPr>
        <w:t>特定术语并用这些术语来进行沟通。</w:t>
      </w:r>
    </w:p>
    <w:p w14:paraId="33B1426D" w14:textId="77777777" w:rsidR="00EA62E6" w:rsidRPr="00BE611A" w:rsidRDefault="00F75B9C" w:rsidP="00BE611A">
      <w:pPr>
        <w:pStyle w:val="Heading5"/>
        <w:spacing w:line="240" w:lineRule="auto"/>
        <w:rPr>
          <w:rFonts w:ascii="Arial" w:eastAsia="Microsoft YaHei" w:hAnsi="Arial" w:cs="Arial"/>
          <w:lang w:eastAsia="zh-CN"/>
        </w:rPr>
      </w:pPr>
      <w:bookmarkStart w:id="134" w:name="_Toc256000066"/>
      <w:r w:rsidRPr="00BE611A">
        <w:rPr>
          <w:rFonts w:ascii="Arial" w:eastAsia="Microsoft YaHei" w:hAnsi="Arial" w:cs="Arial" w:hint="eastAsia"/>
          <w:lang w:eastAsia="zh-CN"/>
        </w:rPr>
        <w:t>短期</w:t>
      </w:r>
      <w:bookmarkEnd w:id="134"/>
    </w:p>
    <w:p w14:paraId="324E2445" w14:textId="77777777" w:rsidR="009A7CC7"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成果</w:t>
      </w:r>
    </w:p>
    <w:p w14:paraId="7AD22848" w14:textId="77777777" w:rsidR="009A7CC7" w:rsidRPr="00BE611A" w:rsidRDefault="00F75B9C" w:rsidP="00BE611A">
      <w:pPr>
        <w:spacing w:line="240" w:lineRule="auto"/>
        <w:rPr>
          <w:rFonts w:eastAsia="Microsoft YaHei" w:cs="Arial"/>
          <w:lang w:eastAsia="zh-CN"/>
        </w:rPr>
      </w:pPr>
      <w:r w:rsidRPr="00BE611A">
        <w:rPr>
          <w:rFonts w:eastAsia="Microsoft YaHei" w:cs="Arial" w:hint="eastAsia"/>
          <w:lang w:eastAsia="zh-CN"/>
        </w:rPr>
        <w:t xml:space="preserve">NDIS </w:t>
      </w:r>
      <w:r w:rsidRPr="00BE611A">
        <w:rPr>
          <w:rFonts w:eastAsia="Microsoft YaHei" w:cs="Arial" w:hint="eastAsia"/>
          <w:lang w:eastAsia="zh-CN"/>
        </w:rPr>
        <w:t>特定术语已翻译成各种语言，这有助于</w:t>
      </w:r>
      <w:r w:rsidRPr="00BE611A">
        <w:rPr>
          <w:rFonts w:eastAsia="Microsoft YaHei" w:cs="Arial" w:hint="eastAsia"/>
          <w:lang w:eastAsia="zh-CN"/>
        </w:rPr>
        <w:t xml:space="preserve"> CALD </w:t>
      </w:r>
      <w:r w:rsidRPr="00BE611A">
        <w:rPr>
          <w:rFonts w:eastAsia="Microsoft YaHei" w:cs="Arial" w:hint="eastAsia"/>
          <w:lang w:eastAsia="zh-CN"/>
        </w:rPr>
        <w:t>参与者、服务机构和</w:t>
      </w:r>
      <w:r w:rsidRPr="00BE611A">
        <w:rPr>
          <w:rFonts w:eastAsia="Microsoft YaHei" w:cs="Arial" w:hint="eastAsia"/>
          <w:lang w:eastAsia="zh-CN"/>
        </w:rPr>
        <w:t xml:space="preserve"> TIS </w:t>
      </w:r>
      <w:r w:rsidRPr="00BE611A">
        <w:rPr>
          <w:rFonts w:eastAsia="Microsoft YaHei" w:cs="Arial" w:hint="eastAsia"/>
          <w:lang w:eastAsia="zh-CN"/>
        </w:rPr>
        <w:t>更好地理解和交流</w:t>
      </w:r>
      <w:r w:rsidRPr="00BE611A">
        <w:rPr>
          <w:rFonts w:eastAsia="Microsoft YaHei" w:cs="Arial" w:hint="eastAsia"/>
          <w:lang w:eastAsia="zh-CN"/>
        </w:rPr>
        <w:t xml:space="preserve"> NDIS </w:t>
      </w:r>
      <w:r w:rsidRPr="00BE611A">
        <w:rPr>
          <w:rFonts w:eastAsia="Microsoft YaHei" w:cs="Arial" w:hint="eastAsia"/>
          <w:lang w:eastAsia="zh-CN"/>
        </w:rPr>
        <w:t>特定术语。</w:t>
      </w:r>
    </w:p>
    <w:p w14:paraId="6B603B5A" w14:textId="77777777" w:rsidR="009A7CC7"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进展衡量标准</w:t>
      </w:r>
    </w:p>
    <w:p w14:paraId="65D1ECCB" w14:textId="77777777" w:rsidR="009A7CC7" w:rsidRPr="00BE611A" w:rsidRDefault="00F75B9C" w:rsidP="00BE611A">
      <w:pPr>
        <w:spacing w:line="240" w:lineRule="auto"/>
        <w:rPr>
          <w:rFonts w:eastAsia="Microsoft YaHei" w:cs="Arial"/>
          <w:lang w:eastAsia="zh-CN"/>
        </w:rPr>
      </w:pPr>
      <w:r w:rsidRPr="00BE611A">
        <w:rPr>
          <w:rFonts w:eastAsia="Microsoft YaHei" w:cs="Arial" w:hint="eastAsia"/>
          <w:lang w:eastAsia="zh-CN"/>
        </w:rPr>
        <w:t>增加可供</w:t>
      </w:r>
      <w:r w:rsidRPr="00BE611A">
        <w:rPr>
          <w:rFonts w:eastAsia="Microsoft YaHei" w:cs="Arial" w:hint="eastAsia"/>
          <w:lang w:eastAsia="zh-CN"/>
        </w:rPr>
        <w:t xml:space="preserve"> TIS </w:t>
      </w:r>
      <w:r w:rsidRPr="00BE611A">
        <w:rPr>
          <w:rFonts w:eastAsia="Microsoft YaHei" w:cs="Arial" w:hint="eastAsia"/>
          <w:lang w:eastAsia="zh-CN"/>
        </w:rPr>
        <w:t>口译员查阅的</w:t>
      </w:r>
      <w:r w:rsidRPr="00BE611A">
        <w:rPr>
          <w:rFonts w:eastAsia="Microsoft YaHei" w:cs="Arial" w:hint="eastAsia"/>
          <w:lang w:eastAsia="zh-CN"/>
        </w:rPr>
        <w:t xml:space="preserve"> NDIS </w:t>
      </w:r>
      <w:r w:rsidRPr="00BE611A">
        <w:rPr>
          <w:rFonts w:eastAsia="Microsoft YaHei" w:cs="Arial" w:hint="eastAsia"/>
          <w:lang w:eastAsia="zh-CN"/>
        </w:rPr>
        <w:t>资源以及残障专门资源。</w:t>
      </w:r>
    </w:p>
    <w:p w14:paraId="417626C0" w14:textId="77777777" w:rsidR="004E5DFA" w:rsidRPr="00BE611A" w:rsidRDefault="00F75B9C" w:rsidP="00BE611A">
      <w:pPr>
        <w:pStyle w:val="Heading5"/>
        <w:spacing w:line="240" w:lineRule="auto"/>
        <w:rPr>
          <w:rFonts w:ascii="Arial" w:eastAsia="Microsoft YaHei" w:hAnsi="Arial" w:cs="Arial"/>
          <w:lang w:eastAsia="zh-CN"/>
        </w:rPr>
      </w:pPr>
      <w:bookmarkStart w:id="135" w:name="_Toc256000067"/>
      <w:r w:rsidRPr="00BE611A">
        <w:rPr>
          <w:rFonts w:ascii="Arial" w:eastAsia="Microsoft YaHei" w:hAnsi="Arial" w:cs="Arial" w:hint="eastAsia"/>
          <w:lang w:eastAsia="zh-CN"/>
        </w:rPr>
        <w:lastRenderedPageBreak/>
        <w:t>中期</w:t>
      </w:r>
      <w:bookmarkEnd w:id="135"/>
    </w:p>
    <w:p w14:paraId="6CB96904" w14:textId="77777777" w:rsidR="009A7CC7"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成果</w:t>
      </w:r>
    </w:p>
    <w:p w14:paraId="1FFEB36B" w14:textId="77777777" w:rsidR="009A7CC7" w:rsidRPr="00BE611A" w:rsidRDefault="00F75B9C" w:rsidP="00BE611A">
      <w:pPr>
        <w:spacing w:line="240" w:lineRule="auto"/>
        <w:rPr>
          <w:rFonts w:eastAsia="Microsoft YaHei" w:cs="Arial"/>
          <w:lang w:eastAsia="zh-CN"/>
        </w:rPr>
      </w:pPr>
      <w:r w:rsidRPr="00BE611A">
        <w:rPr>
          <w:rFonts w:eastAsia="Microsoft YaHei" w:cs="Arial" w:hint="eastAsia"/>
          <w:lang w:eastAsia="zh-CN"/>
        </w:rPr>
        <w:t xml:space="preserve">TIS </w:t>
      </w:r>
      <w:r w:rsidRPr="00BE611A">
        <w:rPr>
          <w:rFonts w:eastAsia="Microsoft YaHei" w:cs="Arial" w:hint="eastAsia"/>
          <w:lang w:eastAsia="zh-CN"/>
        </w:rPr>
        <w:t>口译员加深了对</w:t>
      </w:r>
      <w:r w:rsidRPr="00BE611A">
        <w:rPr>
          <w:rFonts w:eastAsia="Microsoft YaHei" w:cs="Arial" w:hint="eastAsia"/>
          <w:lang w:eastAsia="zh-CN"/>
        </w:rPr>
        <w:t xml:space="preserve"> NDIS </w:t>
      </w:r>
      <w:r w:rsidRPr="00BE611A">
        <w:rPr>
          <w:rFonts w:eastAsia="Microsoft YaHei" w:cs="Arial" w:hint="eastAsia"/>
          <w:lang w:eastAsia="zh-CN"/>
        </w:rPr>
        <w:t>特定术语的理解，并能在不同语言和文化环境中就</w:t>
      </w:r>
      <w:r w:rsidRPr="00BE611A">
        <w:rPr>
          <w:rFonts w:eastAsia="Microsoft YaHei" w:cs="Arial" w:hint="eastAsia"/>
          <w:lang w:eastAsia="zh-CN"/>
        </w:rPr>
        <w:t xml:space="preserve"> NDIS </w:t>
      </w:r>
      <w:r w:rsidRPr="00BE611A">
        <w:rPr>
          <w:rFonts w:eastAsia="Microsoft YaHei" w:cs="Arial" w:hint="eastAsia"/>
          <w:lang w:eastAsia="zh-CN"/>
        </w:rPr>
        <w:t>特定术语进行交流。</w:t>
      </w:r>
    </w:p>
    <w:p w14:paraId="0935D82E" w14:textId="77777777" w:rsidR="009A7CC7"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进展衡量标准</w:t>
      </w:r>
    </w:p>
    <w:p w14:paraId="71B31B0C" w14:textId="77777777" w:rsidR="009A7CC7" w:rsidRPr="00BE611A" w:rsidRDefault="00F75B9C" w:rsidP="00BE611A">
      <w:pPr>
        <w:spacing w:line="240" w:lineRule="auto"/>
        <w:rPr>
          <w:rFonts w:eastAsia="Microsoft YaHei" w:cs="Arial"/>
          <w:lang w:eastAsia="zh-CN"/>
        </w:rPr>
      </w:pPr>
      <w:r w:rsidRPr="00BE611A">
        <w:rPr>
          <w:rFonts w:eastAsia="Microsoft YaHei" w:cs="Arial" w:hint="eastAsia"/>
          <w:lang w:eastAsia="zh-CN"/>
        </w:rPr>
        <w:t xml:space="preserve">TIS </w:t>
      </w:r>
      <w:r w:rsidRPr="00BE611A">
        <w:rPr>
          <w:rFonts w:eastAsia="Microsoft YaHei" w:cs="Arial" w:hint="eastAsia"/>
          <w:lang w:eastAsia="zh-CN"/>
        </w:rPr>
        <w:t>口译员完成的</w:t>
      </w:r>
      <w:r w:rsidRPr="00BE611A">
        <w:rPr>
          <w:rFonts w:eastAsia="Microsoft YaHei" w:cs="Arial" w:hint="eastAsia"/>
          <w:lang w:eastAsia="zh-CN"/>
        </w:rPr>
        <w:t xml:space="preserve"> NDIS </w:t>
      </w:r>
      <w:r w:rsidRPr="00BE611A">
        <w:rPr>
          <w:rFonts w:eastAsia="Microsoft YaHei" w:cs="Arial" w:hint="eastAsia"/>
          <w:lang w:eastAsia="zh-CN"/>
        </w:rPr>
        <w:t>和残障特定培训以及查阅的资源的数量和比例。</w:t>
      </w:r>
    </w:p>
    <w:p w14:paraId="7F21A05B" w14:textId="77777777" w:rsidR="00BD7632" w:rsidRPr="00BE611A" w:rsidRDefault="00F75B9C" w:rsidP="00BE611A">
      <w:pPr>
        <w:pStyle w:val="Heading4"/>
        <w:spacing w:line="240" w:lineRule="auto"/>
        <w:rPr>
          <w:rFonts w:ascii="Arial" w:eastAsia="Microsoft YaHei" w:hAnsi="Arial" w:cs="Arial"/>
          <w:lang w:eastAsia="zh-CN"/>
        </w:rPr>
      </w:pPr>
      <w:bookmarkStart w:id="136" w:name="_Toc256000068"/>
      <w:r w:rsidRPr="00BE611A">
        <w:rPr>
          <w:rFonts w:ascii="Arial" w:eastAsia="Microsoft YaHei" w:hAnsi="Arial" w:cs="Arial" w:hint="eastAsia"/>
          <w:lang w:eastAsia="zh-CN"/>
        </w:rPr>
        <w:t>行动</w:t>
      </w:r>
      <w:r w:rsidRPr="00BE611A">
        <w:rPr>
          <w:rFonts w:ascii="Arial" w:eastAsia="Microsoft YaHei" w:hAnsi="Arial" w:cs="Arial" w:hint="eastAsia"/>
          <w:lang w:eastAsia="zh-CN"/>
        </w:rPr>
        <w:t xml:space="preserve"> 17</w:t>
      </w:r>
      <w:bookmarkEnd w:id="136"/>
    </w:p>
    <w:p w14:paraId="4811ACC8" w14:textId="77777777" w:rsidR="009A7CC7" w:rsidRPr="00BE611A" w:rsidRDefault="00F75B9C" w:rsidP="00BE611A">
      <w:pPr>
        <w:spacing w:line="240" w:lineRule="auto"/>
        <w:rPr>
          <w:rFonts w:eastAsia="Microsoft YaHei" w:cs="Arial"/>
          <w:lang w:eastAsia="zh-CN"/>
        </w:rPr>
      </w:pPr>
      <w:r w:rsidRPr="00BE611A">
        <w:rPr>
          <w:rFonts w:eastAsia="Microsoft YaHei" w:cs="Arial" w:hint="eastAsia"/>
          <w:lang w:eastAsia="zh-CN"/>
        </w:rPr>
        <w:t>开发并向</w:t>
      </w:r>
      <w:r w:rsidRPr="00BE611A">
        <w:rPr>
          <w:rFonts w:eastAsia="Microsoft YaHei" w:cs="Arial" w:hint="eastAsia"/>
          <w:lang w:eastAsia="zh-CN"/>
        </w:rPr>
        <w:t xml:space="preserve"> CALD </w:t>
      </w:r>
      <w:r w:rsidRPr="00BE611A">
        <w:rPr>
          <w:rFonts w:eastAsia="Microsoft YaHei" w:cs="Arial" w:hint="eastAsia"/>
          <w:lang w:eastAsia="zh-CN"/>
        </w:rPr>
        <w:t>社区、</w:t>
      </w:r>
      <w:r w:rsidRPr="00BE611A">
        <w:rPr>
          <w:rFonts w:eastAsia="Microsoft YaHei" w:cs="Arial" w:hint="eastAsia"/>
          <w:lang w:eastAsia="zh-CN"/>
        </w:rPr>
        <w:t xml:space="preserve">CALD </w:t>
      </w:r>
      <w:r w:rsidRPr="00BE611A">
        <w:rPr>
          <w:rFonts w:eastAsia="Microsoft YaHei" w:cs="Arial" w:hint="eastAsia"/>
          <w:lang w:eastAsia="zh-CN"/>
        </w:rPr>
        <w:t>参与者和服务机构提供无障碍信息，向他们说明如何使用</w:t>
      </w:r>
      <w:r w:rsidRPr="00BE611A">
        <w:rPr>
          <w:rFonts w:eastAsia="Microsoft YaHei" w:cs="Arial" w:hint="eastAsia"/>
          <w:lang w:eastAsia="zh-CN"/>
        </w:rPr>
        <w:t xml:space="preserve"> TIS </w:t>
      </w:r>
      <w:r w:rsidRPr="00BE611A">
        <w:rPr>
          <w:rFonts w:eastAsia="Microsoft YaHei" w:cs="Arial" w:hint="eastAsia"/>
          <w:lang w:eastAsia="zh-CN"/>
        </w:rPr>
        <w:t>口译员的服务，以及在没有</w:t>
      </w:r>
      <w:r w:rsidRPr="00BE611A">
        <w:rPr>
          <w:rFonts w:eastAsia="Microsoft YaHei" w:cs="Arial" w:hint="eastAsia"/>
          <w:lang w:eastAsia="zh-CN"/>
        </w:rPr>
        <w:t xml:space="preserve"> TIS </w:t>
      </w:r>
      <w:r w:rsidRPr="00BE611A">
        <w:rPr>
          <w:rFonts w:eastAsia="Microsoft YaHei" w:cs="Arial" w:hint="eastAsia"/>
          <w:lang w:eastAsia="zh-CN"/>
        </w:rPr>
        <w:t>口译员的情况下能够使用的其他口译服务。</w:t>
      </w:r>
    </w:p>
    <w:p w14:paraId="691E59E2" w14:textId="77777777" w:rsidR="00A31923" w:rsidRPr="00BE611A" w:rsidRDefault="00F75B9C" w:rsidP="00BE611A">
      <w:pPr>
        <w:pStyle w:val="Heading5"/>
        <w:spacing w:line="240" w:lineRule="auto"/>
        <w:rPr>
          <w:rFonts w:ascii="Arial" w:eastAsia="Microsoft YaHei" w:hAnsi="Arial" w:cs="Arial"/>
          <w:lang w:eastAsia="zh-CN"/>
        </w:rPr>
      </w:pPr>
      <w:bookmarkStart w:id="137" w:name="_Toc256000069"/>
      <w:r w:rsidRPr="00BE611A">
        <w:rPr>
          <w:rFonts w:ascii="Arial" w:eastAsia="Microsoft YaHei" w:hAnsi="Arial" w:cs="Arial" w:hint="eastAsia"/>
          <w:lang w:eastAsia="zh-CN"/>
        </w:rPr>
        <w:t>短期</w:t>
      </w:r>
      <w:bookmarkEnd w:id="137"/>
    </w:p>
    <w:p w14:paraId="4C6B1C27" w14:textId="77777777" w:rsidR="009A7CC7"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成果</w:t>
      </w:r>
    </w:p>
    <w:p w14:paraId="4423D0F8" w14:textId="77777777" w:rsidR="009A7CC7" w:rsidRPr="00BE611A" w:rsidRDefault="00F75B9C" w:rsidP="00BE611A">
      <w:pPr>
        <w:spacing w:line="240" w:lineRule="auto"/>
        <w:rPr>
          <w:rFonts w:eastAsia="Microsoft YaHei" w:cs="Arial"/>
          <w:lang w:eastAsia="zh-CN"/>
        </w:rPr>
      </w:pPr>
      <w:r w:rsidRPr="00BE611A">
        <w:rPr>
          <w:rFonts w:eastAsia="Microsoft YaHei" w:cs="Arial" w:hint="eastAsia"/>
          <w:lang w:eastAsia="zh-CN"/>
        </w:rPr>
        <w:t xml:space="preserve">CALD </w:t>
      </w:r>
      <w:r w:rsidRPr="00BE611A">
        <w:rPr>
          <w:rFonts w:eastAsia="Microsoft YaHei" w:cs="Arial" w:hint="eastAsia"/>
          <w:lang w:eastAsia="zh-CN"/>
        </w:rPr>
        <w:t>社区、参与者和服务机构可以获取正确的信息，了解如何获得和使用</w:t>
      </w:r>
      <w:r w:rsidRPr="00BE611A">
        <w:rPr>
          <w:rFonts w:eastAsia="Microsoft YaHei" w:cs="Arial" w:hint="eastAsia"/>
          <w:lang w:eastAsia="zh-CN"/>
        </w:rPr>
        <w:t xml:space="preserve"> TIS </w:t>
      </w:r>
      <w:r w:rsidRPr="00BE611A">
        <w:rPr>
          <w:rFonts w:eastAsia="Microsoft YaHei" w:cs="Arial" w:hint="eastAsia"/>
          <w:lang w:eastAsia="zh-CN"/>
        </w:rPr>
        <w:t>口译员的服务，以及在</w:t>
      </w:r>
      <w:r w:rsidRPr="00BE611A">
        <w:rPr>
          <w:rFonts w:eastAsia="Microsoft YaHei" w:cs="Arial" w:hint="eastAsia"/>
          <w:lang w:eastAsia="zh-CN"/>
        </w:rPr>
        <w:t xml:space="preserve"> TIS </w:t>
      </w:r>
      <w:r w:rsidRPr="00BE611A">
        <w:rPr>
          <w:rFonts w:eastAsia="Microsoft YaHei" w:cs="Arial" w:hint="eastAsia"/>
          <w:lang w:eastAsia="zh-CN"/>
        </w:rPr>
        <w:t>口译员无法到场的情况下如何获得和使用替代口译员的服务。</w:t>
      </w:r>
    </w:p>
    <w:p w14:paraId="2D149AE7" w14:textId="77777777" w:rsidR="009A7CC7"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进展衡量标准</w:t>
      </w:r>
    </w:p>
    <w:p w14:paraId="0A875D79" w14:textId="77777777" w:rsidR="009A7CC7" w:rsidRPr="00BE611A" w:rsidRDefault="00F75B9C" w:rsidP="00BE611A">
      <w:pPr>
        <w:spacing w:line="240" w:lineRule="auto"/>
        <w:rPr>
          <w:rFonts w:eastAsia="Microsoft YaHei" w:cs="Arial"/>
          <w:lang w:eastAsia="zh-CN"/>
        </w:rPr>
      </w:pPr>
      <w:r w:rsidRPr="00BE611A">
        <w:rPr>
          <w:rFonts w:eastAsia="Microsoft YaHei" w:cs="Arial" w:hint="eastAsia"/>
          <w:lang w:eastAsia="zh-CN"/>
        </w:rPr>
        <w:t>制定和提供如何获得和使用</w:t>
      </w:r>
      <w:r w:rsidRPr="00BE611A">
        <w:rPr>
          <w:rFonts w:eastAsia="Microsoft YaHei" w:cs="Arial" w:hint="eastAsia"/>
          <w:lang w:eastAsia="zh-CN"/>
        </w:rPr>
        <w:t xml:space="preserve"> TIS </w:t>
      </w:r>
      <w:r w:rsidRPr="00BE611A">
        <w:rPr>
          <w:rFonts w:eastAsia="Microsoft YaHei" w:cs="Arial" w:hint="eastAsia"/>
          <w:lang w:eastAsia="zh-CN"/>
        </w:rPr>
        <w:t>口译服务的信息，以及在</w:t>
      </w:r>
      <w:r w:rsidRPr="00BE611A">
        <w:rPr>
          <w:rFonts w:eastAsia="Microsoft YaHei" w:cs="Arial" w:hint="eastAsia"/>
          <w:lang w:eastAsia="zh-CN"/>
        </w:rPr>
        <w:t xml:space="preserve"> TIS </w:t>
      </w:r>
      <w:r w:rsidRPr="00BE611A">
        <w:rPr>
          <w:rFonts w:eastAsia="Microsoft YaHei" w:cs="Arial" w:hint="eastAsia"/>
          <w:lang w:eastAsia="zh-CN"/>
        </w:rPr>
        <w:t>口译员无法到场的情况下如何获得和使用替代口译员的服务的信息。</w:t>
      </w:r>
    </w:p>
    <w:p w14:paraId="06199E5D" w14:textId="77777777" w:rsidR="00090BD2" w:rsidRPr="00BE611A" w:rsidRDefault="00F75B9C" w:rsidP="00BE611A">
      <w:pPr>
        <w:pStyle w:val="Heading5"/>
        <w:spacing w:line="240" w:lineRule="auto"/>
        <w:rPr>
          <w:rFonts w:ascii="Arial" w:eastAsia="Microsoft YaHei" w:hAnsi="Arial" w:cs="Arial"/>
          <w:lang w:eastAsia="zh-CN"/>
        </w:rPr>
      </w:pPr>
      <w:bookmarkStart w:id="138" w:name="_Toc256000070"/>
      <w:r w:rsidRPr="00BE611A">
        <w:rPr>
          <w:rFonts w:ascii="Arial" w:eastAsia="Microsoft YaHei" w:hAnsi="Arial" w:cs="Arial" w:hint="eastAsia"/>
          <w:lang w:eastAsia="zh-CN"/>
        </w:rPr>
        <w:t>中期</w:t>
      </w:r>
      <w:bookmarkEnd w:id="138"/>
    </w:p>
    <w:p w14:paraId="1FDCFA21" w14:textId="77777777" w:rsidR="009A7CC7"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成果</w:t>
      </w:r>
    </w:p>
    <w:p w14:paraId="7B747B22" w14:textId="77777777" w:rsidR="009A7CC7" w:rsidRPr="00BE611A" w:rsidRDefault="00F75B9C" w:rsidP="00BE611A">
      <w:pPr>
        <w:spacing w:line="240" w:lineRule="auto"/>
        <w:rPr>
          <w:rFonts w:eastAsia="Microsoft YaHei" w:cs="Arial"/>
          <w:lang w:eastAsia="zh-CN"/>
        </w:rPr>
      </w:pPr>
      <w:r w:rsidRPr="00BE611A">
        <w:rPr>
          <w:rFonts w:eastAsia="Microsoft YaHei" w:cs="Arial" w:hint="eastAsia"/>
          <w:lang w:eastAsia="zh-CN"/>
        </w:rPr>
        <w:t xml:space="preserve">CALD </w:t>
      </w:r>
      <w:r w:rsidRPr="00BE611A">
        <w:rPr>
          <w:rFonts w:eastAsia="Microsoft YaHei" w:cs="Arial" w:hint="eastAsia"/>
          <w:lang w:eastAsia="zh-CN"/>
        </w:rPr>
        <w:t>参与者、</w:t>
      </w:r>
      <w:r w:rsidRPr="00BE611A">
        <w:rPr>
          <w:rFonts w:eastAsia="Microsoft YaHei" w:cs="Arial" w:hint="eastAsia"/>
          <w:lang w:eastAsia="zh-CN"/>
        </w:rPr>
        <w:t xml:space="preserve">NDIS </w:t>
      </w:r>
      <w:r w:rsidRPr="00BE611A">
        <w:rPr>
          <w:rFonts w:eastAsia="Microsoft YaHei" w:cs="Arial" w:hint="eastAsia"/>
          <w:lang w:eastAsia="zh-CN"/>
        </w:rPr>
        <w:t>工作人员、合作伙伴和服务机构获取（并正确使用）口译服务。</w:t>
      </w:r>
    </w:p>
    <w:p w14:paraId="3EA4BB91" w14:textId="77777777" w:rsidR="009A7CC7"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lastRenderedPageBreak/>
        <w:t>进展衡量标准</w:t>
      </w:r>
    </w:p>
    <w:p w14:paraId="50BC7906" w14:textId="77777777" w:rsidR="009A7CC7" w:rsidRPr="00BE611A" w:rsidRDefault="00F75B9C" w:rsidP="00BE611A">
      <w:pPr>
        <w:pStyle w:val="ListParagraph"/>
        <w:keepNext/>
        <w:numPr>
          <w:ilvl w:val="0"/>
          <w:numId w:val="26"/>
        </w:numPr>
        <w:spacing w:line="240" w:lineRule="auto"/>
        <w:ind w:left="714" w:hanging="357"/>
        <w:rPr>
          <w:rFonts w:eastAsia="Microsoft YaHei" w:cs="Arial"/>
          <w:lang w:eastAsia="zh-CN"/>
        </w:rPr>
      </w:pPr>
      <w:r w:rsidRPr="00BE611A">
        <w:rPr>
          <w:rFonts w:eastAsia="Microsoft YaHei" w:cs="Arial" w:hint="eastAsia"/>
          <w:lang w:eastAsia="zh-CN"/>
        </w:rPr>
        <w:t xml:space="preserve">CALD </w:t>
      </w:r>
      <w:r w:rsidRPr="00BE611A">
        <w:rPr>
          <w:rFonts w:eastAsia="Microsoft YaHei" w:cs="Arial" w:hint="eastAsia"/>
          <w:lang w:eastAsia="zh-CN"/>
        </w:rPr>
        <w:t>参与者、</w:t>
      </w:r>
      <w:r w:rsidRPr="00BE611A">
        <w:rPr>
          <w:rFonts w:eastAsia="Microsoft YaHei" w:cs="Arial" w:hint="eastAsia"/>
          <w:lang w:eastAsia="zh-CN"/>
        </w:rPr>
        <w:t xml:space="preserve">NDIS </w:t>
      </w:r>
      <w:r w:rsidRPr="00BE611A">
        <w:rPr>
          <w:rFonts w:eastAsia="Microsoft YaHei" w:cs="Arial" w:hint="eastAsia"/>
          <w:lang w:eastAsia="zh-CN"/>
        </w:rPr>
        <w:t>工作人员、合作伙伴和服务机构更多地使用口译服务。</w:t>
      </w:r>
    </w:p>
    <w:p w14:paraId="697BC2BA" w14:textId="77777777" w:rsidR="009A7CC7" w:rsidRPr="00BE611A" w:rsidRDefault="00F75B9C" w:rsidP="00BE611A">
      <w:pPr>
        <w:pStyle w:val="ListParagraph"/>
        <w:numPr>
          <w:ilvl w:val="0"/>
          <w:numId w:val="26"/>
        </w:numPr>
        <w:spacing w:line="240" w:lineRule="auto"/>
        <w:rPr>
          <w:rFonts w:eastAsia="Microsoft YaHei" w:cs="Arial"/>
          <w:lang w:eastAsia="zh-CN"/>
        </w:rPr>
      </w:pPr>
      <w:r w:rsidRPr="00BE611A">
        <w:rPr>
          <w:rFonts w:eastAsia="Microsoft YaHei" w:cs="Arial" w:hint="eastAsia"/>
          <w:lang w:eastAsia="zh-CN"/>
        </w:rPr>
        <w:t xml:space="preserve">CALD </w:t>
      </w:r>
      <w:r w:rsidRPr="00BE611A">
        <w:rPr>
          <w:rFonts w:eastAsia="Microsoft YaHei" w:cs="Arial" w:hint="eastAsia"/>
          <w:lang w:eastAsia="zh-CN"/>
        </w:rPr>
        <w:t>参与者、</w:t>
      </w:r>
      <w:r w:rsidRPr="00BE611A">
        <w:rPr>
          <w:rFonts w:eastAsia="Microsoft YaHei" w:cs="Arial" w:hint="eastAsia"/>
          <w:lang w:eastAsia="zh-CN"/>
        </w:rPr>
        <w:t xml:space="preserve">NDIS </w:t>
      </w:r>
      <w:r w:rsidRPr="00BE611A">
        <w:rPr>
          <w:rFonts w:eastAsia="Microsoft YaHei" w:cs="Arial" w:hint="eastAsia"/>
          <w:lang w:eastAsia="zh-CN"/>
        </w:rPr>
        <w:t>工作人员、合作伙伴和服务机构获得口译服务的体验得到改善。</w:t>
      </w:r>
    </w:p>
    <w:p w14:paraId="4BEA5AD2" w14:textId="77777777" w:rsidR="00BD7632" w:rsidRPr="00BE611A" w:rsidRDefault="00F75B9C" w:rsidP="00BE611A">
      <w:pPr>
        <w:pStyle w:val="Heading4"/>
        <w:spacing w:line="240" w:lineRule="auto"/>
        <w:rPr>
          <w:rFonts w:ascii="Arial" w:eastAsia="Microsoft YaHei" w:hAnsi="Arial" w:cs="Arial"/>
          <w:lang w:eastAsia="zh-CN"/>
        </w:rPr>
      </w:pPr>
      <w:bookmarkStart w:id="139" w:name="_Toc256000071"/>
      <w:r w:rsidRPr="00BE611A">
        <w:rPr>
          <w:rFonts w:ascii="Arial" w:eastAsia="Microsoft YaHei" w:hAnsi="Arial" w:cs="Arial" w:hint="eastAsia"/>
          <w:lang w:eastAsia="zh-CN"/>
        </w:rPr>
        <w:t>行动</w:t>
      </w:r>
      <w:r w:rsidRPr="00BE611A">
        <w:rPr>
          <w:rFonts w:ascii="Arial" w:eastAsia="Microsoft YaHei" w:hAnsi="Arial" w:cs="Arial" w:hint="eastAsia"/>
          <w:lang w:eastAsia="zh-CN"/>
        </w:rPr>
        <w:t xml:space="preserve"> 18</w:t>
      </w:r>
      <w:bookmarkEnd w:id="139"/>
    </w:p>
    <w:p w14:paraId="78AB10CA" w14:textId="77777777" w:rsidR="009A7CC7" w:rsidRPr="00BE611A" w:rsidRDefault="00F75B9C" w:rsidP="00BE611A">
      <w:pPr>
        <w:spacing w:line="240" w:lineRule="auto"/>
        <w:rPr>
          <w:rFonts w:eastAsia="Microsoft YaHei" w:cs="Arial"/>
          <w:lang w:eastAsia="zh-CN"/>
        </w:rPr>
      </w:pPr>
      <w:r w:rsidRPr="00BE611A">
        <w:rPr>
          <w:rFonts w:eastAsia="Microsoft YaHei" w:cs="Arial" w:hint="eastAsia"/>
          <w:lang w:eastAsia="zh-CN"/>
        </w:rPr>
        <w:t>审查和更新有口译员（包括澳大利亚手语）</w:t>
      </w:r>
      <w:r w:rsidRPr="00BE611A">
        <w:rPr>
          <w:rFonts w:eastAsia="Microsoft YaHei" w:cs="Arial" w:hint="eastAsia"/>
          <w:lang w:eastAsia="zh-CN"/>
        </w:rPr>
        <w:t xml:space="preserve"> </w:t>
      </w:r>
      <w:r w:rsidRPr="00BE611A">
        <w:rPr>
          <w:rFonts w:eastAsia="Microsoft YaHei" w:cs="Arial" w:hint="eastAsia"/>
          <w:lang w:eastAsia="zh-CN"/>
        </w:rPr>
        <w:t>参加的</w:t>
      </w:r>
      <w:r w:rsidRPr="00BE611A">
        <w:rPr>
          <w:rFonts w:eastAsia="Microsoft YaHei" w:cs="Arial" w:hint="eastAsia"/>
          <w:lang w:eastAsia="zh-CN"/>
        </w:rPr>
        <w:t xml:space="preserve"> NDIS </w:t>
      </w:r>
      <w:r w:rsidRPr="00BE611A">
        <w:rPr>
          <w:rFonts w:eastAsia="Microsoft YaHei" w:cs="Arial" w:hint="eastAsia"/>
          <w:lang w:eastAsia="zh-CN"/>
        </w:rPr>
        <w:t>会议的流程，以改进沟通方式，包括可以选择增加会议时长、要求或指定具有所需技能、知识和经验的口译员以及现场口译服务。</w:t>
      </w:r>
    </w:p>
    <w:p w14:paraId="55B001CE" w14:textId="77777777" w:rsidR="009B2770" w:rsidRPr="00BE611A" w:rsidRDefault="00F75B9C" w:rsidP="00BE611A">
      <w:pPr>
        <w:pStyle w:val="Heading5"/>
        <w:spacing w:line="240" w:lineRule="auto"/>
        <w:rPr>
          <w:rFonts w:ascii="Arial" w:eastAsia="Microsoft YaHei" w:hAnsi="Arial" w:cs="Arial"/>
          <w:lang w:eastAsia="zh-CN"/>
        </w:rPr>
      </w:pPr>
      <w:bookmarkStart w:id="140" w:name="_Toc256000072"/>
      <w:r w:rsidRPr="00BE611A">
        <w:rPr>
          <w:rFonts w:ascii="Arial" w:eastAsia="Microsoft YaHei" w:hAnsi="Arial" w:cs="Arial" w:hint="eastAsia"/>
          <w:lang w:eastAsia="zh-CN"/>
        </w:rPr>
        <w:t>短期</w:t>
      </w:r>
      <w:bookmarkEnd w:id="140"/>
    </w:p>
    <w:p w14:paraId="5C420F61" w14:textId="77777777" w:rsidR="009A7CC7"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成果</w:t>
      </w:r>
    </w:p>
    <w:p w14:paraId="6D54EA61" w14:textId="77777777" w:rsidR="009A7CC7" w:rsidRPr="00BE611A" w:rsidRDefault="00F75B9C" w:rsidP="00BE611A">
      <w:pPr>
        <w:spacing w:line="240" w:lineRule="auto"/>
        <w:rPr>
          <w:rFonts w:eastAsia="Microsoft YaHei" w:cs="Arial"/>
          <w:lang w:eastAsia="zh-CN"/>
        </w:rPr>
      </w:pPr>
      <w:r w:rsidRPr="00BE611A">
        <w:rPr>
          <w:rFonts w:eastAsia="Microsoft YaHei" w:cs="Arial" w:hint="eastAsia"/>
          <w:lang w:eastAsia="zh-CN"/>
        </w:rPr>
        <w:t xml:space="preserve">NDIS </w:t>
      </w:r>
      <w:r w:rsidRPr="00BE611A">
        <w:rPr>
          <w:rFonts w:eastAsia="Microsoft YaHei" w:cs="Arial" w:hint="eastAsia"/>
          <w:lang w:eastAsia="zh-CN"/>
        </w:rPr>
        <w:t>工作人员和合作伙伴可以获得并了解有口译员参加的计划会议的最新流程，以改善与</w:t>
      </w:r>
      <w:r w:rsidRPr="00BE611A">
        <w:rPr>
          <w:rFonts w:eastAsia="Microsoft YaHei" w:cs="Arial" w:hint="eastAsia"/>
          <w:lang w:eastAsia="zh-CN"/>
        </w:rPr>
        <w:t xml:space="preserve"> CALD </w:t>
      </w:r>
      <w:r w:rsidRPr="00BE611A">
        <w:rPr>
          <w:rFonts w:eastAsia="Microsoft YaHei" w:cs="Arial" w:hint="eastAsia"/>
          <w:lang w:eastAsia="zh-CN"/>
        </w:rPr>
        <w:t>参与者的沟通。</w:t>
      </w:r>
    </w:p>
    <w:p w14:paraId="6DB08BE3" w14:textId="77777777" w:rsidR="009A7CC7"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进展衡量标准</w:t>
      </w:r>
    </w:p>
    <w:p w14:paraId="28F37F06" w14:textId="77777777" w:rsidR="009A7CC7" w:rsidRPr="00BE611A" w:rsidRDefault="00F75B9C" w:rsidP="00BE611A">
      <w:pPr>
        <w:pStyle w:val="ListParagraph"/>
        <w:keepNext/>
        <w:numPr>
          <w:ilvl w:val="0"/>
          <w:numId w:val="26"/>
        </w:numPr>
        <w:spacing w:line="240" w:lineRule="auto"/>
        <w:ind w:left="714" w:hanging="357"/>
        <w:rPr>
          <w:rFonts w:eastAsia="Microsoft YaHei" w:cs="Arial"/>
          <w:lang w:eastAsia="zh-CN"/>
        </w:rPr>
      </w:pPr>
      <w:r w:rsidRPr="00BE611A">
        <w:rPr>
          <w:rFonts w:eastAsia="Microsoft YaHei" w:cs="Arial" w:hint="eastAsia"/>
          <w:lang w:eastAsia="zh-CN"/>
        </w:rPr>
        <w:t>审查和更新有口译员参加的</w:t>
      </w:r>
      <w:r w:rsidRPr="00BE611A">
        <w:rPr>
          <w:rFonts w:eastAsia="Microsoft YaHei" w:cs="Arial" w:hint="eastAsia"/>
          <w:lang w:eastAsia="zh-CN"/>
        </w:rPr>
        <w:t xml:space="preserve"> NDIS </w:t>
      </w:r>
      <w:r w:rsidRPr="00BE611A">
        <w:rPr>
          <w:rFonts w:eastAsia="Microsoft YaHei" w:cs="Arial" w:hint="eastAsia"/>
          <w:lang w:eastAsia="zh-CN"/>
        </w:rPr>
        <w:t>会议的流程，以改善有效的沟通。</w:t>
      </w:r>
    </w:p>
    <w:p w14:paraId="205CD0E3" w14:textId="77777777" w:rsidR="009A7CC7" w:rsidRPr="00BE611A" w:rsidRDefault="00F75B9C" w:rsidP="00BE611A">
      <w:pPr>
        <w:pStyle w:val="ListParagraph"/>
        <w:numPr>
          <w:ilvl w:val="0"/>
          <w:numId w:val="26"/>
        </w:numPr>
        <w:spacing w:line="240" w:lineRule="auto"/>
        <w:rPr>
          <w:rFonts w:eastAsia="Microsoft YaHei" w:cs="Arial"/>
          <w:lang w:eastAsia="zh-CN"/>
        </w:rPr>
      </w:pPr>
      <w:r w:rsidRPr="00BE611A">
        <w:rPr>
          <w:rFonts w:eastAsia="Microsoft YaHei" w:cs="Arial" w:hint="eastAsia"/>
          <w:lang w:eastAsia="zh-CN"/>
        </w:rPr>
        <w:t>为</w:t>
      </w:r>
      <w:r w:rsidRPr="00BE611A">
        <w:rPr>
          <w:rFonts w:eastAsia="Microsoft YaHei" w:cs="Arial" w:hint="eastAsia"/>
          <w:lang w:eastAsia="zh-CN"/>
        </w:rPr>
        <w:t xml:space="preserve"> NDIS </w:t>
      </w:r>
      <w:r w:rsidRPr="00BE611A">
        <w:rPr>
          <w:rFonts w:eastAsia="Microsoft YaHei" w:cs="Arial" w:hint="eastAsia"/>
          <w:lang w:eastAsia="zh-CN"/>
        </w:rPr>
        <w:t>会议预约口译员的人数和比例，包括以下会议的数量和比例：延长会议（使用口译员时）、使用要求或指定口译员的会议，以及线下进行的会议。</w:t>
      </w:r>
    </w:p>
    <w:p w14:paraId="23C667CA" w14:textId="77777777" w:rsidR="001319F6" w:rsidRPr="00BE611A" w:rsidRDefault="00F75B9C" w:rsidP="00BE611A">
      <w:pPr>
        <w:pStyle w:val="Heading5"/>
        <w:spacing w:line="240" w:lineRule="auto"/>
        <w:rPr>
          <w:rFonts w:ascii="Arial" w:eastAsia="Microsoft YaHei" w:hAnsi="Arial" w:cs="Arial"/>
          <w:lang w:eastAsia="zh-CN"/>
        </w:rPr>
      </w:pPr>
      <w:bookmarkStart w:id="141" w:name="_Toc256000073"/>
      <w:r w:rsidRPr="00BE611A">
        <w:rPr>
          <w:rFonts w:ascii="Arial" w:eastAsia="Microsoft YaHei" w:hAnsi="Arial" w:cs="Arial" w:hint="eastAsia"/>
          <w:lang w:eastAsia="zh-CN"/>
        </w:rPr>
        <w:t>中期</w:t>
      </w:r>
      <w:bookmarkEnd w:id="141"/>
    </w:p>
    <w:p w14:paraId="0D886343" w14:textId="77777777" w:rsidR="009A7CC7"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成果</w:t>
      </w:r>
    </w:p>
    <w:p w14:paraId="4454C1A1" w14:textId="77777777" w:rsidR="009A7CC7" w:rsidRPr="00BE611A" w:rsidRDefault="00F75B9C" w:rsidP="00BE611A">
      <w:pPr>
        <w:spacing w:line="240" w:lineRule="auto"/>
        <w:rPr>
          <w:rFonts w:eastAsia="Microsoft YaHei" w:cs="Arial"/>
          <w:lang w:eastAsia="zh-CN"/>
        </w:rPr>
      </w:pPr>
      <w:r w:rsidRPr="00BE611A">
        <w:rPr>
          <w:rFonts w:eastAsia="Microsoft YaHei" w:cs="Arial" w:hint="eastAsia"/>
          <w:lang w:eastAsia="zh-CN"/>
        </w:rPr>
        <w:t>需要口译员（包括澳大利亚手语口译员）的计划和计划审查会议正确地了解了</w:t>
      </w:r>
      <w:r w:rsidRPr="00BE611A">
        <w:rPr>
          <w:rFonts w:eastAsia="Microsoft YaHei" w:cs="Arial" w:hint="eastAsia"/>
          <w:lang w:eastAsia="zh-CN"/>
        </w:rPr>
        <w:t xml:space="preserve"> CALD </w:t>
      </w:r>
      <w:r w:rsidRPr="00BE611A">
        <w:rPr>
          <w:rFonts w:eastAsia="Microsoft YaHei" w:cs="Arial" w:hint="eastAsia"/>
          <w:lang w:eastAsia="zh-CN"/>
        </w:rPr>
        <w:t>参与者的需求和偏好。</w:t>
      </w:r>
    </w:p>
    <w:p w14:paraId="0295117D" w14:textId="77777777" w:rsidR="009A7CC7"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进展衡量标准</w:t>
      </w:r>
    </w:p>
    <w:p w14:paraId="2BCC8D47" w14:textId="77777777" w:rsidR="003C7B8D" w:rsidRPr="00BE611A" w:rsidRDefault="00F75B9C" w:rsidP="00BE611A">
      <w:pPr>
        <w:pStyle w:val="ListParagraph"/>
        <w:keepNext/>
        <w:numPr>
          <w:ilvl w:val="0"/>
          <w:numId w:val="26"/>
        </w:numPr>
        <w:spacing w:line="240" w:lineRule="auto"/>
        <w:ind w:left="714" w:hanging="357"/>
        <w:rPr>
          <w:rStyle w:val="cf01"/>
          <w:rFonts w:ascii="Arial" w:eastAsia="Microsoft YaHei" w:hAnsi="Arial" w:cs="Arial"/>
          <w:sz w:val="24"/>
          <w:szCs w:val="24"/>
          <w:lang w:eastAsia="zh-CN"/>
        </w:rPr>
      </w:pPr>
      <w:r w:rsidRPr="00BE611A">
        <w:rPr>
          <w:rStyle w:val="cf01"/>
          <w:rFonts w:ascii="Arial" w:eastAsia="Microsoft YaHei" w:hAnsi="Arial" w:cs="Arial" w:hint="eastAsia"/>
          <w:sz w:val="24"/>
          <w:szCs w:val="24"/>
          <w:lang w:eastAsia="zh-CN"/>
        </w:rPr>
        <w:t xml:space="preserve">CALD </w:t>
      </w:r>
      <w:r w:rsidRPr="00BE611A">
        <w:rPr>
          <w:rStyle w:val="cf01"/>
          <w:rFonts w:ascii="Arial" w:eastAsia="Microsoft YaHei" w:hAnsi="Arial" w:cs="Arial" w:hint="eastAsia"/>
          <w:sz w:val="24"/>
          <w:szCs w:val="24"/>
          <w:lang w:eastAsia="zh-CN"/>
        </w:rPr>
        <w:t>参与者报告说</w:t>
      </w:r>
      <w:r w:rsidRPr="00BE611A">
        <w:rPr>
          <w:rStyle w:val="cf01"/>
          <w:rFonts w:ascii="Arial" w:eastAsia="Microsoft YaHei" w:hAnsi="Arial" w:cs="Arial" w:hint="eastAsia"/>
          <w:sz w:val="24"/>
          <w:szCs w:val="24"/>
          <w:lang w:eastAsia="zh-CN"/>
        </w:rPr>
        <w:t xml:space="preserve"> NDIS </w:t>
      </w:r>
      <w:r w:rsidRPr="00BE611A">
        <w:rPr>
          <w:rStyle w:val="cf01"/>
          <w:rFonts w:ascii="Arial" w:eastAsia="Microsoft YaHei" w:hAnsi="Arial" w:cs="Arial" w:hint="eastAsia"/>
          <w:sz w:val="24"/>
          <w:szCs w:val="24"/>
          <w:lang w:eastAsia="zh-CN"/>
        </w:rPr>
        <w:t>会议中口译服务的体验有所改善。</w:t>
      </w:r>
    </w:p>
    <w:p w14:paraId="61549E5B" w14:textId="77777777" w:rsidR="00B722E9" w:rsidRPr="00BE611A" w:rsidRDefault="00F75B9C" w:rsidP="00BE611A">
      <w:pPr>
        <w:pStyle w:val="ListParagraph"/>
        <w:numPr>
          <w:ilvl w:val="0"/>
          <w:numId w:val="26"/>
        </w:numPr>
        <w:spacing w:line="240" w:lineRule="auto"/>
        <w:rPr>
          <w:rFonts w:eastAsia="Microsoft YaHei" w:cs="Arial"/>
          <w:lang w:eastAsia="zh-CN"/>
        </w:rPr>
      </w:pPr>
      <w:r w:rsidRPr="00BE611A">
        <w:rPr>
          <w:rFonts w:eastAsia="Microsoft YaHei" w:cs="Arial" w:hint="eastAsia"/>
          <w:lang w:eastAsia="zh-CN"/>
        </w:rPr>
        <w:t>为</w:t>
      </w:r>
      <w:r w:rsidRPr="00BE611A">
        <w:rPr>
          <w:rFonts w:eastAsia="Microsoft YaHei" w:cs="Arial" w:hint="eastAsia"/>
          <w:lang w:eastAsia="zh-CN"/>
        </w:rPr>
        <w:t xml:space="preserve"> NDIS </w:t>
      </w:r>
      <w:r w:rsidRPr="00BE611A">
        <w:rPr>
          <w:rFonts w:eastAsia="Microsoft YaHei" w:cs="Arial" w:hint="eastAsia"/>
          <w:lang w:eastAsia="zh-CN"/>
        </w:rPr>
        <w:t>会议预约口译员的人数和比例，包括以下会议的数量和比例：延长会议（使用口译员时）、使用要求或指定口译员的会议，以及线下进行的会议。</w:t>
      </w:r>
      <w:r w:rsidRPr="00BE611A">
        <w:rPr>
          <w:rFonts w:eastAsia="Microsoft YaHei" w:cs="Arial" w:hint="eastAsia"/>
          <w:lang w:eastAsia="zh-CN"/>
        </w:rPr>
        <w:br w:type="page"/>
      </w:r>
    </w:p>
    <w:p w14:paraId="064BF76F" w14:textId="77777777" w:rsidR="002B695F" w:rsidRPr="00BE611A" w:rsidRDefault="00F75B9C" w:rsidP="00BE611A">
      <w:pPr>
        <w:pStyle w:val="Heading2"/>
        <w:spacing w:line="240" w:lineRule="auto"/>
        <w:ind w:left="709"/>
        <w:rPr>
          <w:rFonts w:eastAsia="Microsoft YaHei" w:cs="Arial"/>
          <w:lang w:eastAsia="zh-CN"/>
        </w:rPr>
      </w:pPr>
      <w:bookmarkStart w:id="142" w:name="_Toc256000074"/>
      <w:bookmarkStart w:id="143" w:name="_Toc138237269"/>
      <w:bookmarkStart w:id="144" w:name="_Toc140076743"/>
      <w:r w:rsidRPr="00BE611A">
        <w:rPr>
          <w:rFonts w:eastAsia="Microsoft YaHei" w:cs="Arial" w:hint="eastAsia"/>
          <w:lang w:eastAsia="zh-CN"/>
        </w:rPr>
        <w:lastRenderedPageBreak/>
        <w:t>市场</w:t>
      </w:r>
      <w:bookmarkEnd w:id="142"/>
    </w:p>
    <w:p w14:paraId="2B5FFFCB" w14:textId="77777777" w:rsidR="00BD7632" w:rsidRPr="00BE611A" w:rsidRDefault="00F75B9C" w:rsidP="00BE611A">
      <w:pPr>
        <w:pStyle w:val="Heading3"/>
        <w:spacing w:line="240" w:lineRule="auto"/>
        <w:rPr>
          <w:rFonts w:ascii="Arial" w:eastAsia="Microsoft YaHei" w:hAnsi="Arial" w:cs="Arial"/>
          <w:lang w:eastAsia="zh-CN"/>
        </w:rPr>
      </w:pPr>
      <w:bookmarkStart w:id="145" w:name="_Toc256000075"/>
      <w:r w:rsidRPr="00BE611A">
        <w:rPr>
          <w:rFonts w:ascii="Arial" w:eastAsia="Microsoft YaHei" w:hAnsi="Arial" w:cs="Arial" w:hint="eastAsia"/>
          <w:lang w:eastAsia="zh-CN"/>
        </w:rPr>
        <w:t>目标</w:t>
      </w:r>
      <w:r w:rsidRPr="00BE611A">
        <w:rPr>
          <w:rFonts w:ascii="Arial" w:eastAsia="Microsoft YaHei" w:hAnsi="Arial" w:cs="Arial" w:hint="eastAsia"/>
          <w:lang w:eastAsia="zh-CN"/>
        </w:rPr>
        <w:t xml:space="preserve"> 8</w:t>
      </w:r>
      <w:bookmarkEnd w:id="145"/>
    </w:p>
    <w:p w14:paraId="1CE4D781" w14:textId="77777777" w:rsidR="009A7CC7" w:rsidRPr="00BE611A" w:rsidRDefault="00F75B9C" w:rsidP="00BE611A">
      <w:pPr>
        <w:spacing w:line="240" w:lineRule="auto"/>
        <w:rPr>
          <w:rFonts w:eastAsia="Microsoft YaHei" w:cs="Arial"/>
          <w:lang w:eastAsia="zh-CN"/>
        </w:rPr>
      </w:pPr>
      <w:r w:rsidRPr="00BE611A">
        <w:rPr>
          <w:rFonts w:eastAsia="Microsoft YaHei" w:cs="Arial" w:hint="eastAsia"/>
          <w:lang w:eastAsia="zh-CN"/>
        </w:rPr>
        <w:t>有关使用</w:t>
      </w:r>
      <w:r w:rsidRPr="00BE611A">
        <w:rPr>
          <w:rFonts w:eastAsia="Microsoft YaHei" w:cs="Arial" w:hint="eastAsia"/>
          <w:lang w:eastAsia="zh-CN"/>
        </w:rPr>
        <w:t xml:space="preserve"> NDIS </w:t>
      </w:r>
      <w:r w:rsidRPr="00BE611A">
        <w:rPr>
          <w:rFonts w:eastAsia="Microsoft YaHei" w:cs="Arial" w:hint="eastAsia"/>
          <w:lang w:eastAsia="zh-CN"/>
        </w:rPr>
        <w:t>和获得文化安全且合适的服务的信息能够有效地传达给</w:t>
      </w:r>
      <w:r w:rsidRPr="00BE611A">
        <w:rPr>
          <w:rFonts w:eastAsia="Microsoft YaHei" w:cs="Arial" w:hint="eastAsia"/>
          <w:lang w:eastAsia="zh-CN"/>
        </w:rPr>
        <w:t xml:space="preserve"> CALD </w:t>
      </w:r>
      <w:r w:rsidRPr="00BE611A">
        <w:rPr>
          <w:rFonts w:eastAsia="Microsoft YaHei" w:cs="Arial" w:hint="eastAsia"/>
          <w:lang w:eastAsia="zh-CN"/>
        </w:rPr>
        <w:t>社区和参与者。</w:t>
      </w:r>
      <w:bookmarkEnd w:id="143"/>
      <w:bookmarkEnd w:id="144"/>
    </w:p>
    <w:p w14:paraId="122C31A7" w14:textId="77777777" w:rsidR="00BD7632" w:rsidRPr="00BE611A" w:rsidRDefault="00F75B9C" w:rsidP="00BE611A">
      <w:pPr>
        <w:pStyle w:val="Heading4"/>
        <w:spacing w:line="240" w:lineRule="auto"/>
        <w:rPr>
          <w:rFonts w:ascii="Arial" w:eastAsia="Microsoft YaHei" w:hAnsi="Arial" w:cs="Arial"/>
          <w:lang w:eastAsia="zh-CN"/>
        </w:rPr>
      </w:pPr>
      <w:bookmarkStart w:id="146" w:name="_Toc256000076"/>
      <w:bookmarkStart w:id="147" w:name="_Toc135923312"/>
      <w:bookmarkStart w:id="148" w:name="_Toc135926164"/>
      <w:r w:rsidRPr="00BE611A">
        <w:rPr>
          <w:rFonts w:ascii="Arial" w:eastAsia="Microsoft YaHei" w:hAnsi="Arial" w:cs="Arial" w:hint="eastAsia"/>
          <w:lang w:eastAsia="zh-CN"/>
        </w:rPr>
        <w:t>行动</w:t>
      </w:r>
      <w:r w:rsidRPr="00BE611A">
        <w:rPr>
          <w:rFonts w:ascii="Arial" w:eastAsia="Microsoft YaHei" w:hAnsi="Arial" w:cs="Arial" w:hint="eastAsia"/>
          <w:lang w:eastAsia="zh-CN"/>
        </w:rPr>
        <w:t xml:space="preserve"> 19</w:t>
      </w:r>
      <w:bookmarkEnd w:id="146"/>
    </w:p>
    <w:p w14:paraId="44799993" w14:textId="77777777" w:rsidR="009A7CC7" w:rsidRPr="00BE611A" w:rsidRDefault="00F75B9C" w:rsidP="00BE611A">
      <w:pPr>
        <w:spacing w:line="240" w:lineRule="auto"/>
        <w:rPr>
          <w:rFonts w:eastAsia="Microsoft YaHei" w:cs="Arial"/>
          <w:lang w:eastAsia="zh-CN"/>
        </w:rPr>
      </w:pPr>
      <w:r w:rsidRPr="00BE611A">
        <w:rPr>
          <w:rFonts w:eastAsia="Microsoft YaHei" w:cs="Arial" w:hint="eastAsia"/>
          <w:lang w:eastAsia="zh-CN"/>
        </w:rPr>
        <w:t>与</w:t>
      </w:r>
      <w:r w:rsidRPr="00BE611A">
        <w:rPr>
          <w:rFonts w:eastAsia="Microsoft YaHei" w:cs="Arial" w:hint="eastAsia"/>
          <w:lang w:eastAsia="zh-CN"/>
        </w:rPr>
        <w:t xml:space="preserve"> NDIS </w:t>
      </w:r>
      <w:r w:rsidRPr="00BE611A">
        <w:rPr>
          <w:rFonts w:eastAsia="Microsoft YaHei" w:cs="Arial" w:hint="eastAsia"/>
          <w:lang w:eastAsia="zh-CN"/>
        </w:rPr>
        <w:t>委员会合作，开发并向</w:t>
      </w:r>
      <w:r w:rsidRPr="00BE611A">
        <w:rPr>
          <w:rFonts w:eastAsia="Microsoft YaHei" w:cs="Arial" w:hint="eastAsia"/>
          <w:lang w:eastAsia="zh-CN"/>
        </w:rPr>
        <w:t xml:space="preserve"> NDIS </w:t>
      </w:r>
      <w:r w:rsidRPr="00BE611A">
        <w:rPr>
          <w:rFonts w:eastAsia="Microsoft YaHei" w:cs="Arial" w:hint="eastAsia"/>
          <w:lang w:eastAsia="zh-CN"/>
        </w:rPr>
        <w:t>服务机构提供信息。与服务机构沟通，增加他们对当地社区的了解。向服务机构说明，为</w:t>
      </w:r>
      <w:r w:rsidRPr="00BE611A">
        <w:rPr>
          <w:rFonts w:eastAsia="Microsoft YaHei" w:cs="Arial" w:hint="eastAsia"/>
          <w:lang w:eastAsia="zh-CN"/>
        </w:rPr>
        <w:t xml:space="preserve"> CALD </w:t>
      </w:r>
      <w:r w:rsidRPr="00BE611A">
        <w:rPr>
          <w:rFonts w:eastAsia="Microsoft YaHei" w:cs="Arial" w:hint="eastAsia"/>
          <w:lang w:eastAsia="zh-CN"/>
        </w:rPr>
        <w:t>社区提供文化安全且合适的支持和服务是他们的本职工作。</w:t>
      </w:r>
    </w:p>
    <w:p w14:paraId="0805884E" w14:textId="77777777" w:rsidR="009E2374" w:rsidRPr="00BE611A" w:rsidRDefault="00F75B9C" w:rsidP="00BE611A">
      <w:pPr>
        <w:pStyle w:val="Heading5"/>
        <w:spacing w:line="240" w:lineRule="auto"/>
        <w:rPr>
          <w:rFonts w:ascii="Arial" w:eastAsia="Microsoft YaHei" w:hAnsi="Arial" w:cs="Arial"/>
          <w:lang w:eastAsia="zh-CN"/>
        </w:rPr>
      </w:pPr>
      <w:bookmarkStart w:id="149" w:name="_Toc256000077"/>
      <w:r w:rsidRPr="00BE611A">
        <w:rPr>
          <w:rFonts w:ascii="Arial" w:eastAsia="Microsoft YaHei" w:hAnsi="Arial" w:cs="Arial" w:hint="eastAsia"/>
          <w:lang w:eastAsia="zh-CN"/>
        </w:rPr>
        <w:t>短期</w:t>
      </w:r>
      <w:bookmarkEnd w:id="149"/>
    </w:p>
    <w:p w14:paraId="574ABB07" w14:textId="77777777" w:rsidR="009A7CC7"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成果</w:t>
      </w:r>
    </w:p>
    <w:p w14:paraId="68F5D933" w14:textId="77777777" w:rsidR="009A7CC7" w:rsidRPr="00BE611A" w:rsidRDefault="00F75B9C" w:rsidP="00BE611A">
      <w:pPr>
        <w:spacing w:line="240" w:lineRule="auto"/>
        <w:rPr>
          <w:rFonts w:eastAsia="Microsoft YaHei" w:cs="Arial"/>
          <w:lang w:eastAsia="zh-CN"/>
        </w:rPr>
      </w:pPr>
      <w:r w:rsidRPr="00BE611A">
        <w:rPr>
          <w:rFonts w:eastAsia="Microsoft YaHei" w:cs="Arial" w:hint="eastAsia"/>
          <w:lang w:eastAsia="zh-CN"/>
        </w:rPr>
        <w:t>专注的市场信息使</w:t>
      </w:r>
      <w:r w:rsidRPr="00BE611A">
        <w:rPr>
          <w:rFonts w:eastAsia="Microsoft YaHei" w:cs="Arial" w:hint="eastAsia"/>
          <w:lang w:eastAsia="zh-CN"/>
        </w:rPr>
        <w:t xml:space="preserve"> NDIS </w:t>
      </w:r>
      <w:r w:rsidRPr="00BE611A">
        <w:rPr>
          <w:rFonts w:eastAsia="Microsoft YaHei" w:cs="Arial" w:hint="eastAsia"/>
          <w:lang w:eastAsia="zh-CN"/>
        </w:rPr>
        <w:t>服务机构能够加深了解如何向</w:t>
      </w:r>
      <w:r w:rsidRPr="00BE611A">
        <w:rPr>
          <w:rFonts w:eastAsia="Microsoft YaHei" w:cs="Arial" w:hint="eastAsia"/>
          <w:lang w:eastAsia="zh-CN"/>
        </w:rPr>
        <w:t xml:space="preserve"> CALD </w:t>
      </w:r>
      <w:r w:rsidRPr="00BE611A">
        <w:rPr>
          <w:rFonts w:eastAsia="Microsoft YaHei" w:cs="Arial" w:hint="eastAsia"/>
          <w:lang w:eastAsia="zh-CN"/>
        </w:rPr>
        <w:t>社区提供文化安全且合适的支持和服务。</w:t>
      </w:r>
    </w:p>
    <w:p w14:paraId="3A9A7BAE" w14:textId="77777777" w:rsidR="009A7CC7"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进展衡量标准</w:t>
      </w:r>
    </w:p>
    <w:p w14:paraId="5387893E" w14:textId="77777777" w:rsidR="009A7CC7" w:rsidRPr="00BE611A" w:rsidRDefault="00F75B9C" w:rsidP="00BE611A">
      <w:pPr>
        <w:spacing w:line="240" w:lineRule="auto"/>
        <w:rPr>
          <w:rFonts w:eastAsia="Microsoft YaHei" w:cs="Arial"/>
          <w:lang w:eastAsia="zh-CN"/>
        </w:rPr>
      </w:pPr>
      <w:r w:rsidRPr="00BE611A">
        <w:rPr>
          <w:rFonts w:eastAsia="Microsoft YaHei" w:cs="Arial" w:hint="eastAsia"/>
          <w:lang w:eastAsia="zh-CN"/>
        </w:rPr>
        <w:t>制定并实施与</w:t>
      </w:r>
      <w:r w:rsidRPr="00BE611A">
        <w:rPr>
          <w:rFonts w:eastAsia="Microsoft YaHei" w:cs="Arial" w:hint="eastAsia"/>
          <w:lang w:eastAsia="zh-CN"/>
        </w:rPr>
        <w:t xml:space="preserve"> NDIS </w:t>
      </w:r>
      <w:r w:rsidRPr="00BE611A">
        <w:rPr>
          <w:rFonts w:eastAsia="Microsoft YaHei" w:cs="Arial" w:hint="eastAsia"/>
          <w:lang w:eastAsia="zh-CN"/>
        </w:rPr>
        <w:t>服务机构的信息共享和参与活动，以改善文化安全和服务。</w:t>
      </w:r>
    </w:p>
    <w:p w14:paraId="11A8F0DC" w14:textId="77777777" w:rsidR="00424BAD" w:rsidRPr="00BE611A" w:rsidRDefault="00F75B9C" w:rsidP="00BE611A">
      <w:pPr>
        <w:pStyle w:val="Heading5"/>
        <w:spacing w:line="240" w:lineRule="auto"/>
        <w:rPr>
          <w:rFonts w:ascii="Arial" w:eastAsia="Microsoft YaHei" w:hAnsi="Arial" w:cs="Arial"/>
          <w:lang w:eastAsia="zh-CN"/>
        </w:rPr>
      </w:pPr>
      <w:bookmarkStart w:id="150" w:name="_Toc256000078"/>
      <w:r w:rsidRPr="00BE611A">
        <w:rPr>
          <w:rFonts w:ascii="Arial" w:eastAsia="Microsoft YaHei" w:hAnsi="Arial" w:cs="Arial" w:hint="eastAsia"/>
          <w:lang w:eastAsia="zh-CN"/>
        </w:rPr>
        <w:t>中期</w:t>
      </w:r>
      <w:bookmarkEnd w:id="150"/>
    </w:p>
    <w:p w14:paraId="192CD987" w14:textId="77777777" w:rsidR="009A7CC7"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成果</w:t>
      </w:r>
    </w:p>
    <w:p w14:paraId="68A1CCF5" w14:textId="77777777" w:rsidR="009A7CC7" w:rsidRPr="00BE611A" w:rsidRDefault="00F75B9C" w:rsidP="00BE611A">
      <w:pPr>
        <w:spacing w:line="240" w:lineRule="auto"/>
        <w:rPr>
          <w:rFonts w:eastAsia="Microsoft YaHei" w:cs="Arial"/>
          <w:lang w:eastAsia="zh-CN"/>
        </w:rPr>
      </w:pPr>
      <w:r w:rsidRPr="00BE611A">
        <w:rPr>
          <w:rFonts w:eastAsia="Microsoft YaHei" w:cs="Arial" w:hint="eastAsia"/>
          <w:lang w:eastAsia="zh-CN"/>
        </w:rPr>
        <w:t>服务机构增强了如何为</w:t>
      </w:r>
      <w:r w:rsidRPr="00BE611A">
        <w:rPr>
          <w:rFonts w:eastAsia="Microsoft YaHei" w:cs="Arial" w:hint="eastAsia"/>
          <w:lang w:eastAsia="zh-CN"/>
        </w:rPr>
        <w:t xml:space="preserve"> CALD </w:t>
      </w:r>
      <w:r w:rsidRPr="00BE611A">
        <w:rPr>
          <w:rFonts w:eastAsia="Microsoft YaHei" w:cs="Arial" w:hint="eastAsia"/>
          <w:lang w:eastAsia="zh-CN"/>
        </w:rPr>
        <w:t>社区提供文化安全且合适的支持和服务的了解和能力。</w:t>
      </w:r>
    </w:p>
    <w:p w14:paraId="2240C6B2" w14:textId="77777777" w:rsidR="009A7CC7"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进展衡量标准</w:t>
      </w:r>
    </w:p>
    <w:p w14:paraId="2A135F86" w14:textId="77777777" w:rsidR="004C49AD" w:rsidRPr="00BE611A" w:rsidRDefault="00F75B9C" w:rsidP="00BE611A">
      <w:pPr>
        <w:spacing w:line="240" w:lineRule="auto"/>
        <w:rPr>
          <w:rFonts w:eastAsia="Microsoft YaHei" w:cs="Arial"/>
          <w:lang w:eastAsia="zh-CN"/>
        </w:rPr>
      </w:pPr>
      <w:r w:rsidRPr="00BE611A">
        <w:rPr>
          <w:rFonts w:eastAsia="Microsoft YaHei" w:cs="Arial" w:hint="eastAsia"/>
          <w:lang w:eastAsia="zh-CN"/>
        </w:rPr>
        <w:t>服务机构提供的反馈，谈论信息和沟通是否能有效加深他们对文化安全且合适的支持的理解。</w:t>
      </w:r>
    </w:p>
    <w:p w14:paraId="44446EBF" w14:textId="77777777" w:rsidR="00BD7632" w:rsidRPr="00BE611A" w:rsidRDefault="00F75B9C" w:rsidP="00BE611A">
      <w:pPr>
        <w:pStyle w:val="Heading4"/>
        <w:spacing w:line="240" w:lineRule="auto"/>
        <w:rPr>
          <w:rFonts w:ascii="Arial" w:eastAsia="Microsoft YaHei" w:hAnsi="Arial" w:cs="Arial"/>
          <w:lang w:eastAsia="zh-CN"/>
        </w:rPr>
      </w:pPr>
      <w:bookmarkStart w:id="151" w:name="_Toc256000079"/>
      <w:r w:rsidRPr="00BE611A">
        <w:rPr>
          <w:rFonts w:ascii="Arial" w:eastAsia="Microsoft YaHei" w:hAnsi="Arial" w:cs="Arial" w:hint="eastAsia"/>
          <w:lang w:eastAsia="zh-CN"/>
        </w:rPr>
        <w:lastRenderedPageBreak/>
        <w:t>行动</w:t>
      </w:r>
      <w:r w:rsidRPr="00BE611A">
        <w:rPr>
          <w:rFonts w:ascii="Arial" w:eastAsia="Microsoft YaHei" w:hAnsi="Arial" w:cs="Arial" w:hint="eastAsia"/>
          <w:lang w:eastAsia="zh-CN"/>
        </w:rPr>
        <w:t xml:space="preserve"> 20</w:t>
      </w:r>
      <w:bookmarkEnd w:id="151"/>
    </w:p>
    <w:p w14:paraId="105971C7" w14:textId="77777777" w:rsidR="009A7CC7" w:rsidRPr="00BE611A" w:rsidRDefault="00F75B9C" w:rsidP="00BE611A">
      <w:pPr>
        <w:spacing w:line="240" w:lineRule="auto"/>
        <w:rPr>
          <w:rFonts w:eastAsia="Microsoft YaHei" w:cs="Arial"/>
          <w:lang w:eastAsia="zh-CN"/>
        </w:rPr>
      </w:pPr>
      <w:r w:rsidRPr="00BE611A">
        <w:rPr>
          <w:rFonts w:eastAsia="Microsoft YaHei" w:cs="Arial" w:hint="eastAsia"/>
          <w:lang w:eastAsia="zh-CN"/>
        </w:rPr>
        <w:t>与</w:t>
      </w:r>
      <w:r w:rsidRPr="00BE611A">
        <w:rPr>
          <w:rFonts w:eastAsia="Microsoft YaHei" w:cs="Arial" w:hint="eastAsia"/>
          <w:lang w:eastAsia="zh-CN"/>
        </w:rPr>
        <w:t xml:space="preserve"> NDIS </w:t>
      </w:r>
      <w:r w:rsidRPr="00BE611A">
        <w:rPr>
          <w:rFonts w:eastAsia="Microsoft YaHei" w:cs="Arial" w:hint="eastAsia"/>
          <w:lang w:eastAsia="zh-CN"/>
        </w:rPr>
        <w:t>委员会合作开展市场宣传活动和持续沟通，以提高人们对选择权和掌控权的认识。这包括</w:t>
      </w:r>
      <w:r w:rsidRPr="00BE611A">
        <w:rPr>
          <w:rFonts w:eastAsia="Microsoft YaHei" w:cs="Arial" w:hint="eastAsia"/>
          <w:lang w:eastAsia="zh-CN"/>
        </w:rPr>
        <w:t xml:space="preserve"> CALD </w:t>
      </w:r>
      <w:r w:rsidRPr="00BE611A">
        <w:rPr>
          <w:rFonts w:eastAsia="Microsoft YaHei" w:cs="Arial" w:hint="eastAsia"/>
          <w:lang w:eastAsia="zh-CN"/>
        </w:rPr>
        <w:t>参与者如何能够选择服务机构、更换服务机构、建立保障措施并提出投诉。</w:t>
      </w:r>
    </w:p>
    <w:p w14:paraId="526E9158" w14:textId="77777777" w:rsidR="001F433B" w:rsidRPr="00BE611A" w:rsidRDefault="00F75B9C" w:rsidP="00BE611A">
      <w:pPr>
        <w:pStyle w:val="Heading5"/>
        <w:spacing w:line="240" w:lineRule="auto"/>
        <w:rPr>
          <w:rFonts w:ascii="Arial" w:eastAsia="Microsoft YaHei" w:hAnsi="Arial" w:cs="Arial"/>
          <w:lang w:eastAsia="zh-CN"/>
        </w:rPr>
      </w:pPr>
      <w:bookmarkStart w:id="152" w:name="_Toc256000080"/>
      <w:r w:rsidRPr="00BE611A">
        <w:rPr>
          <w:rFonts w:ascii="Arial" w:eastAsia="Microsoft YaHei" w:hAnsi="Arial" w:cs="Arial" w:hint="eastAsia"/>
          <w:lang w:eastAsia="zh-CN"/>
        </w:rPr>
        <w:t>短期</w:t>
      </w:r>
      <w:bookmarkEnd w:id="152"/>
    </w:p>
    <w:p w14:paraId="76CAC3B1" w14:textId="77777777" w:rsidR="009A7CC7"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成果</w:t>
      </w:r>
    </w:p>
    <w:p w14:paraId="5BC25EA0" w14:textId="77777777" w:rsidR="009A7CC7" w:rsidRPr="00BE611A" w:rsidRDefault="00F75B9C" w:rsidP="00BE611A">
      <w:pPr>
        <w:spacing w:line="240" w:lineRule="auto"/>
        <w:rPr>
          <w:rFonts w:eastAsia="Microsoft YaHei" w:cs="Arial"/>
          <w:lang w:eastAsia="zh-CN"/>
        </w:rPr>
      </w:pPr>
      <w:r w:rsidRPr="00BE611A">
        <w:rPr>
          <w:rFonts w:eastAsia="Microsoft YaHei" w:cs="Arial" w:hint="eastAsia"/>
          <w:lang w:eastAsia="zh-CN"/>
        </w:rPr>
        <w:t>举行适当的推广活动来提高选择和掌控意识，并提高</w:t>
      </w:r>
      <w:r w:rsidRPr="00BE611A">
        <w:rPr>
          <w:rFonts w:eastAsia="Microsoft YaHei" w:cs="Arial" w:hint="eastAsia"/>
          <w:lang w:eastAsia="zh-CN"/>
        </w:rPr>
        <w:t xml:space="preserve"> CALD </w:t>
      </w:r>
      <w:r w:rsidRPr="00BE611A">
        <w:rPr>
          <w:rFonts w:eastAsia="Microsoft YaHei" w:cs="Arial" w:hint="eastAsia"/>
          <w:lang w:eastAsia="zh-CN"/>
        </w:rPr>
        <w:t>参与者选择</w:t>
      </w:r>
      <w:r w:rsidRPr="00BE611A">
        <w:rPr>
          <w:rFonts w:eastAsia="Microsoft YaHei" w:cs="Arial" w:hint="eastAsia"/>
          <w:lang w:eastAsia="zh-CN"/>
        </w:rPr>
        <w:t xml:space="preserve"> NDIS </w:t>
      </w:r>
      <w:r w:rsidRPr="00BE611A">
        <w:rPr>
          <w:rFonts w:eastAsia="Microsoft YaHei" w:cs="Arial" w:hint="eastAsia"/>
          <w:lang w:eastAsia="zh-CN"/>
        </w:rPr>
        <w:t>服务机构的能力，包括指导他们如何更换服务机构、保障自身权利和提出投诉。</w:t>
      </w:r>
    </w:p>
    <w:p w14:paraId="4AB50DBF" w14:textId="77777777" w:rsidR="009A7CC7"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进展衡量标准</w:t>
      </w:r>
    </w:p>
    <w:p w14:paraId="1EDD2843" w14:textId="77777777" w:rsidR="009A7CC7" w:rsidRPr="00BE611A" w:rsidRDefault="00F75B9C" w:rsidP="00BE611A">
      <w:pPr>
        <w:spacing w:line="240" w:lineRule="auto"/>
        <w:rPr>
          <w:rFonts w:eastAsia="Microsoft YaHei" w:cs="Arial"/>
          <w:lang w:eastAsia="zh-CN"/>
        </w:rPr>
      </w:pPr>
      <w:r w:rsidRPr="00BE611A">
        <w:rPr>
          <w:rFonts w:eastAsia="Microsoft YaHei" w:cs="Arial" w:hint="eastAsia"/>
          <w:lang w:eastAsia="zh-CN"/>
        </w:rPr>
        <w:t>制定并实施适当的推广活动。</w:t>
      </w:r>
    </w:p>
    <w:p w14:paraId="255E5DF2" w14:textId="77777777" w:rsidR="00280FAF" w:rsidRPr="00BE611A" w:rsidRDefault="00F75B9C" w:rsidP="00BE611A">
      <w:pPr>
        <w:pStyle w:val="Heading5"/>
        <w:spacing w:line="240" w:lineRule="auto"/>
        <w:rPr>
          <w:rFonts w:ascii="Arial" w:eastAsia="Microsoft YaHei" w:hAnsi="Arial" w:cs="Arial"/>
          <w:lang w:eastAsia="zh-CN"/>
        </w:rPr>
      </w:pPr>
      <w:bookmarkStart w:id="153" w:name="_Toc256000081"/>
      <w:r w:rsidRPr="00BE611A">
        <w:rPr>
          <w:rFonts w:ascii="Arial" w:eastAsia="Microsoft YaHei" w:hAnsi="Arial" w:cs="Arial" w:hint="eastAsia"/>
          <w:lang w:eastAsia="zh-CN"/>
        </w:rPr>
        <w:t>中期</w:t>
      </w:r>
      <w:bookmarkEnd w:id="153"/>
    </w:p>
    <w:p w14:paraId="3046CAF5" w14:textId="77777777" w:rsidR="009A7CC7"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成果</w:t>
      </w:r>
    </w:p>
    <w:p w14:paraId="26E4DBC4" w14:textId="77777777" w:rsidR="009A7CC7" w:rsidRPr="00BE611A" w:rsidRDefault="00F75B9C" w:rsidP="00BE611A">
      <w:pPr>
        <w:spacing w:line="240" w:lineRule="auto"/>
        <w:rPr>
          <w:rFonts w:eastAsia="Microsoft YaHei" w:cs="Arial"/>
          <w:lang w:eastAsia="zh-CN"/>
        </w:rPr>
      </w:pPr>
      <w:r w:rsidRPr="00BE611A">
        <w:rPr>
          <w:rFonts w:eastAsia="Microsoft YaHei" w:cs="Arial" w:hint="eastAsia"/>
          <w:lang w:eastAsia="zh-CN"/>
        </w:rPr>
        <w:t xml:space="preserve">CALD </w:t>
      </w:r>
      <w:r w:rsidRPr="00BE611A">
        <w:rPr>
          <w:rFonts w:eastAsia="Microsoft YaHei" w:cs="Arial" w:hint="eastAsia"/>
          <w:lang w:eastAsia="zh-CN"/>
        </w:rPr>
        <w:t>参与者提高了对其选择权和掌控权的认识，并提高了评估</w:t>
      </w:r>
      <w:r w:rsidRPr="00BE611A">
        <w:rPr>
          <w:rFonts w:eastAsia="Microsoft YaHei" w:cs="Arial" w:hint="eastAsia"/>
          <w:lang w:eastAsia="zh-CN"/>
        </w:rPr>
        <w:t xml:space="preserve"> NDIS </w:t>
      </w:r>
      <w:r w:rsidRPr="00BE611A">
        <w:rPr>
          <w:rFonts w:eastAsia="Microsoft YaHei" w:cs="Arial" w:hint="eastAsia"/>
          <w:lang w:eastAsia="zh-CN"/>
        </w:rPr>
        <w:t>服务机构的能力。</w:t>
      </w:r>
    </w:p>
    <w:p w14:paraId="34CFC1F9" w14:textId="77777777" w:rsidR="009A7CC7"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进展衡量标准</w:t>
      </w:r>
    </w:p>
    <w:p w14:paraId="21514A25" w14:textId="77777777" w:rsidR="009A7CC7" w:rsidRPr="00BE611A" w:rsidRDefault="00F75B9C" w:rsidP="00BE611A">
      <w:pPr>
        <w:spacing w:line="240" w:lineRule="auto"/>
        <w:rPr>
          <w:rFonts w:eastAsia="Microsoft YaHei" w:cs="Arial"/>
          <w:lang w:eastAsia="zh-CN"/>
        </w:rPr>
      </w:pPr>
      <w:r w:rsidRPr="00BE611A">
        <w:rPr>
          <w:rFonts w:eastAsia="Microsoft YaHei" w:cs="Arial" w:hint="eastAsia"/>
          <w:lang w:eastAsia="zh-CN"/>
        </w:rPr>
        <w:t xml:space="preserve">CALD </w:t>
      </w:r>
      <w:r w:rsidRPr="00BE611A">
        <w:rPr>
          <w:rFonts w:eastAsia="Microsoft YaHei" w:cs="Arial" w:hint="eastAsia"/>
          <w:lang w:eastAsia="zh-CN"/>
        </w:rPr>
        <w:t>参与者报告说，他们更加了解自己的权利、如何更换服务机构、可能被利用的风险以及如何投诉。</w:t>
      </w:r>
    </w:p>
    <w:p w14:paraId="46963B5E" w14:textId="77777777" w:rsidR="00BD7632" w:rsidRPr="00BE611A" w:rsidRDefault="00F75B9C" w:rsidP="00BE611A">
      <w:pPr>
        <w:pStyle w:val="Heading4"/>
        <w:spacing w:line="240" w:lineRule="auto"/>
        <w:rPr>
          <w:rFonts w:ascii="Arial" w:eastAsia="Microsoft YaHei" w:hAnsi="Arial" w:cs="Arial"/>
          <w:lang w:eastAsia="zh-CN"/>
        </w:rPr>
      </w:pPr>
      <w:bookmarkStart w:id="154" w:name="_Toc256000082"/>
      <w:r w:rsidRPr="00BE611A">
        <w:rPr>
          <w:rFonts w:ascii="Arial" w:eastAsia="Microsoft YaHei" w:hAnsi="Arial" w:cs="Arial" w:hint="eastAsia"/>
          <w:lang w:eastAsia="zh-CN"/>
        </w:rPr>
        <w:t>行动</w:t>
      </w:r>
      <w:r w:rsidRPr="00BE611A">
        <w:rPr>
          <w:rFonts w:ascii="Arial" w:eastAsia="Microsoft YaHei" w:hAnsi="Arial" w:cs="Arial" w:hint="eastAsia"/>
          <w:lang w:eastAsia="zh-CN"/>
        </w:rPr>
        <w:t xml:space="preserve"> 21</w:t>
      </w:r>
      <w:bookmarkEnd w:id="154"/>
    </w:p>
    <w:p w14:paraId="0C705B65" w14:textId="77777777" w:rsidR="009A7CC7" w:rsidRPr="00BE611A" w:rsidRDefault="00F75B9C" w:rsidP="00BE611A">
      <w:pPr>
        <w:spacing w:line="240" w:lineRule="auto"/>
        <w:rPr>
          <w:rFonts w:eastAsia="Microsoft YaHei" w:cs="Arial"/>
          <w:lang w:eastAsia="zh-CN"/>
        </w:rPr>
      </w:pPr>
      <w:r w:rsidRPr="00BE611A">
        <w:rPr>
          <w:rFonts w:eastAsia="Microsoft YaHei" w:cs="Arial" w:hint="eastAsia"/>
          <w:lang w:eastAsia="zh-CN"/>
        </w:rPr>
        <w:t>与</w:t>
      </w:r>
      <w:r w:rsidRPr="00BE611A">
        <w:rPr>
          <w:rFonts w:eastAsia="Microsoft YaHei" w:cs="Arial" w:hint="eastAsia"/>
          <w:lang w:eastAsia="zh-CN"/>
        </w:rPr>
        <w:t xml:space="preserve"> NDIS </w:t>
      </w:r>
      <w:r w:rsidRPr="00BE611A">
        <w:rPr>
          <w:rFonts w:eastAsia="Microsoft YaHei" w:cs="Arial" w:hint="eastAsia"/>
          <w:lang w:eastAsia="zh-CN"/>
        </w:rPr>
        <w:t>委员会合作，制定服务机构必须遵循的最低实践标准，以及用于说明什么是文化上合适的服务的质量保障措施。然后，将实践标准和质量保障措施清晰地传达给</w:t>
      </w:r>
      <w:r w:rsidRPr="00BE611A">
        <w:rPr>
          <w:rFonts w:eastAsia="Microsoft YaHei" w:cs="Arial" w:hint="eastAsia"/>
          <w:lang w:eastAsia="zh-CN"/>
        </w:rPr>
        <w:t xml:space="preserve"> CALD </w:t>
      </w:r>
      <w:r w:rsidRPr="00BE611A">
        <w:rPr>
          <w:rFonts w:eastAsia="Microsoft YaHei" w:cs="Arial" w:hint="eastAsia"/>
          <w:lang w:eastAsia="zh-CN"/>
        </w:rPr>
        <w:t>参与者和服务机构。</w:t>
      </w:r>
    </w:p>
    <w:p w14:paraId="4D6EE7CA" w14:textId="77777777" w:rsidR="004C49AD" w:rsidRPr="00BE611A" w:rsidRDefault="00F75B9C" w:rsidP="00BE611A">
      <w:pPr>
        <w:pStyle w:val="Heading5"/>
        <w:spacing w:line="240" w:lineRule="auto"/>
        <w:rPr>
          <w:rFonts w:ascii="Arial" w:eastAsia="Microsoft YaHei" w:hAnsi="Arial" w:cs="Arial"/>
          <w:lang w:eastAsia="zh-CN"/>
        </w:rPr>
      </w:pPr>
      <w:bookmarkStart w:id="155" w:name="_Toc256000083"/>
      <w:r w:rsidRPr="00BE611A">
        <w:rPr>
          <w:rFonts w:ascii="Arial" w:eastAsia="Microsoft YaHei" w:hAnsi="Arial" w:cs="Arial" w:hint="eastAsia"/>
          <w:lang w:eastAsia="zh-CN"/>
        </w:rPr>
        <w:lastRenderedPageBreak/>
        <w:t>短期</w:t>
      </w:r>
      <w:bookmarkEnd w:id="155"/>
    </w:p>
    <w:p w14:paraId="32BF0FC5" w14:textId="77777777" w:rsidR="009A7CC7"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成果</w:t>
      </w:r>
    </w:p>
    <w:p w14:paraId="66CCB4CF" w14:textId="77777777" w:rsidR="009A7CC7" w:rsidRPr="00BE611A" w:rsidRDefault="00F75B9C" w:rsidP="00BE611A">
      <w:pPr>
        <w:spacing w:line="240" w:lineRule="auto"/>
        <w:rPr>
          <w:rFonts w:eastAsia="Microsoft YaHei" w:cs="Arial"/>
          <w:lang w:eastAsia="zh-CN"/>
        </w:rPr>
      </w:pPr>
      <w:r w:rsidRPr="00BE611A">
        <w:rPr>
          <w:rFonts w:eastAsia="Microsoft YaHei" w:cs="Arial" w:hint="eastAsia"/>
          <w:lang w:eastAsia="zh-CN"/>
        </w:rPr>
        <w:t>实践标准和质量保障措施要求服务机构提供理解文化、创伤知情且安全的服务。</w:t>
      </w:r>
    </w:p>
    <w:p w14:paraId="56414489" w14:textId="77777777" w:rsidR="009A7CC7"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进展衡量标准</w:t>
      </w:r>
    </w:p>
    <w:p w14:paraId="20EF25B8" w14:textId="77777777" w:rsidR="009A7CC7" w:rsidRPr="00BE611A" w:rsidRDefault="00F75B9C" w:rsidP="00BE611A">
      <w:pPr>
        <w:spacing w:line="240" w:lineRule="auto"/>
        <w:rPr>
          <w:rFonts w:eastAsia="Microsoft YaHei" w:cs="Arial"/>
          <w:lang w:eastAsia="zh-CN"/>
        </w:rPr>
      </w:pPr>
      <w:r w:rsidRPr="00BE611A">
        <w:rPr>
          <w:rFonts w:eastAsia="Microsoft YaHei" w:cs="Arial" w:hint="eastAsia"/>
          <w:lang w:eastAsia="zh-CN"/>
        </w:rPr>
        <w:t>制定、实施并向服务机构和</w:t>
      </w:r>
      <w:r w:rsidRPr="00BE611A">
        <w:rPr>
          <w:rFonts w:eastAsia="Microsoft YaHei" w:cs="Arial" w:hint="eastAsia"/>
          <w:lang w:eastAsia="zh-CN"/>
        </w:rPr>
        <w:t xml:space="preserve"> CALD </w:t>
      </w:r>
      <w:r w:rsidRPr="00BE611A">
        <w:rPr>
          <w:rFonts w:eastAsia="Microsoft YaHei" w:cs="Arial" w:hint="eastAsia"/>
          <w:lang w:eastAsia="zh-CN"/>
        </w:rPr>
        <w:t>参与者传达实践标准和质量保障措施。</w:t>
      </w:r>
    </w:p>
    <w:p w14:paraId="1186D78B" w14:textId="77777777" w:rsidR="001426ED" w:rsidRPr="00BE611A" w:rsidRDefault="00F75B9C" w:rsidP="00BE611A">
      <w:pPr>
        <w:pStyle w:val="Heading5"/>
        <w:spacing w:line="240" w:lineRule="auto"/>
        <w:rPr>
          <w:rFonts w:ascii="Arial" w:eastAsia="Microsoft YaHei" w:hAnsi="Arial" w:cs="Arial"/>
          <w:lang w:eastAsia="zh-CN"/>
        </w:rPr>
      </w:pPr>
      <w:bookmarkStart w:id="156" w:name="_Toc256000084"/>
      <w:r w:rsidRPr="00BE611A">
        <w:rPr>
          <w:rFonts w:ascii="Arial" w:eastAsia="Microsoft YaHei" w:hAnsi="Arial" w:cs="Arial" w:hint="eastAsia"/>
          <w:lang w:eastAsia="zh-CN"/>
        </w:rPr>
        <w:t>中期</w:t>
      </w:r>
      <w:bookmarkEnd w:id="156"/>
    </w:p>
    <w:p w14:paraId="7D079ED9" w14:textId="77777777" w:rsidR="009A7CC7"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成果</w:t>
      </w:r>
    </w:p>
    <w:p w14:paraId="2865E33E" w14:textId="77777777" w:rsidR="009A7CC7" w:rsidRPr="00BE611A" w:rsidRDefault="00F75B9C" w:rsidP="00BE611A">
      <w:pPr>
        <w:spacing w:line="240" w:lineRule="auto"/>
        <w:rPr>
          <w:rFonts w:eastAsia="Microsoft YaHei" w:cs="Arial"/>
          <w:lang w:eastAsia="zh-CN"/>
        </w:rPr>
      </w:pPr>
      <w:r w:rsidRPr="00BE611A">
        <w:rPr>
          <w:rFonts w:eastAsia="Microsoft YaHei" w:cs="Arial" w:hint="eastAsia"/>
          <w:lang w:eastAsia="zh-CN"/>
        </w:rPr>
        <w:t>服务机构有能力提供理解文化、创伤知情且安全的服务。</w:t>
      </w:r>
    </w:p>
    <w:p w14:paraId="67CB9777" w14:textId="77777777" w:rsidR="009A7CC7"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进展衡量标准</w:t>
      </w:r>
    </w:p>
    <w:p w14:paraId="087E9730" w14:textId="77777777" w:rsidR="009A7CC7" w:rsidRPr="00BE611A" w:rsidRDefault="00F75B9C" w:rsidP="00BE611A">
      <w:pPr>
        <w:pStyle w:val="ListParagraph"/>
        <w:numPr>
          <w:ilvl w:val="0"/>
          <w:numId w:val="26"/>
        </w:numPr>
        <w:spacing w:line="240" w:lineRule="auto"/>
        <w:rPr>
          <w:rFonts w:eastAsia="Microsoft YaHei" w:cs="Arial"/>
          <w:lang w:eastAsia="zh-CN"/>
        </w:rPr>
      </w:pPr>
      <w:r w:rsidRPr="00BE611A">
        <w:rPr>
          <w:rFonts w:eastAsia="Microsoft YaHei" w:cs="Arial" w:hint="eastAsia"/>
          <w:lang w:eastAsia="zh-CN"/>
        </w:rPr>
        <w:t>遵守实践标准和质量保障措施的服务机构的数量和比例。</w:t>
      </w:r>
    </w:p>
    <w:p w14:paraId="7B7AAF93" w14:textId="77777777" w:rsidR="009A7CC7" w:rsidRPr="00BE611A" w:rsidRDefault="00F75B9C" w:rsidP="00BE611A">
      <w:pPr>
        <w:pStyle w:val="ListParagraph"/>
        <w:keepNext/>
        <w:numPr>
          <w:ilvl w:val="0"/>
          <w:numId w:val="26"/>
        </w:numPr>
        <w:spacing w:line="240" w:lineRule="auto"/>
        <w:ind w:left="714" w:hanging="357"/>
        <w:rPr>
          <w:rFonts w:eastAsia="Microsoft YaHei" w:cs="Arial"/>
          <w:lang w:eastAsia="zh-CN"/>
        </w:rPr>
      </w:pPr>
      <w:r w:rsidRPr="00BE611A">
        <w:rPr>
          <w:rFonts w:eastAsia="Microsoft YaHei" w:cs="Arial" w:hint="eastAsia"/>
          <w:lang w:eastAsia="zh-CN"/>
        </w:rPr>
        <w:t>服务机构和</w:t>
      </w:r>
      <w:r w:rsidRPr="00BE611A">
        <w:rPr>
          <w:rFonts w:eastAsia="Microsoft YaHei" w:cs="Arial" w:hint="eastAsia"/>
          <w:lang w:eastAsia="zh-CN"/>
        </w:rPr>
        <w:t xml:space="preserve"> CALD </w:t>
      </w:r>
      <w:r w:rsidRPr="00BE611A">
        <w:rPr>
          <w:rFonts w:eastAsia="Microsoft YaHei" w:cs="Arial" w:hint="eastAsia"/>
          <w:lang w:eastAsia="zh-CN"/>
        </w:rPr>
        <w:t>参与者对实践标准和质量保障措施有效性的反馈意见。</w:t>
      </w:r>
    </w:p>
    <w:p w14:paraId="2CAEA1E0" w14:textId="77777777" w:rsidR="009A7CC7" w:rsidRPr="00BE611A" w:rsidRDefault="00F75B9C" w:rsidP="00BE611A">
      <w:pPr>
        <w:pStyle w:val="ListParagraph"/>
        <w:numPr>
          <w:ilvl w:val="0"/>
          <w:numId w:val="26"/>
        </w:numPr>
        <w:spacing w:line="240" w:lineRule="auto"/>
        <w:rPr>
          <w:rFonts w:eastAsia="Microsoft YaHei" w:cs="Arial"/>
          <w:lang w:eastAsia="zh-CN"/>
        </w:rPr>
      </w:pPr>
      <w:r w:rsidRPr="00BE611A">
        <w:rPr>
          <w:rFonts w:eastAsia="Microsoft YaHei" w:cs="Arial" w:hint="eastAsia"/>
          <w:lang w:eastAsia="zh-CN"/>
        </w:rPr>
        <w:t>用于向</w:t>
      </w:r>
      <w:r w:rsidRPr="00BE611A">
        <w:rPr>
          <w:rFonts w:eastAsia="Microsoft YaHei" w:cs="Arial" w:hint="eastAsia"/>
          <w:lang w:eastAsia="zh-CN"/>
        </w:rPr>
        <w:t xml:space="preserve"> CALD </w:t>
      </w:r>
      <w:r w:rsidRPr="00BE611A">
        <w:rPr>
          <w:rFonts w:eastAsia="Microsoft YaHei" w:cs="Arial" w:hint="eastAsia"/>
          <w:lang w:eastAsia="zh-CN"/>
        </w:rPr>
        <w:t>参与者推广服务机构的实践标准和质量保障措施的宣传战略的有效性。</w:t>
      </w:r>
    </w:p>
    <w:p w14:paraId="4284D170" w14:textId="77777777" w:rsidR="00BD7632" w:rsidRPr="00BE611A" w:rsidRDefault="00F75B9C" w:rsidP="00BE611A">
      <w:pPr>
        <w:pStyle w:val="Heading3"/>
        <w:spacing w:line="240" w:lineRule="auto"/>
        <w:rPr>
          <w:rFonts w:ascii="Arial" w:eastAsia="Microsoft YaHei" w:hAnsi="Arial" w:cs="Arial"/>
          <w:lang w:eastAsia="zh-CN"/>
        </w:rPr>
      </w:pPr>
      <w:bookmarkStart w:id="157" w:name="_Toc256000085"/>
      <w:bookmarkStart w:id="158" w:name="_Toc137148834"/>
      <w:bookmarkStart w:id="159" w:name="_Toc137149334"/>
      <w:bookmarkStart w:id="160" w:name="_Toc137149465"/>
      <w:bookmarkStart w:id="161" w:name="_Toc137150071"/>
      <w:bookmarkStart w:id="162" w:name="_Toc138237270"/>
      <w:bookmarkStart w:id="163" w:name="_Toc140076744"/>
      <w:r w:rsidRPr="00BE611A">
        <w:rPr>
          <w:rFonts w:ascii="Arial" w:eastAsia="Microsoft YaHei" w:hAnsi="Arial" w:cs="Arial" w:hint="eastAsia"/>
          <w:lang w:eastAsia="zh-CN"/>
        </w:rPr>
        <w:t>目标</w:t>
      </w:r>
      <w:r w:rsidRPr="00BE611A">
        <w:rPr>
          <w:rFonts w:ascii="Arial" w:eastAsia="Microsoft YaHei" w:hAnsi="Arial" w:cs="Arial" w:hint="eastAsia"/>
          <w:lang w:eastAsia="zh-CN"/>
        </w:rPr>
        <w:t xml:space="preserve"> 9</w:t>
      </w:r>
      <w:bookmarkEnd w:id="157"/>
    </w:p>
    <w:p w14:paraId="7C637EF7" w14:textId="77777777" w:rsidR="009A7CC7" w:rsidRPr="00BE611A" w:rsidRDefault="00F75B9C" w:rsidP="00BE611A">
      <w:pPr>
        <w:spacing w:line="240" w:lineRule="auto"/>
        <w:rPr>
          <w:rFonts w:eastAsia="Microsoft YaHei" w:cs="Arial"/>
          <w:lang w:val="en-AU" w:eastAsia="zh-CN"/>
        </w:rPr>
      </w:pPr>
      <w:r w:rsidRPr="00BE611A">
        <w:rPr>
          <w:rFonts w:eastAsia="Microsoft YaHei" w:cs="Arial" w:hint="eastAsia"/>
          <w:lang w:eastAsia="zh-CN"/>
        </w:rPr>
        <w:t>有更多的</w:t>
      </w:r>
      <w:r w:rsidRPr="00BE611A">
        <w:rPr>
          <w:rFonts w:eastAsia="Microsoft YaHei" w:cs="Arial" w:hint="eastAsia"/>
          <w:lang w:eastAsia="zh-CN"/>
        </w:rPr>
        <w:t xml:space="preserve"> NDIS </w:t>
      </w:r>
      <w:r w:rsidRPr="00BE611A">
        <w:rPr>
          <w:rFonts w:eastAsia="Microsoft YaHei" w:cs="Arial" w:hint="eastAsia"/>
          <w:lang w:eastAsia="zh-CN"/>
        </w:rPr>
        <w:t>服务机构提供适合、满足文化需求且文化安全的服务。</w:t>
      </w:r>
      <w:bookmarkEnd w:id="147"/>
      <w:bookmarkEnd w:id="148"/>
      <w:bookmarkEnd w:id="158"/>
      <w:bookmarkEnd w:id="159"/>
      <w:bookmarkEnd w:id="160"/>
      <w:bookmarkEnd w:id="161"/>
      <w:bookmarkEnd w:id="162"/>
      <w:bookmarkEnd w:id="163"/>
    </w:p>
    <w:p w14:paraId="100ABC4D" w14:textId="77777777" w:rsidR="00BD7632" w:rsidRPr="00BE611A" w:rsidRDefault="00F75B9C" w:rsidP="00BE611A">
      <w:pPr>
        <w:pStyle w:val="Heading4"/>
        <w:spacing w:line="240" w:lineRule="auto"/>
        <w:rPr>
          <w:rFonts w:ascii="Arial" w:eastAsia="Microsoft YaHei" w:hAnsi="Arial" w:cs="Arial"/>
          <w:lang w:eastAsia="zh-CN"/>
        </w:rPr>
      </w:pPr>
      <w:bookmarkStart w:id="164" w:name="_Toc256000086"/>
      <w:r w:rsidRPr="00BE611A">
        <w:rPr>
          <w:rFonts w:ascii="Arial" w:eastAsia="Microsoft YaHei" w:hAnsi="Arial" w:cs="Arial" w:hint="eastAsia"/>
          <w:lang w:eastAsia="zh-CN"/>
        </w:rPr>
        <w:t>行动</w:t>
      </w:r>
      <w:r w:rsidRPr="00BE611A">
        <w:rPr>
          <w:rFonts w:ascii="Arial" w:eastAsia="Microsoft YaHei" w:hAnsi="Arial" w:cs="Arial" w:hint="eastAsia"/>
          <w:lang w:eastAsia="zh-CN"/>
        </w:rPr>
        <w:t xml:space="preserve"> 22</w:t>
      </w:r>
      <w:bookmarkEnd w:id="164"/>
    </w:p>
    <w:p w14:paraId="06E67F1D" w14:textId="77777777" w:rsidR="009A7CC7" w:rsidRPr="00BE611A" w:rsidRDefault="00F75B9C" w:rsidP="00BE611A">
      <w:pPr>
        <w:spacing w:line="240" w:lineRule="auto"/>
        <w:rPr>
          <w:rFonts w:eastAsia="Microsoft YaHei" w:cs="Arial"/>
          <w:lang w:eastAsia="zh-CN"/>
        </w:rPr>
      </w:pPr>
      <w:r w:rsidRPr="00BE611A">
        <w:rPr>
          <w:rFonts w:eastAsia="Microsoft YaHei" w:cs="Arial" w:hint="eastAsia"/>
          <w:lang w:eastAsia="zh-CN"/>
        </w:rPr>
        <w:t>明确</w:t>
      </w:r>
      <w:r w:rsidRPr="00BE611A">
        <w:rPr>
          <w:rFonts w:eastAsia="Microsoft YaHei" w:cs="Arial" w:hint="eastAsia"/>
          <w:lang w:eastAsia="zh-CN"/>
        </w:rPr>
        <w:t xml:space="preserve"> CALD </w:t>
      </w:r>
      <w:r w:rsidRPr="00BE611A">
        <w:rPr>
          <w:rFonts w:eastAsia="Microsoft YaHei" w:cs="Arial" w:hint="eastAsia"/>
          <w:lang w:eastAsia="zh-CN"/>
        </w:rPr>
        <w:t>社区组织在提供残障支持（包括协调支持和直接护理）方面所面临的挑战和障碍。与政府机构和行业合作消除这些障碍。</w:t>
      </w:r>
    </w:p>
    <w:p w14:paraId="53A7244C" w14:textId="77777777" w:rsidR="00D27DF9" w:rsidRPr="00BE611A" w:rsidRDefault="00F75B9C" w:rsidP="00BE611A">
      <w:pPr>
        <w:pStyle w:val="Heading5"/>
        <w:spacing w:line="240" w:lineRule="auto"/>
        <w:rPr>
          <w:rFonts w:ascii="Arial" w:eastAsia="Microsoft YaHei" w:hAnsi="Arial" w:cs="Arial"/>
          <w:lang w:eastAsia="zh-CN"/>
        </w:rPr>
      </w:pPr>
      <w:bookmarkStart w:id="165" w:name="_Toc256000087"/>
      <w:r w:rsidRPr="00BE611A">
        <w:rPr>
          <w:rFonts w:ascii="Arial" w:eastAsia="Microsoft YaHei" w:hAnsi="Arial" w:cs="Arial" w:hint="eastAsia"/>
          <w:lang w:eastAsia="zh-CN"/>
        </w:rPr>
        <w:t>短期</w:t>
      </w:r>
      <w:bookmarkEnd w:id="165"/>
    </w:p>
    <w:p w14:paraId="4E284A41" w14:textId="77777777" w:rsidR="009A7CC7"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成果</w:t>
      </w:r>
    </w:p>
    <w:p w14:paraId="7AB586DC" w14:textId="77777777" w:rsidR="009A7CC7" w:rsidRPr="00BE611A" w:rsidRDefault="00F75B9C" w:rsidP="00BE611A">
      <w:pPr>
        <w:spacing w:line="240" w:lineRule="auto"/>
        <w:rPr>
          <w:rFonts w:eastAsia="Microsoft YaHei" w:cs="Arial"/>
          <w:lang w:eastAsia="zh-CN"/>
        </w:rPr>
      </w:pPr>
      <w:r w:rsidRPr="00BE611A">
        <w:rPr>
          <w:rFonts w:eastAsia="Microsoft YaHei" w:cs="Arial" w:hint="eastAsia"/>
          <w:lang w:eastAsia="zh-CN"/>
        </w:rPr>
        <w:t xml:space="preserve">CALD </w:t>
      </w:r>
      <w:r w:rsidRPr="00BE611A">
        <w:rPr>
          <w:rFonts w:eastAsia="Microsoft YaHei" w:cs="Arial" w:hint="eastAsia"/>
          <w:lang w:eastAsia="zh-CN"/>
        </w:rPr>
        <w:t>社区组织获得更多的机会和帮助来提供残障支持（包括服务协调和直接护理）。</w:t>
      </w:r>
    </w:p>
    <w:p w14:paraId="2103B1AA" w14:textId="77777777" w:rsidR="009A7CC7"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lastRenderedPageBreak/>
        <w:t>进展衡量标准</w:t>
      </w:r>
    </w:p>
    <w:p w14:paraId="25C39775" w14:textId="77777777" w:rsidR="009A7CC7" w:rsidRPr="00BE611A" w:rsidRDefault="00F75B9C" w:rsidP="00BE611A">
      <w:pPr>
        <w:spacing w:line="240" w:lineRule="auto"/>
        <w:rPr>
          <w:rFonts w:eastAsia="Microsoft YaHei" w:cs="Arial"/>
          <w:lang w:eastAsia="zh-CN"/>
        </w:rPr>
      </w:pPr>
      <w:r w:rsidRPr="00BE611A">
        <w:rPr>
          <w:rFonts w:eastAsia="Microsoft YaHei" w:cs="Arial" w:hint="eastAsia"/>
          <w:lang w:eastAsia="zh-CN"/>
        </w:rPr>
        <w:t>识别并传达影响</w:t>
      </w:r>
      <w:r w:rsidRPr="00BE611A">
        <w:rPr>
          <w:rFonts w:eastAsia="Microsoft YaHei" w:cs="Arial" w:hint="eastAsia"/>
          <w:lang w:eastAsia="zh-CN"/>
        </w:rPr>
        <w:t xml:space="preserve"> CALD </w:t>
      </w:r>
      <w:r w:rsidRPr="00BE611A">
        <w:rPr>
          <w:rFonts w:eastAsia="Microsoft YaHei" w:cs="Arial" w:hint="eastAsia"/>
          <w:lang w:eastAsia="zh-CN"/>
        </w:rPr>
        <w:t>社区组织提供残障支持的障碍。</w:t>
      </w:r>
    </w:p>
    <w:p w14:paraId="5B962F08" w14:textId="77777777" w:rsidR="007E48A6" w:rsidRPr="00BE611A" w:rsidRDefault="00F75B9C" w:rsidP="00BE611A">
      <w:pPr>
        <w:pStyle w:val="Heading5"/>
        <w:spacing w:line="240" w:lineRule="auto"/>
        <w:rPr>
          <w:rFonts w:ascii="Arial" w:eastAsia="Microsoft YaHei" w:hAnsi="Arial" w:cs="Arial"/>
          <w:lang w:eastAsia="zh-CN"/>
        </w:rPr>
      </w:pPr>
      <w:bookmarkStart w:id="166" w:name="_Toc256000088"/>
      <w:r w:rsidRPr="00BE611A">
        <w:rPr>
          <w:rFonts w:ascii="Arial" w:eastAsia="Microsoft YaHei" w:hAnsi="Arial" w:cs="Arial" w:hint="eastAsia"/>
          <w:lang w:eastAsia="zh-CN"/>
        </w:rPr>
        <w:t>中期</w:t>
      </w:r>
      <w:bookmarkEnd w:id="166"/>
    </w:p>
    <w:p w14:paraId="2B972358" w14:textId="77777777" w:rsidR="009A7CC7"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成果</w:t>
      </w:r>
    </w:p>
    <w:p w14:paraId="6033ADD9" w14:textId="77777777" w:rsidR="009A7CC7" w:rsidRPr="00BE611A" w:rsidRDefault="00F75B9C" w:rsidP="00BE611A">
      <w:pPr>
        <w:spacing w:line="240" w:lineRule="auto"/>
        <w:rPr>
          <w:rFonts w:eastAsia="Microsoft YaHei" w:cs="Arial"/>
          <w:lang w:eastAsia="zh-CN"/>
        </w:rPr>
      </w:pPr>
      <w:r w:rsidRPr="00BE611A">
        <w:rPr>
          <w:rFonts w:eastAsia="Microsoft YaHei" w:cs="Arial" w:hint="eastAsia"/>
          <w:lang w:eastAsia="zh-CN"/>
        </w:rPr>
        <w:t xml:space="preserve">CALD </w:t>
      </w:r>
      <w:r w:rsidRPr="00BE611A">
        <w:rPr>
          <w:rFonts w:eastAsia="Microsoft YaHei" w:cs="Arial" w:hint="eastAsia"/>
          <w:lang w:eastAsia="zh-CN"/>
        </w:rPr>
        <w:t>社区组织有能力进入</w:t>
      </w:r>
      <w:r w:rsidRPr="00BE611A">
        <w:rPr>
          <w:rFonts w:eastAsia="Microsoft YaHei" w:cs="Arial" w:hint="eastAsia"/>
          <w:lang w:eastAsia="zh-CN"/>
        </w:rPr>
        <w:t xml:space="preserve"> NDIS </w:t>
      </w:r>
      <w:r w:rsidRPr="00BE611A">
        <w:rPr>
          <w:rFonts w:eastAsia="Microsoft YaHei" w:cs="Arial" w:hint="eastAsia"/>
          <w:lang w:eastAsia="zh-CN"/>
        </w:rPr>
        <w:t>市场来提供残障支持服务。</w:t>
      </w:r>
    </w:p>
    <w:p w14:paraId="39A15797" w14:textId="77777777" w:rsidR="009A7CC7"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进展衡量标准</w:t>
      </w:r>
    </w:p>
    <w:p w14:paraId="7DAA1C0F" w14:textId="77777777" w:rsidR="009A7CC7" w:rsidRPr="00BE611A" w:rsidRDefault="00F75B9C" w:rsidP="00BE611A">
      <w:pPr>
        <w:spacing w:line="240" w:lineRule="auto"/>
        <w:rPr>
          <w:rFonts w:eastAsia="Microsoft YaHei" w:cs="Arial"/>
          <w:lang w:eastAsia="zh-CN"/>
        </w:rPr>
      </w:pPr>
      <w:r w:rsidRPr="00BE611A">
        <w:rPr>
          <w:rFonts w:eastAsia="Microsoft YaHei" w:cs="Arial" w:hint="eastAsia"/>
          <w:lang w:eastAsia="zh-CN"/>
        </w:rPr>
        <w:t>为减少影响</w:t>
      </w:r>
      <w:r w:rsidRPr="00BE611A">
        <w:rPr>
          <w:rFonts w:eastAsia="Microsoft YaHei" w:cs="Arial" w:hint="eastAsia"/>
          <w:lang w:eastAsia="zh-CN"/>
        </w:rPr>
        <w:t xml:space="preserve"> CALD </w:t>
      </w:r>
      <w:r w:rsidRPr="00BE611A">
        <w:rPr>
          <w:rFonts w:eastAsia="Microsoft YaHei" w:cs="Arial" w:hint="eastAsia"/>
          <w:lang w:eastAsia="zh-CN"/>
        </w:rPr>
        <w:t>社区组织提供残障支持能力的已知障碍而采取的行动（以及这些行动的有效性）。</w:t>
      </w:r>
    </w:p>
    <w:p w14:paraId="02037459" w14:textId="77777777" w:rsidR="008F2604" w:rsidRPr="00BE611A" w:rsidRDefault="00F75B9C" w:rsidP="00BE611A">
      <w:pPr>
        <w:pStyle w:val="Heading4"/>
        <w:spacing w:line="240" w:lineRule="auto"/>
        <w:rPr>
          <w:rFonts w:ascii="Arial" w:eastAsia="Microsoft YaHei" w:hAnsi="Arial" w:cs="Arial"/>
          <w:lang w:eastAsia="zh-CN"/>
        </w:rPr>
      </w:pPr>
      <w:bookmarkStart w:id="167" w:name="_Toc256000089"/>
      <w:r w:rsidRPr="00BE611A">
        <w:rPr>
          <w:rFonts w:ascii="Arial" w:eastAsia="Microsoft YaHei" w:hAnsi="Arial" w:cs="Arial" w:hint="eastAsia"/>
          <w:lang w:eastAsia="zh-CN"/>
        </w:rPr>
        <w:t>行动</w:t>
      </w:r>
      <w:r w:rsidRPr="00BE611A">
        <w:rPr>
          <w:rFonts w:ascii="Arial" w:eastAsia="Microsoft YaHei" w:hAnsi="Arial" w:cs="Arial" w:hint="eastAsia"/>
          <w:lang w:eastAsia="zh-CN"/>
        </w:rPr>
        <w:t xml:space="preserve"> 23</w:t>
      </w:r>
      <w:bookmarkEnd w:id="167"/>
    </w:p>
    <w:p w14:paraId="59932869" w14:textId="77777777" w:rsidR="009A7CC7" w:rsidRPr="00BE611A" w:rsidRDefault="00F75B9C" w:rsidP="00BE611A">
      <w:pPr>
        <w:spacing w:line="240" w:lineRule="auto"/>
        <w:rPr>
          <w:rFonts w:eastAsia="Microsoft YaHei" w:cs="Arial"/>
          <w:lang w:eastAsia="zh-CN"/>
        </w:rPr>
      </w:pPr>
      <w:r w:rsidRPr="00BE611A">
        <w:rPr>
          <w:rFonts w:eastAsia="Microsoft YaHei" w:cs="Arial" w:hint="eastAsia"/>
          <w:lang w:eastAsia="zh-CN"/>
        </w:rPr>
        <w:t>与政府机构和其他利益相关方合作，讨论如何增加获得</w:t>
      </w:r>
      <w:r w:rsidRPr="00BE611A">
        <w:rPr>
          <w:rFonts w:eastAsia="Microsoft YaHei" w:cs="Arial" w:hint="eastAsia"/>
          <w:lang w:eastAsia="zh-CN"/>
        </w:rPr>
        <w:t xml:space="preserve"> NAATI </w:t>
      </w:r>
      <w:r w:rsidRPr="00BE611A">
        <w:rPr>
          <w:rFonts w:eastAsia="Microsoft YaHei" w:cs="Arial" w:hint="eastAsia"/>
          <w:lang w:eastAsia="zh-CN"/>
        </w:rPr>
        <w:t>认证并了解</w:t>
      </w:r>
      <w:r w:rsidRPr="00BE611A">
        <w:rPr>
          <w:rFonts w:eastAsia="Microsoft YaHei" w:cs="Arial" w:hint="eastAsia"/>
          <w:lang w:eastAsia="zh-CN"/>
        </w:rPr>
        <w:t xml:space="preserve"> NDIS </w:t>
      </w:r>
      <w:r w:rsidRPr="00BE611A">
        <w:rPr>
          <w:rFonts w:eastAsia="Microsoft YaHei" w:cs="Arial" w:hint="eastAsia"/>
          <w:lang w:eastAsia="zh-CN"/>
        </w:rPr>
        <w:t>和残障人士权利的口译员数量（</w:t>
      </w:r>
      <w:r w:rsidRPr="00BE611A">
        <w:rPr>
          <w:rFonts w:eastAsia="Microsoft YaHei" w:cs="Arial" w:hint="eastAsia"/>
          <w:lang w:eastAsia="zh-CN"/>
        </w:rPr>
        <w:t xml:space="preserve">NAATI </w:t>
      </w:r>
      <w:r w:rsidRPr="00BE611A">
        <w:rPr>
          <w:rFonts w:eastAsia="Microsoft YaHei" w:cs="Arial" w:hint="eastAsia"/>
          <w:lang w:eastAsia="zh-CN"/>
        </w:rPr>
        <w:t>是澳大利亚笔译员和口译员的全国标准和认证机构）。</w:t>
      </w:r>
    </w:p>
    <w:p w14:paraId="7D82392E" w14:textId="77777777" w:rsidR="000E1D77" w:rsidRPr="00BE611A" w:rsidRDefault="00F75B9C" w:rsidP="00BE611A">
      <w:pPr>
        <w:pStyle w:val="Heading5"/>
        <w:spacing w:line="240" w:lineRule="auto"/>
        <w:rPr>
          <w:rFonts w:ascii="Arial" w:eastAsia="Microsoft YaHei" w:hAnsi="Arial" w:cs="Arial"/>
          <w:lang w:eastAsia="zh-CN"/>
        </w:rPr>
      </w:pPr>
      <w:bookmarkStart w:id="168" w:name="_Toc256000090"/>
      <w:r w:rsidRPr="00BE611A">
        <w:rPr>
          <w:rFonts w:ascii="Arial" w:eastAsia="Microsoft YaHei" w:hAnsi="Arial" w:cs="Arial" w:hint="eastAsia"/>
          <w:lang w:eastAsia="zh-CN"/>
        </w:rPr>
        <w:t>短期</w:t>
      </w:r>
      <w:bookmarkEnd w:id="168"/>
    </w:p>
    <w:p w14:paraId="07D8A648" w14:textId="77777777" w:rsidR="009A7CC7"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成果</w:t>
      </w:r>
    </w:p>
    <w:p w14:paraId="1D6FC258" w14:textId="77777777" w:rsidR="009A7CC7" w:rsidRPr="00BE611A" w:rsidRDefault="00F75B9C" w:rsidP="00BE611A">
      <w:pPr>
        <w:spacing w:line="240" w:lineRule="auto"/>
        <w:rPr>
          <w:rFonts w:eastAsia="Microsoft YaHei" w:cs="Arial"/>
          <w:lang w:eastAsia="zh-CN"/>
        </w:rPr>
      </w:pPr>
      <w:r w:rsidRPr="00BE611A">
        <w:rPr>
          <w:rFonts w:eastAsia="Microsoft YaHei" w:cs="Arial" w:hint="eastAsia"/>
          <w:lang w:eastAsia="zh-CN"/>
        </w:rPr>
        <w:t>政府机构和其他相关利益相关方合作并倡导各种举措，以增加了解</w:t>
      </w:r>
      <w:r w:rsidRPr="00BE611A">
        <w:rPr>
          <w:rFonts w:eastAsia="Microsoft YaHei" w:cs="Arial" w:hint="eastAsia"/>
          <w:lang w:eastAsia="zh-CN"/>
        </w:rPr>
        <w:t xml:space="preserve"> NDIS </w:t>
      </w:r>
      <w:r w:rsidRPr="00BE611A">
        <w:rPr>
          <w:rFonts w:eastAsia="Microsoft YaHei" w:cs="Arial" w:hint="eastAsia"/>
          <w:lang w:eastAsia="zh-CN"/>
        </w:rPr>
        <w:t>和残障人士权利的优质口译员的数量。</w:t>
      </w:r>
    </w:p>
    <w:p w14:paraId="637F678F" w14:textId="77777777" w:rsidR="009A7CC7"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进展衡量标准</w:t>
      </w:r>
    </w:p>
    <w:p w14:paraId="29B4BEA1" w14:textId="77777777" w:rsidR="009A7CC7" w:rsidRPr="00BE611A" w:rsidRDefault="00F75B9C" w:rsidP="00BE611A">
      <w:pPr>
        <w:spacing w:line="240" w:lineRule="auto"/>
        <w:rPr>
          <w:rFonts w:eastAsia="Microsoft YaHei" w:cs="Arial"/>
          <w:lang w:eastAsia="zh-CN"/>
        </w:rPr>
      </w:pPr>
      <w:r w:rsidRPr="00BE611A">
        <w:rPr>
          <w:rFonts w:eastAsia="Microsoft YaHei" w:cs="Arial" w:hint="eastAsia"/>
          <w:lang w:eastAsia="zh-CN"/>
        </w:rPr>
        <w:t>与政府机构和利益相关方一起开发和完成的相关参与活动的数量和比例。</w:t>
      </w:r>
    </w:p>
    <w:p w14:paraId="1601ECA0" w14:textId="77777777" w:rsidR="00B57EC7" w:rsidRPr="00BE611A" w:rsidRDefault="00F75B9C" w:rsidP="00BE611A">
      <w:pPr>
        <w:pStyle w:val="Heading5"/>
        <w:spacing w:line="240" w:lineRule="auto"/>
        <w:rPr>
          <w:rFonts w:ascii="Arial" w:eastAsia="Microsoft YaHei" w:hAnsi="Arial" w:cs="Arial"/>
          <w:lang w:eastAsia="zh-CN"/>
        </w:rPr>
      </w:pPr>
      <w:bookmarkStart w:id="169" w:name="_Toc256000091"/>
      <w:r w:rsidRPr="00BE611A">
        <w:rPr>
          <w:rFonts w:ascii="Arial" w:eastAsia="Microsoft YaHei" w:hAnsi="Arial" w:cs="Arial" w:hint="eastAsia"/>
          <w:lang w:eastAsia="zh-CN"/>
        </w:rPr>
        <w:t>中期</w:t>
      </w:r>
      <w:bookmarkEnd w:id="169"/>
    </w:p>
    <w:p w14:paraId="62DF6A33" w14:textId="77777777" w:rsidR="009A7CC7"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成果</w:t>
      </w:r>
    </w:p>
    <w:p w14:paraId="2FFA0995" w14:textId="77777777" w:rsidR="0046217C" w:rsidRPr="00BE611A" w:rsidRDefault="00F75B9C" w:rsidP="00BE611A">
      <w:pPr>
        <w:pStyle w:val="ListParagraph"/>
        <w:keepNext/>
        <w:numPr>
          <w:ilvl w:val="0"/>
          <w:numId w:val="26"/>
        </w:numPr>
        <w:spacing w:line="240" w:lineRule="auto"/>
        <w:ind w:left="714" w:hanging="357"/>
        <w:rPr>
          <w:rFonts w:eastAsia="Microsoft YaHei" w:cs="Arial"/>
          <w:lang w:eastAsia="zh-CN"/>
        </w:rPr>
      </w:pPr>
      <w:r w:rsidRPr="00BE611A">
        <w:rPr>
          <w:rFonts w:eastAsia="Microsoft YaHei" w:cs="Arial" w:hint="eastAsia"/>
          <w:lang w:eastAsia="zh-CN"/>
        </w:rPr>
        <w:t>增加优质口译员人数，为</w:t>
      </w:r>
      <w:r w:rsidRPr="00BE611A">
        <w:rPr>
          <w:rFonts w:eastAsia="Microsoft YaHei" w:cs="Arial" w:hint="eastAsia"/>
          <w:lang w:eastAsia="zh-CN"/>
        </w:rPr>
        <w:t xml:space="preserve"> CALD </w:t>
      </w:r>
      <w:r w:rsidRPr="00BE611A">
        <w:rPr>
          <w:rFonts w:eastAsia="Microsoft YaHei" w:cs="Arial" w:hint="eastAsia"/>
          <w:lang w:eastAsia="zh-CN"/>
        </w:rPr>
        <w:t>参与者及其参与</w:t>
      </w:r>
      <w:r w:rsidRPr="00BE611A">
        <w:rPr>
          <w:rFonts w:eastAsia="Microsoft YaHei" w:cs="Arial" w:hint="eastAsia"/>
          <w:lang w:eastAsia="zh-CN"/>
        </w:rPr>
        <w:t xml:space="preserve"> NDIS </w:t>
      </w:r>
      <w:r w:rsidRPr="00BE611A">
        <w:rPr>
          <w:rFonts w:eastAsia="Microsoft YaHei" w:cs="Arial" w:hint="eastAsia"/>
          <w:lang w:eastAsia="zh-CN"/>
        </w:rPr>
        <w:t>提供支持。</w:t>
      </w:r>
    </w:p>
    <w:p w14:paraId="264E77EA" w14:textId="77777777" w:rsidR="009A7CC7" w:rsidRPr="00BE611A" w:rsidRDefault="00F75B9C" w:rsidP="00BE611A">
      <w:pPr>
        <w:pStyle w:val="ListParagraph"/>
        <w:numPr>
          <w:ilvl w:val="0"/>
          <w:numId w:val="26"/>
        </w:numPr>
        <w:spacing w:line="240" w:lineRule="auto"/>
        <w:rPr>
          <w:rFonts w:eastAsia="Microsoft YaHei" w:cs="Arial"/>
          <w:lang w:eastAsia="zh-CN"/>
        </w:rPr>
      </w:pPr>
      <w:r w:rsidRPr="00BE611A">
        <w:rPr>
          <w:rFonts w:eastAsia="Microsoft YaHei" w:cs="Arial" w:hint="eastAsia"/>
          <w:lang w:eastAsia="zh-CN"/>
        </w:rPr>
        <w:t>提高现任和新任口译员对</w:t>
      </w:r>
      <w:r w:rsidRPr="00BE611A">
        <w:rPr>
          <w:rFonts w:eastAsia="Microsoft YaHei" w:cs="Arial" w:hint="eastAsia"/>
          <w:lang w:eastAsia="zh-CN"/>
        </w:rPr>
        <w:t xml:space="preserve"> NDIS </w:t>
      </w:r>
      <w:r w:rsidRPr="00BE611A">
        <w:rPr>
          <w:rFonts w:eastAsia="Microsoft YaHei" w:cs="Arial" w:hint="eastAsia"/>
          <w:lang w:eastAsia="zh-CN"/>
        </w:rPr>
        <w:t>和残障人士权利的了解。</w:t>
      </w:r>
    </w:p>
    <w:p w14:paraId="2B5B1D3B" w14:textId="77777777" w:rsidR="009A7CC7"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lastRenderedPageBreak/>
        <w:t>进展衡量标准</w:t>
      </w:r>
    </w:p>
    <w:p w14:paraId="617D3660" w14:textId="77777777" w:rsidR="009A7CC7" w:rsidRPr="00BE611A" w:rsidRDefault="00F75B9C" w:rsidP="00BE611A">
      <w:pPr>
        <w:pStyle w:val="ListParagraph"/>
        <w:keepNext/>
        <w:numPr>
          <w:ilvl w:val="0"/>
          <w:numId w:val="26"/>
        </w:numPr>
        <w:spacing w:line="240" w:lineRule="auto"/>
        <w:ind w:left="714" w:hanging="357"/>
        <w:rPr>
          <w:rFonts w:eastAsia="Microsoft YaHei" w:cs="Arial"/>
          <w:lang w:eastAsia="zh-CN"/>
        </w:rPr>
      </w:pPr>
      <w:r w:rsidRPr="00BE611A">
        <w:rPr>
          <w:rFonts w:eastAsia="Microsoft YaHei" w:cs="Arial" w:hint="eastAsia"/>
          <w:lang w:eastAsia="zh-CN"/>
        </w:rPr>
        <w:t>（当前和计划中）的合作或倡导的适当举措的数量和比例。</w:t>
      </w:r>
    </w:p>
    <w:p w14:paraId="1B9BE7D4" w14:textId="77777777" w:rsidR="009A7CC7" w:rsidRPr="00BE611A" w:rsidRDefault="00F75B9C" w:rsidP="00BE611A">
      <w:pPr>
        <w:pStyle w:val="ListParagraph"/>
        <w:numPr>
          <w:ilvl w:val="0"/>
          <w:numId w:val="26"/>
        </w:numPr>
        <w:spacing w:line="240" w:lineRule="auto"/>
        <w:rPr>
          <w:rFonts w:eastAsia="Microsoft YaHei" w:cs="Arial"/>
          <w:lang w:eastAsia="zh-CN"/>
        </w:rPr>
      </w:pPr>
      <w:r w:rsidRPr="00BE611A">
        <w:rPr>
          <w:rFonts w:eastAsia="Microsoft YaHei" w:cs="Arial" w:hint="eastAsia"/>
          <w:lang w:eastAsia="zh-CN"/>
        </w:rPr>
        <w:t>可用于支持</w:t>
      </w:r>
      <w:r w:rsidRPr="00BE611A">
        <w:rPr>
          <w:rFonts w:eastAsia="Microsoft YaHei" w:cs="Arial" w:hint="eastAsia"/>
          <w:lang w:eastAsia="zh-CN"/>
        </w:rPr>
        <w:t xml:space="preserve"> CALD </w:t>
      </w:r>
      <w:r w:rsidRPr="00BE611A">
        <w:rPr>
          <w:rFonts w:eastAsia="Microsoft YaHei" w:cs="Arial" w:hint="eastAsia"/>
          <w:lang w:eastAsia="zh-CN"/>
        </w:rPr>
        <w:t>参与者参与</w:t>
      </w:r>
      <w:r w:rsidRPr="00BE611A">
        <w:rPr>
          <w:rFonts w:eastAsia="Microsoft YaHei" w:cs="Arial" w:hint="eastAsia"/>
          <w:lang w:eastAsia="zh-CN"/>
        </w:rPr>
        <w:t xml:space="preserve"> NDIS </w:t>
      </w:r>
      <w:r w:rsidRPr="00BE611A">
        <w:rPr>
          <w:rFonts w:eastAsia="Microsoft YaHei" w:cs="Arial" w:hint="eastAsia"/>
          <w:lang w:eastAsia="zh-CN"/>
        </w:rPr>
        <w:t>的</w:t>
      </w:r>
      <w:r w:rsidRPr="00BE611A">
        <w:rPr>
          <w:rFonts w:eastAsia="Microsoft YaHei" w:cs="Arial" w:hint="eastAsia"/>
          <w:lang w:eastAsia="zh-CN"/>
        </w:rPr>
        <w:t xml:space="preserve"> NAATI </w:t>
      </w:r>
      <w:r w:rsidRPr="00BE611A">
        <w:rPr>
          <w:rFonts w:eastAsia="Microsoft YaHei" w:cs="Arial" w:hint="eastAsia"/>
          <w:lang w:eastAsia="zh-CN"/>
        </w:rPr>
        <w:t>认证口译员的人数和比例（按语言划分）。</w:t>
      </w:r>
    </w:p>
    <w:p w14:paraId="47197985" w14:textId="77777777" w:rsidR="009A7CC7" w:rsidRPr="00BE611A" w:rsidRDefault="00F75B9C" w:rsidP="00BE611A">
      <w:pPr>
        <w:spacing w:line="240" w:lineRule="auto"/>
        <w:rPr>
          <w:rFonts w:eastAsia="Microsoft YaHei" w:cs="Arial"/>
          <w:lang w:eastAsia="zh-CN"/>
        </w:rPr>
      </w:pPr>
      <w:r w:rsidRPr="00BE611A">
        <w:rPr>
          <w:rFonts w:eastAsia="Microsoft YaHei" w:cs="Arial" w:hint="eastAsia"/>
          <w:lang w:eastAsia="zh-CN"/>
        </w:rPr>
        <w:br w:type="page"/>
      </w:r>
    </w:p>
    <w:p w14:paraId="3757C46D" w14:textId="77777777" w:rsidR="009A7CC7" w:rsidRPr="00BE611A" w:rsidRDefault="00F75B9C" w:rsidP="00BE611A">
      <w:pPr>
        <w:pStyle w:val="Heading2"/>
        <w:spacing w:line="240" w:lineRule="auto"/>
        <w:ind w:left="709"/>
        <w:rPr>
          <w:rFonts w:eastAsia="Microsoft YaHei" w:cs="Arial"/>
          <w:lang w:eastAsia="zh-CN"/>
        </w:rPr>
      </w:pPr>
      <w:bookmarkStart w:id="170" w:name="_Toc256000092"/>
      <w:bookmarkStart w:id="171" w:name="_Toc135923313"/>
      <w:bookmarkStart w:id="172" w:name="_Toc135926165"/>
      <w:bookmarkStart w:id="173" w:name="_Toc137148835"/>
      <w:bookmarkStart w:id="174" w:name="_Toc137149335"/>
      <w:bookmarkStart w:id="175" w:name="_Toc137149466"/>
      <w:bookmarkStart w:id="176" w:name="_Toc137150072"/>
      <w:r w:rsidRPr="00BE611A">
        <w:rPr>
          <w:rFonts w:eastAsia="Microsoft YaHei" w:cs="Arial" w:hint="eastAsia"/>
          <w:lang w:eastAsia="zh-CN"/>
        </w:rPr>
        <w:lastRenderedPageBreak/>
        <w:t>数据</w:t>
      </w:r>
      <w:bookmarkEnd w:id="170"/>
      <w:bookmarkEnd w:id="171"/>
      <w:bookmarkEnd w:id="172"/>
      <w:bookmarkEnd w:id="173"/>
      <w:bookmarkEnd w:id="174"/>
      <w:bookmarkEnd w:id="175"/>
      <w:bookmarkEnd w:id="176"/>
    </w:p>
    <w:p w14:paraId="3D174CA9" w14:textId="77777777" w:rsidR="008F2604" w:rsidRPr="00BE611A" w:rsidRDefault="00F75B9C" w:rsidP="00BE611A">
      <w:pPr>
        <w:pStyle w:val="Heading3"/>
        <w:spacing w:line="240" w:lineRule="auto"/>
        <w:rPr>
          <w:rFonts w:ascii="Arial" w:eastAsia="Microsoft YaHei" w:hAnsi="Arial" w:cs="Arial"/>
          <w:lang w:eastAsia="zh-CN"/>
        </w:rPr>
      </w:pPr>
      <w:bookmarkStart w:id="177" w:name="_Toc256000093"/>
      <w:bookmarkStart w:id="178" w:name="_Toc135923314"/>
      <w:bookmarkStart w:id="179" w:name="_Toc135926166"/>
      <w:bookmarkStart w:id="180" w:name="_Toc137148836"/>
      <w:bookmarkStart w:id="181" w:name="_Toc137149336"/>
      <w:bookmarkStart w:id="182" w:name="_Toc137149467"/>
      <w:bookmarkStart w:id="183" w:name="_Toc137150073"/>
      <w:bookmarkStart w:id="184" w:name="_Toc138237272"/>
      <w:bookmarkStart w:id="185" w:name="_Toc140076746"/>
      <w:r w:rsidRPr="00BE611A">
        <w:rPr>
          <w:rFonts w:ascii="Arial" w:eastAsia="Microsoft YaHei" w:hAnsi="Arial" w:cs="Arial" w:hint="eastAsia"/>
          <w:lang w:eastAsia="zh-CN"/>
        </w:rPr>
        <w:t>目标</w:t>
      </w:r>
      <w:r w:rsidRPr="00BE611A">
        <w:rPr>
          <w:rFonts w:ascii="Arial" w:eastAsia="Microsoft YaHei" w:hAnsi="Arial" w:cs="Arial" w:hint="eastAsia"/>
          <w:lang w:eastAsia="zh-CN"/>
        </w:rPr>
        <w:t xml:space="preserve"> 10</w:t>
      </w:r>
      <w:bookmarkEnd w:id="177"/>
    </w:p>
    <w:p w14:paraId="41E4B8AD" w14:textId="77777777" w:rsidR="009A7CC7" w:rsidRPr="00BE611A" w:rsidRDefault="00F75B9C" w:rsidP="00BE611A">
      <w:pPr>
        <w:spacing w:line="240" w:lineRule="auto"/>
        <w:rPr>
          <w:rFonts w:eastAsia="Microsoft YaHei" w:cs="Arial"/>
          <w:lang w:eastAsia="zh-CN"/>
        </w:rPr>
      </w:pPr>
      <w:r w:rsidRPr="00BE611A">
        <w:rPr>
          <w:rFonts w:eastAsia="Microsoft YaHei" w:cs="Arial" w:hint="eastAsia"/>
          <w:lang w:eastAsia="zh-CN"/>
        </w:rPr>
        <w:t xml:space="preserve">NDIA </w:t>
      </w:r>
      <w:r w:rsidRPr="00BE611A">
        <w:rPr>
          <w:rFonts w:eastAsia="Microsoft YaHei" w:cs="Arial" w:hint="eastAsia"/>
          <w:lang w:eastAsia="zh-CN"/>
        </w:rPr>
        <w:t>使用共同设计并商定的“</w:t>
      </w:r>
      <w:r w:rsidRPr="00BE611A">
        <w:rPr>
          <w:rFonts w:eastAsia="Microsoft YaHei" w:cs="Arial" w:hint="eastAsia"/>
          <w:lang w:eastAsia="zh-CN"/>
        </w:rPr>
        <w:t>CALD</w:t>
      </w:r>
      <w:r w:rsidRPr="00BE611A">
        <w:rPr>
          <w:rFonts w:eastAsia="Microsoft YaHei" w:cs="Arial" w:hint="eastAsia"/>
          <w:lang w:eastAsia="zh-CN"/>
        </w:rPr>
        <w:t>”定义，用于支持收集准确且有用的数据。</w:t>
      </w:r>
      <w:bookmarkStart w:id="186" w:name="_Toc135923315"/>
      <w:bookmarkStart w:id="187" w:name="_Toc135926167"/>
      <w:bookmarkStart w:id="188" w:name="_Toc137148837"/>
      <w:bookmarkStart w:id="189" w:name="_Toc137149337"/>
      <w:bookmarkStart w:id="190" w:name="_Toc137149468"/>
      <w:bookmarkStart w:id="191" w:name="_Toc137150074"/>
      <w:bookmarkEnd w:id="178"/>
      <w:bookmarkEnd w:id="179"/>
      <w:bookmarkEnd w:id="180"/>
      <w:bookmarkEnd w:id="181"/>
      <w:bookmarkEnd w:id="182"/>
      <w:bookmarkEnd w:id="183"/>
      <w:bookmarkEnd w:id="184"/>
      <w:bookmarkEnd w:id="185"/>
    </w:p>
    <w:p w14:paraId="7E8D910C" w14:textId="77777777" w:rsidR="008F2604" w:rsidRPr="00BE611A" w:rsidRDefault="00F75B9C" w:rsidP="00BE611A">
      <w:pPr>
        <w:pStyle w:val="Heading4"/>
        <w:spacing w:line="240" w:lineRule="auto"/>
        <w:rPr>
          <w:rFonts w:ascii="Arial" w:eastAsia="Microsoft YaHei" w:hAnsi="Arial" w:cs="Arial"/>
          <w:lang w:eastAsia="zh-CN"/>
        </w:rPr>
      </w:pPr>
      <w:bookmarkStart w:id="192" w:name="_Toc256000094"/>
      <w:r w:rsidRPr="00BE611A">
        <w:rPr>
          <w:rFonts w:ascii="Arial" w:eastAsia="Microsoft YaHei" w:hAnsi="Arial" w:cs="Arial" w:hint="eastAsia"/>
          <w:lang w:eastAsia="zh-CN"/>
        </w:rPr>
        <w:t>行动</w:t>
      </w:r>
      <w:r w:rsidRPr="00BE611A">
        <w:rPr>
          <w:rFonts w:ascii="Arial" w:eastAsia="Microsoft YaHei" w:hAnsi="Arial" w:cs="Arial" w:hint="eastAsia"/>
          <w:lang w:eastAsia="zh-CN"/>
        </w:rPr>
        <w:t xml:space="preserve"> 24</w:t>
      </w:r>
      <w:bookmarkEnd w:id="192"/>
    </w:p>
    <w:p w14:paraId="18026F26" w14:textId="77777777" w:rsidR="009A7CC7" w:rsidRPr="00BE611A" w:rsidRDefault="00F75B9C" w:rsidP="00BE611A">
      <w:pPr>
        <w:spacing w:line="240" w:lineRule="auto"/>
        <w:rPr>
          <w:rFonts w:eastAsia="Microsoft YaHei" w:cs="Arial"/>
          <w:lang w:eastAsia="zh-CN"/>
        </w:rPr>
      </w:pPr>
      <w:r w:rsidRPr="00BE611A">
        <w:rPr>
          <w:rFonts w:eastAsia="Microsoft YaHei" w:cs="Arial" w:hint="eastAsia"/>
          <w:lang w:eastAsia="zh-CN"/>
        </w:rPr>
        <w:t>与</w:t>
      </w:r>
      <w:r w:rsidRPr="00BE611A">
        <w:rPr>
          <w:rFonts w:eastAsia="Microsoft YaHei" w:cs="Arial" w:hint="eastAsia"/>
          <w:lang w:eastAsia="zh-CN"/>
        </w:rPr>
        <w:t xml:space="preserve"> CALD </w:t>
      </w:r>
      <w:r w:rsidRPr="00BE611A">
        <w:rPr>
          <w:rFonts w:eastAsia="Microsoft YaHei" w:cs="Arial" w:hint="eastAsia"/>
          <w:lang w:eastAsia="zh-CN"/>
        </w:rPr>
        <w:t>社区和政府机构合作，制定并发布更具包容性的</w:t>
      </w:r>
      <w:r w:rsidRPr="00BE611A">
        <w:rPr>
          <w:rFonts w:eastAsia="Microsoft YaHei" w:cs="Arial" w:hint="eastAsia"/>
          <w:lang w:eastAsia="zh-CN"/>
        </w:rPr>
        <w:t xml:space="preserve"> CALD </w:t>
      </w:r>
      <w:r w:rsidRPr="00BE611A">
        <w:rPr>
          <w:rFonts w:eastAsia="Microsoft YaHei" w:cs="Arial" w:hint="eastAsia"/>
          <w:lang w:eastAsia="zh-CN"/>
        </w:rPr>
        <w:t>定义，承认文化和语言的交叉重叠障碍。更新</w:t>
      </w:r>
      <w:r w:rsidRPr="00BE611A">
        <w:rPr>
          <w:rFonts w:eastAsia="Microsoft YaHei" w:cs="Arial" w:hint="eastAsia"/>
          <w:lang w:eastAsia="zh-CN"/>
        </w:rPr>
        <w:t xml:space="preserve"> NDIA </w:t>
      </w:r>
      <w:r w:rsidRPr="00BE611A">
        <w:rPr>
          <w:rFonts w:eastAsia="Microsoft YaHei" w:cs="Arial" w:hint="eastAsia"/>
          <w:lang w:eastAsia="zh-CN"/>
        </w:rPr>
        <w:t>数据收集方法以确保其与此定义相一致。</w:t>
      </w:r>
    </w:p>
    <w:p w14:paraId="306ECCF6" w14:textId="77777777" w:rsidR="00B83499" w:rsidRPr="00BE611A" w:rsidRDefault="00F75B9C" w:rsidP="00BE611A">
      <w:pPr>
        <w:pStyle w:val="Heading5"/>
        <w:spacing w:line="240" w:lineRule="auto"/>
        <w:rPr>
          <w:rFonts w:ascii="Arial" w:eastAsia="Microsoft YaHei" w:hAnsi="Arial" w:cs="Arial"/>
          <w:lang w:eastAsia="zh-CN"/>
        </w:rPr>
      </w:pPr>
      <w:bookmarkStart w:id="193" w:name="_Toc256000095"/>
      <w:r w:rsidRPr="00BE611A">
        <w:rPr>
          <w:rFonts w:ascii="Arial" w:eastAsia="Microsoft YaHei" w:hAnsi="Arial" w:cs="Arial" w:hint="eastAsia"/>
          <w:lang w:eastAsia="zh-CN"/>
        </w:rPr>
        <w:t>短期</w:t>
      </w:r>
      <w:bookmarkEnd w:id="193"/>
    </w:p>
    <w:p w14:paraId="25B9D023" w14:textId="77777777" w:rsidR="009A7CC7"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成果</w:t>
      </w:r>
    </w:p>
    <w:p w14:paraId="64728F3A" w14:textId="77777777" w:rsidR="009A7CC7" w:rsidRPr="00BE611A" w:rsidRDefault="00F75B9C" w:rsidP="00BE611A">
      <w:pPr>
        <w:spacing w:line="240" w:lineRule="auto"/>
        <w:rPr>
          <w:rFonts w:eastAsia="Microsoft YaHei" w:cs="Arial"/>
          <w:lang w:eastAsia="zh-CN"/>
        </w:rPr>
      </w:pPr>
      <w:r w:rsidRPr="00BE611A">
        <w:rPr>
          <w:rFonts w:eastAsia="Microsoft YaHei" w:cs="Arial" w:hint="eastAsia"/>
          <w:lang w:eastAsia="zh-CN"/>
        </w:rPr>
        <w:t xml:space="preserve">NDIA </w:t>
      </w:r>
      <w:r w:rsidRPr="00BE611A">
        <w:rPr>
          <w:rFonts w:eastAsia="Microsoft YaHei" w:cs="Arial" w:hint="eastAsia"/>
          <w:lang w:eastAsia="zh-CN"/>
        </w:rPr>
        <w:t>使用了更具包容性的</w:t>
      </w:r>
      <w:r w:rsidRPr="00BE611A">
        <w:rPr>
          <w:rFonts w:eastAsia="Microsoft YaHei" w:cs="Arial" w:hint="eastAsia"/>
          <w:lang w:eastAsia="zh-CN"/>
        </w:rPr>
        <w:t xml:space="preserve"> CALD </w:t>
      </w:r>
      <w:r w:rsidRPr="00BE611A">
        <w:rPr>
          <w:rFonts w:eastAsia="Microsoft YaHei" w:cs="Arial" w:hint="eastAsia"/>
          <w:lang w:eastAsia="zh-CN"/>
        </w:rPr>
        <w:t>定义，可以更好地识别文化和语言交叉重叠障碍。</w:t>
      </w:r>
    </w:p>
    <w:p w14:paraId="19ED8CF9" w14:textId="77777777" w:rsidR="009A7CC7"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进展衡量标准</w:t>
      </w:r>
    </w:p>
    <w:p w14:paraId="4945EB52" w14:textId="77777777" w:rsidR="009A7CC7" w:rsidRPr="00BE611A" w:rsidRDefault="00F75B9C" w:rsidP="00BE611A">
      <w:pPr>
        <w:pStyle w:val="ListParagraph"/>
        <w:keepNext/>
        <w:numPr>
          <w:ilvl w:val="0"/>
          <w:numId w:val="26"/>
        </w:numPr>
        <w:spacing w:line="240" w:lineRule="auto"/>
        <w:ind w:left="714" w:hanging="357"/>
        <w:rPr>
          <w:rFonts w:eastAsia="Microsoft YaHei" w:cs="Arial"/>
          <w:lang w:eastAsia="zh-CN"/>
        </w:rPr>
      </w:pPr>
      <w:r w:rsidRPr="00BE611A">
        <w:rPr>
          <w:rFonts w:eastAsia="Microsoft YaHei" w:cs="Arial" w:hint="eastAsia"/>
          <w:lang w:eastAsia="zh-CN"/>
        </w:rPr>
        <w:t>制定并发布</w:t>
      </w:r>
      <w:r w:rsidRPr="00BE611A">
        <w:rPr>
          <w:rFonts w:eastAsia="Microsoft YaHei" w:cs="Arial" w:hint="eastAsia"/>
          <w:lang w:eastAsia="zh-CN"/>
        </w:rPr>
        <w:t xml:space="preserve"> CALD </w:t>
      </w:r>
      <w:r w:rsidRPr="00BE611A">
        <w:rPr>
          <w:rFonts w:eastAsia="Microsoft YaHei" w:cs="Arial" w:hint="eastAsia"/>
          <w:lang w:eastAsia="zh-CN"/>
        </w:rPr>
        <w:t>的新定义。</w:t>
      </w:r>
    </w:p>
    <w:p w14:paraId="1A6191D7" w14:textId="77777777" w:rsidR="009A7CC7" w:rsidRPr="00BE611A" w:rsidRDefault="00F75B9C" w:rsidP="00BE611A">
      <w:pPr>
        <w:pStyle w:val="ListParagraph"/>
        <w:numPr>
          <w:ilvl w:val="0"/>
          <w:numId w:val="26"/>
        </w:numPr>
        <w:spacing w:line="240" w:lineRule="auto"/>
        <w:rPr>
          <w:rFonts w:eastAsia="Microsoft YaHei" w:cs="Arial"/>
          <w:lang w:eastAsia="zh-CN"/>
        </w:rPr>
      </w:pPr>
      <w:r w:rsidRPr="00BE611A">
        <w:rPr>
          <w:rFonts w:eastAsia="Microsoft YaHei" w:cs="Arial" w:hint="eastAsia"/>
          <w:lang w:eastAsia="zh-CN"/>
        </w:rPr>
        <w:t xml:space="preserve">CALD </w:t>
      </w:r>
      <w:r w:rsidRPr="00BE611A">
        <w:rPr>
          <w:rFonts w:eastAsia="Microsoft YaHei" w:cs="Arial" w:hint="eastAsia"/>
          <w:lang w:eastAsia="zh-CN"/>
        </w:rPr>
        <w:t>社区和行业对</w:t>
      </w:r>
      <w:r w:rsidRPr="00BE611A">
        <w:rPr>
          <w:rFonts w:eastAsia="Microsoft YaHei" w:cs="Arial" w:hint="eastAsia"/>
          <w:lang w:eastAsia="zh-CN"/>
        </w:rPr>
        <w:t xml:space="preserve"> CALD </w:t>
      </w:r>
      <w:r w:rsidRPr="00BE611A">
        <w:rPr>
          <w:rFonts w:eastAsia="Microsoft YaHei" w:cs="Arial" w:hint="eastAsia"/>
          <w:lang w:eastAsia="zh-CN"/>
        </w:rPr>
        <w:t>新定义的包容性和有效性的反馈意见。</w:t>
      </w:r>
    </w:p>
    <w:p w14:paraId="2C24B1E9" w14:textId="77777777" w:rsidR="001267C4" w:rsidRPr="00BE611A" w:rsidRDefault="00F75B9C" w:rsidP="00BE611A">
      <w:pPr>
        <w:pStyle w:val="Heading5"/>
        <w:spacing w:line="240" w:lineRule="auto"/>
        <w:rPr>
          <w:rFonts w:ascii="Arial" w:eastAsia="Microsoft YaHei" w:hAnsi="Arial" w:cs="Arial"/>
          <w:lang w:eastAsia="zh-CN"/>
        </w:rPr>
      </w:pPr>
      <w:bookmarkStart w:id="194" w:name="_Toc256000096"/>
      <w:r w:rsidRPr="00BE611A">
        <w:rPr>
          <w:rFonts w:ascii="Arial" w:eastAsia="Microsoft YaHei" w:hAnsi="Arial" w:cs="Arial" w:hint="eastAsia"/>
          <w:lang w:eastAsia="zh-CN"/>
        </w:rPr>
        <w:t>中期</w:t>
      </w:r>
      <w:bookmarkEnd w:id="194"/>
    </w:p>
    <w:p w14:paraId="16C9F217" w14:textId="77777777" w:rsidR="009A7CC7"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成果</w:t>
      </w:r>
    </w:p>
    <w:p w14:paraId="5C5929E8" w14:textId="77777777" w:rsidR="009A7CC7" w:rsidRPr="00BE611A" w:rsidRDefault="00F75B9C" w:rsidP="00BE611A">
      <w:pPr>
        <w:spacing w:line="240" w:lineRule="auto"/>
        <w:rPr>
          <w:rFonts w:eastAsia="Microsoft YaHei" w:cs="Arial"/>
          <w:lang w:eastAsia="zh-CN"/>
        </w:rPr>
      </w:pPr>
      <w:r w:rsidRPr="00BE611A">
        <w:rPr>
          <w:rFonts w:eastAsia="Microsoft YaHei" w:cs="Arial" w:hint="eastAsia"/>
          <w:lang w:eastAsia="zh-CN"/>
        </w:rPr>
        <w:t xml:space="preserve">CALD </w:t>
      </w:r>
      <w:r w:rsidRPr="00BE611A">
        <w:rPr>
          <w:rFonts w:eastAsia="Microsoft YaHei" w:cs="Arial" w:hint="eastAsia"/>
          <w:lang w:eastAsia="zh-CN"/>
        </w:rPr>
        <w:t>社区和参与者认为</w:t>
      </w:r>
      <w:r w:rsidRPr="00BE611A">
        <w:rPr>
          <w:rFonts w:eastAsia="Microsoft YaHei" w:cs="Arial" w:hint="eastAsia"/>
          <w:lang w:eastAsia="zh-CN"/>
        </w:rPr>
        <w:t xml:space="preserve"> NDIA </w:t>
      </w:r>
      <w:r w:rsidRPr="00BE611A">
        <w:rPr>
          <w:rFonts w:eastAsia="Microsoft YaHei" w:cs="Arial" w:hint="eastAsia"/>
          <w:lang w:eastAsia="zh-CN"/>
        </w:rPr>
        <w:t>使用的更具包容性的</w:t>
      </w:r>
      <w:r w:rsidRPr="00BE611A">
        <w:rPr>
          <w:rFonts w:eastAsia="Microsoft YaHei" w:cs="Arial" w:hint="eastAsia"/>
          <w:lang w:eastAsia="zh-CN"/>
        </w:rPr>
        <w:t xml:space="preserve"> CALD </w:t>
      </w:r>
      <w:r w:rsidRPr="00BE611A">
        <w:rPr>
          <w:rFonts w:eastAsia="Microsoft YaHei" w:cs="Arial" w:hint="eastAsia"/>
          <w:lang w:eastAsia="zh-CN"/>
        </w:rPr>
        <w:t>定义与自己息息相关且感同身受。</w:t>
      </w:r>
    </w:p>
    <w:p w14:paraId="63A9830B" w14:textId="77777777" w:rsidR="009A7CC7"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进展衡量标准</w:t>
      </w:r>
    </w:p>
    <w:p w14:paraId="79152E0F" w14:textId="77777777" w:rsidR="009A7CC7" w:rsidRPr="00BE611A" w:rsidRDefault="00F75B9C" w:rsidP="00BE611A">
      <w:pPr>
        <w:spacing w:line="240" w:lineRule="auto"/>
        <w:rPr>
          <w:rFonts w:eastAsia="Microsoft YaHei" w:cs="Arial"/>
          <w:lang w:eastAsia="zh-CN"/>
        </w:rPr>
      </w:pPr>
      <w:r w:rsidRPr="00BE611A">
        <w:rPr>
          <w:rFonts w:eastAsia="Microsoft YaHei" w:cs="Arial" w:hint="eastAsia"/>
          <w:lang w:eastAsia="zh-CN"/>
        </w:rPr>
        <w:t>通过使用</w:t>
      </w:r>
      <w:r w:rsidRPr="00BE611A">
        <w:rPr>
          <w:rFonts w:eastAsia="Microsoft YaHei" w:cs="Arial" w:hint="eastAsia"/>
          <w:lang w:eastAsia="zh-CN"/>
        </w:rPr>
        <w:t xml:space="preserve"> CALD </w:t>
      </w:r>
      <w:r w:rsidRPr="00BE611A">
        <w:rPr>
          <w:rFonts w:eastAsia="Microsoft YaHei" w:cs="Arial" w:hint="eastAsia"/>
          <w:lang w:eastAsia="zh-CN"/>
        </w:rPr>
        <w:t>的新定义，提高了</w:t>
      </w:r>
      <w:r w:rsidRPr="00BE611A">
        <w:rPr>
          <w:rFonts w:eastAsia="Microsoft YaHei" w:cs="Arial" w:hint="eastAsia"/>
          <w:lang w:eastAsia="zh-CN"/>
        </w:rPr>
        <w:t xml:space="preserve"> CALD </w:t>
      </w:r>
      <w:r w:rsidRPr="00BE611A">
        <w:rPr>
          <w:rFonts w:eastAsia="Microsoft YaHei" w:cs="Arial" w:hint="eastAsia"/>
          <w:lang w:eastAsia="zh-CN"/>
        </w:rPr>
        <w:t>参与者的数据收集和见解的准确性和质量。</w:t>
      </w:r>
    </w:p>
    <w:p w14:paraId="3C94F953" w14:textId="77777777" w:rsidR="00C92715" w:rsidRPr="00BE611A" w:rsidRDefault="00F75B9C" w:rsidP="00BE611A">
      <w:pPr>
        <w:pStyle w:val="Heading3"/>
        <w:spacing w:line="240" w:lineRule="auto"/>
        <w:rPr>
          <w:rFonts w:ascii="Arial" w:eastAsia="Microsoft YaHei" w:hAnsi="Arial" w:cs="Arial"/>
          <w:lang w:eastAsia="zh-CN"/>
        </w:rPr>
      </w:pPr>
      <w:bookmarkStart w:id="195" w:name="_Toc256000097"/>
      <w:bookmarkStart w:id="196" w:name="_Toc138237273"/>
      <w:bookmarkStart w:id="197" w:name="_Toc140076747"/>
      <w:r w:rsidRPr="00BE611A">
        <w:rPr>
          <w:rFonts w:ascii="Arial" w:eastAsia="Microsoft YaHei" w:hAnsi="Arial" w:cs="Arial" w:hint="eastAsia"/>
          <w:lang w:eastAsia="zh-CN"/>
        </w:rPr>
        <w:t>目标</w:t>
      </w:r>
      <w:r w:rsidRPr="00BE611A">
        <w:rPr>
          <w:rFonts w:ascii="Arial" w:eastAsia="Microsoft YaHei" w:hAnsi="Arial" w:cs="Arial" w:hint="eastAsia"/>
          <w:lang w:eastAsia="zh-CN"/>
        </w:rPr>
        <w:t xml:space="preserve"> 11</w:t>
      </w:r>
      <w:bookmarkEnd w:id="195"/>
    </w:p>
    <w:p w14:paraId="3A2DB301" w14:textId="77777777" w:rsidR="009A7CC7" w:rsidRPr="00BE611A" w:rsidRDefault="00F75B9C" w:rsidP="00BE611A">
      <w:pPr>
        <w:spacing w:line="240" w:lineRule="auto"/>
        <w:rPr>
          <w:rFonts w:eastAsia="Microsoft YaHei" w:cs="Arial"/>
          <w:lang w:eastAsia="zh-CN"/>
        </w:rPr>
      </w:pPr>
      <w:r w:rsidRPr="00BE611A">
        <w:rPr>
          <w:rFonts w:eastAsia="Microsoft YaHei" w:cs="Arial" w:hint="eastAsia"/>
          <w:lang w:eastAsia="zh-CN"/>
        </w:rPr>
        <w:t xml:space="preserve">NDIA </w:t>
      </w:r>
      <w:r w:rsidRPr="00BE611A">
        <w:rPr>
          <w:rFonts w:eastAsia="Microsoft YaHei" w:cs="Arial" w:hint="eastAsia"/>
          <w:lang w:eastAsia="zh-CN"/>
        </w:rPr>
        <w:t>和利益相关方使用数据和基于证据的决策来改善</w:t>
      </w:r>
      <w:r w:rsidRPr="00BE611A">
        <w:rPr>
          <w:rFonts w:eastAsia="Microsoft YaHei" w:cs="Arial" w:hint="eastAsia"/>
          <w:lang w:eastAsia="zh-CN"/>
        </w:rPr>
        <w:t xml:space="preserve"> CALD </w:t>
      </w:r>
      <w:r w:rsidRPr="00BE611A">
        <w:rPr>
          <w:rFonts w:eastAsia="Microsoft YaHei" w:cs="Arial" w:hint="eastAsia"/>
          <w:lang w:eastAsia="zh-CN"/>
        </w:rPr>
        <w:t>参与者的服务、体验和成果。</w:t>
      </w:r>
      <w:bookmarkEnd w:id="186"/>
      <w:bookmarkEnd w:id="187"/>
      <w:bookmarkEnd w:id="188"/>
      <w:bookmarkEnd w:id="189"/>
      <w:bookmarkEnd w:id="190"/>
      <w:bookmarkEnd w:id="191"/>
      <w:bookmarkEnd w:id="196"/>
      <w:bookmarkEnd w:id="197"/>
    </w:p>
    <w:p w14:paraId="0638FCA4" w14:textId="77777777" w:rsidR="00C92715" w:rsidRPr="00BE611A" w:rsidRDefault="00F75B9C" w:rsidP="00BE611A">
      <w:pPr>
        <w:pStyle w:val="Heading4"/>
        <w:spacing w:line="240" w:lineRule="auto"/>
        <w:rPr>
          <w:rFonts w:ascii="Arial" w:eastAsia="Microsoft YaHei" w:hAnsi="Arial" w:cs="Arial"/>
          <w:lang w:eastAsia="zh-CN"/>
        </w:rPr>
      </w:pPr>
      <w:bookmarkStart w:id="198" w:name="_Toc256000098"/>
      <w:r w:rsidRPr="00BE611A">
        <w:rPr>
          <w:rFonts w:ascii="Arial" w:eastAsia="Microsoft YaHei" w:hAnsi="Arial" w:cs="Arial" w:hint="eastAsia"/>
          <w:lang w:eastAsia="zh-CN"/>
        </w:rPr>
        <w:lastRenderedPageBreak/>
        <w:t>行动</w:t>
      </w:r>
      <w:r w:rsidRPr="00BE611A">
        <w:rPr>
          <w:rFonts w:ascii="Arial" w:eastAsia="Microsoft YaHei" w:hAnsi="Arial" w:cs="Arial" w:hint="eastAsia"/>
          <w:lang w:eastAsia="zh-CN"/>
        </w:rPr>
        <w:t xml:space="preserve"> 25</w:t>
      </w:r>
      <w:bookmarkEnd w:id="198"/>
    </w:p>
    <w:p w14:paraId="5340D9CC" w14:textId="77777777" w:rsidR="009A7CC7" w:rsidRPr="00BE611A" w:rsidRDefault="00F75B9C" w:rsidP="00BE611A">
      <w:pPr>
        <w:spacing w:line="240" w:lineRule="auto"/>
        <w:rPr>
          <w:rFonts w:eastAsia="Microsoft YaHei" w:cs="Arial"/>
          <w:lang w:eastAsia="zh-CN"/>
        </w:rPr>
      </w:pPr>
      <w:r w:rsidRPr="00BE611A">
        <w:rPr>
          <w:rFonts w:eastAsia="Microsoft YaHei" w:cs="Arial" w:hint="eastAsia"/>
          <w:lang w:eastAsia="zh-CN"/>
        </w:rPr>
        <w:t>研究、识别和发布来自</w:t>
      </w:r>
      <w:r w:rsidRPr="00BE611A">
        <w:rPr>
          <w:rFonts w:eastAsia="Microsoft YaHei" w:cs="Arial" w:hint="eastAsia"/>
          <w:lang w:eastAsia="zh-CN"/>
        </w:rPr>
        <w:t xml:space="preserve"> CALD </w:t>
      </w:r>
      <w:r w:rsidRPr="00BE611A">
        <w:rPr>
          <w:rFonts w:eastAsia="Microsoft YaHei" w:cs="Arial" w:hint="eastAsia"/>
          <w:lang w:eastAsia="zh-CN"/>
        </w:rPr>
        <w:t>背景的参与者的新数据，以便</w:t>
      </w:r>
      <w:r w:rsidRPr="00BE611A">
        <w:rPr>
          <w:rFonts w:eastAsia="Microsoft YaHei" w:cs="Arial" w:hint="eastAsia"/>
          <w:lang w:eastAsia="zh-CN"/>
        </w:rPr>
        <w:t xml:space="preserve"> NDIS </w:t>
      </w:r>
      <w:r w:rsidRPr="00BE611A">
        <w:rPr>
          <w:rFonts w:eastAsia="Microsoft YaHei" w:cs="Arial" w:hint="eastAsia"/>
          <w:lang w:eastAsia="zh-CN"/>
        </w:rPr>
        <w:t>工作人员、合作伙伴和行业部门能够更好地做出基于证据的决策。</w:t>
      </w:r>
    </w:p>
    <w:p w14:paraId="79F0461E" w14:textId="77777777" w:rsidR="00092964" w:rsidRPr="00BE611A" w:rsidRDefault="00F75B9C" w:rsidP="00BE611A">
      <w:pPr>
        <w:pStyle w:val="Heading5"/>
        <w:spacing w:line="240" w:lineRule="auto"/>
        <w:rPr>
          <w:rFonts w:ascii="Arial" w:eastAsia="Microsoft YaHei" w:hAnsi="Arial" w:cs="Arial"/>
          <w:lang w:eastAsia="zh-CN"/>
        </w:rPr>
      </w:pPr>
      <w:bookmarkStart w:id="199" w:name="_Toc256000099"/>
      <w:r w:rsidRPr="00BE611A">
        <w:rPr>
          <w:rFonts w:ascii="Arial" w:eastAsia="Microsoft YaHei" w:hAnsi="Arial" w:cs="Arial" w:hint="eastAsia"/>
          <w:lang w:eastAsia="zh-CN"/>
        </w:rPr>
        <w:t>短期</w:t>
      </w:r>
      <w:bookmarkEnd w:id="199"/>
    </w:p>
    <w:p w14:paraId="11BED307" w14:textId="77777777" w:rsidR="009A7CC7"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成果</w:t>
      </w:r>
    </w:p>
    <w:p w14:paraId="60B27D32" w14:textId="77777777" w:rsidR="009A7CC7" w:rsidRPr="00BE611A" w:rsidRDefault="00F75B9C" w:rsidP="00BE611A">
      <w:pPr>
        <w:spacing w:line="240" w:lineRule="auto"/>
        <w:rPr>
          <w:rFonts w:eastAsia="Microsoft YaHei" w:cs="Arial"/>
          <w:lang w:eastAsia="zh-CN"/>
        </w:rPr>
      </w:pPr>
      <w:r w:rsidRPr="00BE611A">
        <w:rPr>
          <w:rFonts w:eastAsia="Microsoft YaHei" w:cs="Arial" w:hint="eastAsia"/>
          <w:lang w:eastAsia="zh-CN"/>
        </w:rPr>
        <w:t>更新的数据系统可以从</w:t>
      </w:r>
      <w:r w:rsidRPr="00BE611A">
        <w:rPr>
          <w:rFonts w:eastAsia="Microsoft YaHei" w:cs="Arial" w:hint="eastAsia"/>
          <w:lang w:eastAsia="zh-CN"/>
        </w:rPr>
        <w:t xml:space="preserve"> CALD </w:t>
      </w:r>
      <w:r w:rsidRPr="00BE611A">
        <w:rPr>
          <w:rFonts w:eastAsia="Microsoft YaHei" w:cs="Arial" w:hint="eastAsia"/>
          <w:lang w:eastAsia="zh-CN"/>
        </w:rPr>
        <w:t>参与者那里收集合适的数据和见解。</w:t>
      </w:r>
    </w:p>
    <w:p w14:paraId="3A79D635" w14:textId="77777777" w:rsidR="009A7CC7"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进展衡量标准</w:t>
      </w:r>
    </w:p>
    <w:p w14:paraId="6F1B906F" w14:textId="77777777" w:rsidR="009A7CC7" w:rsidRPr="00BE611A" w:rsidRDefault="00F75B9C" w:rsidP="00BE611A">
      <w:pPr>
        <w:spacing w:line="240" w:lineRule="auto"/>
        <w:rPr>
          <w:rFonts w:eastAsia="Microsoft YaHei" w:cs="Arial"/>
          <w:lang w:eastAsia="zh-CN"/>
        </w:rPr>
      </w:pPr>
      <w:r w:rsidRPr="00BE611A">
        <w:rPr>
          <w:rFonts w:eastAsia="Microsoft YaHei" w:cs="Arial" w:hint="eastAsia"/>
          <w:lang w:eastAsia="zh-CN"/>
        </w:rPr>
        <w:t>开发更新的数据系统，以收集有关</w:t>
      </w:r>
      <w:r w:rsidRPr="00BE611A">
        <w:rPr>
          <w:rFonts w:eastAsia="Microsoft YaHei" w:cs="Arial" w:hint="eastAsia"/>
          <w:lang w:eastAsia="zh-CN"/>
        </w:rPr>
        <w:t xml:space="preserve"> CALD </w:t>
      </w:r>
      <w:r w:rsidRPr="00BE611A">
        <w:rPr>
          <w:rFonts w:eastAsia="Microsoft YaHei" w:cs="Arial" w:hint="eastAsia"/>
          <w:lang w:eastAsia="zh-CN"/>
        </w:rPr>
        <w:t>参与者的相关且合适的数据。</w:t>
      </w:r>
    </w:p>
    <w:p w14:paraId="0F80E2B8" w14:textId="77777777" w:rsidR="00890E9C" w:rsidRPr="00BE611A" w:rsidRDefault="00F75B9C" w:rsidP="00BE611A">
      <w:pPr>
        <w:pStyle w:val="Heading5"/>
        <w:spacing w:line="240" w:lineRule="auto"/>
        <w:rPr>
          <w:rFonts w:ascii="Arial" w:eastAsia="Microsoft YaHei" w:hAnsi="Arial" w:cs="Arial"/>
          <w:lang w:eastAsia="zh-CN"/>
        </w:rPr>
      </w:pPr>
      <w:bookmarkStart w:id="200" w:name="_Toc256000100"/>
      <w:r w:rsidRPr="00BE611A">
        <w:rPr>
          <w:rFonts w:ascii="Arial" w:eastAsia="Microsoft YaHei" w:hAnsi="Arial" w:cs="Arial" w:hint="eastAsia"/>
          <w:lang w:eastAsia="zh-CN"/>
        </w:rPr>
        <w:t>中期</w:t>
      </w:r>
      <w:bookmarkEnd w:id="200"/>
    </w:p>
    <w:p w14:paraId="5E867200" w14:textId="77777777" w:rsidR="009A7CC7"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成果</w:t>
      </w:r>
    </w:p>
    <w:p w14:paraId="66D05CF0" w14:textId="77777777" w:rsidR="009A7CC7" w:rsidRPr="00BE611A" w:rsidRDefault="00F75B9C" w:rsidP="00BE611A">
      <w:pPr>
        <w:spacing w:line="240" w:lineRule="auto"/>
        <w:rPr>
          <w:rFonts w:eastAsia="Microsoft YaHei" w:cs="Arial"/>
          <w:lang w:eastAsia="zh-CN"/>
        </w:rPr>
      </w:pPr>
      <w:r w:rsidRPr="00BE611A">
        <w:rPr>
          <w:rFonts w:eastAsia="Microsoft YaHei" w:cs="Arial" w:hint="eastAsia"/>
          <w:lang w:eastAsia="zh-CN"/>
        </w:rPr>
        <w:t>来自</w:t>
      </w:r>
      <w:r w:rsidRPr="00BE611A">
        <w:rPr>
          <w:rFonts w:eastAsia="Microsoft YaHei" w:cs="Arial" w:hint="eastAsia"/>
          <w:lang w:eastAsia="zh-CN"/>
        </w:rPr>
        <w:t xml:space="preserve"> CALD </w:t>
      </w:r>
      <w:r w:rsidRPr="00BE611A">
        <w:rPr>
          <w:rFonts w:eastAsia="Microsoft YaHei" w:cs="Arial" w:hint="eastAsia"/>
          <w:lang w:eastAsia="zh-CN"/>
        </w:rPr>
        <w:t>背景的参与者的新数据和见解有助于</w:t>
      </w:r>
      <w:r w:rsidRPr="00BE611A">
        <w:rPr>
          <w:rFonts w:eastAsia="Microsoft YaHei" w:cs="Arial" w:hint="eastAsia"/>
          <w:lang w:eastAsia="zh-CN"/>
        </w:rPr>
        <w:t xml:space="preserve"> NDIS </w:t>
      </w:r>
      <w:r w:rsidRPr="00BE611A">
        <w:rPr>
          <w:rFonts w:eastAsia="Microsoft YaHei" w:cs="Arial" w:hint="eastAsia"/>
          <w:lang w:eastAsia="zh-CN"/>
        </w:rPr>
        <w:t>工作人员、合作伙伴和行业做出基于证据的决策。</w:t>
      </w:r>
    </w:p>
    <w:p w14:paraId="628A5574" w14:textId="77777777" w:rsidR="009A7CC7"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进展衡量标准</w:t>
      </w:r>
    </w:p>
    <w:p w14:paraId="6FFD1D0D" w14:textId="77777777" w:rsidR="009A7CC7" w:rsidRPr="00BE611A" w:rsidRDefault="00F75B9C" w:rsidP="00BE611A">
      <w:pPr>
        <w:pStyle w:val="ListParagraph"/>
        <w:keepNext/>
        <w:numPr>
          <w:ilvl w:val="0"/>
          <w:numId w:val="26"/>
        </w:numPr>
        <w:spacing w:line="240" w:lineRule="auto"/>
        <w:ind w:left="714" w:hanging="357"/>
        <w:rPr>
          <w:rFonts w:eastAsia="Microsoft YaHei" w:cs="Arial"/>
          <w:lang w:eastAsia="zh-CN"/>
        </w:rPr>
      </w:pPr>
      <w:r w:rsidRPr="00BE611A">
        <w:rPr>
          <w:rFonts w:eastAsia="Microsoft YaHei" w:cs="Arial" w:hint="eastAsia"/>
          <w:lang w:eastAsia="zh-CN"/>
        </w:rPr>
        <w:t xml:space="preserve">NDIS </w:t>
      </w:r>
      <w:r w:rsidRPr="00BE611A">
        <w:rPr>
          <w:rFonts w:eastAsia="Microsoft YaHei" w:cs="Arial" w:hint="eastAsia"/>
          <w:lang w:eastAsia="zh-CN"/>
        </w:rPr>
        <w:t>工作人员、合作伙伴和行业关于利用已发布的</w:t>
      </w:r>
      <w:r w:rsidRPr="00BE611A">
        <w:rPr>
          <w:rFonts w:eastAsia="Microsoft YaHei" w:cs="Arial" w:hint="eastAsia"/>
          <w:lang w:eastAsia="zh-CN"/>
        </w:rPr>
        <w:t xml:space="preserve"> CALD </w:t>
      </w:r>
      <w:r w:rsidRPr="00BE611A">
        <w:rPr>
          <w:rFonts w:eastAsia="Microsoft YaHei" w:cs="Arial" w:hint="eastAsia"/>
          <w:lang w:eastAsia="zh-CN"/>
        </w:rPr>
        <w:t>参与者数据进行循证决策的使用体验反馈。</w:t>
      </w:r>
    </w:p>
    <w:p w14:paraId="5C507ABA" w14:textId="77777777" w:rsidR="009A7CC7" w:rsidRPr="00BE611A" w:rsidRDefault="00F75B9C" w:rsidP="00BE611A">
      <w:pPr>
        <w:pStyle w:val="ListParagraph"/>
        <w:numPr>
          <w:ilvl w:val="0"/>
          <w:numId w:val="26"/>
        </w:numPr>
        <w:spacing w:line="240" w:lineRule="auto"/>
        <w:rPr>
          <w:rFonts w:eastAsia="Microsoft YaHei" w:cs="Arial"/>
          <w:lang w:eastAsia="zh-CN"/>
        </w:rPr>
      </w:pPr>
      <w:r w:rsidRPr="00BE611A">
        <w:rPr>
          <w:rFonts w:eastAsia="Microsoft YaHei" w:cs="Arial" w:hint="eastAsia"/>
          <w:lang w:eastAsia="zh-CN"/>
        </w:rPr>
        <w:t>收集和发布的</w:t>
      </w:r>
      <w:r w:rsidRPr="00BE611A">
        <w:rPr>
          <w:rFonts w:eastAsia="Microsoft YaHei" w:cs="Arial" w:hint="eastAsia"/>
          <w:lang w:eastAsia="zh-CN"/>
        </w:rPr>
        <w:t xml:space="preserve"> CALD </w:t>
      </w:r>
      <w:r w:rsidRPr="00BE611A">
        <w:rPr>
          <w:rFonts w:eastAsia="Microsoft YaHei" w:cs="Arial" w:hint="eastAsia"/>
          <w:lang w:eastAsia="zh-CN"/>
        </w:rPr>
        <w:t>参与者数据的质量和相关性有所提高。</w:t>
      </w:r>
    </w:p>
    <w:p w14:paraId="168106EB" w14:textId="77777777" w:rsidR="009A7CC7" w:rsidRPr="00BE611A" w:rsidRDefault="00F75B9C" w:rsidP="00BE611A">
      <w:pPr>
        <w:spacing w:after="0" w:line="240" w:lineRule="auto"/>
        <w:rPr>
          <w:rFonts w:eastAsia="Microsoft YaHei" w:cs="Arial"/>
          <w:lang w:eastAsia="zh-CN"/>
        </w:rPr>
      </w:pPr>
      <w:r w:rsidRPr="00BE611A">
        <w:rPr>
          <w:rFonts w:eastAsia="Microsoft YaHei" w:cs="Arial" w:hint="eastAsia"/>
          <w:lang w:eastAsia="zh-CN"/>
        </w:rPr>
        <w:br w:type="page"/>
      </w:r>
    </w:p>
    <w:p w14:paraId="6EF31493" w14:textId="77777777" w:rsidR="009A7CC7" w:rsidRPr="00BE611A" w:rsidRDefault="00F75B9C" w:rsidP="00BE611A">
      <w:pPr>
        <w:pStyle w:val="Heading2"/>
        <w:spacing w:line="240" w:lineRule="auto"/>
        <w:ind w:left="709"/>
        <w:rPr>
          <w:rFonts w:eastAsia="Microsoft YaHei" w:cs="Arial"/>
          <w:lang w:eastAsia="zh-CN"/>
        </w:rPr>
      </w:pPr>
      <w:bookmarkStart w:id="201" w:name="_Toc256000101"/>
      <w:bookmarkStart w:id="202" w:name="_Toc135923316"/>
      <w:bookmarkStart w:id="203" w:name="_Toc135926168"/>
      <w:bookmarkStart w:id="204" w:name="_Toc137148838"/>
      <w:bookmarkStart w:id="205" w:name="_Toc137149469"/>
      <w:bookmarkStart w:id="206" w:name="_Toc137150075"/>
      <w:r w:rsidRPr="00BE611A">
        <w:rPr>
          <w:rFonts w:eastAsia="Microsoft YaHei" w:cs="Arial" w:hint="eastAsia"/>
          <w:lang w:eastAsia="zh-CN"/>
        </w:rPr>
        <w:lastRenderedPageBreak/>
        <w:t>外展</w:t>
      </w:r>
      <w:bookmarkEnd w:id="201"/>
      <w:bookmarkEnd w:id="202"/>
      <w:bookmarkEnd w:id="203"/>
      <w:bookmarkEnd w:id="204"/>
      <w:bookmarkEnd w:id="205"/>
      <w:bookmarkEnd w:id="206"/>
    </w:p>
    <w:p w14:paraId="7E6935DF" w14:textId="77777777" w:rsidR="00C92715" w:rsidRPr="00BE611A" w:rsidRDefault="00F75B9C" w:rsidP="00BE611A">
      <w:pPr>
        <w:pStyle w:val="Heading3"/>
        <w:spacing w:line="240" w:lineRule="auto"/>
        <w:rPr>
          <w:rFonts w:ascii="Arial" w:eastAsia="Microsoft YaHei" w:hAnsi="Arial" w:cs="Arial"/>
          <w:lang w:eastAsia="zh-CN"/>
        </w:rPr>
      </w:pPr>
      <w:bookmarkStart w:id="207" w:name="_Toc256000102"/>
      <w:bookmarkStart w:id="208" w:name="_Toc135923317"/>
      <w:bookmarkStart w:id="209" w:name="_Toc135926169"/>
      <w:bookmarkStart w:id="210" w:name="_Toc137148839"/>
      <w:bookmarkStart w:id="211" w:name="_Toc137149339"/>
      <w:bookmarkStart w:id="212" w:name="_Toc137149470"/>
      <w:bookmarkStart w:id="213" w:name="_Toc137150076"/>
      <w:bookmarkStart w:id="214" w:name="_Toc138237275"/>
      <w:bookmarkStart w:id="215" w:name="_Toc140076749"/>
      <w:r w:rsidRPr="00BE611A">
        <w:rPr>
          <w:rFonts w:ascii="Arial" w:eastAsia="Microsoft YaHei" w:hAnsi="Arial" w:cs="Arial" w:hint="eastAsia"/>
          <w:lang w:eastAsia="zh-CN"/>
        </w:rPr>
        <w:t>目标</w:t>
      </w:r>
      <w:r w:rsidRPr="00BE611A">
        <w:rPr>
          <w:rFonts w:ascii="Arial" w:eastAsia="Microsoft YaHei" w:hAnsi="Arial" w:cs="Arial" w:hint="eastAsia"/>
          <w:lang w:eastAsia="zh-CN"/>
        </w:rPr>
        <w:t xml:space="preserve"> 12</w:t>
      </w:r>
      <w:bookmarkEnd w:id="207"/>
    </w:p>
    <w:p w14:paraId="2544B090" w14:textId="77777777" w:rsidR="009A7CC7" w:rsidRPr="00BE611A" w:rsidRDefault="00F75B9C" w:rsidP="00BE611A">
      <w:pPr>
        <w:spacing w:line="240" w:lineRule="auto"/>
        <w:rPr>
          <w:rFonts w:eastAsia="Microsoft YaHei" w:cs="Arial"/>
          <w:b/>
          <w:lang w:eastAsia="zh-CN"/>
        </w:rPr>
      </w:pPr>
      <w:r w:rsidRPr="00BE611A">
        <w:rPr>
          <w:rFonts w:eastAsia="Microsoft YaHei" w:cs="Arial" w:hint="eastAsia"/>
          <w:lang w:eastAsia="zh-CN"/>
        </w:rPr>
        <w:t xml:space="preserve">CALD </w:t>
      </w:r>
      <w:r w:rsidRPr="00BE611A">
        <w:rPr>
          <w:rFonts w:eastAsia="Microsoft YaHei" w:cs="Arial" w:hint="eastAsia"/>
          <w:lang w:eastAsia="zh-CN"/>
        </w:rPr>
        <w:t>社区对</w:t>
      </w:r>
      <w:r w:rsidRPr="00BE611A">
        <w:rPr>
          <w:rFonts w:eastAsia="Microsoft YaHei" w:cs="Arial" w:hint="eastAsia"/>
          <w:lang w:eastAsia="zh-CN"/>
        </w:rPr>
        <w:t xml:space="preserve"> NDIS </w:t>
      </w:r>
      <w:r w:rsidRPr="00BE611A">
        <w:rPr>
          <w:rFonts w:eastAsia="Microsoft YaHei" w:cs="Arial" w:hint="eastAsia"/>
          <w:lang w:eastAsia="zh-CN"/>
        </w:rPr>
        <w:t>和残障问题有更深的认识和理解。这包括</w:t>
      </w:r>
      <w:r w:rsidRPr="00BE611A">
        <w:rPr>
          <w:rFonts w:eastAsia="Microsoft YaHei" w:cs="Arial" w:hint="eastAsia"/>
          <w:lang w:eastAsia="zh-CN"/>
        </w:rPr>
        <w:t xml:space="preserve"> NDIS </w:t>
      </w:r>
      <w:r w:rsidRPr="00BE611A">
        <w:rPr>
          <w:rFonts w:eastAsia="Microsoft YaHei" w:cs="Arial" w:hint="eastAsia"/>
          <w:lang w:eastAsia="zh-CN"/>
        </w:rPr>
        <w:t>准入资格、申请流程以及对残障可能存在的偏见成为参与</w:t>
      </w:r>
      <w:r w:rsidRPr="00BE611A">
        <w:rPr>
          <w:rFonts w:eastAsia="Microsoft YaHei" w:cs="Arial" w:hint="eastAsia"/>
          <w:lang w:eastAsia="zh-CN"/>
        </w:rPr>
        <w:t xml:space="preserve"> NDIS </w:t>
      </w:r>
      <w:r w:rsidRPr="00BE611A">
        <w:rPr>
          <w:rFonts w:eastAsia="Microsoft YaHei" w:cs="Arial" w:hint="eastAsia"/>
          <w:lang w:eastAsia="zh-CN"/>
        </w:rPr>
        <w:t>的一大障碍。</w:t>
      </w:r>
      <w:bookmarkEnd w:id="208"/>
      <w:bookmarkEnd w:id="209"/>
      <w:bookmarkEnd w:id="210"/>
      <w:bookmarkEnd w:id="211"/>
      <w:bookmarkEnd w:id="212"/>
      <w:bookmarkEnd w:id="213"/>
      <w:bookmarkEnd w:id="214"/>
      <w:bookmarkEnd w:id="215"/>
    </w:p>
    <w:p w14:paraId="5736443A" w14:textId="77777777" w:rsidR="00C92715" w:rsidRPr="00BE611A" w:rsidRDefault="00F75B9C" w:rsidP="00BE611A">
      <w:pPr>
        <w:pStyle w:val="Heading4"/>
        <w:spacing w:line="240" w:lineRule="auto"/>
        <w:rPr>
          <w:rFonts w:ascii="Arial" w:eastAsia="Microsoft YaHei" w:hAnsi="Arial" w:cs="Arial"/>
          <w:lang w:eastAsia="zh-CN"/>
        </w:rPr>
      </w:pPr>
      <w:bookmarkStart w:id="216" w:name="_Toc256000103"/>
      <w:r w:rsidRPr="00BE611A">
        <w:rPr>
          <w:rFonts w:ascii="Arial" w:eastAsia="Microsoft YaHei" w:hAnsi="Arial" w:cs="Arial" w:hint="eastAsia"/>
          <w:lang w:eastAsia="zh-CN"/>
        </w:rPr>
        <w:t>行动</w:t>
      </w:r>
      <w:r w:rsidRPr="00BE611A">
        <w:rPr>
          <w:rFonts w:ascii="Arial" w:eastAsia="Microsoft YaHei" w:hAnsi="Arial" w:cs="Arial" w:hint="eastAsia"/>
          <w:lang w:eastAsia="zh-CN"/>
        </w:rPr>
        <w:t xml:space="preserve"> 26</w:t>
      </w:r>
      <w:bookmarkEnd w:id="216"/>
    </w:p>
    <w:p w14:paraId="57E43C96" w14:textId="77777777" w:rsidR="009A7CC7" w:rsidRPr="00BE611A" w:rsidRDefault="00F75B9C" w:rsidP="00BE611A">
      <w:pPr>
        <w:spacing w:line="240" w:lineRule="auto"/>
        <w:rPr>
          <w:rFonts w:eastAsia="Microsoft YaHei" w:cs="Arial"/>
          <w:lang w:eastAsia="zh-CN"/>
        </w:rPr>
      </w:pPr>
      <w:r w:rsidRPr="00BE611A">
        <w:rPr>
          <w:rFonts w:eastAsia="Microsoft YaHei" w:cs="Arial" w:hint="eastAsia"/>
          <w:lang w:eastAsia="zh-CN"/>
        </w:rPr>
        <w:t>与</w:t>
      </w:r>
      <w:r w:rsidRPr="00BE611A">
        <w:rPr>
          <w:rFonts w:eastAsia="Microsoft YaHei" w:cs="Arial" w:hint="eastAsia"/>
          <w:lang w:eastAsia="zh-CN"/>
        </w:rPr>
        <w:t xml:space="preserve"> NDIS </w:t>
      </w:r>
      <w:r w:rsidRPr="00BE611A">
        <w:rPr>
          <w:rFonts w:eastAsia="Microsoft YaHei" w:cs="Arial" w:hint="eastAsia"/>
          <w:lang w:eastAsia="zh-CN"/>
        </w:rPr>
        <w:t>委员会和</w:t>
      </w:r>
      <w:r w:rsidRPr="00BE611A">
        <w:rPr>
          <w:rFonts w:eastAsia="Microsoft YaHei" w:cs="Arial" w:hint="eastAsia"/>
          <w:lang w:eastAsia="zh-CN"/>
        </w:rPr>
        <w:t xml:space="preserve"> CALD </w:t>
      </w:r>
      <w:r w:rsidRPr="00BE611A">
        <w:rPr>
          <w:rFonts w:eastAsia="Microsoft YaHei" w:cs="Arial" w:hint="eastAsia"/>
          <w:lang w:eastAsia="zh-CN"/>
        </w:rPr>
        <w:t>社区合作制定一项战略，以提高目标</w:t>
      </w:r>
      <w:r w:rsidRPr="00BE611A">
        <w:rPr>
          <w:rFonts w:eastAsia="Microsoft YaHei" w:cs="Arial" w:hint="eastAsia"/>
          <w:lang w:eastAsia="zh-CN"/>
        </w:rPr>
        <w:t xml:space="preserve"> CALD </w:t>
      </w:r>
      <w:r w:rsidRPr="00BE611A">
        <w:rPr>
          <w:rFonts w:eastAsia="Microsoft YaHei" w:cs="Arial" w:hint="eastAsia"/>
          <w:lang w:eastAsia="zh-CN"/>
        </w:rPr>
        <w:t>社区对</w:t>
      </w:r>
      <w:r w:rsidRPr="00BE611A">
        <w:rPr>
          <w:rFonts w:eastAsia="Microsoft YaHei" w:cs="Arial" w:hint="eastAsia"/>
          <w:lang w:eastAsia="zh-CN"/>
        </w:rPr>
        <w:t xml:space="preserve"> NDIS </w:t>
      </w:r>
      <w:r w:rsidRPr="00BE611A">
        <w:rPr>
          <w:rFonts w:eastAsia="Microsoft YaHei" w:cs="Arial" w:hint="eastAsia"/>
          <w:lang w:eastAsia="zh-CN"/>
        </w:rPr>
        <w:t>和残障人士权利的认识，并消除对残障可能存在的偏见。此项战略应该使用诸多沟通渠道，并提供翻译版信息。</w:t>
      </w:r>
    </w:p>
    <w:p w14:paraId="69F52653" w14:textId="77777777" w:rsidR="008E17F1" w:rsidRPr="00BE611A" w:rsidRDefault="00F75B9C" w:rsidP="00BE611A">
      <w:pPr>
        <w:pStyle w:val="Heading5"/>
        <w:spacing w:line="240" w:lineRule="auto"/>
        <w:rPr>
          <w:rFonts w:ascii="Arial" w:eastAsia="Microsoft YaHei" w:hAnsi="Arial" w:cs="Arial"/>
          <w:lang w:eastAsia="zh-CN"/>
        </w:rPr>
      </w:pPr>
      <w:bookmarkStart w:id="217" w:name="_Toc256000104"/>
      <w:r w:rsidRPr="00BE611A">
        <w:rPr>
          <w:rFonts w:ascii="Arial" w:eastAsia="Microsoft YaHei" w:hAnsi="Arial" w:cs="Arial" w:hint="eastAsia"/>
          <w:lang w:eastAsia="zh-CN"/>
        </w:rPr>
        <w:t>短期</w:t>
      </w:r>
      <w:bookmarkEnd w:id="217"/>
    </w:p>
    <w:p w14:paraId="7CCC2434" w14:textId="77777777" w:rsidR="009A7CC7"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成果</w:t>
      </w:r>
    </w:p>
    <w:p w14:paraId="3E95C7DE" w14:textId="77777777" w:rsidR="009A7CC7" w:rsidRPr="00BE611A" w:rsidRDefault="00F75B9C" w:rsidP="00BE611A">
      <w:pPr>
        <w:spacing w:line="240" w:lineRule="auto"/>
        <w:rPr>
          <w:rFonts w:eastAsia="Microsoft YaHei" w:cs="Arial"/>
          <w:lang w:eastAsia="zh-CN"/>
        </w:rPr>
      </w:pPr>
      <w:r w:rsidRPr="00BE611A">
        <w:rPr>
          <w:rFonts w:eastAsia="Microsoft YaHei" w:cs="Arial" w:hint="eastAsia"/>
          <w:lang w:eastAsia="zh-CN"/>
        </w:rPr>
        <w:t>有效的沟通战略提高了对</w:t>
      </w:r>
      <w:r w:rsidRPr="00BE611A">
        <w:rPr>
          <w:rFonts w:eastAsia="Microsoft YaHei" w:cs="Arial" w:hint="eastAsia"/>
          <w:lang w:eastAsia="zh-CN"/>
        </w:rPr>
        <w:t xml:space="preserve"> NDIS </w:t>
      </w:r>
      <w:r w:rsidRPr="00BE611A">
        <w:rPr>
          <w:rFonts w:eastAsia="Microsoft YaHei" w:cs="Arial" w:hint="eastAsia"/>
          <w:lang w:eastAsia="zh-CN"/>
        </w:rPr>
        <w:t>和残障人士权利的认识，并减少对残障可能存在的偏见。</w:t>
      </w:r>
    </w:p>
    <w:p w14:paraId="1321558F" w14:textId="77777777" w:rsidR="009A7CC7"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进展衡量标准</w:t>
      </w:r>
    </w:p>
    <w:p w14:paraId="00DC147D" w14:textId="77777777" w:rsidR="009A7CC7" w:rsidRPr="00BE611A" w:rsidRDefault="00F75B9C" w:rsidP="00BE611A">
      <w:pPr>
        <w:spacing w:line="240" w:lineRule="auto"/>
        <w:rPr>
          <w:rFonts w:eastAsia="Microsoft YaHei" w:cs="Arial"/>
          <w:lang w:eastAsia="zh-CN"/>
        </w:rPr>
      </w:pPr>
      <w:r w:rsidRPr="00BE611A">
        <w:rPr>
          <w:rFonts w:eastAsia="Microsoft YaHei" w:cs="Arial" w:hint="eastAsia"/>
          <w:lang w:eastAsia="zh-CN"/>
        </w:rPr>
        <w:t>制定和落实沟通战略，包括适合文化的沟通材料。</w:t>
      </w:r>
    </w:p>
    <w:p w14:paraId="160AA21B" w14:textId="77777777" w:rsidR="009A7CC7" w:rsidRPr="00BE611A" w:rsidRDefault="00F75B9C" w:rsidP="00BE611A">
      <w:pPr>
        <w:pStyle w:val="Heading5"/>
        <w:spacing w:line="240" w:lineRule="auto"/>
        <w:rPr>
          <w:rFonts w:ascii="Arial" w:eastAsia="Microsoft YaHei" w:hAnsi="Arial" w:cs="Arial"/>
          <w:lang w:eastAsia="zh-CN"/>
        </w:rPr>
      </w:pPr>
      <w:bookmarkStart w:id="218" w:name="_Toc256000105"/>
      <w:r w:rsidRPr="00BE611A">
        <w:rPr>
          <w:rFonts w:ascii="Arial" w:eastAsia="Microsoft YaHei" w:hAnsi="Arial" w:cs="Arial" w:hint="eastAsia"/>
          <w:lang w:eastAsia="zh-CN"/>
        </w:rPr>
        <w:t>中期</w:t>
      </w:r>
      <w:bookmarkEnd w:id="218"/>
    </w:p>
    <w:p w14:paraId="30F99D1C" w14:textId="77777777" w:rsidR="009A7CC7"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成果</w:t>
      </w:r>
    </w:p>
    <w:p w14:paraId="730CFC18" w14:textId="77777777" w:rsidR="009A7CC7" w:rsidRPr="00BE611A" w:rsidRDefault="00F75B9C" w:rsidP="00BE611A">
      <w:pPr>
        <w:spacing w:line="240" w:lineRule="auto"/>
        <w:rPr>
          <w:rFonts w:eastAsia="Microsoft YaHei" w:cs="Arial"/>
          <w:lang w:eastAsia="zh-CN"/>
        </w:rPr>
      </w:pPr>
      <w:r w:rsidRPr="00BE611A">
        <w:rPr>
          <w:rFonts w:eastAsia="Microsoft YaHei" w:cs="Arial" w:hint="eastAsia"/>
          <w:lang w:eastAsia="zh-CN"/>
        </w:rPr>
        <w:t>目标</w:t>
      </w:r>
      <w:r w:rsidRPr="00BE611A">
        <w:rPr>
          <w:rFonts w:eastAsia="Microsoft YaHei" w:cs="Arial" w:hint="eastAsia"/>
          <w:lang w:eastAsia="zh-CN"/>
        </w:rPr>
        <w:t xml:space="preserve"> CALD </w:t>
      </w:r>
      <w:r w:rsidRPr="00BE611A">
        <w:rPr>
          <w:rFonts w:eastAsia="Microsoft YaHei" w:cs="Arial" w:hint="eastAsia"/>
          <w:lang w:eastAsia="zh-CN"/>
        </w:rPr>
        <w:t>社区对</w:t>
      </w:r>
      <w:r w:rsidRPr="00BE611A">
        <w:rPr>
          <w:rFonts w:eastAsia="Microsoft YaHei" w:cs="Arial" w:hint="eastAsia"/>
          <w:lang w:eastAsia="zh-CN"/>
        </w:rPr>
        <w:t xml:space="preserve"> NDIS </w:t>
      </w:r>
      <w:r w:rsidRPr="00BE611A">
        <w:rPr>
          <w:rFonts w:eastAsia="Microsoft YaHei" w:cs="Arial" w:hint="eastAsia"/>
          <w:lang w:eastAsia="zh-CN"/>
        </w:rPr>
        <w:t>和残障人士权利有更深入的了解。</w:t>
      </w:r>
    </w:p>
    <w:p w14:paraId="543020C3" w14:textId="77777777" w:rsidR="009A7CC7"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进展衡量标准</w:t>
      </w:r>
    </w:p>
    <w:p w14:paraId="5565BA9F" w14:textId="77777777" w:rsidR="002B2432" w:rsidRPr="00BE611A" w:rsidRDefault="00F75B9C" w:rsidP="00BE611A">
      <w:pPr>
        <w:pStyle w:val="ListParagraph"/>
        <w:numPr>
          <w:ilvl w:val="0"/>
          <w:numId w:val="26"/>
        </w:numPr>
        <w:spacing w:line="240" w:lineRule="auto"/>
        <w:rPr>
          <w:rFonts w:eastAsia="Microsoft YaHei" w:cs="Arial"/>
          <w:lang w:eastAsia="zh-CN"/>
        </w:rPr>
      </w:pPr>
      <w:r w:rsidRPr="00BE611A">
        <w:rPr>
          <w:rFonts w:eastAsia="Microsoft YaHei" w:cs="Arial" w:hint="eastAsia"/>
          <w:lang w:eastAsia="zh-CN"/>
        </w:rPr>
        <w:t>目标</w:t>
      </w:r>
      <w:r w:rsidRPr="00BE611A">
        <w:rPr>
          <w:rFonts w:eastAsia="Microsoft YaHei" w:cs="Arial" w:hint="eastAsia"/>
          <w:lang w:eastAsia="zh-CN"/>
        </w:rPr>
        <w:t xml:space="preserve"> CALD </w:t>
      </w:r>
      <w:r w:rsidRPr="00BE611A">
        <w:rPr>
          <w:rFonts w:eastAsia="Microsoft YaHei" w:cs="Arial" w:hint="eastAsia"/>
          <w:lang w:eastAsia="zh-CN"/>
        </w:rPr>
        <w:t>社区参与</w:t>
      </w:r>
      <w:r w:rsidRPr="00BE611A">
        <w:rPr>
          <w:rFonts w:eastAsia="Microsoft YaHei" w:cs="Arial" w:hint="eastAsia"/>
          <w:lang w:eastAsia="zh-CN"/>
        </w:rPr>
        <w:t xml:space="preserve"> NDIS </w:t>
      </w:r>
      <w:r w:rsidRPr="00BE611A">
        <w:rPr>
          <w:rFonts w:eastAsia="Microsoft YaHei" w:cs="Arial" w:hint="eastAsia"/>
          <w:lang w:eastAsia="zh-CN"/>
        </w:rPr>
        <w:t>的机会和参与度有所增加。</w:t>
      </w:r>
    </w:p>
    <w:p w14:paraId="3AB5412D" w14:textId="77777777" w:rsidR="009A7CC7" w:rsidRPr="00BE611A" w:rsidRDefault="00F75B9C" w:rsidP="00BE611A">
      <w:pPr>
        <w:pStyle w:val="ListParagraph"/>
        <w:keepNext/>
        <w:numPr>
          <w:ilvl w:val="0"/>
          <w:numId w:val="26"/>
        </w:numPr>
        <w:spacing w:line="240" w:lineRule="auto"/>
        <w:ind w:left="714" w:hanging="357"/>
        <w:rPr>
          <w:rFonts w:eastAsia="Microsoft YaHei" w:cs="Arial"/>
          <w:lang w:eastAsia="zh-CN"/>
        </w:rPr>
      </w:pPr>
      <w:r w:rsidRPr="00BE611A">
        <w:rPr>
          <w:rFonts w:eastAsia="Microsoft YaHei" w:cs="Arial" w:hint="eastAsia"/>
          <w:lang w:eastAsia="zh-CN"/>
        </w:rPr>
        <w:t>目标</w:t>
      </w:r>
      <w:r w:rsidRPr="00BE611A">
        <w:rPr>
          <w:rFonts w:eastAsia="Microsoft YaHei" w:cs="Arial" w:hint="eastAsia"/>
          <w:lang w:eastAsia="zh-CN"/>
        </w:rPr>
        <w:t xml:space="preserve"> CALD </w:t>
      </w:r>
      <w:r w:rsidRPr="00BE611A">
        <w:rPr>
          <w:rFonts w:eastAsia="Microsoft YaHei" w:cs="Arial" w:hint="eastAsia"/>
          <w:lang w:eastAsia="zh-CN"/>
        </w:rPr>
        <w:t>社区对</w:t>
      </w:r>
      <w:r w:rsidRPr="00BE611A">
        <w:rPr>
          <w:rFonts w:eastAsia="Microsoft YaHei" w:cs="Arial" w:hint="eastAsia"/>
          <w:lang w:eastAsia="zh-CN"/>
        </w:rPr>
        <w:t xml:space="preserve"> NDIS</w:t>
      </w:r>
      <w:r w:rsidRPr="00BE611A">
        <w:rPr>
          <w:rFonts w:eastAsia="Microsoft YaHei" w:cs="Arial" w:hint="eastAsia"/>
          <w:lang w:eastAsia="zh-CN"/>
        </w:rPr>
        <w:t>、准入资格、申请流程、获得支持以及对残障的误解的认识和理解有所提高。</w:t>
      </w:r>
    </w:p>
    <w:p w14:paraId="569225E6" w14:textId="77777777" w:rsidR="009A7CC7" w:rsidRPr="00BE611A" w:rsidRDefault="00F75B9C" w:rsidP="00BE611A">
      <w:pPr>
        <w:pStyle w:val="ListParagraph"/>
        <w:numPr>
          <w:ilvl w:val="0"/>
          <w:numId w:val="26"/>
        </w:numPr>
        <w:spacing w:line="240" w:lineRule="auto"/>
        <w:rPr>
          <w:rFonts w:eastAsia="Microsoft YaHei" w:cs="Arial"/>
          <w:lang w:eastAsia="zh-CN"/>
        </w:rPr>
      </w:pPr>
      <w:r w:rsidRPr="00BE611A">
        <w:rPr>
          <w:rFonts w:eastAsia="Microsoft YaHei" w:cs="Arial" w:hint="eastAsia"/>
          <w:lang w:eastAsia="zh-CN"/>
        </w:rPr>
        <w:t xml:space="preserve">CALD </w:t>
      </w:r>
      <w:r w:rsidRPr="00BE611A">
        <w:rPr>
          <w:rFonts w:eastAsia="Microsoft YaHei" w:cs="Arial" w:hint="eastAsia"/>
          <w:lang w:eastAsia="zh-CN"/>
        </w:rPr>
        <w:t>社区、利益相关方和专家对沟通战略的体验反馈，特别是围绕文化敏感性的反馈。</w:t>
      </w:r>
    </w:p>
    <w:p w14:paraId="3FC4DE7E" w14:textId="77777777" w:rsidR="002C1E08" w:rsidRPr="00BE611A" w:rsidRDefault="00F75B9C" w:rsidP="00BE611A">
      <w:pPr>
        <w:pStyle w:val="Heading4"/>
        <w:spacing w:line="240" w:lineRule="auto"/>
        <w:rPr>
          <w:rFonts w:ascii="Arial" w:eastAsia="Microsoft YaHei" w:hAnsi="Arial" w:cs="Arial"/>
          <w:lang w:eastAsia="zh-CN"/>
        </w:rPr>
      </w:pPr>
      <w:bookmarkStart w:id="219" w:name="_Toc256000106"/>
      <w:r w:rsidRPr="00BE611A">
        <w:rPr>
          <w:rFonts w:ascii="Arial" w:eastAsia="Microsoft YaHei" w:hAnsi="Arial" w:cs="Arial" w:hint="eastAsia"/>
          <w:lang w:eastAsia="zh-CN"/>
        </w:rPr>
        <w:lastRenderedPageBreak/>
        <w:t>行动</w:t>
      </w:r>
      <w:r w:rsidRPr="00BE611A">
        <w:rPr>
          <w:rFonts w:ascii="Arial" w:eastAsia="Microsoft YaHei" w:hAnsi="Arial" w:cs="Arial" w:hint="eastAsia"/>
          <w:lang w:eastAsia="zh-CN"/>
        </w:rPr>
        <w:t xml:space="preserve"> 27</w:t>
      </w:r>
      <w:bookmarkEnd w:id="219"/>
    </w:p>
    <w:p w14:paraId="7E985DDD" w14:textId="77777777" w:rsidR="009A7CC7" w:rsidRPr="00BE611A" w:rsidRDefault="00F75B9C" w:rsidP="00BE611A">
      <w:pPr>
        <w:spacing w:line="240" w:lineRule="auto"/>
        <w:rPr>
          <w:rFonts w:eastAsia="Microsoft YaHei" w:cs="Arial"/>
          <w:lang w:eastAsia="zh-CN"/>
        </w:rPr>
      </w:pPr>
      <w:r w:rsidRPr="00BE611A">
        <w:rPr>
          <w:rFonts w:eastAsia="Microsoft YaHei" w:cs="Arial" w:hint="eastAsia"/>
          <w:lang w:eastAsia="zh-CN"/>
        </w:rPr>
        <w:t>明确、制定和支持社区组织开展的活动，这些活动旨在提高对</w:t>
      </w:r>
      <w:r w:rsidRPr="00BE611A">
        <w:rPr>
          <w:rFonts w:eastAsia="Microsoft YaHei" w:cs="Arial" w:hint="eastAsia"/>
          <w:lang w:eastAsia="zh-CN"/>
        </w:rPr>
        <w:t xml:space="preserve"> NDIS</w:t>
      </w:r>
      <w:r w:rsidRPr="00BE611A">
        <w:rPr>
          <w:rFonts w:eastAsia="Microsoft YaHei" w:cs="Arial" w:hint="eastAsia"/>
          <w:lang w:eastAsia="zh-CN"/>
        </w:rPr>
        <w:t>（包括准入资格）的认识并减少目标</w:t>
      </w:r>
      <w:r w:rsidRPr="00BE611A">
        <w:rPr>
          <w:rFonts w:eastAsia="Microsoft YaHei" w:cs="Arial" w:hint="eastAsia"/>
          <w:lang w:eastAsia="zh-CN"/>
        </w:rPr>
        <w:t xml:space="preserve"> CALD </w:t>
      </w:r>
      <w:r w:rsidRPr="00BE611A">
        <w:rPr>
          <w:rFonts w:eastAsia="Microsoft YaHei" w:cs="Arial" w:hint="eastAsia"/>
          <w:lang w:eastAsia="zh-CN"/>
        </w:rPr>
        <w:t>社区中对残障的偏见。与该行业进行明确的沟通以推广这些活动，并就</w:t>
      </w:r>
      <w:r w:rsidRPr="00BE611A">
        <w:rPr>
          <w:rFonts w:eastAsia="Microsoft YaHei" w:cs="Arial" w:hint="eastAsia"/>
          <w:lang w:eastAsia="zh-CN"/>
        </w:rPr>
        <w:t xml:space="preserve"> NDIS </w:t>
      </w:r>
      <w:r w:rsidRPr="00BE611A">
        <w:rPr>
          <w:rFonts w:eastAsia="Microsoft YaHei" w:cs="Arial" w:hint="eastAsia"/>
          <w:lang w:eastAsia="zh-CN"/>
        </w:rPr>
        <w:t>工作人员和合作伙伴如何参与和支持提供指导。</w:t>
      </w:r>
    </w:p>
    <w:p w14:paraId="3655DC2D" w14:textId="77777777" w:rsidR="00F04006" w:rsidRPr="00BE611A" w:rsidRDefault="00F75B9C" w:rsidP="00BE611A">
      <w:pPr>
        <w:pStyle w:val="Heading5"/>
        <w:spacing w:line="240" w:lineRule="auto"/>
        <w:rPr>
          <w:rFonts w:ascii="Arial" w:eastAsia="Microsoft YaHei" w:hAnsi="Arial" w:cs="Arial"/>
          <w:lang w:eastAsia="zh-CN"/>
        </w:rPr>
      </w:pPr>
      <w:bookmarkStart w:id="220" w:name="_Toc256000107"/>
      <w:r w:rsidRPr="00BE611A">
        <w:rPr>
          <w:rFonts w:ascii="Arial" w:eastAsia="Microsoft YaHei" w:hAnsi="Arial" w:cs="Arial" w:hint="eastAsia"/>
          <w:lang w:eastAsia="zh-CN"/>
        </w:rPr>
        <w:t>短期</w:t>
      </w:r>
      <w:bookmarkEnd w:id="220"/>
    </w:p>
    <w:p w14:paraId="16EC6B9D" w14:textId="77777777" w:rsidR="009A7CC7"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成果</w:t>
      </w:r>
    </w:p>
    <w:p w14:paraId="06E92188" w14:textId="77777777" w:rsidR="009A7CC7" w:rsidRPr="00BE611A" w:rsidRDefault="00F75B9C" w:rsidP="00BE611A">
      <w:pPr>
        <w:spacing w:line="240" w:lineRule="auto"/>
        <w:rPr>
          <w:rFonts w:eastAsia="Microsoft YaHei" w:cs="Arial"/>
          <w:lang w:eastAsia="zh-CN"/>
        </w:rPr>
      </w:pPr>
      <w:r w:rsidRPr="00BE611A">
        <w:rPr>
          <w:rFonts w:eastAsia="Microsoft YaHei" w:cs="Arial" w:hint="eastAsia"/>
          <w:lang w:eastAsia="zh-CN"/>
        </w:rPr>
        <w:t xml:space="preserve">NDIS </w:t>
      </w:r>
      <w:r w:rsidRPr="00BE611A">
        <w:rPr>
          <w:rFonts w:eastAsia="Microsoft YaHei" w:cs="Arial" w:hint="eastAsia"/>
          <w:lang w:eastAsia="zh-CN"/>
        </w:rPr>
        <w:t>参与并支持社区组织实施的举措，这些举措旨在提高</w:t>
      </w:r>
      <w:r w:rsidRPr="00BE611A">
        <w:rPr>
          <w:rFonts w:eastAsia="Microsoft YaHei" w:cs="Arial" w:hint="eastAsia"/>
          <w:lang w:eastAsia="zh-CN"/>
        </w:rPr>
        <w:t xml:space="preserve"> CALD </w:t>
      </w:r>
      <w:r w:rsidRPr="00BE611A">
        <w:rPr>
          <w:rFonts w:eastAsia="Microsoft YaHei" w:cs="Arial" w:hint="eastAsia"/>
          <w:lang w:eastAsia="zh-CN"/>
        </w:rPr>
        <w:t>社区对</w:t>
      </w:r>
      <w:r w:rsidRPr="00BE611A">
        <w:rPr>
          <w:rFonts w:eastAsia="Microsoft YaHei" w:cs="Arial" w:hint="eastAsia"/>
          <w:lang w:eastAsia="zh-CN"/>
        </w:rPr>
        <w:t xml:space="preserve"> NDIS </w:t>
      </w:r>
      <w:r w:rsidRPr="00BE611A">
        <w:rPr>
          <w:rFonts w:eastAsia="Microsoft YaHei" w:cs="Arial" w:hint="eastAsia"/>
          <w:lang w:eastAsia="zh-CN"/>
        </w:rPr>
        <w:t>的认识（包括准入资格）并减少对残障可能存在的偏见。</w:t>
      </w:r>
    </w:p>
    <w:p w14:paraId="38B81A6D" w14:textId="77777777" w:rsidR="009A7CC7"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进展衡量标准</w:t>
      </w:r>
    </w:p>
    <w:p w14:paraId="09DA8E09" w14:textId="77777777" w:rsidR="009A7CC7" w:rsidRPr="00BE611A" w:rsidRDefault="00F75B9C" w:rsidP="00BE611A">
      <w:pPr>
        <w:pStyle w:val="ListParagraph"/>
        <w:keepNext/>
        <w:numPr>
          <w:ilvl w:val="0"/>
          <w:numId w:val="26"/>
        </w:numPr>
        <w:spacing w:line="240" w:lineRule="auto"/>
        <w:ind w:left="714" w:hanging="357"/>
        <w:rPr>
          <w:rFonts w:eastAsia="Microsoft YaHei" w:cs="Arial"/>
          <w:lang w:eastAsia="zh-CN"/>
        </w:rPr>
      </w:pPr>
      <w:r w:rsidRPr="00BE611A">
        <w:rPr>
          <w:rFonts w:eastAsia="Microsoft YaHei" w:cs="Arial" w:hint="eastAsia"/>
          <w:lang w:eastAsia="zh-CN"/>
        </w:rPr>
        <w:t>制定指导方针来确定和支持适当的举措。</w:t>
      </w:r>
    </w:p>
    <w:p w14:paraId="208798DB" w14:textId="77777777" w:rsidR="009A7CC7" w:rsidRPr="00BE611A" w:rsidRDefault="00F75B9C" w:rsidP="00BE611A">
      <w:pPr>
        <w:pStyle w:val="ListParagraph"/>
        <w:numPr>
          <w:ilvl w:val="0"/>
          <w:numId w:val="26"/>
        </w:numPr>
        <w:spacing w:line="240" w:lineRule="auto"/>
        <w:rPr>
          <w:rFonts w:eastAsia="Microsoft YaHei" w:cs="Arial"/>
          <w:lang w:eastAsia="zh-CN"/>
        </w:rPr>
      </w:pPr>
      <w:r w:rsidRPr="00BE611A">
        <w:rPr>
          <w:rFonts w:eastAsia="Microsoft YaHei" w:cs="Arial" w:hint="eastAsia"/>
          <w:lang w:eastAsia="zh-CN"/>
        </w:rPr>
        <w:t>已确定并获得支持的适当举措的数量和比例。</w:t>
      </w:r>
    </w:p>
    <w:p w14:paraId="0CFFDC22" w14:textId="77777777" w:rsidR="009A7CC7" w:rsidRPr="00BE611A" w:rsidRDefault="00F75B9C" w:rsidP="00BE611A">
      <w:pPr>
        <w:pStyle w:val="Heading5"/>
        <w:spacing w:line="240" w:lineRule="auto"/>
        <w:rPr>
          <w:rFonts w:ascii="Arial" w:eastAsia="Microsoft YaHei" w:hAnsi="Arial" w:cs="Arial"/>
          <w:lang w:eastAsia="zh-CN"/>
        </w:rPr>
      </w:pPr>
      <w:bookmarkStart w:id="221" w:name="_Toc256000108"/>
      <w:r w:rsidRPr="00BE611A">
        <w:rPr>
          <w:rFonts w:ascii="Arial" w:eastAsia="Microsoft YaHei" w:hAnsi="Arial" w:cs="Arial" w:hint="eastAsia"/>
          <w:lang w:eastAsia="zh-CN"/>
        </w:rPr>
        <w:t>中期</w:t>
      </w:r>
      <w:bookmarkEnd w:id="221"/>
    </w:p>
    <w:p w14:paraId="4EACBE45" w14:textId="77777777" w:rsidR="009A7CC7"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成果</w:t>
      </w:r>
    </w:p>
    <w:p w14:paraId="540C4691" w14:textId="77777777" w:rsidR="0059742C" w:rsidRPr="00BE611A" w:rsidRDefault="00F75B9C" w:rsidP="00BE611A">
      <w:pPr>
        <w:pStyle w:val="ListParagraph"/>
        <w:keepNext/>
        <w:numPr>
          <w:ilvl w:val="0"/>
          <w:numId w:val="26"/>
        </w:numPr>
        <w:spacing w:line="240" w:lineRule="auto"/>
        <w:ind w:left="714" w:hanging="357"/>
        <w:rPr>
          <w:rFonts w:eastAsia="Microsoft YaHei" w:cs="Arial"/>
          <w:lang w:eastAsia="zh-CN"/>
        </w:rPr>
      </w:pPr>
      <w:r w:rsidRPr="00BE611A">
        <w:rPr>
          <w:rFonts w:eastAsia="Microsoft YaHei" w:cs="Arial" w:hint="eastAsia"/>
          <w:lang w:eastAsia="zh-CN"/>
        </w:rPr>
        <w:t xml:space="preserve">CALD </w:t>
      </w:r>
      <w:r w:rsidRPr="00BE611A">
        <w:rPr>
          <w:rFonts w:eastAsia="Microsoft YaHei" w:cs="Arial" w:hint="eastAsia"/>
          <w:lang w:eastAsia="zh-CN"/>
        </w:rPr>
        <w:t>社区对残障有了更深入的了解。</w:t>
      </w:r>
    </w:p>
    <w:p w14:paraId="75FBF8EC" w14:textId="77777777" w:rsidR="009A7CC7" w:rsidRPr="00BE611A" w:rsidRDefault="00F75B9C" w:rsidP="00BE611A">
      <w:pPr>
        <w:pStyle w:val="ListParagraph"/>
        <w:numPr>
          <w:ilvl w:val="0"/>
          <w:numId w:val="26"/>
        </w:numPr>
        <w:spacing w:line="240" w:lineRule="auto"/>
        <w:rPr>
          <w:rFonts w:eastAsia="Microsoft YaHei" w:cs="Arial"/>
          <w:lang w:eastAsia="zh-CN"/>
        </w:rPr>
      </w:pPr>
      <w:r w:rsidRPr="00BE611A">
        <w:rPr>
          <w:rFonts w:eastAsia="Microsoft YaHei" w:cs="Arial" w:hint="eastAsia"/>
          <w:lang w:eastAsia="zh-CN"/>
        </w:rPr>
        <w:t>影响</w:t>
      </w:r>
      <w:r w:rsidRPr="00BE611A">
        <w:rPr>
          <w:rFonts w:eastAsia="Microsoft YaHei" w:cs="Arial" w:hint="eastAsia"/>
          <w:lang w:eastAsia="zh-CN"/>
        </w:rPr>
        <w:t xml:space="preserve"> NDIS </w:t>
      </w:r>
      <w:r w:rsidRPr="00BE611A">
        <w:rPr>
          <w:rFonts w:eastAsia="Microsoft YaHei" w:cs="Arial" w:hint="eastAsia"/>
          <w:lang w:eastAsia="zh-CN"/>
        </w:rPr>
        <w:t>申请和参与的对残障的偏见有所减少。</w:t>
      </w:r>
    </w:p>
    <w:p w14:paraId="5E89642D" w14:textId="77777777" w:rsidR="009A7CC7"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进展衡量标准</w:t>
      </w:r>
    </w:p>
    <w:p w14:paraId="57D508A9" w14:textId="77777777" w:rsidR="009A7CC7" w:rsidRPr="00BE611A" w:rsidRDefault="00F75B9C" w:rsidP="00BE611A">
      <w:pPr>
        <w:pStyle w:val="ListParagraph"/>
        <w:numPr>
          <w:ilvl w:val="0"/>
          <w:numId w:val="26"/>
        </w:numPr>
        <w:spacing w:line="240" w:lineRule="auto"/>
        <w:rPr>
          <w:rFonts w:eastAsia="Microsoft YaHei" w:cs="Arial"/>
          <w:lang w:eastAsia="zh-CN"/>
        </w:rPr>
      </w:pPr>
      <w:r w:rsidRPr="00BE611A">
        <w:rPr>
          <w:rFonts w:eastAsia="Microsoft YaHei" w:cs="Arial" w:hint="eastAsia"/>
          <w:lang w:eastAsia="zh-CN"/>
        </w:rPr>
        <w:t>通过残障人士社区、社区组织、</w:t>
      </w:r>
      <w:r w:rsidRPr="00BE611A">
        <w:rPr>
          <w:rFonts w:eastAsia="Microsoft YaHei" w:cs="Arial" w:hint="eastAsia"/>
          <w:lang w:eastAsia="zh-CN"/>
        </w:rPr>
        <w:t xml:space="preserve">NDIS </w:t>
      </w:r>
      <w:r w:rsidRPr="00BE611A">
        <w:rPr>
          <w:rFonts w:eastAsia="Microsoft YaHei" w:cs="Arial" w:hint="eastAsia"/>
          <w:lang w:eastAsia="zh-CN"/>
        </w:rPr>
        <w:t>合作伙伴和政府机构（在</w:t>
      </w:r>
      <w:r w:rsidRPr="00BE611A">
        <w:rPr>
          <w:rFonts w:eastAsia="Microsoft YaHei" w:cs="Arial" w:hint="eastAsia"/>
          <w:lang w:eastAsia="zh-CN"/>
        </w:rPr>
        <w:t xml:space="preserve"> NDIA </w:t>
      </w:r>
      <w:r w:rsidRPr="00BE611A">
        <w:rPr>
          <w:rFonts w:eastAsia="Microsoft YaHei" w:cs="Arial" w:hint="eastAsia"/>
          <w:lang w:eastAsia="zh-CN"/>
        </w:rPr>
        <w:t>支持下）发起的倡议而参与的</w:t>
      </w:r>
      <w:r w:rsidRPr="00BE611A">
        <w:rPr>
          <w:rFonts w:eastAsia="Microsoft YaHei" w:cs="Arial" w:hint="eastAsia"/>
          <w:lang w:eastAsia="zh-CN"/>
        </w:rPr>
        <w:t xml:space="preserve"> CALD </w:t>
      </w:r>
      <w:r w:rsidRPr="00BE611A">
        <w:rPr>
          <w:rFonts w:eastAsia="Microsoft YaHei" w:cs="Arial" w:hint="eastAsia"/>
          <w:lang w:eastAsia="zh-CN"/>
        </w:rPr>
        <w:t>社区数量。</w:t>
      </w:r>
    </w:p>
    <w:p w14:paraId="22BA0DF8" w14:textId="77777777" w:rsidR="006040F4" w:rsidRPr="00BE611A" w:rsidRDefault="00F75B9C" w:rsidP="00BE611A">
      <w:pPr>
        <w:pStyle w:val="ListParagraph"/>
        <w:keepNext/>
        <w:numPr>
          <w:ilvl w:val="0"/>
          <w:numId w:val="26"/>
        </w:numPr>
        <w:spacing w:line="240" w:lineRule="auto"/>
        <w:ind w:left="714" w:hanging="357"/>
        <w:rPr>
          <w:rFonts w:eastAsia="Microsoft YaHei" w:cs="Arial"/>
          <w:lang w:eastAsia="zh-CN"/>
        </w:rPr>
      </w:pPr>
      <w:r w:rsidRPr="00BE611A">
        <w:rPr>
          <w:rFonts w:eastAsia="Microsoft YaHei" w:cs="Arial" w:hint="eastAsia"/>
          <w:lang w:eastAsia="zh-CN"/>
        </w:rPr>
        <w:t>目标</w:t>
      </w:r>
      <w:r w:rsidRPr="00BE611A">
        <w:rPr>
          <w:rFonts w:eastAsia="Microsoft YaHei" w:cs="Arial" w:hint="eastAsia"/>
          <w:lang w:eastAsia="zh-CN"/>
        </w:rPr>
        <w:t xml:space="preserve"> CALD </w:t>
      </w:r>
      <w:r w:rsidRPr="00BE611A">
        <w:rPr>
          <w:rFonts w:eastAsia="Microsoft YaHei" w:cs="Arial" w:hint="eastAsia"/>
          <w:lang w:eastAsia="zh-CN"/>
        </w:rPr>
        <w:t>社区参与</w:t>
      </w:r>
      <w:r w:rsidRPr="00BE611A">
        <w:rPr>
          <w:rFonts w:eastAsia="Microsoft YaHei" w:cs="Arial" w:hint="eastAsia"/>
          <w:lang w:eastAsia="zh-CN"/>
        </w:rPr>
        <w:t xml:space="preserve"> NDIS </w:t>
      </w:r>
      <w:r w:rsidRPr="00BE611A">
        <w:rPr>
          <w:rFonts w:eastAsia="Microsoft YaHei" w:cs="Arial" w:hint="eastAsia"/>
          <w:lang w:eastAsia="zh-CN"/>
        </w:rPr>
        <w:t>的机会和参与度有所增加。</w:t>
      </w:r>
    </w:p>
    <w:p w14:paraId="56B69D03" w14:textId="77777777" w:rsidR="009A7CC7" w:rsidRPr="00BE611A" w:rsidRDefault="00F75B9C" w:rsidP="00BE611A">
      <w:pPr>
        <w:pStyle w:val="ListParagraph"/>
        <w:numPr>
          <w:ilvl w:val="0"/>
          <w:numId w:val="26"/>
        </w:numPr>
        <w:spacing w:line="240" w:lineRule="auto"/>
        <w:rPr>
          <w:rFonts w:eastAsia="Microsoft YaHei" w:cs="Arial"/>
          <w:lang w:eastAsia="zh-CN"/>
        </w:rPr>
      </w:pPr>
      <w:r w:rsidRPr="00BE611A">
        <w:rPr>
          <w:rFonts w:eastAsia="Microsoft YaHei" w:cs="Arial" w:hint="eastAsia"/>
          <w:lang w:eastAsia="zh-CN"/>
        </w:rPr>
        <w:t>收到</w:t>
      </w:r>
      <w:r w:rsidRPr="00BE611A">
        <w:rPr>
          <w:rFonts w:eastAsia="Microsoft YaHei" w:cs="Arial" w:hint="eastAsia"/>
          <w:lang w:eastAsia="zh-CN"/>
        </w:rPr>
        <w:t xml:space="preserve"> CALD </w:t>
      </w:r>
      <w:r w:rsidRPr="00BE611A">
        <w:rPr>
          <w:rFonts w:eastAsia="Microsoft YaHei" w:cs="Arial" w:hint="eastAsia"/>
          <w:lang w:eastAsia="zh-CN"/>
        </w:rPr>
        <w:t>社区的报告，称人们对</w:t>
      </w:r>
      <w:r w:rsidRPr="00BE611A">
        <w:rPr>
          <w:rFonts w:eastAsia="Microsoft YaHei" w:cs="Arial" w:hint="eastAsia"/>
          <w:lang w:eastAsia="zh-CN"/>
        </w:rPr>
        <w:t xml:space="preserve"> NDIS </w:t>
      </w:r>
      <w:r w:rsidRPr="00BE611A">
        <w:rPr>
          <w:rFonts w:eastAsia="Microsoft YaHei" w:cs="Arial" w:hint="eastAsia"/>
          <w:lang w:eastAsia="zh-CN"/>
        </w:rPr>
        <w:t>和残障的认识和理解有所提高。</w:t>
      </w:r>
    </w:p>
    <w:p w14:paraId="36B26597" w14:textId="77777777" w:rsidR="00084EA1" w:rsidRPr="00BE611A" w:rsidRDefault="00F75B9C" w:rsidP="00BE611A">
      <w:pPr>
        <w:pStyle w:val="Heading4"/>
        <w:spacing w:line="240" w:lineRule="auto"/>
        <w:rPr>
          <w:rFonts w:ascii="Arial" w:eastAsia="Microsoft YaHei" w:hAnsi="Arial" w:cs="Arial"/>
          <w:lang w:eastAsia="zh-CN"/>
        </w:rPr>
      </w:pPr>
      <w:bookmarkStart w:id="222" w:name="_Toc256000109"/>
      <w:r w:rsidRPr="00BE611A">
        <w:rPr>
          <w:rFonts w:ascii="Arial" w:eastAsia="Microsoft YaHei" w:hAnsi="Arial" w:cs="Arial" w:hint="eastAsia"/>
          <w:lang w:eastAsia="zh-CN"/>
        </w:rPr>
        <w:t>行动</w:t>
      </w:r>
      <w:r w:rsidRPr="00BE611A">
        <w:rPr>
          <w:rFonts w:ascii="Arial" w:eastAsia="Microsoft YaHei" w:hAnsi="Arial" w:cs="Arial" w:hint="eastAsia"/>
          <w:lang w:eastAsia="zh-CN"/>
        </w:rPr>
        <w:t xml:space="preserve"> 28</w:t>
      </w:r>
      <w:bookmarkEnd w:id="222"/>
    </w:p>
    <w:p w14:paraId="74F0221A" w14:textId="77777777" w:rsidR="009A7CC7" w:rsidRPr="00BE611A" w:rsidRDefault="00F75B9C" w:rsidP="00BE611A">
      <w:pPr>
        <w:spacing w:line="240" w:lineRule="auto"/>
        <w:rPr>
          <w:rFonts w:eastAsia="Microsoft YaHei" w:cs="Arial"/>
          <w:lang w:eastAsia="zh-CN"/>
        </w:rPr>
      </w:pPr>
      <w:r w:rsidRPr="00BE611A">
        <w:rPr>
          <w:rFonts w:eastAsia="Microsoft YaHei" w:cs="Arial" w:hint="eastAsia"/>
          <w:lang w:eastAsia="zh-CN"/>
        </w:rPr>
        <w:t>与组织和高峰机构合作，培养主流服务技能（包括全科医生、辅助医疗专业人员和专科医生等医疗专业人员）。重点关注如何支持来自</w:t>
      </w:r>
      <w:r w:rsidRPr="00BE611A">
        <w:rPr>
          <w:rFonts w:eastAsia="Microsoft YaHei" w:cs="Arial" w:hint="eastAsia"/>
          <w:lang w:eastAsia="zh-CN"/>
        </w:rPr>
        <w:t xml:space="preserve"> CALD </w:t>
      </w:r>
      <w:r w:rsidRPr="00BE611A">
        <w:rPr>
          <w:rFonts w:eastAsia="Microsoft YaHei" w:cs="Arial" w:hint="eastAsia"/>
          <w:lang w:eastAsia="zh-CN"/>
        </w:rPr>
        <w:t>背景的残障人士参与和使用</w:t>
      </w:r>
      <w:r w:rsidRPr="00BE611A">
        <w:rPr>
          <w:rFonts w:eastAsia="Microsoft YaHei" w:cs="Arial" w:hint="eastAsia"/>
          <w:lang w:eastAsia="zh-CN"/>
        </w:rPr>
        <w:t xml:space="preserve"> NDIS</w:t>
      </w:r>
      <w:r w:rsidRPr="00BE611A">
        <w:rPr>
          <w:rFonts w:eastAsia="Microsoft YaHei" w:cs="Arial" w:hint="eastAsia"/>
          <w:lang w:eastAsia="zh-CN"/>
        </w:rPr>
        <w:t>。</w:t>
      </w:r>
    </w:p>
    <w:p w14:paraId="3B592DE4" w14:textId="77777777" w:rsidR="00C4697D" w:rsidRPr="00BE611A" w:rsidRDefault="00F75B9C" w:rsidP="00BE611A">
      <w:pPr>
        <w:pStyle w:val="Heading5"/>
        <w:spacing w:line="240" w:lineRule="auto"/>
        <w:rPr>
          <w:rFonts w:ascii="Arial" w:eastAsia="Microsoft YaHei" w:hAnsi="Arial" w:cs="Arial"/>
          <w:lang w:eastAsia="zh-CN"/>
        </w:rPr>
      </w:pPr>
      <w:bookmarkStart w:id="223" w:name="_Toc256000110"/>
      <w:r w:rsidRPr="00BE611A">
        <w:rPr>
          <w:rFonts w:ascii="Arial" w:eastAsia="Microsoft YaHei" w:hAnsi="Arial" w:cs="Arial" w:hint="eastAsia"/>
          <w:lang w:eastAsia="zh-CN"/>
        </w:rPr>
        <w:lastRenderedPageBreak/>
        <w:t>短期</w:t>
      </w:r>
      <w:bookmarkEnd w:id="223"/>
    </w:p>
    <w:p w14:paraId="674253C6" w14:textId="77777777" w:rsidR="009A7CC7"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成果</w:t>
      </w:r>
    </w:p>
    <w:p w14:paraId="7694CBDC" w14:textId="77777777" w:rsidR="009A7CC7" w:rsidRPr="00BE611A" w:rsidRDefault="00F75B9C" w:rsidP="00BE611A">
      <w:pPr>
        <w:spacing w:line="240" w:lineRule="auto"/>
        <w:rPr>
          <w:rFonts w:eastAsia="Microsoft YaHei" w:cs="Arial"/>
          <w:lang w:eastAsia="zh-CN"/>
        </w:rPr>
      </w:pPr>
      <w:r w:rsidRPr="00BE611A">
        <w:rPr>
          <w:rFonts w:eastAsia="Microsoft YaHei" w:cs="Arial" w:hint="eastAsia"/>
          <w:lang w:eastAsia="zh-CN"/>
        </w:rPr>
        <w:t>与各组织和高峰机构合作确定和探索相关的能力培养活动，以便更好地支持来自</w:t>
      </w:r>
      <w:r w:rsidRPr="00BE611A">
        <w:rPr>
          <w:rFonts w:eastAsia="Microsoft YaHei" w:cs="Arial" w:hint="eastAsia"/>
          <w:lang w:eastAsia="zh-CN"/>
        </w:rPr>
        <w:t xml:space="preserve"> CALD </w:t>
      </w:r>
      <w:r w:rsidRPr="00BE611A">
        <w:rPr>
          <w:rFonts w:eastAsia="Microsoft YaHei" w:cs="Arial" w:hint="eastAsia"/>
          <w:lang w:eastAsia="zh-CN"/>
        </w:rPr>
        <w:t>背景的残障人士参与和使用</w:t>
      </w:r>
      <w:r w:rsidRPr="00BE611A">
        <w:rPr>
          <w:rFonts w:eastAsia="Microsoft YaHei" w:cs="Arial" w:hint="eastAsia"/>
          <w:lang w:eastAsia="zh-CN"/>
        </w:rPr>
        <w:t xml:space="preserve"> NDIS</w:t>
      </w:r>
      <w:r w:rsidRPr="00BE611A">
        <w:rPr>
          <w:rFonts w:eastAsia="Microsoft YaHei" w:cs="Arial" w:hint="eastAsia"/>
          <w:lang w:eastAsia="zh-CN"/>
        </w:rPr>
        <w:t>。</w:t>
      </w:r>
    </w:p>
    <w:p w14:paraId="455DBD91" w14:textId="77777777" w:rsidR="009A7CC7"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进展衡量标准</w:t>
      </w:r>
    </w:p>
    <w:p w14:paraId="383E4D40" w14:textId="77777777" w:rsidR="009A7CC7" w:rsidRPr="00BE611A" w:rsidRDefault="00F75B9C" w:rsidP="00BE611A">
      <w:pPr>
        <w:spacing w:line="240" w:lineRule="auto"/>
        <w:rPr>
          <w:rFonts w:eastAsia="Microsoft YaHei" w:cs="Arial"/>
          <w:lang w:eastAsia="zh-CN"/>
        </w:rPr>
      </w:pPr>
      <w:r w:rsidRPr="00BE611A">
        <w:rPr>
          <w:rFonts w:eastAsia="Microsoft YaHei" w:cs="Arial" w:hint="eastAsia"/>
          <w:lang w:eastAsia="zh-CN"/>
        </w:rPr>
        <w:t>已确定并得到支持的相关能力培养举措的数量。</w:t>
      </w:r>
    </w:p>
    <w:p w14:paraId="49266777" w14:textId="77777777" w:rsidR="000304D8" w:rsidRPr="00BE611A" w:rsidRDefault="00F75B9C" w:rsidP="00BE611A">
      <w:pPr>
        <w:pStyle w:val="Heading5"/>
        <w:spacing w:line="240" w:lineRule="auto"/>
        <w:rPr>
          <w:rFonts w:ascii="Arial" w:eastAsia="Microsoft YaHei" w:hAnsi="Arial" w:cs="Arial"/>
          <w:lang w:eastAsia="zh-CN"/>
        </w:rPr>
      </w:pPr>
      <w:bookmarkStart w:id="224" w:name="_Toc256000111"/>
      <w:r w:rsidRPr="00BE611A">
        <w:rPr>
          <w:rFonts w:ascii="Arial" w:eastAsia="Microsoft YaHei" w:hAnsi="Arial" w:cs="Arial" w:hint="eastAsia"/>
          <w:lang w:eastAsia="zh-CN"/>
        </w:rPr>
        <w:t>中期</w:t>
      </w:r>
      <w:bookmarkEnd w:id="224"/>
    </w:p>
    <w:p w14:paraId="615C2A8D" w14:textId="77777777" w:rsidR="009A7CC7"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成果</w:t>
      </w:r>
    </w:p>
    <w:p w14:paraId="27D959C3" w14:textId="77777777" w:rsidR="001B102D" w:rsidRPr="00BE611A" w:rsidRDefault="00F75B9C" w:rsidP="00BE611A">
      <w:pPr>
        <w:spacing w:line="240" w:lineRule="auto"/>
        <w:rPr>
          <w:rFonts w:eastAsia="Microsoft YaHei" w:cs="Arial"/>
          <w:lang w:eastAsia="zh-CN"/>
        </w:rPr>
      </w:pPr>
      <w:r w:rsidRPr="00BE611A">
        <w:rPr>
          <w:rFonts w:eastAsia="Microsoft YaHei" w:cs="Arial" w:hint="eastAsia"/>
          <w:lang w:eastAsia="zh-CN"/>
        </w:rPr>
        <w:t>主流援助人员（例如全科医生、辅助医疗专业人员和专科医生）更加了解来自</w:t>
      </w:r>
      <w:r w:rsidRPr="00BE611A">
        <w:rPr>
          <w:rFonts w:eastAsia="Microsoft YaHei" w:cs="Arial" w:hint="eastAsia"/>
          <w:lang w:eastAsia="zh-CN"/>
        </w:rPr>
        <w:t xml:space="preserve"> CALD </w:t>
      </w:r>
      <w:r w:rsidRPr="00BE611A">
        <w:rPr>
          <w:rFonts w:eastAsia="Microsoft YaHei" w:cs="Arial" w:hint="eastAsia"/>
          <w:lang w:eastAsia="zh-CN"/>
        </w:rPr>
        <w:t>背景的残障人士如何参与和使用</w:t>
      </w:r>
      <w:r w:rsidRPr="00BE611A">
        <w:rPr>
          <w:rFonts w:eastAsia="Microsoft YaHei" w:cs="Arial" w:hint="eastAsia"/>
          <w:lang w:eastAsia="zh-CN"/>
        </w:rPr>
        <w:t xml:space="preserve"> NDIS</w:t>
      </w:r>
      <w:r w:rsidRPr="00BE611A">
        <w:rPr>
          <w:rFonts w:eastAsia="Microsoft YaHei" w:cs="Arial" w:hint="eastAsia"/>
          <w:lang w:eastAsia="zh-CN"/>
        </w:rPr>
        <w:t>，并更有能力为此提供支持。</w:t>
      </w:r>
    </w:p>
    <w:p w14:paraId="58554EF4" w14:textId="77777777" w:rsidR="009A7CC7" w:rsidRPr="00BE611A" w:rsidRDefault="00F75B9C" w:rsidP="00BE611A">
      <w:pPr>
        <w:pStyle w:val="Heading6"/>
        <w:spacing w:line="240" w:lineRule="auto"/>
        <w:rPr>
          <w:rFonts w:eastAsia="Microsoft YaHei" w:cs="Arial"/>
          <w:lang w:eastAsia="zh-CN"/>
        </w:rPr>
      </w:pPr>
      <w:r w:rsidRPr="00BE611A">
        <w:rPr>
          <w:rFonts w:eastAsia="Microsoft YaHei" w:cs="Arial" w:hint="eastAsia"/>
          <w:lang w:eastAsia="zh-CN"/>
        </w:rPr>
        <w:t>进展衡量标准</w:t>
      </w:r>
    </w:p>
    <w:p w14:paraId="5BC2BA8F" w14:textId="77777777" w:rsidR="009A7CC7" w:rsidRPr="00BE611A" w:rsidRDefault="00F75B9C" w:rsidP="00BE611A">
      <w:pPr>
        <w:pStyle w:val="ListParagraph"/>
        <w:numPr>
          <w:ilvl w:val="0"/>
          <w:numId w:val="26"/>
        </w:numPr>
        <w:spacing w:line="240" w:lineRule="auto"/>
        <w:rPr>
          <w:rFonts w:eastAsia="Microsoft YaHei" w:cs="Arial"/>
          <w:lang w:eastAsia="zh-CN"/>
        </w:rPr>
      </w:pPr>
      <w:r w:rsidRPr="00BE611A">
        <w:rPr>
          <w:rFonts w:eastAsia="Microsoft YaHei" w:cs="Arial" w:hint="eastAsia"/>
          <w:lang w:eastAsia="zh-CN"/>
        </w:rPr>
        <w:t>为主流援助人员提供的能力培养活动（包括培训）的数量和比例。</w:t>
      </w:r>
    </w:p>
    <w:p w14:paraId="587BEA92" w14:textId="77777777" w:rsidR="009A7CC7" w:rsidRPr="00BE611A" w:rsidRDefault="00F75B9C" w:rsidP="00BE611A">
      <w:pPr>
        <w:pStyle w:val="ListParagraph"/>
        <w:keepNext/>
        <w:numPr>
          <w:ilvl w:val="0"/>
          <w:numId w:val="26"/>
        </w:numPr>
        <w:spacing w:line="240" w:lineRule="auto"/>
        <w:ind w:left="714" w:hanging="357"/>
        <w:rPr>
          <w:rFonts w:eastAsia="Microsoft YaHei" w:cs="Arial"/>
          <w:lang w:eastAsia="zh-CN"/>
        </w:rPr>
      </w:pPr>
      <w:r w:rsidRPr="00BE611A">
        <w:rPr>
          <w:rFonts w:eastAsia="Microsoft YaHei" w:cs="Arial" w:hint="eastAsia"/>
          <w:lang w:eastAsia="zh-CN"/>
        </w:rPr>
        <w:t xml:space="preserve">CALD </w:t>
      </w:r>
      <w:r w:rsidRPr="00BE611A">
        <w:rPr>
          <w:rFonts w:eastAsia="Microsoft YaHei" w:cs="Arial" w:hint="eastAsia"/>
          <w:lang w:eastAsia="zh-CN"/>
        </w:rPr>
        <w:t>社区从主流援助人员那里获得关于参与和使用</w:t>
      </w:r>
      <w:r w:rsidRPr="00BE611A">
        <w:rPr>
          <w:rFonts w:eastAsia="Microsoft YaHei" w:cs="Arial" w:hint="eastAsia"/>
          <w:lang w:eastAsia="zh-CN"/>
        </w:rPr>
        <w:t xml:space="preserve"> NDIS </w:t>
      </w:r>
      <w:r w:rsidRPr="00BE611A">
        <w:rPr>
          <w:rFonts w:eastAsia="Microsoft YaHei" w:cs="Arial" w:hint="eastAsia"/>
          <w:lang w:eastAsia="zh-CN"/>
        </w:rPr>
        <w:t>的建议和支持（如适用）时的体验。</w:t>
      </w:r>
    </w:p>
    <w:p w14:paraId="24E2CF16" w14:textId="77777777" w:rsidR="009A7CC7" w:rsidRPr="00BE611A" w:rsidRDefault="00F75B9C" w:rsidP="00BE611A">
      <w:pPr>
        <w:pStyle w:val="ListParagraph"/>
        <w:numPr>
          <w:ilvl w:val="0"/>
          <w:numId w:val="26"/>
        </w:numPr>
        <w:spacing w:line="240" w:lineRule="auto"/>
        <w:rPr>
          <w:rFonts w:eastAsia="Microsoft YaHei" w:cs="Arial"/>
          <w:lang w:eastAsia="zh-CN"/>
        </w:rPr>
      </w:pPr>
      <w:r w:rsidRPr="00BE611A">
        <w:rPr>
          <w:rFonts w:eastAsia="Microsoft YaHei" w:cs="Arial" w:hint="eastAsia"/>
          <w:lang w:eastAsia="zh-CN"/>
        </w:rPr>
        <w:t>主流援助人员对其能力培养举措参与体验的反馈，以及他们对</w:t>
      </w:r>
      <w:r w:rsidRPr="00BE611A">
        <w:rPr>
          <w:rFonts w:eastAsia="Microsoft YaHei" w:cs="Arial" w:hint="eastAsia"/>
          <w:lang w:eastAsia="zh-CN"/>
        </w:rPr>
        <w:t xml:space="preserve"> CALD </w:t>
      </w:r>
      <w:r w:rsidRPr="00BE611A">
        <w:rPr>
          <w:rFonts w:eastAsia="Microsoft YaHei" w:cs="Arial" w:hint="eastAsia"/>
          <w:lang w:eastAsia="zh-CN"/>
        </w:rPr>
        <w:t>参与者如何参与和使用</w:t>
      </w:r>
      <w:r w:rsidRPr="00BE611A">
        <w:rPr>
          <w:rFonts w:eastAsia="Microsoft YaHei" w:cs="Arial" w:hint="eastAsia"/>
          <w:lang w:eastAsia="zh-CN"/>
        </w:rPr>
        <w:t xml:space="preserve"> NDIS </w:t>
      </w:r>
      <w:r w:rsidRPr="00BE611A">
        <w:rPr>
          <w:rFonts w:eastAsia="Microsoft YaHei" w:cs="Arial" w:hint="eastAsia"/>
          <w:lang w:eastAsia="zh-CN"/>
        </w:rPr>
        <w:t>的理解。</w:t>
      </w:r>
      <w:r w:rsidRPr="00BE611A">
        <w:rPr>
          <w:rFonts w:eastAsia="Microsoft YaHei" w:cs="Arial" w:hint="eastAsia"/>
          <w:lang w:eastAsia="zh-CN"/>
        </w:rPr>
        <w:br w:type="page"/>
      </w:r>
    </w:p>
    <w:p w14:paraId="2C2F55FC" w14:textId="77777777" w:rsidR="00E30002" w:rsidRPr="00BE611A" w:rsidRDefault="00F75B9C" w:rsidP="00BE611A">
      <w:pPr>
        <w:pStyle w:val="Heading2"/>
        <w:numPr>
          <w:ilvl w:val="0"/>
          <w:numId w:val="0"/>
        </w:numPr>
        <w:spacing w:line="240" w:lineRule="auto"/>
        <w:rPr>
          <w:rFonts w:eastAsia="Microsoft YaHei" w:cs="Arial"/>
          <w:lang w:eastAsia="zh-CN"/>
        </w:rPr>
      </w:pPr>
      <w:bookmarkStart w:id="225" w:name="_Toc256000112"/>
      <w:bookmarkStart w:id="226" w:name="_Toc138237279"/>
      <w:bookmarkStart w:id="227" w:name="_Toc140076750"/>
      <w:bookmarkStart w:id="228" w:name="_Toc142554581"/>
      <w:r w:rsidRPr="00BE611A">
        <w:rPr>
          <w:rFonts w:eastAsia="Microsoft YaHei" w:cs="Arial" w:hint="eastAsia"/>
          <w:lang w:eastAsia="zh-CN"/>
        </w:rPr>
        <w:lastRenderedPageBreak/>
        <w:t>国家残障保险局（</w:t>
      </w:r>
      <w:r w:rsidRPr="00BE611A">
        <w:rPr>
          <w:rFonts w:eastAsia="Microsoft YaHei" w:cs="Arial" w:hint="eastAsia"/>
          <w:lang w:eastAsia="zh-CN"/>
        </w:rPr>
        <w:t>National Disability Insurance Agency</w:t>
      </w:r>
      <w:r w:rsidRPr="00BE611A">
        <w:rPr>
          <w:rFonts w:eastAsia="Microsoft YaHei" w:cs="Arial" w:hint="eastAsia"/>
          <w:lang w:eastAsia="zh-CN"/>
        </w:rPr>
        <w:t>）</w:t>
      </w:r>
      <w:bookmarkEnd w:id="225"/>
      <w:bookmarkEnd w:id="226"/>
      <w:bookmarkEnd w:id="227"/>
      <w:bookmarkEnd w:id="228"/>
    </w:p>
    <w:p w14:paraId="2F0279F7" w14:textId="77777777" w:rsidR="00E30002" w:rsidRPr="00BE611A" w:rsidRDefault="00F75B9C" w:rsidP="00BE611A">
      <w:pPr>
        <w:autoSpaceDE w:val="0"/>
        <w:autoSpaceDN w:val="0"/>
        <w:adjustRightInd w:val="0"/>
        <w:spacing w:before="116" w:line="240" w:lineRule="auto"/>
        <w:ind w:right="4"/>
        <w:rPr>
          <w:rStyle w:val="Hyperlink"/>
          <w:rFonts w:eastAsia="Microsoft YaHei" w:cs="Arial"/>
          <w:kern w:val="1"/>
          <w:szCs w:val="22"/>
          <w:lang w:eastAsia="zh-CN"/>
        </w:rPr>
      </w:pPr>
      <w:r w:rsidRPr="00BE611A">
        <w:rPr>
          <w:rFonts w:eastAsia="Microsoft YaHei" w:cs="Arial" w:hint="eastAsia"/>
          <w:kern w:val="1"/>
          <w:szCs w:val="22"/>
          <w:lang w:eastAsia="zh-CN"/>
        </w:rPr>
        <w:fldChar w:fldCharType="begin"/>
      </w:r>
      <w:r w:rsidRPr="00BE611A">
        <w:rPr>
          <w:rFonts w:eastAsia="Microsoft YaHei" w:cs="Arial" w:hint="eastAsia"/>
          <w:kern w:val="1"/>
          <w:szCs w:val="22"/>
          <w:lang w:eastAsia="zh-CN"/>
        </w:rPr>
        <w:instrText xml:space="preserve"> HYPERLINK "http://ndis.gov.au/" </w:instrText>
      </w:r>
      <w:r w:rsidRPr="00BE611A">
        <w:rPr>
          <w:rFonts w:eastAsia="Microsoft YaHei" w:cs="Arial" w:hint="eastAsia"/>
          <w:kern w:val="1"/>
          <w:szCs w:val="22"/>
          <w:lang w:eastAsia="zh-CN"/>
        </w:rPr>
      </w:r>
      <w:r w:rsidRPr="00BE611A">
        <w:rPr>
          <w:rFonts w:eastAsia="Microsoft YaHei" w:cs="Arial" w:hint="eastAsia"/>
          <w:kern w:val="1"/>
          <w:szCs w:val="22"/>
          <w:lang w:eastAsia="zh-CN"/>
        </w:rPr>
        <w:fldChar w:fldCharType="separate"/>
      </w:r>
      <w:r w:rsidRPr="00BE611A">
        <w:rPr>
          <w:rStyle w:val="Hyperlink"/>
          <w:rFonts w:eastAsia="Microsoft YaHei" w:cs="Arial" w:hint="eastAsia"/>
          <w:kern w:val="1"/>
          <w:szCs w:val="22"/>
          <w:lang w:eastAsia="zh-CN"/>
        </w:rPr>
        <w:t>ndis.gov.au</w:t>
      </w:r>
    </w:p>
    <w:p w14:paraId="0D0DD545" w14:textId="77777777" w:rsidR="00E30002" w:rsidRPr="00BE611A" w:rsidRDefault="00F75B9C" w:rsidP="00BE611A">
      <w:pPr>
        <w:autoSpaceDE w:val="0"/>
        <w:autoSpaceDN w:val="0"/>
        <w:adjustRightInd w:val="0"/>
        <w:spacing w:before="110" w:line="240" w:lineRule="auto"/>
        <w:ind w:right="4"/>
        <w:rPr>
          <w:rFonts w:eastAsia="Microsoft YaHei" w:cs="Arial"/>
          <w:kern w:val="1"/>
          <w:szCs w:val="22"/>
          <w:lang w:eastAsia="zh-CN"/>
        </w:rPr>
      </w:pPr>
      <w:r w:rsidRPr="00BE611A">
        <w:rPr>
          <w:rFonts w:eastAsia="Microsoft YaHei" w:cs="Arial" w:hint="eastAsia"/>
          <w:kern w:val="1"/>
          <w:szCs w:val="22"/>
          <w:lang w:eastAsia="zh-CN"/>
        </w:rPr>
        <w:fldChar w:fldCharType="end"/>
      </w:r>
      <w:r w:rsidRPr="00BE611A">
        <w:rPr>
          <w:rFonts w:eastAsia="Microsoft YaHei" w:cs="Arial" w:hint="eastAsia"/>
          <w:kern w:val="1"/>
          <w:szCs w:val="22"/>
          <w:lang w:eastAsia="zh-CN"/>
        </w:rPr>
        <w:t>电话：</w:t>
      </w:r>
      <w:r w:rsidRPr="00BE611A">
        <w:rPr>
          <w:rFonts w:eastAsia="Microsoft YaHei" w:cs="Arial" w:hint="eastAsia"/>
          <w:kern w:val="1"/>
          <w:szCs w:val="22"/>
          <w:lang w:eastAsia="zh-CN"/>
        </w:rPr>
        <w:t>1800 800 110</w:t>
      </w:r>
    </w:p>
    <w:p w14:paraId="66BB780E" w14:textId="77777777" w:rsidR="00E30002" w:rsidRPr="00BE611A" w:rsidRDefault="00F75B9C" w:rsidP="00BE611A">
      <w:pPr>
        <w:autoSpaceDE w:val="0"/>
        <w:autoSpaceDN w:val="0"/>
        <w:adjustRightInd w:val="0"/>
        <w:spacing w:before="110" w:line="240" w:lineRule="auto"/>
        <w:ind w:right="4"/>
        <w:rPr>
          <w:rFonts w:eastAsia="Microsoft YaHei" w:cs="Arial"/>
          <w:kern w:val="1"/>
          <w:szCs w:val="22"/>
          <w:lang w:eastAsia="zh-CN"/>
        </w:rPr>
      </w:pPr>
      <w:r w:rsidRPr="00BE611A">
        <w:rPr>
          <w:rFonts w:eastAsia="Microsoft YaHei" w:cs="Arial" w:hint="eastAsia"/>
          <w:kern w:val="1"/>
          <w:szCs w:val="22"/>
          <w:lang w:eastAsia="zh-CN"/>
        </w:rPr>
        <w:t>网上聊天：</w:t>
      </w:r>
      <w:hyperlink r:id="rId13" w:history="1">
        <w:r w:rsidRPr="00BE611A">
          <w:rPr>
            <w:rStyle w:val="Hyperlink"/>
            <w:rFonts w:eastAsia="Microsoft YaHei" w:cs="Arial" w:hint="eastAsia"/>
            <w:kern w:val="1"/>
            <w:szCs w:val="22"/>
            <w:lang w:eastAsia="zh-CN"/>
          </w:rPr>
          <w:t>ndis.gov.au</w:t>
        </w:r>
      </w:hyperlink>
    </w:p>
    <w:p w14:paraId="40F98F92" w14:textId="77777777" w:rsidR="00E30002" w:rsidRPr="00BE611A" w:rsidRDefault="00F75B9C" w:rsidP="00BE611A">
      <w:pPr>
        <w:autoSpaceDE w:val="0"/>
        <w:autoSpaceDN w:val="0"/>
        <w:adjustRightInd w:val="0"/>
        <w:spacing w:before="116" w:line="240" w:lineRule="auto"/>
        <w:ind w:right="4"/>
        <w:rPr>
          <w:rFonts w:eastAsia="Microsoft YaHei" w:cs="Arial"/>
          <w:kern w:val="1"/>
          <w:szCs w:val="22"/>
          <w:lang w:eastAsia="zh-CN"/>
        </w:rPr>
      </w:pPr>
      <w:r w:rsidRPr="00BE611A">
        <w:rPr>
          <w:rFonts w:eastAsia="Microsoft YaHei" w:cs="Arial" w:hint="eastAsia"/>
          <w:kern w:val="1"/>
          <w:szCs w:val="22"/>
          <w:lang w:eastAsia="zh-CN"/>
        </w:rPr>
        <w:t>关注我们的社交媒体账号</w:t>
      </w:r>
    </w:p>
    <w:p w14:paraId="4105AFC0" w14:textId="77777777" w:rsidR="00E30002" w:rsidRPr="00BE611A" w:rsidRDefault="00000000" w:rsidP="00BE611A">
      <w:pPr>
        <w:autoSpaceDE w:val="0"/>
        <w:autoSpaceDN w:val="0"/>
        <w:adjustRightInd w:val="0"/>
        <w:spacing w:before="116" w:line="240" w:lineRule="auto"/>
        <w:ind w:right="4"/>
        <w:rPr>
          <w:rFonts w:eastAsia="Microsoft YaHei" w:cs="Arial"/>
          <w:kern w:val="1"/>
          <w:szCs w:val="22"/>
          <w:lang w:eastAsia="zh-CN"/>
        </w:rPr>
      </w:pPr>
      <w:hyperlink r:id="rId14" w:history="1">
        <w:r w:rsidR="00F75B9C" w:rsidRPr="00BE611A">
          <w:rPr>
            <w:rStyle w:val="Hyperlink"/>
            <w:rFonts w:eastAsia="Microsoft YaHei" w:cs="Arial" w:hint="eastAsia"/>
            <w:kern w:val="1"/>
            <w:szCs w:val="22"/>
            <w:lang w:eastAsia="zh-CN"/>
          </w:rPr>
          <w:t>Facebook</w:t>
        </w:r>
      </w:hyperlink>
      <w:r w:rsidR="00F75B9C" w:rsidRPr="00BE611A">
        <w:rPr>
          <w:rFonts w:eastAsia="Microsoft YaHei" w:cs="Arial" w:hint="eastAsia"/>
          <w:kern w:val="1"/>
          <w:szCs w:val="22"/>
          <w:lang w:eastAsia="zh-CN"/>
        </w:rPr>
        <w:t>、</w:t>
      </w:r>
      <w:hyperlink r:id="rId15" w:history="1">
        <w:r w:rsidR="00F75B9C" w:rsidRPr="00BE611A">
          <w:rPr>
            <w:rStyle w:val="Hyperlink"/>
            <w:rFonts w:eastAsia="Microsoft YaHei" w:cs="Arial" w:hint="eastAsia"/>
            <w:kern w:val="1"/>
            <w:szCs w:val="22"/>
            <w:lang w:eastAsia="zh-CN"/>
          </w:rPr>
          <w:t>Twitter</w:t>
        </w:r>
      </w:hyperlink>
      <w:r w:rsidR="00F75B9C" w:rsidRPr="00BE611A">
        <w:rPr>
          <w:rFonts w:eastAsia="Microsoft YaHei" w:cs="Arial" w:hint="eastAsia"/>
          <w:kern w:val="1"/>
          <w:szCs w:val="22"/>
          <w:lang w:eastAsia="zh-CN"/>
        </w:rPr>
        <w:t>、</w:t>
      </w:r>
      <w:hyperlink r:id="rId16" w:history="1">
        <w:r w:rsidR="00F75B9C" w:rsidRPr="00BE611A">
          <w:rPr>
            <w:rStyle w:val="Hyperlink"/>
            <w:rFonts w:eastAsia="Microsoft YaHei" w:cs="Arial" w:hint="eastAsia"/>
            <w:kern w:val="1"/>
            <w:szCs w:val="22"/>
            <w:lang w:eastAsia="zh-CN"/>
          </w:rPr>
          <w:t>Instagram</w:t>
        </w:r>
      </w:hyperlink>
      <w:r w:rsidR="00F75B9C" w:rsidRPr="00BE611A">
        <w:rPr>
          <w:rFonts w:eastAsia="Microsoft YaHei" w:cs="Arial" w:hint="eastAsia"/>
          <w:kern w:val="1"/>
          <w:szCs w:val="22"/>
          <w:lang w:eastAsia="zh-CN"/>
        </w:rPr>
        <w:t>、</w:t>
      </w:r>
      <w:hyperlink r:id="rId17" w:history="1">
        <w:r w:rsidR="00F75B9C" w:rsidRPr="00BE611A">
          <w:rPr>
            <w:rStyle w:val="Hyperlink"/>
            <w:rFonts w:eastAsia="Microsoft YaHei" w:cs="Arial" w:hint="eastAsia"/>
            <w:kern w:val="1"/>
            <w:szCs w:val="22"/>
            <w:lang w:eastAsia="zh-CN"/>
          </w:rPr>
          <w:t>YouTube</w:t>
        </w:r>
      </w:hyperlink>
      <w:r w:rsidR="00F75B9C" w:rsidRPr="00BE611A">
        <w:rPr>
          <w:rFonts w:eastAsia="Microsoft YaHei" w:cs="Arial" w:hint="eastAsia"/>
          <w:kern w:val="1"/>
          <w:szCs w:val="22"/>
          <w:lang w:eastAsia="zh-CN"/>
        </w:rPr>
        <w:t>、</w:t>
      </w:r>
      <w:hyperlink r:id="rId18" w:history="1">
        <w:r w:rsidR="00F75B9C" w:rsidRPr="00BE611A">
          <w:rPr>
            <w:rStyle w:val="Hyperlink"/>
            <w:rFonts w:eastAsia="Microsoft YaHei" w:cs="Arial" w:hint="eastAsia"/>
            <w:kern w:val="1"/>
            <w:szCs w:val="22"/>
            <w:lang w:eastAsia="zh-CN"/>
          </w:rPr>
          <w:t>LinkedIn</w:t>
        </w:r>
      </w:hyperlink>
    </w:p>
    <w:p w14:paraId="12343F2E" w14:textId="77777777" w:rsidR="00E30002" w:rsidRPr="00BE611A" w:rsidRDefault="00F75B9C" w:rsidP="00BE611A">
      <w:pPr>
        <w:autoSpaceDE w:val="0"/>
        <w:autoSpaceDN w:val="0"/>
        <w:adjustRightInd w:val="0"/>
        <w:spacing w:before="116" w:line="240" w:lineRule="auto"/>
        <w:ind w:right="4"/>
        <w:rPr>
          <w:rFonts w:eastAsia="Microsoft YaHei" w:cs="Arial"/>
          <w:b/>
          <w:bCs/>
          <w:kern w:val="24"/>
          <w:lang w:eastAsia="zh-CN"/>
        </w:rPr>
      </w:pPr>
      <w:r w:rsidRPr="00BE611A">
        <w:rPr>
          <w:rFonts w:eastAsia="Microsoft YaHei" w:cs="Arial" w:hint="eastAsia"/>
          <w:b/>
          <w:bCs/>
          <w:kern w:val="24"/>
          <w:lang w:eastAsia="zh-CN"/>
        </w:rPr>
        <w:t>需要翻译帮助的人士</w:t>
      </w:r>
    </w:p>
    <w:p w14:paraId="796886CC" w14:textId="77777777" w:rsidR="00E30002" w:rsidRPr="00BE611A" w:rsidRDefault="00F75B9C" w:rsidP="00BE611A">
      <w:pPr>
        <w:autoSpaceDE w:val="0"/>
        <w:autoSpaceDN w:val="0"/>
        <w:adjustRightInd w:val="0"/>
        <w:spacing w:before="54" w:line="240" w:lineRule="auto"/>
        <w:ind w:right="4"/>
        <w:rPr>
          <w:rFonts w:eastAsia="Microsoft YaHei" w:cs="Arial"/>
          <w:kern w:val="1"/>
          <w:szCs w:val="22"/>
          <w:lang w:eastAsia="zh-CN"/>
        </w:rPr>
      </w:pPr>
      <w:r w:rsidRPr="00BE611A">
        <w:rPr>
          <w:rFonts w:eastAsia="Microsoft YaHei" w:cs="Arial" w:hint="eastAsia"/>
          <w:b/>
          <w:bCs/>
          <w:kern w:val="24"/>
          <w:lang w:eastAsia="zh-CN"/>
        </w:rPr>
        <w:t>TIS</w:t>
      </w:r>
      <w:r w:rsidRPr="00BE611A">
        <w:rPr>
          <w:rFonts w:eastAsia="Microsoft YaHei" w:cs="Arial" w:hint="eastAsia"/>
          <w:b/>
          <w:bCs/>
          <w:kern w:val="24"/>
          <w:lang w:eastAsia="zh-CN"/>
        </w:rPr>
        <w:t>（口笔译服务处）：</w:t>
      </w:r>
      <w:r w:rsidRPr="00BE611A">
        <w:rPr>
          <w:rFonts w:eastAsia="Microsoft YaHei" w:cs="Arial" w:hint="eastAsia"/>
          <w:kern w:val="1"/>
          <w:szCs w:val="22"/>
          <w:lang w:eastAsia="zh-CN"/>
        </w:rPr>
        <w:t>131 450</w:t>
      </w:r>
    </w:p>
    <w:p w14:paraId="3A083E11" w14:textId="77777777" w:rsidR="00E30002" w:rsidRPr="00BE611A" w:rsidRDefault="00F75B9C" w:rsidP="00BE611A">
      <w:pPr>
        <w:autoSpaceDE w:val="0"/>
        <w:autoSpaceDN w:val="0"/>
        <w:adjustRightInd w:val="0"/>
        <w:spacing w:before="235" w:line="240" w:lineRule="auto"/>
        <w:ind w:right="4"/>
        <w:rPr>
          <w:rFonts w:eastAsia="Microsoft YaHei" w:cs="Arial"/>
          <w:b/>
          <w:bCs/>
          <w:kern w:val="24"/>
          <w:lang w:eastAsia="zh-CN"/>
        </w:rPr>
      </w:pPr>
      <w:r w:rsidRPr="00BE611A">
        <w:rPr>
          <w:rFonts w:eastAsia="Microsoft YaHei" w:cs="Arial" w:hint="eastAsia"/>
          <w:b/>
          <w:bCs/>
          <w:kern w:val="24"/>
          <w:lang w:eastAsia="zh-CN"/>
        </w:rPr>
        <w:t>对于失聪或有听力障碍的人士</w:t>
      </w:r>
    </w:p>
    <w:p w14:paraId="6941D2B0" w14:textId="77777777" w:rsidR="00E30002" w:rsidRPr="00BE611A" w:rsidRDefault="00F75B9C" w:rsidP="00BE611A">
      <w:pPr>
        <w:autoSpaceDE w:val="0"/>
        <w:autoSpaceDN w:val="0"/>
        <w:adjustRightInd w:val="0"/>
        <w:spacing w:before="53" w:line="240" w:lineRule="auto"/>
        <w:ind w:right="4"/>
        <w:rPr>
          <w:rFonts w:eastAsia="Microsoft YaHei" w:cs="Arial"/>
          <w:kern w:val="1"/>
          <w:szCs w:val="22"/>
          <w:lang w:eastAsia="zh-CN"/>
        </w:rPr>
      </w:pPr>
      <w:r w:rsidRPr="00BE611A">
        <w:rPr>
          <w:rFonts w:eastAsia="Microsoft YaHei" w:cs="Arial" w:hint="eastAsia"/>
          <w:b/>
          <w:bCs/>
          <w:kern w:val="24"/>
          <w:lang w:eastAsia="zh-CN"/>
        </w:rPr>
        <w:t>文字电话（</w:t>
      </w:r>
      <w:r w:rsidRPr="00BE611A">
        <w:rPr>
          <w:rFonts w:eastAsia="Microsoft YaHei" w:cs="Arial" w:hint="eastAsia"/>
          <w:b/>
          <w:bCs/>
          <w:kern w:val="24"/>
          <w:lang w:eastAsia="zh-CN"/>
        </w:rPr>
        <w:t>TTY</w:t>
      </w:r>
      <w:r w:rsidRPr="00BE611A">
        <w:rPr>
          <w:rFonts w:eastAsia="Microsoft YaHei" w:cs="Arial" w:hint="eastAsia"/>
          <w:b/>
          <w:bCs/>
          <w:kern w:val="24"/>
          <w:lang w:eastAsia="zh-CN"/>
        </w:rPr>
        <w:t>）：</w:t>
      </w:r>
      <w:r w:rsidRPr="00BE611A">
        <w:rPr>
          <w:rFonts w:eastAsia="Microsoft YaHei" w:cs="Arial" w:hint="eastAsia"/>
          <w:kern w:val="1"/>
          <w:szCs w:val="22"/>
          <w:lang w:eastAsia="zh-CN"/>
        </w:rPr>
        <w:t>1800 555 677</w:t>
      </w:r>
    </w:p>
    <w:p w14:paraId="1D3C92D7" w14:textId="77777777" w:rsidR="00E30002" w:rsidRPr="00BE611A" w:rsidRDefault="00F75B9C" w:rsidP="00BE611A">
      <w:pPr>
        <w:autoSpaceDE w:val="0"/>
        <w:autoSpaceDN w:val="0"/>
        <w:adjustRightInd w:val="0"/>
        <w:spacing w:before="116" w:line="240" w:lineRule="auto"/>
        <w:ind w:right="4"/>
        <w:rPr>
          <w:rFonts w:eastAsia="Microsoft YaHei" w:cs="Arial"/>
          <w:kern w:val="1"/>
          <w:szCs w:val="22"/>
          <w:lang w:eastAsia="zh-CN"/>
        </w:rPr>
      </w:pPr>
      <w:r w:rsidRPr="00BE611A">
        <w:rPr>
          <w:rFonts w:eastAsia="Microsoft YaHei" w:cs="Arial" w:hint="eastAsia"/>
          <w:b/>
          <w:bCs/>
          <w:kern w:val="24"/>
          <w:lang w:eastAsia="zh-CN"/>
        </w:rPr>
        <w:t>语音中继：</w:t>
      </w:r>
      <w:r w:rsidRPr="00BE611A">
        <w:rPr>
          <w:rFonts w:eastAsia="Microsoft YaHei" w:cs="Arial" w:hint="eastAsia"/>
          <w:kern w:val="1"/>
          <w:szCs w:val="22"/>
          <w:lang w:eastAsia="zh-CN"/>
        </w:rPr>
        <w:t>1800 555 727</w:t>
      </w:r>
    </w:p>
    <w:p w14:paraId="37DA00F9" w14:textId="77777777" w:rsidR="005957FF" w:rsidRPr="00BE611A" w:rsidRDefault="00F75B9C" w:rsidP="00BE611A">
      <w:pPr>
        <w:autoSpaceDE w:val="0"/>
        <w:autoSpaceDN w:val="0"/>
        <w:adjustRightInd w:val="0"/>
        <w:spacing w:before="116" w:line="240" w:lineRule="auto"/>
        <w:ind w:right="4"/>
        <w:rPr>
          <w:rFonts w:eastAsia="Microsoft YaHei" w:cs="Arial"/>
          <w:b/>
          <w:bCs/>
          <w:kern w:val="1"/>
          <w:szCs w:val="22"/>
          <w:lang w:eastAsia="zh-CN"/>
        </w:rPr>
      </w:pPr>
      <w:r w:rsidRPr="00BE611A">
        <w:rPr>
          <w:rFonts w:eastAsia="Microsoft YaHei" w:cs="Arial" w:hint="eastAsia"/>
          <w:b/>
          <w:bCs/>
          <w:kern w:val="24"/>
          <w:lang w:eastAsia="zh-CN"/>
        </w:rPr>
        <w:t>全国中继服务：</w:t>
      </w:r>
      <w:hyperlink r:id="rId19" w:history="1">
        <w:r w:rsidRPr="00BE611A">
          <w:rPr>
            <w:rStyle w:val="Hyperlink"/>
            <w:rFonts w:eastAsia="Microsoft YaHei" w:cs="Arial" w:hint="eastAsia"/>
            <w:kern w:val="1"/>
            <w:szCs w:val="22"/>
            <w:lang w:eastAsia="zh-CN"/>
          </w:rPr>
          <w:t>relayservice.gov.au</w:t>
        </w:r>
      </w:hyperlink>
    </w:p>
    <w:sectPr w:rsidR="005957FF" w:rsidRPr="00BE611A" w:rsidSect="00D57060">
      <w:headerReference w:type="even" r:id="rId20"/>
      <w:footerReference w:type="even" r:id="rId21"/>
      <w:footerReference w:type="default" r:id="rId22"/>
      <w:headerReference w:type="first" r:id="rId23"/>
      <w:footerReference w:type="first" r:id="rId24"/>
      <w:pgSz w:w="11906" w:h="16838" w:code="9"/>
      <w:pgMar w:top="1765" w:right="1440" w:bottom="1440" w:left="1440" w:header="561" w:footer="37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F4F7BC" w14:textId="77777777" w:rsidR="00D57060" w:rsidRDefault="00D57060">
      <w:pPr>
        <w:spacing w:after="0" w:line="240" w:lineRule="auto"/>
      </w:pPr>
      <w:r>
        <w:separator/>
      </w:r>
    </w:p>
  </w:endnote>
  <w:endnote w:type="continuationSeparator" w:id="0">
    <w:p w14:paraId="443AFCA6" w14:textId="77777777" w:rsidR="00D57060" w:rsidRDefault="00D570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B285ECC1-ACE9-40E1-BA37-3BFA14A3E488}"/>
    <w:embedBold r:id="rId2" w:fontKey="{CDD6727E-36EB-4322-B5EF-77F14C18E49E}"/>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FSMePro">
    <w:altName w:val="Calibri"/>
    <w:panose1 w:val="02000506040000020004"/>
    <w:charset w:val="00"/>
    <w:family w:val="auto"/>
    <w:pitch w:val="variable"/>
    <w:sig w:usb0="A00002EF" w:usb1="4000606A"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Arial Bold">
    <w:altName w:val="Arial"/>
    <w:panose1 w:val="020B07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embedRegular r:id="rId3" w:fontKey="{F73CEDE6-5338-4114-B97C-772BE1B6511C}"/>
    <w:embedItalic r:id="rId4" w:fontKey="{EDE90DBE-9F30-4F4E-911D-653DD73A520E}"/>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embedRegular r:id="rId5" w:fontKey="{559C464B-0F33-435D-910F-3ADEB4F116D0}"/>
    <w:embedItalic r:id="rId6" w:fontKey="{FE7C16A2-2579-4071-98B3-1857CF96FC6C}"/>
  </w:font>
  <w:font w:name="Tahoma">
    <w:panose1 w:val="020B0604030504040204"/>
    <w:charset w:val="00"/>
    <w:family w:val="swiss"/>
    <w:pitch w:val="variable"/>
    <w:sig w:usb0="E1002EFF" w:usb1="C000605B" w:usb2="00000029" w:usb3="00000000" w:csb0="000101FF" w:csb1="00000000"/>
    <w:embedRegular r:id="rId7" w:fontKey="{08876562-A095-4D33-AE0C-68CD6AAFA1EA}"/>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Malgun Gothic Semilight"/>
    <w:panose1 w:val="00000000000000000000"/>
    <w:charset w:val="4D"/>
    <w:family w:val="auto"/>
    <w:notTrueType/>
    <w:pitch w:val="variable"/>
    <w:sig w:usb0="800000AF" w:usb1="4000204A" w:usb2="00000000" w:usb3="00000000" w:csb0="0000009B" w:csb1="00000000"/>
  </w:font>
  <w:font w:name="Cordia New">
    <w:panose1 w:val="020B0304020202020204"/>
    <w:charset w:val="DE"/>
    <w:family w:val="swiss"/>
    <w:pitch w:val="variable"/>
    <w:sig w:usb0="81000003" w:usb1="00000000" w:usb2="00000000" w:usb3="00000000" w:csb0="00010001" w:csb1="00000000"/>
    <w:embedRegular r:id="rId8" w:fontKey="{6C8362E9-E7D6-4B45-9DA9-B4D4600043D7}"/>
    <w:embedBold r:id="rId9" w:fontKey="{5593BF50-F918-44C0-A824-31D3A7DBCD11}"/>
  </w:font>
  <w:font w:name="Segoe UI">
    <w:panose1 w:val="020B0502040204020203"/>
    <w:charset w:val="00"/>
    <w:family w:val="swiss"/>
    <w:pitch w:val="variable"/>
    <w:sig w:usb0="E4002EFF" w:usb1="C000E47F" w:usb2="00000009" w:usb3="00000000" w:csb0="000001FF" w:csb1="00000000"/>
    <w:embedRegular r:id="rId10" w:fontKey="{0591461E-EE1C-4C57-AFB0-866DBED46081}"/>
  </w:font>
  <w:font w:name="Microsoft YaHei">
    <w:panose1 w:val="020B0503020204020204"/>
    <w:charset w:val="86"/>
    <w:family w:val="swiss"/>
    <w:pitch w:val="variable"/>
    <w:sig w:usb0="80000287" w:usb1="2ACF3C50" w:usb2="00000016" w:usb3="00000000" w:csb0="0004001F" w:csb1="00000000"/>
    <w:embedRegular r:id="rId11" w:subsetted="1" w:fontKey="{08B06115-441C-4FC2-B1DF-63FAFAA4DB04}"/>
    <w:embedBold r:id="rId12" w:subsetted="1" w:fontKey="{FF276E4A-7C42-4AD6-8607-0BC8F2BF21C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F1983" w14:textId="77777777" w:rsidR="00F75B9C" w:rsidRDefault="00F75B9C" w:rsidP="00863C7F">
    <w:pPr>
      <w:pStyle w:val="Footer"/>
    </w:pPr>
  </w:p>
  <w:p w14:paraId="54A2A1D0" w14:textId="77777777" w:rsidR="00F75B9C" w:rsidRDefault="00F75B9C" w:rsidP="00863C7F"/>
  <w:p w14:paraId="7E267FA0" w14:textId="77777777" w:rsidR="00F75B9C" w:rsidRDefault="00F75B9C" w:rsidP="00863C7F"/>
  <w:p w14:paraId="25FB1FE0" w14:textId="77777777" w:rsidR="00F75B9C" w:rsidRDefault="00F75B9C" w:rsidP="00863C7F"/>
  <w:p w14:paraId="2E02ACDE" w14:textId="77777777" w:rsidR="00F75B9C" w:rsidRDefault="00F75B9C" w:rsidP="00863C7F"/>
  <w:p w14:paraId="37AE87FB" w14:textId="77777777" w:rsidR="00F75B9C" w:rsidRDefault="00F75B9C" w:rsidP="00863C7F"/>
  <w:p w14:paraId="3DA37F07" w14:textId="77777777" w:rsidR="00F75B9C" w:rsidRDefault="00F75B9C" w:rsidP="00863C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038D7" w14:textId="4DD9B158" w:rsidR="00F75B9C" w:rsidRPr="003029DE" w:rsidRDefault="00F75B9C" w:rsidP="003029DE">
    <w:pPr>
      <w:pStyle w:val="Footer"/>
      <w:spacing w:after="200"/>
      <w:rPr>
        <w:rFonts w:ascii="Microsoft YaHei" w:eastAsia="Microsoft YaHei" w:hAnsi="Microsoft YaHei" w:cs="Arial"/>
      </w:rPr>
    </w:pPr>
    <w:r w:rsidRPr="003029DE">
      <w:rPr>
        <w:rFonts w:ascii="Microsoft YaHei" w:eastAsia="Microsoft YaHei" w:hAnsi="Microsoft YaHei" w:cs="Arial"/>
        <w:b/>
        <w:bCs/>
      </w:rPr>
      <w:t>ndis.gov.au</w:t>
    </w:r>
    <w:r w:rsidRPr="003029DE">
      <w:rPr>
        <w:rFonts w:ascii="Microsoft YaHei" w:eastAsia="Microsoft YaHei" w:hAnsi="Microsoft YaHei" w:cs="Arial"/>
      </w:rPr>
      <w:tab/>
      <w:t>《行动计划》——《2024 至 2028 年 CALD 战略》</w:t>
    </w:r>
    <w:r w:rsidRPr="003029DE">
      <w:rPr>
        <w:rFonts w:ascii="Microsoft YaHei" w:eastAsia="Microsoft YaHei" w:hAnsi="Microsoft YaHei" w:cs="Arial"/>
      </w:rPr>
      <w:tab/>
    </w:r>
    <w:r w:rsidRPr="003029DE">
      <w:rPr>
        <w:rFonts w:ascii="Microsoft YaHei" w:eastAsia="Microsoft YaHei" w:hAnsi="Microsoft YaHei" w:cs="Arial"/>
      </w:rPr>
      <w:fldChar w:fldCharType="begin"/>
    </w:r>
    <w:r w:rsidRPr="003029DE">
      <w:rPr>
        <w:rFonts w:ascii="Microsoft YaHei" w:eastAsia="Microsoft YaHei" w:hAnsi="Microsoft YaHei" w:cs="Arial"/>
      </w:rPr>
      <w:instrText xml:space="preserve"> PAGE   \* MERGEFORMAT </w:instrText>
    </w:r>
    <w:r w:rsidRPr="003029DE">
      <w:rPr>
        <w:rFonts w:ascii="Microsoft YaHei" w:eastAsia="Microsoft YaHei" w:hAnsi="Microsoft YaHei" w:cs="Arial"/>
      </w:rPr>
      <w:fldChar w:fldCharType="separate"/>
    </w:r>
    <w:r w:rsidRPr="003029DE">
      <w:rPr>
        <w:rFonts w:ascii="Microsoft YaHei" w:eastAsia="Microsoft YaHei" w:hAnsi="Microsoft YaHei" w:cs="Arial"/>
        <w:noProof/>
      </w:rPr>
      <w:t>33</w:t>
    </w:r>
    <w:r w:rsidRPr="003029DE">
      <w:rPr>
        <w:rFonts w:ascii="Microsoft YaHei" w:eastAsia="Microsoft YaHei" w:hAnsi="Microsoft YaHei"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Microsoft YaHei" w:eastAsia="Microsoft YaHei" w:hAnsi="Microsoft YaHei"/>
        <w:b/>
        <w:bCs/>
      </w:rPr>
      <w:id w:val="1726405002"/>
      <w:docPartObj>
        <w:docPartGallery w:val="Page Numbers (Bottom of Page)"/>
        <w:docPartUnique/>
      </w:docPartObj>
    </w:sdtPr>
    <w:sdtContent>
      <w:p w14:paraId="610D9317" w14:textId="0CEA6861" w:rsidR="00F75B9C" w:rsidRPr="003029DE" w:rsidRDefault="00F75B9C" w:rsidP="003029DE">
        <w:pPr>
          <w:pStyle w:val="Footer"/>
          <w:spacing w:after="200"/>
          <w:rPr>
            <w:rFonts w:ascii="Microsoft YaHei" w:eastAsia="Microsoft YaHei" w:hAnsi="Microsoft YaHei"/>
            <w:b/>
            <w:bCs/>
          </w:rPr>
        </w:pPr>
        <w:r w:rsidRPr="003029DE">
          <w:rPr>
            <w:rFonts w:ascii="Microsoft YaHei" w:eastAsia="Microsoft YaHei" w:hAnsi="Microsoft YaHei"/>
            <w:b/>
            <w:bCs/>
          </w:rPr>
          <w:t xml:space="preserve">ndis.gov.au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F922D8" w14:textId="77777777" w:rsidR="00D57060" w:rsidRDefault="00D57060">
      <w:pPr>
        <w:spacing w:after="0" w:line="240" w:lineRule="auto"/>
      </w:pPr>
      <w:r>
        <w:separator/>
      </w:r>
    </w:p>
  </w:footnote>
  <w:footnote w:type="continuationSeparator" w:id="0">
    <w:p w14:paraId="5B90C412" w14:textId="77777777" w:rsidR="00D57060" w:rsidRDefault="00D570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A4CE2" w14:textId="77777777" w:rsidR="00F75B9C" w:rsidRDefault="00F75B9C" w:rsidP="00863C7F">
    <w:pPr>
      <w:pStyle w:val="Header"/>
    </w:pPr>
  </w:p>
  <w:p w14:paraId="6304591C" w14:textId="77777777" w:rsidR="00F75B9C" w:rsidRDefault="00F75B9C" w:rsidP="00863C7F"/>
  <w:p w14:paraId="38DB6D4D" w14:textId="77777777" w:rsidR="00F75B9C" w:rsidRDefault="00F75B9C" w:rsidP="00863C7F"/>
  <w:p w14:paraId="54FCEC8D" w14:textId="77777777" w:rsidR="00F75B9C" w:rsidRDefault="00F75B9C" w:rsidP="00863C7F"/>
  <w:p w14:paraId="060BC54D" w14:textId="77777777" w:rsidR="00F75B9C" w:rsidRDefault="00F75B9C" w:rsidP="00863C7F"/>
  <w:p w14:paraId="0C9CD9EA" w14:textId="77777777" w:rsidR="00F75B9C" w:rsidRDefault="00F75B9C" w:rsidP="00863C7F"/>
  <w:p w14:paraId="7860AFA9" w14:textId="77777777" w:rsidR="00F75B9C" w:rsidRDefault="00F75B9C" w:rsidP="00863C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570F3" w14:textId="51FC48E8" w:rsidR="00F75B9C" w:rsidRPr="003029DE" w:rsidRDefault="00F75B9C" w:rsidP="003029DE">
    <w:pPr>
      <w:pStyle w:val="Header"/>
      <w:spacing w:before="5300" w:after="1400"/>
    </w:pPr>
    <w:r>
      <w:rPr>
        <w:noProof/>
      </w:rPr>
      <w:drawing>
        <wp:anchor distT="0" distB="0" distL="114300" distR="114300" simplePos="0" relativeHeight="251659264" behindDoc="1" locked="1" layoutInCell="1" allowOverlap="1" wp14:anchorId="436B8055" wp14:editId="0E27221C">
          <wp:simplePos x="0" y="0"/>
          <wp:positionH relativeFrom="column">
            <wp:posOffset>-914400</wp:posOffset>
          </wp:positionH>
          <wp:positionV relativeFrom="page">
            <wp:posOffset>0</wp:posOffset>
          </wp:positionV>
          <wp:extent cx="7559040" cy="10683875"/>
          <wp:effectExtent l="0" t="0" r="0" b="0"/>
          <wp:wrapNone/>
          <wp:docPr id="403876254" name="Picture 4038762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876254" name="Picture 40387625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040" cy="106838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BA4F4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A142C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48A8A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1867D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11216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B8EF8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48E04C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DA851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A70E5C2"/>
    <w:lvl w:ilvl="0">
      <w:start w:val="1"/>
      <w:numFmt w:val="decimal"/>
      <w:lvlText w:val="%1."/>
      <w:lvlJc w:val="left"/>
      <w:pPr>
        <w:tabs>
          <w:tab w:val="num" w:pos="360"/>
        </w:tabs>
        <w:ind w:left="360" w:hanging="360"/>
      </w:pPr>
    </w:lvl>
  </w:abstractNum>
  <w:abstractNum w:abstractNumId="9" w15:restartNumberingAfterBreak="0">
    <w:nsid w:val="0136222F"/>
    <w:multiLevelType w:val="hybridMultilevel"/>
    <w:tmpl w:val="1D7A2B04"/>
    <w:lvl w:ilvl="0" w:tplc="665EBC44">
      <w:start w:val="1"/>
      <w:numFmt w:val="bullet"/>
      <w:lvlText w:val=""/>
      <w:lvlJc w:val="left"/>
      <w:pPr>
        <w:ind w:left="720" w:hanging="360"/>
      </w:pPr>
      <w:rPr>
        <w:rFonts w:ascii="Symbol" w:hAnsi="Symbol" w:hint="default"/>
      </w:rPr>
    </w:lvl>
    <w:lvl w:ilvl="1" w:tplc="1C2AC2E0">
      <w:start w:val="5"/>
      <w:numFmt w:val="bullet"/>
      <w:lvlText w:val="-"/>
      <w:lvlJc w:val="left"/>
      <w:pPr>
        <w:ind w:left="1440" w:hanging="360"/>
      </w:pPr>
      <w:rPr>
        <w:rFonts w:ascii="Calibri" w:eastAsiaTheme="minorHAnsi" w:hAnsi="Calibri" w:cs="Calibri" w:hint="default"/>
      </w:rPr>
    </w:lvl>
    <w:lvl w:ilvl="2" w:tplc="832474E2" w:tentative="1">
      <w:start w:val="1"/>
      <w:numFmt w:val="bullet"/>
      <w:lvlText w:val=""/>
      <w:lvlJc w:val="left"/>
      <w:pPr>
        <w:ind w:left="2160" w:hanging="360"/>
      </w:pPr>
      <w:rPr>
        <w:rFonts w:ascii="Wingdings" w:hAnsi="Wingdings" w:hint="default"/>
      </w:rPr>
    </w:lvl>
    <w:lvl w:ilvl="3" w:tplc="A16C5AFE" w:tentative="1">
      <w:start w:val="1"/>
      <w:numFmt w:val="bullet"/>
      <w:lvlText w:val=""/>
      <w:lvlJc w:val="left"/>
      <w:pPr>
        <w:ind w:left="2880" w:hanging="360"/>
      </w:pPr>
      <w:rPr>
        <w:rFonts w:ascii="Symbol" w:hAnsi="Symbol" w:hint="default"/>
      </w:rPr>
    </w:lvl>
    <w:lvl w:ilvl="4" w:tplc="53F2E688" w:tentative="1">
      <w:start w:val="1"/>
      <w:numFmt w:val="bullet"/>
      <w:lvlText w:val="o"/>
      <w:lvlJc w:val="left"/>
      <w:pPr>
        <w:ind w:left="3600" w:hanging="360"/>
      </w:pPr>
      <w:rPr>
        <w:rFonts w:ascii="Courier New" w:hAnsi="Courier New" w:cs="Courier New" w:hint="default"/>
      </w:rPr>
    </w:lvl>
    <w:lvl w:ilvl="5" w:tplc="9184DD0E" w:tentative="1">
      <w:start w:val="1"/>
      <w:numFmt w:val="bullet"/>
      <w:lvlText w:val=""/>
      <w:lvlJc w:val="left"/>
      <w:pPr>
        <w:ind w:left="4320" w:hanging="360"/>
      </w:pPr>
      <w:rPr>
        <w:rFonts w:ascii="Wingdings" w:hAnsi="Wingdings" w:hint="default"/>
      </w:rPr>
    </w:lvl>
    <w:lvl w:ilvl="6" w:tplc="ECCE37AE" w:tentative="1">
      <w:start w:val="1"/>
      <w:numFmt w:val="bullet"/>
      <w:lvlText w:val=""/>
      <w:lvlJc w:val="left"/>
      <w:pPr>
        <w:ind w:left="5040" w:hanging="360"/>
      </w:pPr>
      <w:rPr>
        <w:rFonts w:ascii="Symbol" w:hAnsi="Symbol" w:hint="default"/>
      </w:rPr>
    </w:lvl>
    <w:lvl w:ilvl="7" w:tplc="77DA86E0" w:tentative="1">
      <w:start w:val="1"/>
      <w:numFmt w:val="bullet"/>
      <w:lvlText w:val="o"/>
      <w:lvlJc w:val="left"/>
      <w:pPr>
        <w:ind w:left="5760" w:hanging="360"/>
      </w:pPr>
      <w:rPr>
        <w:rFonts w:ascii="Courier New" w:hAnsi="Courier New" w:cs="Courier New" w:hint="default"/>
      </w:rPr>
    </w:lvl>
    <w:lvl w:ilvl="8" w:tplc="B4B4CFE4" w:tentative="1">
      <w:start w:val="1"/>
      <w:numFmt w:val="bullet"/>
      <w:lvlText w:val=""/>
      <w:lvlJc w:val="left"/>
      <w:pPr>
        <w:ind w:left="6480" w:hanging="360"/>
      </w:pPr>
      <w:rPr>
        <w:rFonts w:ascii="Wingdings" w:hAnsi="Wingdings" w:hint="default"/>
      </w:rPr>
    </w:lvl>
  </w:abstractNum>
  <w:abstractNum w:abstractNumId="10" w15:restartNumberingAfterBreak="0">
    <w:nsid w:val="0C374A07"/>
    <w:multiLevelType w:val="hybridMultilevel"/>
    <w:tmpl w:val="6F741FFA"/>
    <w:lvl w:ilvl="0" w:tplc="35C055DA">
      <w:start w:val="1"/>
      <w:numFmt w:val="bullet"/>
      <w:lvlText w:val=""/>
      <w:lvlJc w:val="left"/>
      <w:pPr>
        <w:ind w:left="720" w:hanging="360"/>
      </w:pPr>
      <w:rPr>
        <w:rFonts w:ascii="Symbol" w:hAnsi="Symbol" w:hint="default"/>
      </w:rPr>
    </w:lvl>
    <w:lvl w:ilvl="1" w:tplc="04DE195A" w:tentative="1">
      <w:start w:val="1"/>
      <w:numFmt w:val="bullet"/>
      <w:lvlText w:val="o"/>
      <w:lvlJc w:val="left"/>
      <w:pPr>
        <w:ind w:left="1440" w:hanging="360"/>
      </w:pPr>
      <w:rPr>
        <w:rFonts w:ascii="Courier New" w:hAnsi="Courier New" w:cs="Courier New" w:hint="default"/>
      </w:rPr>
    </w:lvl>
    <w:lvl w:ilvl="2" w:tplc="D7022764" w:tentative="1">
      <w:start w:val="1"/>
      <w:numFmt w:val="bullet"/>
      <w:lvlText w:val=""/>
      <w:lvlJc w:val="left"/>
      <w:pPr>
        <w:ind w:left="2160" w:hanging="360"/>
      </w:pPr>
      <w:rPr>
        <w:rFonts w:ascii="Wingdings" w:hAnsi="Wingdings" w:hint="default"/>
      </w:rPr>
    </w:lvl>
    <w:lvl w:ilvl="3" w:tplc="8B187FC0" w:tentative="1">
      <w:start w:val="1"/>
      <w:numFmt w:val="bullet"/>
      <w:lvlText w:val=""/>
      <w:lvlJc w:val="left"/>
      <w:pPr>
        <w:ind w:left="2880" w:hanging="360"/>
      </w:pPr>
      <w:rPr>
        <w:rFonts w:ascii="Symbol" w:hAnsi="Symbol" w:hint="default"/>
      </w:rPr>
    </w:lvl>
    <w:lvl w:ilvl="4" w:tplc="5BFE90EE" w:tentative="1">
      <w:start w:val="1"/>
      <w:numFmt w:val="bullet"/>
      <w:lvlText w:val="o"/>
      <w:lvlJc w:val="left"/>
      <w:pPr>
        <w:ind w:left="3600" w:hanging="360"/>
      </w:pPr>
      <w:rPr>
        <w:rFonts w:ascii="Courier New" w:hAnsi="Courier New" w:cs="Courier New" w:hint="default"/>
      </w:rPr>
    </w:lvl>
    <w:lvl w:ilvl="5" w:tplc="8788170C" w:tentative="1">
      <w:start w:val="1"/>
      <w:numFmt w:val="bullet"/>
      <w:lvlText w:val=""/>
      <w:lvlJc w:val="left"/>
      <w:pPr>
        <w:ind w:left="4320" w:hanging="360"/>
      </w:pPr>
      <w:rPr>
        <w:rFonts w:ascii="Wingdings" w:hAnsi="Wingdings" w:hint="default"/>
      </w:rPr>
    </w:lvl>
    <w:lvl w:ilvl="6" w:tplc="80DAAF82" w:tentative="1">
      <w:start w:val="1"/>
      <w:numFmt w:val="bullet"/>
      <w:lvlText w:val=""/>
      <w:lvlJc w:val="left"/>
      <w:pPr>
        <w:ind w:left="5040" w:hanging="360"/>
      </w:pPr>
      <w:rPr>
        <w:rFonts w:ascii="Symbol" w:hAnsi="Symbol" w:hint="default"/>
      </w:rPr>
    </w:lvl>
    <w:lvl w:ilvl="7" w:tplc="984C3DDC" w:tentative="1">
      <w:start w:val="1"/>
      <w:numFmt w:val="bullet"/>
      <w:lvlText w:val="o"/>
      <w:lvlJc w:val="left"/>
      <w:pPr>
        <w:ind w:left="5760" w:hanging="360"/>
      </w:pPr>
      <w:rPr>
        <w:rFonts w:ascii="Courier New" w:hAnsi="Courier New" w:cs="Courier New" w:hint="default"/>
      </w:rPr>
    </w:lvl>
    <w:lvl w:ilvl="8" w:tplc="9E8AB79E" w:tentative="1">
      <w:start w:val="1"/>
      <w:numFmt w:val="bullet"/>
      <w:lvlText w:val=""/>
      <w:lvlJc w:val="left"/>
      <w:pPr>
        <w:ind w:left="6480" w:hanging="360"/>
      </w:pPr>
      <w:rPr>
        <w:rFonts w:ascii="Wingdings" w:hAnsi="Wingdings" w:hint="default"/>
      </w:rPr>
    </w:lvl>
  </w:abstractNum>
  <w:abstractNum w:abstractNumId="11" w15:restartNumberingAfterBreak="0">
    <w:nsid w:val="10A713B6"/>
    <w:multiLevelType w:val="hybridMultilevel"/>
    <w:tmpl w:val="B240B004"/>
    <w:lvl w:ilvl="0" w:tplc="ABAA318A">
      <w:start w:val="1"/>
      <w:numFmt w:val="bullet"/>
      <w:lvlText w:val=""/>
      <w:lvlJc w:val="left"/>
      <w:pPr>
        <w:ind w:left="720" w:hanging="360"/>
      </w:pPr>
      <w:rPr>
        <w:rFonts w:ascii="Symbol" w:hAnsi="Symbol" w:hint="default"/>
      </w:rPr>
    </w:lvl>
    <w:lvl w:ilvl="1" w:tplc="00A86EF8" w:tentative="1">
      <w:start w:val="1"/>
      <w:numFmt w:val="bullet"/>
      <w:lvlText w:val="o"/>
      <w:lvlJc w:val="left"/>
      <w:pPr>
        <w:ind w:left="1440" w:hanging="360"/>
      </w:pPr>
      <w:rPr>
        <w:rFonts w:ascii="Courier New" w:hAnsi="Courier New" w:cs="Courier New" w:hint="default"/>
      </w:rPr>
    </w:lvl>
    <w:lvl w:ilvl="2" w:tplc="BFEA1B66" w:tentative="1">
      <w:start w:val="1"/>
      <w:numFmt w:val="bullet"/>
      <w:lvlText w:val=""/>
      <w:lvlJc w:val="left"/>
      <w:pPr>
        <w:ind w:left="2160" w:hanging="360"/>
      </w:pPr>
      <w:rPr>
        <w:rFonts w:ascii="Wingdings" w:hAnsi="Wingdings" w:hint="default"/>
      </w:rPr>
    </w:lvl>
    <w:lvl w:ilvl="3" w:tplc="5DA60454" w:tentative="1">
      <w:start w:val="1"/>
      <w:numFmt w:val="bullet"/>
      <w:lvlText w:val=""/>
      <w:lvlJc w:val="left"/>
      <w:pPr>
        <w:ind w:left="2880" w:hanging="360"/>
      </w:pPr>
      <w:rPr>
        <w:rFonts w:ascii="Symbol" w:hAnsi="Symbol" w:hint="default"/>
      </w:rPr>
    </w:lvl>
    <w:lvl w:ilvl="4" w:tplc="4ADC592C" w:tentative="1">
      <w:start w:val="1"/>
      <w:numFmt w:val="bullet"/>
      <w:lvlText w:val="o"/>
      <w:lvlJc w:val="left"/>
      <w:pPr>
        <w:ind w:left="3600" w:hanging="360"/>
      </w:pPr>
      <w:rPr>
        <w:rFonts w:ascii="Courier New" w:hAnsi="Courier New" w:cs="Courier New" w:hint="default"/>
      </w:rPr>
    </w:lvl>
    <w:lvl w:ilvl="5" w:tplc="6B005F30" w:tentative="1">
      <w:start w:val="1"/>
      <w:numFmt w:val="bullet"/>
      <w:lvlText w:val=""/>
      <w:lvlJc w:val="left"/>
      <w:pPr>
        <w:ind w:left="4320" w:hanging="360"/>
      </w:pPr>
      <w:rPr>
        <w:rFonts w:ascii="Wingdings" w:hAnsi="Wingdings" w:hint="default"/>
      </w:rPr>
    </w:lvl>
    <w:lvl w:ilvl="6" w:tplc="4D10E426" w:tentative="1">
      <w:start w:val="1"/>
      <w:numFmt w:val="bullet"/>
      <w:lvlText w:val=""/>
      <w:lvlJc w:val="left"/>
      <w:pPr>
        <w:ind w:left="5040" w:hanging="360"/>
      </w:pPr>
      <w:rPr>
        <w:rFonts w:ascii="Symbol" w:hAnsi="Symbol" w:hint="default"/>
      </w:rPr>
    </w:lvl>
    <w:lvl w:ilvl="7" w:tplc="16505A2C" w:tentative="1">
      <w:start w:val="1"/>
      <w:numFmt w:val="bullet"/>
      <w:lvlText w:val="o"/>
      <w:lvlJc w:val="left"/>
      <w:pPr>
        <w:ind w:left="5760" w:hanging="360"/>
      </w:pPr>
      <w:rPr>
        <w:rFonts w:ascii="Courier New" w:hAnsi="Courier New" w:cs="Courier New" w:hint="default"/>
      </w:rPr>
    </w:lvl>
    <w:lvl w:ilvl="8" w:tplc="D452F48A" w:tentative="1">
      <w:start w:val="1"/>
      <w:numFmt w:val="bullet"/>
      <w:lvlText w:val=""/>
      <w:lvlJc w:val="left"/>
      <w:pPr>
        <w:ind w:left="6480" w:hanging="360"/>
      </w:pPr>
      <w:rPr>
        <w:rFonts w:ascii="Wingdings" w:hAnsi="Wingdings" w:hint="default"/>
      </w:rPr>
    </w:lvl>
  </w:abstractNum>
  <w:abstractNum w:abstractNumId="12" w15:restartNumberingAfterBreak="0">
    <w:nsid w:val="12765A74"/>
    <w:multiLevelType w:val="hybridMultilevel"/>
    <w:tmpl w:val="D1007EB8"/>
    <w:lvl w:ilvl="0" w:tplc="D77C3284">
      <w:start w:val="1"/>
      <w:numFmt w:val="bullet"/>
      <w:lvlText w:val=""/>
      <w:lvlJc w:val="left"/>
      <w:pPr>
        <w:ind w:left="720" w:hanging="360"/>
      </w:pPr>
      <w:rPr>
        <w:rFonts w:ascii="Symbol" w:hAnsi="Symbol" w:hint="default"/>
      </w:rPr>
    </w:lvl>
    <w:lvl w:ilvl="1" w:tplc="53543970" w:tentative="1">
      <w:start w:val="1"/>
      <w:numFmt w:val="bullet"/>
      <w:lvlText w:val="o"/>
      <w:lvlJc w:val="left"/>
      <w:pPr>
        <w:ind w:left="1440" w:hanging="360"/>
      </w:pPr>
      <w:rPr>
        <w:rFonts w:ascii="Courier New" w:hAnsi="Courier New" w:cs="Courier New" w:hint="default"/>
      </w:rPr>
    </w:lvl>
    <w:lvl w:ilvl="2" w:tplc="EDA219A2" w:tentative="1">
      <w:start w:val="1"/>
      <w:numFmt w:val="bullet"/>
      <w:lvlText w:val=""/>
      <w:lvlJc w:val="left"/>
      <w:pPr>
        <w:ind w:left="2160" w:hanging="360"/>
      </w:pPr>
      <w:rPr>
        <w:rFonts w:ascii="Wingdings" w:hAnsi="Wingdings" w:hint="default"/>
      </w:rPr>
    </w:lvl>
    <w:lvl w:ilvl="3" w:tplc="9C061D74" w:tentative="1">
      <w:start w:val="1"/>
      <w:numFmt w:val="bullet"/>
      <w:lvlText w:val=""/>
      <w:lvlJc w:val="left"/>
      <w:pPr>
        <w:ind w:left="2880" w:hanging="360"/>
      </w:pPr>
      <w:rPr>
        <w:rFonts w:ascii="Symbol" w:hAnsi="Symbol" w:hint="default"/>
      </w:rPr>
    </w:lvl>
    <w:lvl w:ilvl="4" w:tplc="3F142CC0" w:tentative="1">
      <w:start w:val="1"/>
      <w:numFmt w:val="bullet"/>
      <w:lvlText w:val="o"/>
      <w:lvlJc w:val="left"/>
      <w:pPr>
        <w:ind w:left="3600" w:hanging="360"/>
      </w:pPr>
      <w:rPr>
        <w:rFonts w:ascii="Courier New" w:hAnsi="Courier New" w:cs="Courier New" w:hint="default"/>
      </w:rPr>
    </w:lvl>
    <w:lvl w:ilvl="5" w:tplc="37622894" w:tentative="1">
      <w:start w:val="1"/>
      <w:numFmt w:val="bullet"/>
      <w:lvlText w:val=""/>
      <w:lvlJc w:val="left"/>
      <w:pPr>
        <w:ind w:left="4320" w:hanging="360"/>
      </w:pPr>
      <w:rPr>
        <w:rFonts w:ascii="Wingdings" w:hAnsi="Wingdings" w:hint="default"/>
      </w:rPr>
    </w:lvl>
    <w:lvl w:ilvl="6" w:tplc="FB5CB36C" w:tentative="1">
      <w:start w:val="1"/>
      <w:numFmt w:val="bullet"/>
      <w:lvlText w:val=""/>
      <w:lvlJc w:val="left"/>
      <w:pPr>
        <w:ind w:left="5040" w:hanging="360"/>
      </w:pPr>
      <w:rPr>
        <w:rFonts w:ascii="Symbol" w:hAnsi="Symbol" w:hint="default"/>
      </w:rPr>
    </w:lvl>
    <w:lvl w:ilvl="7" w:tplc="A3EABDE0" w:tentative="1">
      <w:start w:val="1"/>
      <w:numFmt w:val="bullet"/>
      <w:lvlText w:val="o"/>
      <w:lvlJc w:val="left"/>
      <w:pPr>
        <w:ind w:left="5760" w:hanging="360"/>
      </w:pPr>
      <w:rPr>
        <w:rFonts w:ascii="Courier New" w:hAnsi="Courier New" w:cs="Courier New" w:hint="default"/>
      </w:rPr>
    </w:lvl>
    <w:lvl w:ilvl="8" w:tplc="B92C785C" w:tentative="1">
      <w:start w:val="1"/>
      <w:numFmt w:val="bullet"/>
      <w:lvlText w:val=""/>
      <w:lvlJc w:val="left"/>
      <w:pPr>
        <w:ind w:left="6480" w:hanging="360"/>
      </w:pPr>
      <w:rPr>
        <w:rFonts w:ascii="Wingdings" w:hAnsi="Wingdings" w:hint="default"/>
      </w:rPr>
    </w:lvl>
  </w:abstractNum>
  <w:abstractNum w:abstractNumId="13" w15:restartNumberingAfterBreak="0">
    <w:nsid w:val="12A74D3B"/>
    <w:multiLevelType w:val="hybridMultilevel"/>
    <w:tmpl w:val="904C352C"/>
    <w:lvl w:ilvl="0" w:tplc="B9CA04A2">
      <w:start w:val="1"/>
      <w:numFmt w:val="lowerRoman"/>
      <w:pStyle w:val="ListBullet"/>
      <w:lvlText w:val="%1."/>
      <w:lvlJc w:val="left"/>
      <w:pPr>
        <w:ind w:left="720" w:hanging="360"/>
      </w:pPr>
      <w:rPr>
        <w:rFonts w:ascii="Arial" w:eastAsia="Times New Roman" w:hAnsi="Arial" w:cs="Arial"/>
      </w:rPr>
    </w:lvl>
    <w:lvl w:ilvl="1" w:tplc="F60014E2" w:tentative="1">
      <w:start w:val="1"/>
      <w:numFmt w:val="bullet"/>
      <w:lvlText w:val="o"/>
      <w:lvlJc w:val="left"/>
      <w:pPr>
        <w:ind w:left="1440" w:hanging="360"/>
      </w:pPr>
      <w:rPr>
        <w:rFonts w:ascii="Courier New" w:hAnsi="Courier New" w:hint="default"/>
      </w:rPr>
    </w:lvl>
    <w:lvl w:ilvl="2" w:tplc="8FA8917C" w:tentative="1">
      <w:start w:val="1"/>
      <w:numFmt w:val="bullet"/>
      <w:lvlText w:val=""/>
      <w:lvlJc w:val="left"/>
      <w:pPr>
        <w:ind w:left="2160" w:hanging="360"/>
      </w:pPr>
      <w:rPr>
        <w:rFonts w:ascii="Wingdings" w:hAnsi="Wingdings" w:hint="default"/>
      </w:rPr>
    </w:lvl>
    <w:lvl w:ilvl="3" w:tplc="E488EB1A" w:tentative="1">
      <w:start w:val="1"/>
      <w:numFmt w:val="bullet"/>
      <w:lvlText w:val=""/>
      <w:lvlJc w:val="left"/>
      <w:pPr>
        <w:ind w:left="2880" w:hanging="360"/>
      </w:pPr>
      <w:rPr>
        <w:rFonts w:ascii="Symbol" w:hAnsi="Symbol" w:hint="default"/>
      </w:rPr>
    </w:lvl>
    <w:lvl w:ilvl="4" w:tplc="C7FCBADA" w:tentative="1">
      <w:start w:val="1"/>
      <w:numFmt w:val="bullet"/>
      <w:lvlText w:val="o"/>
      <w:lvlJc w:val="left"/>
      <w:pPr>
        <w:ind w:left="3600" w:hanging="360"/>
      </w:pPr>
      <w:rPr>
        <w:rFonts w:ascii="Courier New" w:hAnsi="Courier New" w:hint="default"/>
      </w:rPr>
    </w:lvl>
    <w:lvl w:ilvl="5" w:tplc="DDD0F048" w:tentative="1">
      <w:start w:val="1"/>
      <w:numFmt w:val="bullet"/>
      <w:lvlText w:val=""/>
      <w:lvlJc w:val="left"/>
      <w:pPr>
        <w:ind w:left="4320" w:hanging="360"/>
      </w:pPr>
      <w:rPr>
        <w:rFonts w:ascii="Wingdings" w:hAnsi="Wingdings" w:hint="default"/>
      </w:rPr>
    </w:lvl>
    <w:lvl w:ilvl="6" w:tplc="9F9CCDE8" w:tentative="1">
      <w:start w:val="1"/>
      <w:numFmt w:val="bullet"/>
      <w:lvlText w:val=""/>
      <w:lvlJc w:val="left"/>
      <w:pPr>
        <w:ind w:left="5040" w:hanging="360"/>
      </w:pPr>
      <w:rPr>
        <w:rFonts w:ascii="Symbol" w:hAnsi="Symbol" w:hint="default"/>
      </w:rPr>
    </w:lvl>
    <w:lvl w:ilvl="7" w:tplc="F124A3F4" w:tentative="1">
      <w:start w:val="1"/>
      <w:numFmt w:val="bullet"/>
      <w:lvlText w:val="o"/>
      <w:lvlJc w:val="left"/>
      <w:pPr>
        <w:ind w:left="5760" w:hanging="360"/>
      </w:pPr>
      <w:rPr>
        <w:rFonts w:ascii="Courier New" w:hAnsi="Courier New" w:hint="default"/>
      </w:rPr>
    </w:lvl>
    <w:lvl w:ilvl="8" w:tplc="3F7A9666" w:tentative="1">
      <w:start w:val="1"/>
      <w:numFmt w:val="bullet"/>
      <w:lvlText w:val=""/>
      <w:lvlJc w:val="left"/>
      <w:pPr>
        <w:ind w:left="6480" w:hanging="360"/>
      </w:pPr>
      <w:rPr>
        <w:rFonts w:ascii="Wingdings" w:hAnsi="Wingdings" w:hint="default"/>
      </w:rPr>
    </w:lvl>
  </w:abstractNum>
  <w:abstractNum w:abstractNumId="14" w15:restartNumberingAfterBreak="0">
    <w:nsid w:val="13DA419E"/>
    <w:multiLevelType w:val="hybridMultilevel"/>
    <w:tmpl w:val="A7284734"/>
    <w:lvl w:ilvl="0" w:tplc="05F4B17A">
      <w:start w:val="1"/>
      <w:numFmt w:val="bullet"/>
      <w:lvlText w:val=""/>
      <w:lvlJc w:val="left"/>
      <w:pPr>
        <w:ind w:left="720" w:hanging="360"/>
      </w:pPr>
      <w:rPr>
        <w:rFonts w:ascii="Symbol" w:hAnsi="Symbol" w:hint="default"/>
      </w:rPr>
    </w:lvl>
    <w:lvl w:ilvl="1" w:tplc="0498ACA0">
      <w:start w:val="5"/>
      <w:numFmt w:val="bullet"/>
      <w:lvlText w:val="-"/>
      <w:lvlJc w:val="left"/>
      <w:pPr>
        <w:ind w:left="1440" w:hanging="360"/>
      </w:pPr>
      <w:rPr>
        <w:rFonts w:ascii="Calibri" w:eastAsiaTheme="minorHAnsi" w:hAnsi="Calibri" w:cs="Calibri" w:hint="default"/>
      </w:rPr>
    </w:lvl>
    <w:lvl w:ilvl="2" w:tplc="21FAB800" w:tentative="1">
      <w:start w:val="1"/>
      <w:numFmt w:val="bullet"/>
      <w:lvlText w:val=""/>
      <w:lvlJc w:val="left"/>
      <w:pPr>
        <w:ind w:left="2160" w:hanging="360"/>
      </w:pPr>
      <w:rPr>
        <w:rFonts w:ascii="Wingdings" w:hAnsi="Wingdings" w:hint="default"/>
      </w:rPr>
    </w:lvl>
    <w:lvl w:ilvl="3" w:tplc="5F62C222" w:tentative="1">
      <w:start w:val="1"/>
      <w:numFmt w:val="bullet"/>
      <w:lvlText w:val=""/>
      <w:lvlJc w:val="left"/>
      <w:pPr>
        <w:ind w:left="2880" w:hanging="360"/>
      </w:pPr>
      <w:rPr>
        <w:rFonts w:ascii="Symbol" w:hAnsi="Symbol" w:hint="default"/>
      </w:rPr>
    </w:lvl>
    <w:lvl w:ilvl="4" w:tplc="1C845A42" w:tentative="1">
      <w:start w:val="1"/>
      <w:numFmt w:val="bullet"/>
      <w:lvlText w:val="o"/>
      <w:lvlJc w:val="left"/>
      <w:pPr>
        <w:ind w:left="3600" w:hanging="360"/>
      </w:pPr>
      <w:rPr>
        <w:rFonts w:ascii="Courier New" w:hAnsi="Courier New" w:cs="Courier New" w:hint="default"/>
      </w:rPr>
    </w:lvl>
    <w:lvl w:ilvl="5" w:tplc="3140EC7E" w:tentative="1">
      <w:start w:val="1"/>
      <w:numFmt w:val="bullet"/>
      <w:lvlText w:val=""/>
      <w:lvlJc w:val="left"/>
      <w:pPr>
        <w:ind w:left="4320" w:hanging="360"/>
      </w:pPr>
      <w:rPr>
        <w:rFonts w:ascii="Wingdings" w:hAnsi="Wingdings" w:hint="default"/>
      </w:rPr>
    </w:lvl>
    <w:lvl w:ilvl="6" w:tplc="3D684186" w:tentative="1">
      <w:start w:val="1"/>
      <w:numFmt w:val="bullet"/>
      <w:lvlText w:val=""/>
      <w:lvlJc w:val="left"/>
      <w:pPr>
        <w:ind w:left="5040" w:hanging="360"/>
      </w:pPr>
      <w:rPr>
        <w:rFonts w:ascii="Symbol" w:hAnsi="Symbol" w:hint="default"/>
      </w:rPr>
    </w:lvl>
    <w:lvl w:ilvl="7" w:tplc="3F9003A6" w:tentative="1">
      <w:start w:val="1"/>
      <w:numFmt w:val="bullet"/>
      <w:lvlText w:val="o"/>
      <w:lvlJc w:val="left"/>
      <w:pPr>
        <w:ind w:left="5760" w:hanging="360"/>
      </w:pPr>
      <w:rPr>
        <w:rFonts w:ascii="Courier New" w:hAnsi="Courier New" w:cs="Courier New" w:hint="default"/>
      </w:rPr>
    </w:lvl>
    <w:lvl w:ilvl="8" w:tplc="54E2B9D6" w:tentative="1">
      <w:start w:val="1"/>
      <w:numFmt w:val="bullet"/>
      <w:lvlText w:val=""/>
      <w:lvlJc w:val="left"/>
      <w:pPr>
        <w:ind w:left="6480" w:hanging="360"/>
      </w:pPr>
      <w:rPr>
        <w:rFonts w:ascii="Wingdings" w:hAnsi="Wingdings" w:hint="default"/>
      </w:rPr>
    </w:lvl>
  </w:abstractNum>
  <w:abstractNum w:abstractNumId="15"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1D463291"/>
    <w:multiLevelType w:val="hybridMultilevel"/>
    <w:tmpl w:val="814825CE"/>
    <w:lvl w:ilvl="0" w:tplc="DADCC280">
      <w:start w:val="1"/>
      <w:numFmt w:val="bullet"/>
      <w:lvlText w:val=""/>
      <w:lvlJc w:val="left"/>
      <w:pPr>
        <w:ind w:left="720" w:hanging="360"/>
      </w:pPr>
      <w:rPr>
        <w:rFonts w:ascii="Symbol" w:hAnsi="Symbol" w:hint="default"/>
      </w:rPr>
    </w:lvl>
    <w:lvl w:ilvl="1" w:tplc="22A69994" w:tentative="1">
      <w:start w:val="1"/>
      <w:numFmt w:val="bullet"/>
      <w:lvlText w:val="o"/>
      <w:lvlJc w:val="left"/>
      <w:pPr>
        <w:ind w:left="1440" w:hanging="360"/>
      </w:pPr>
      <w:rPr>
        <w:rFonts w:ascii="Courier New" w:hAnsi="Courier New" w:cs="Courier New" w:hint="default"/>
      </w:rPr>
    </w:lvl>
    <w:lvl w:ilvl="2" w:tplc="33BE5632" w:tentative="1">
      <w:start w:val="1"/>
      <w:numFmt w:val="bullet"/>
      <w:lvlText w:val=""/>
      <w:lvlJc w:val="left"/>
      <w:pPr>
        <w:ind w:left="2160" w:hanging="360"/>
      </w:pPr>
      <w:rPr>
        <w:rFonts w:ascii="Wingdings" w:hAnsi="Wingdings" w:hint="default"/>
      </w:rPr>
    </w:lvl>
    <w:lvl w:ilvl="3" w:tplc="421A3A74" w:tentative="1">
      <w:start w:val="1"/>
      <w:numFmt w:val="bullet"/>
      <w:lvlText w:val=""/>
      <w:lvlJc w:val="left"/>
      <w:pPr>
        <w:ind w:left="2880" w:hanging="360"/>
      </w:pPr>
      <w:rPr>
        <w:rFonts w:ascii="Symbol" w:hAnsi="Symbol" w:hint="default"/>
      </w:rPr>
    </w:lvl>
    <w:lvl w:ilvl="4" w:tplc="EA68295E" w:tentative="1">
      <w:start w:val="1"/>
      <w:numFmt w:val="bullet"/>
      <w:lvlText w:val="o"/>
      <w:lvlJc w:val="left"/>
      <w:pPr>
        <w:ind w:left="3600" w:hanging="360"/>
      </w:pPr>
      <w:rPr>
        <w:rFonts w:ascii="Courier New" w:hAnsi="Courier New" w:cs="Courier New" w:hint="default"/>
      </w:rPr>
    </w:lvl>
    <w:lvl w:ilvl="5" w:tplc="675A868E" w:tentative="1">
      <w:start w:val="1"/>
      <w:numFmt w:val="bullet"/>
      <w:lvlText w:val=""/>
      <w:lvlJc w:val="left"/>
      <w:pPr>
        <w:ind w:left="4320" w:hanging="360"/>
      </w:pPr>
      <w:rPr>
        <w:rFonts w:ascii="Wingdings" w:hAnsi="Wingdings" w:hint="default"/>
      </w:rPr>
    </w:lvl>
    <w:lvl w:ilvl="6" w:tplc="8AB6D624" w:tentative="1">
      <w:start w:val="1"/>
      <w:numFmt w:val="bullet"/>
      <w:lvlText w:val=""/>
      <w:lvlJc w:val="left"/>
      <w:pPr>
        <w:ind w:left="5040" w:hanging="360"/>
      </w:pPr>
      <w:rPr>
        <w:rFonts w:ascii="Symbol" w:hAnsi="Symbol" w:hint="default"/>
      </w:rPr>
    </w:lvl>
    <w:lvl w:ilvl="7" w:tplc="BEBA90F6" w:tentative="1">
      <w:start w:val="1"/>
      <w:numFmt w:val="bullet"/>
      <w:lvlText w:val="o"/>
      <w:lvlJc w:val="left"/>
      <w:pPr>
        <w:ind w:left="5760" w:hanging="360"/>
      </w:pPr>
      <w:rPr>
        <w:rFonts w:ascii="Courier New" w:hAnsi="Courier New" w:cs="Courier New" w:hint="default"/>
      </w:rPr>
    </w:lvl>
    <w:lvl w:ilvl="8" w:tplc="D5941F40" w:tentative="1">
      <w:start w:val="1"/>
      <w:numFmt w:val="bullet"/>
      <w:lvlText w:val=""/>
      <w:lvlJc w:val="left"/>
      <w:pPr>
        <w:ind w:left="6480" w:hanging="360"/>
      </w:pPr>
      <w:rPr>
        <w:rFonts w:ascii="Wingdings" w:hAnsi="Wingdings" w:hint="default"/>
      </w:rPr>
    </w:lvl>
  </w:abstractNum>
  <w:abstractNum w:abstractNumId="17" w15:restartNumberingAfterBreak="0">
    <w:nsid w:val="1DB30E38"/>
    <w:multiLevelType w:val="hybridMultilevel"/>
    <w:tmpl w:val="6E2E57D0"/>
    <w:lvl w:ilvl="0" w:tplc="DD7A434C">
      <w:start w:val="1"/>
      <w:numFmt w:val="bullet"/>
      <w:lvlText w:val=""/>
      <w:lvlJc w:val="left"/>
      <w:pPr>
        <w:ind w:left="720" w:hanging="360"/>
      </w:pPr>
      <w:rPr>
        <w:rFonts w:ascii="Symbol" w:hAnsi="Symbol" w:hint="default"/>
      </w:rPr>
    </w:lvl>
    <w:lvl w:ilvl="1" w:tplc="42E854D0" w:tentative="1">
      <w:start w:val="1"/>
      <w:numFmt w:val="bullet"/>
      <w:lvlText w:val="o"/>
      <w:lvlJc w:val="left"/>
      <w:pPr>
        <w:ind w:left="1440" w:hanging="360"/>
      </w:pPr>
      <w:rPr>
        <w:rFonts w:ascii="Courier New" w:hAnsi="Courier New" w:cs="Courier New" w:hint="default"/>
      </w:rPr>
    </w:lvl>
    <w:lvl w:ilvl="2" w:tplc="45509A8A" w:tentative="1">
      <w:start w:val="1"/>
      <w:numFmt w:val="bullet"/>
      <w:lvlText w:val=""/>
      <w:lvlJc w:val="left"/>
      <w:pPr>
        <w:ind w:left="2160" w:hanging="360"/>
      </w:pPr>
      <w:rPr>
        <w:rFonts w:ascii="Wingdings" w:hAnsi="Wingdings" w:hint="default"/>
      </w:rPr>
    </w:lvl>
    <w:lvl w:ilvl="3" w:tplc="277C20CA" w:tentative="1">
      <w:start w:val="1"/>
      <w:numFmt w:val="bullet"/>
      <w:lvlText w:val=""/>
      <w:lvlJc w:val="left"/>
      <w:pPr>
        <w:ind w:left="2880" w:hanging="360"/>
      </w:pPr>
      <w:rPr>
        <w:rFonts w:ascii="Symbol" w:hAnsi="Symbol" w:hint="default"/>
      </w:rPr>
    </w:lvl>
    <w:lvl w:ilvl="4" w:tplc="590800D0" w:tentative="1">
      <w:start w:val="1"/>
      <w:numFmt w:val="bullet"/>
      <w:lvlText w:val="o"/>
      <w:lvlJc w:val="left"/>
      <w:pPr>
        <w:ind w:left="3600" w:hanging="360"/>
      </w:pPr>
      <w:rPr>
        <w:rFonts w:ascii="Courier New" w:hAnsi="Courier New" w:cs="Courier New" w:hint="default"/>
      </w:rPr>
    </w:lvl>
    <w:lvl w:ilvl="5" w:tplc="ABFEA508" w:tentative="1">
      <w:start w:val="1"/>
      <w:numFmt w:val="bullet"/>
      <w:lvlText w:val=""/>
      <w:lvlJc w:val="left"/>
      <w:pPr>
        <w:ind w:left="4320" w:hanging="360"/>
      </w:pPr>
      <w:rPr>
        <w:rFonts w:ascii="Wingdings" w:hAnsi="Wingdings" w:hint="default"/>
      </w:rPr>
    </w:lvl>
    <w:lvl w:ilvl="6" w:tplc="AB6E21D0" w:tentative="1">
      <w:start w:val="1"/>
      <w:numFmt w:val="bullet"/>
      <w:lvlText w:val=""/>
      <w:lvlJc w:val="left"/>
      <w:pPr>
        <w:ind w:left="5040" w:hanging="360"/>
      </w:pPr>
      <w:rPr>
        <w:rFonts w:ascii="Symbol" w:hAnsi="Symbol" w:hint="default"/>
      </w:rPr>
    </w:lvl>
    <w:lvl w:ilvl="7" w:tplc="6FC8B89E" w:tentative="1">
      <w:start w:val="1"/>
      <w:numFmt w:val="bullet"/>
      <w:lvlText w:val="o"/>
      <w:lvlJc w:val="left"/>
      <w:pPr>
        <w:ind w:left="5760" w:hanging="360"/>
      </w:pPr>
      <w:rPr>
        <w:rFonts w:ascii="Courier New" w:hAnsi="Courier New" w:cs="Courier New" w:hint="default"/>
      </w:rPr>
    </w:lvl>
    <w:lvl w:ilvl="8" w:tplc="1952C9AE" w:tentative="1">
      <w:start w:val="1"/>
      <w:numFmt w:val="bullet"/>
      <w:lvlText w:val=""/>
      <w:lvlJc w:val="left"/>
      <w:pPr>
        <w:ind w:left="6480" w:hanging="360"/>
      </w:pPr>
      <w:rPr>
        <w:rFonts w:ascii="Wingdings" w:hAnsi="Wingdings" w:hint="default"/>
      </w:rPr>
    </w:lvl>
  </w:abstractNum>
  <w:abstractNum w:abstractNumId="18" w15:restartNumberingAfterBreak="0">
    <w:nsid w:val="1EDC1578"/>
    <w:multiLevelType w:val="hybridMultilevel"/>
    <w:tmpl w:val="5D0E7DC2"/>
    <w:lvl w:ilvl="0" w:tplc="7BC0D5D0">
      <w:start w:val="1"/>
      <w:numFmt w:val="lowerRoman"/>
      <w:lvlText w:val="%1."/>
      <w:lvlJc w:val="right"/>
      <w:pPr>
        <w:ind w:left="720" w:hanging="360"/>
      </w:pPr>
      <w:rPr>
        <w:rFonts w:hint="default"/>
        <w:color w:val="6A2875"/>
      </w:rPr>
    </w:lvl>
    <w:lvl w:ilvl="1" w:tplc="2D78DE14" w:tentative="1">
      <w:start w:val="1"/>
      <w:numFmt w:val="bullet"/>
      <w:lvlText w:val="o"/>
      <w:lvlJc w:val="left"/>
      <w:pPr>
        <w:ind w:left="1440" w:hanging="360"/>
      </w:pPr>
      <w:rPr>
        <w:rFonts w:ascii="Courier New" w:hAnsi="Courier New" w:cs="Courier New" w:hint="default"/>
      </w:rPr>
    </w:lvl>
    <w:lvl w:ilvl="2" w:tplc="20D4AE78" w:tentative="1">
      <w:start w:val="1"/>
      <w:numFmt w:val="bullet"/>
      <w:lvlText w:val=""/>
      <w:lvlJc w:val="left"/>
      <w:pPr>
        <w:ind w:left="2160" w:hanging="360"/>
      </w:pPr>
      <w:rPr>
        <w:rFonts w:ascii="Wingdings" w:hAnsi="Wingdings" w:hint="default"/>
      </w:rPr>
    </w:lvl>
    <w:lvl w:ilvl="3" w:tplc="9F8C6C18" w:tentative="1">
      <w:start w:val="1"/>
      <w:numFmt w:val="bullet"/>
      <w:lvlText w:val=""/>
      <w:lvlJc w:val="left"/>
      <w:pPr>
        <w:ind w:left="2880" w:hanging="360"/>
      </w:pPr>
      <w:rPr>
        <w:rFonts w:ascii="Symbol" w:hAnsi="Symbol" w:hint="default"/>
      </w:rPr>
    </w:lvl>
    <w:lvl w:ilvl="4" w:tplc="4F781984" w:tentative="1">
      <w:start w:val="1"/>
      <w:numFmt w:val="bullet"/>
      <w:lvlText w:val="o"/>
      <w:lvlJc w:val="left"/>
      <w:pPr>
        <w:ind w:left="3600" w:hanging="360"/>
      </w:pPr>
      <w:rPr>
        <w:rFonts w:ascii="Courier New" w:hAnsi="Courier New" w:cs="Courier New" w:hint="default"/>
      </w:rPr>
    </w:lvl>
    <w:lvl w:ilvl="5" w:tplc="5E24E52E" w:tentative="1">
      <w:start w:val="1"/>
      <w:numFmt w:val="bullet"/>
      <w:lvlText w:val=""/>
      <w:lvlJc w:val="left"/>
      <w:pPr>
        <w:ind w:left="4320" w:hanging="360"/>
      </w:pPr>
      <w:rPr>
        <w:rFonts w:ascii="Wingdings" w:hAnsi="Wingdings" w:hint="default"/>
      </w:rPr>
    </w:lvl>
    <w:lvl w:ilvl="6" w:tplc="DC903A60" w:tentative="1">
      <w:start w:val="1"/>
      <w:numFmt w:val="bullet"/>
      <w:lvlText w:val=""/>
      <w:lvlJc w:val="left"/>
      <w:pPr>
        <w:ind w:left="5040" w:hanging="360"/>
      </w:pPr>
      <w:rPr>
        <w:rFonts w:ascii="Symbol" w:hAnsi="Symbol" w:hint="default"/>
      </w:rPr>
    </w:lvl>
    <w:lvl w:ilvl="7" w:tplc="E6AA894E" w:tentative="1">
      <w:start w:val="1"/>
      <w:numFmt w:val="bullet"/>
      <w:lvlText w:val="o"/>
      <w:lvlJc w:val="left"/>
      <w:pPr>
        <w:ind w:left="5760" w:hanging="360"/>
      </w:pPr>
      <w:rPr>
        <w:rFonts w:ascii="Courier New" w:hAnsi="Courier New" w:cs="Courier New" w:hint="default"/>
      </w:rPr>
    </w:lvl>
    <w:lvl w:ilvl="8" w:tplc="100AD566" w:tentative="1">
      <w:start w:val="1"/>
      <w:numFmt w:val="bullet"/>
      <w:lvlText w:val=""/>
      <w:lvlJc w:val="left"/>
      <w:pPr>
        <w:ind w:left="6480" w:hanging="360"/>
      </w:pPr>
      <w:rPr>
        <w:rFonts w:ascii="Wingdings" w:hAnsi="Wingdings" w:hint="default"/>
      </w:rPr>
    </w:lvl>
  </w:abstractNum>
  <w:abstractNum w:abstractNumId="19" w15:restartNumberingAfterBreak="0">
    <w:nsid w:val="1F0D7370"/>
    <w:multiLevelType w:val="hybridMultilevel"/>
    <w:tmpl w:val="BA086D92"/>
    <w:lvl w:ilvl="0" w:tplc="CF3CB97E">
      <w:start w:val="1"/>
      <w:numFmt w:val="bullet"/>
      <w:lvlText w:val=""/>
      <w:lvlJc w:val="left"/>
      <w:pPr>
        <w:ind w:left="720" w:hanging="360"/>
      </w:pPr>
      <w:rPr>
        <w:rFonts w:ascii="Symbol" w:hAnsi="Symbol" w:hint="default"/>
        <w:color w:val="auto"/>
      </w:rPr>
    </w:lvl>
    <w:lvl w:ilvl="1" w:tplc="A10E0F0E">
      <w:start w:val="1"/>
      <w:numFmt w:val="bullet"/>
      <w:lvlText w:val="o"/>
      <w:lvlJc w:val="left"/>
      <w:pPr>
        <w:ind w:left="1440" w:hanging="360"/>
      </w:pPr>
      <w:rPr>
        <w:rFonts w:ascii="Courier New" w:hAnsi="Courier New" w:cs="Courier New" w:hint="default"/>
      </w:rPr>
    </w:lvl>
    <w:lvl w:ilvl="2" w:tplc="0F9ACC92" w:tentative="1">
      <w:start w:val="1"/>
      <w:numFmt w:val="bullet"/>
      <w:lvlText w:val=""/>
      <w:lvlJc w:val="left"/>
      <w:pPr>
        <w:ind w:left="2160" w:hanging="360"/>
      </w:pPr>
      <w:rPr>
        <w:rFonts w:ascii="Wingdings" w:hAnsi="Wingdings" w:hint="default"/>
      </w:rPr>
    </w:lvl>
    <w:lvl w:ilvl="3" w:tplc="AFE0B118" w:tentative="1">
      <w:start w:val="1"/>
      <w:numFmt w:val="bullet"/>
      <w:lvlText w:val=""/>
      <w:lvlJc w:val="left"/>
      <w:pPr>
        <w:ind w:left="2880" w:hanging="360"/>
      </w:pPr>
      <w:rPr>
        <w:rFonts w:ascii="Symbol" w:hAnsi="Symbol" w:hint="default"/>
      </w:rPr>
    </w:lvl>
    <w:lvl w:ilvl="4" w:tplc="88FEE1EA" w:tentative="1">
      <w:start w:val="1"/>
      <w:numFmt w:val="bullet"/>
      <w:lvlText w:val="o"/>
      <w:lvlJc w:val="left"/>
      <w:pPr>
        <w:ind w:left="3600" w:hanging="360"/>
      </w:pPr>
      <w:rPr>
        <w:rFonts w:ascii="Courier New" w:hAnsi="Courier New" w:cs="Courier New" w:hint="default"/>
      </w:rPr>
    </w:lvl>
    <w:lvl w:ilvl="5" w:tplc="5BF06BEC" w:tentative="1">
      <w:start w:val="1"/>
      <w:numFmt w:val="bullet"/>
      <w:lvlText w:val=""/>
      <w:lvlJc w:val="left"/>
      <w:pPr>
        <w:ind w:left="4320" w:hanging="360"/>
      </w:pPr>
      <w:rPr>
        <w:rFonts w:ascii="Wingdings" w:hAnsi="Wingdings" w:hint="default"/>
      </w:rPr>
    </w:lvl>
    <w:lvl w:ilvl="6" w:tplc="DE66AF36" w:tentative="1">
      <w:start w:val="1"/>
      <w:numFmt w:val="bullet"/>
      <w:lvlText w:val=""/>
      <w:lvlJc w:val="left"/>
      <w:pPr>
        <w:ind w:left="5040" w:hanging="360"/>
      </w:pPr>
      <w:rPr>
        <w:rFonts w:ascii="Symbol" w:hAnsi="Symbol" w:hint="default"/>
      </w:rPr>
    </w:lvl>
    <w:lvl w:ilvl="7" w:tplc="5DAA9E62" w:tentative="1">
      <w:start w:val="1"/>
      <w:numFmt w:val="bullet"/>
      <w:lvlText w:val="o"/>
      <w:lvlJc w:val="left"/>
      <w:pPr>
        <w:ind w:left="5760" w:hanging="360"/>
      </w:pPr>
      <w:rPr>
        <w:rFonts w:ascii="Courier New" w:hAnsi="Courier New" w:cs="Courier New" w:hint="default"/>
      </w:rPr>
    </w:lvl>
    <w:lvl w:ilvl="8" w:tplc="A5E2788E" w:tentative="1">
      <w:start w:val="1"/>
      <w:numFmt w:val="bullet"/>
      <w:lvlText w:val=""/>
      <w:lvlJc w:val="left"/>
      <w:pPr>
        <w:ind w:left="6480" w:hanging="360"/>
      </w:pPr>
      <w:rPr>
        <w:rFonts w:ascii="Wingdings" w:hAnsi="Wingdings" w:hint="default"/>
      </w:rPr>
    </w:lvl>
  </w:abstractNum>
  <w:abstractNum w:abstractNumId="20" w15:restartNumberingAfterBreak="0">
    <w:nsid w:val="213055FF"/>
    <w:multiLevelType w:val="hybridMultilevel"/>
    <w:tmpl w:val="A0848650"/>
    <w:lvl w:ilvl="0" w:tplc="54CCA2D2">
      <w:start w:val="1"/>
      <w:numFmt w:val="bullet"/>
      <w:pStyle w:val="Bullet"/>
      <w:lvlText w:val=""/>
      <w:lvlJc w:val="left"/>
      <w:pPr>
        <w:ind w:left="-1779" w:hanging="360"/>
      </w:pPr>
      <w:rPr>
        <w:rFonts w:ascii="Symbol" w:hAnsi="Symbol" w:hint="default"/>
      </w:rPr>
    </w:lvl>
    <w:lvl w:ilvl="1" w:tplc="CAF25742" w:tentative="1">
      <w:start w:val="1"/>
      <w:numFmt w:val="bullet"/>
      <w:lvlText w:val="o"/>
      <w:lvlJc w:val="left"/>
      <w:pPr>
        <w:ind w:left="-1059" w:hanging="360"/>
      </w:pPr>
      <w:rPr>
        <w:rFonts w:ascii="Courier New" w:hAnsi="Courier New" w:cs="Courier New" w:hint="default"/>
      </w:rPr>
    </w:lvl>
    <w:lvl w:ilvl="2" w:tplc="086A3CFC" w:tentative="1">
      <w:start w:val="1"/>
      <w:numFmt w:val="bullet"/>
      <w:lvlText w:val=""/>
      <w:lvlJc w:val="left"/>
      <w:pPr>
        <w:ind w:left="-339" w:hanging="360"/>
      </w:pPr>
      <w:rPr>
        <w:rFonts w:ascii="Wingdings" w:hAnsi="Wingdings" w:hint="default"/>
      </w:rPr>
    </w:lvl>
    <w:lvl w:ilvl="3" w:tplc="03FE648E" w:tentative="1">
      <w:start w:val="1"/>
      <w:numFmt w:val="bullet"/>
      <w:lvlText w:val=""/>
      <w:lvlJc w:val="left"/>
      <w:pPr>
        <w:ind w:left="381" w:hanging="360"/>
      </w:pPr>
      <w:rPr>
        <w:rFonts w:ascii="Symbol" w:hAnsi="Symbol" w:hint="default"/>
      </w:rPr>
    </w:lvl>
    <w:lvl w:ilvl="4" w:tplc="F8B4C7A2" w:tentative="1">
      <w:start w:val="1"/>
      <w:numFmt w:val="bullet"/>
      <w:lvlText w:val="o"/>
      <w:lvlJc w:val="left"/>
      <w:pPr>
        <w:ind w:left="1101" w:hanging="360"/>
      </w:pPr>
      <w:rPr>
        <w:rFonts w:ascii="Courier New" w:hAnsi="Courier New" w:cs="Courier New" w:hint="default"/>
      </w:rPr>
    </w:lvl>
    <w:lvl w:ilvl="5" w:tplc="37262314" w:tentative="1">
      <w:start w:val="1"/>
      <w:numFmt w:val="bullet"/>
      <w:lvlText w:val=""/>
      <w:lvlJc w:val="left"/>
      <w:pPr>
        <w:ind w:left="1821" w:hanging="360"/>
      </w:pPr>
      <w:rPr>
        <w:rFonts w:ascii="Wingdings" w:hAnsi="Wingdings" w:hint="default"/>
      </w:rPr>
    </w:lvl>
    <w:lvl w:ilvl="6" w:tplc="3F0E82E8" w:tentative="1">
      <w:start w:val="1"/>
      <w:numFmt w:val="bullet"/>
      <w:lvlText w:val=""/>
      <w:lvlJc w:val="left"/>
      <w:pPr>
        <w:ind w:left="2541" w:hanging="360"/>
      </w:pPr>
      <w:rPr>
        <w:rFonts w:ascii="Symbol" w:hAnsi="Symbol" w:hint="default"/>
      </w:rPr>
    </w:lvl>
    <w:lvl w:ilvl="7" w:tplc="6360D8A0" w:tentative="1">
      <w:start w:val="1"/>
      <w:numFmt w:val="bullet"/>
      <w:lvlText w:val="o"/>
      <w:lvlJc w:val="left"/>
      <w:pPr>
        <w:ind w:left="3261" w:hanging="360"/>
      </w:pPr>
      <w:rPr>
        <w:rFonts w:ascii="Courier New" w:hAnsi="Courier New" w:cs="Courier New" w:hint="default"/>
      </w:rPr>
    </w:lvl>
    <w:lvl w:ilvl="8" w:tplc="244027BA" w:tentative="1">
      <w:start w:val="1"/>
      <w:numFmt w:val="bullet"/>
      <w:lvlText w:val=""/>
      <w:lvlJc w:val="left"/>
      <w:pPr>
        <w:ind w:left="3981" w:hanging="360"/>
      </w:pPr>
      <w:rPr>
        <w:rFonts w:ascii="Wingdings" w:hAnsi="Wingdings" w:hint="default"/>
      </w:rPr>
    </w:lvl>
  </w:abstractNum>
  <w:abstractNum w:abstractNumId="21" w15:restartNumberingAfterBreak="0">
    <w:nsid w:val="22CB6F10"/>
    <w:multiLevelType w:val="hybridMultilevel"/>
    <w:tmpl w:val="252EB206"/>
    <w:lvl w:ilvl="0" w:tplc="9A120D7A">
      <w:start w:val="1"/>
      <w:numFmt w:val="bullet"/>
      <w:lvlText w:val=""/>
      <w:lvlJc w:val="left"/>
      <w:pPr>
        <w:ind w:left="720" w:hanging="360"/>
      </w:pPr>
      <w:rPr>
        <w:rFonts w:ascii="Symbol" w:hAnsi="Symbol" w:hint="default"/>
      </w:rPr>
    </w:lvl>
    <w:lvl w:ilvl="1" w:tplc="43A436A8">
      <w:start w:val="1"/>
      <w:numFmt w:val="bullet"/>
      <w:lvlText w:val="o"/>
      <w:lvlJc w:val="left"/>
      <w:pPr>
        <w:ind w:left="1440" w:hanging="360"/>
      </w:pPr>
      <w:rPr>
        <w:rFonts w:ascii="Courier New" w:hAnsi="Courier New" w:cs="Courier New" w:hint="default"/>
      </w:rPr>
    </w:lvl>
    <w:lvl w:ilvl="2" w:tplc="1722DAC8" w:tentative="1">
      <w:start w:val="1"/>
      <w:numFmt w:val="bullet"/>
      <w:lvlText w:val=""/>
      <w:lvlJc w:val="left"/>
      <w:pPr>
        <w:ind w:left="2160" w:hanging="360"/>
      </w:pPr>
      <w:rPr>
        <w:rFonts w:ascii="Wingdings" w:hAnsi="Wingdings" w:hint="default"/>
      </w:rPr>
    </w:lvl>
    <w:lvl w:ilvl="3" w:tplc="D1EE4ACC" w:tentative="1">
      <w:start w:val="1"/>
      <w:numFmt w:val="bullet"/>
      <w:lvlText w:val=""/>
      <w:lvlJc w:val="left"/>
      <w:pPr>
        <w:ind w:left="2880" w:hanging="360"/>
      </w:pPr>
      <w:rPr>
        <w:rFonts w:ascii="Symbol" w:hAnsi="Symbol" w:hint="default"/>
      </w:rPr>
    </w:lvl>
    <w:lvl w:ilvl="4" w:tplc="02AAB04A" w:tentative="1">
      <w:start w:val="1"/>
      <w:numFmt w:val="bullet"/>
      <w:lvlText w:val="o"/>
      <w:lvlJc w:val="left"/>
      <w:pPr>
        <w:ind w:left="3600" w:hanging="360"/>
      </w:pPr>
      <w:rPr>
        <w:rFonts w:ascii="Courier New" w:hAnsi="Courier New" w:cs="Courier New" w:hint="default"/>
      </w:rPr>
    </w:lvl>
    <w:lvl w:ilvl="5" w:tplc="84AC35D0" w:tentative="1">
      <w:start w:val="1"/>
      <w:numFmt w:val="bullet"/>
      <w:lvlText w:val=""/>
      <w:lvlJc w:val="left"/>
      <w:pPr>
        <w:ind w:left="4320" w:hanging="360"/>
      </w:pPr>
      <w:rPr>
        <w:rFonts w:ascii="Wingdings" w:hAnsi="Wingdings" w:hint="default"/>
      </w:rPr>
    </w:lvl>
    <w:lvl w:ilvl="6" w:tplc="DB9A5894" w:tentative="1">
      <w:start w:val="1"/>
      <w:numFmt w:val="bullet"/>
      <w:lvlText w:val=""/>
      <w:lvlJc w:val="left"/>
      <w:pPr>
        <w:ind w:left="5040" w:hanging="360"/>
      </w:pPr>
      <w:rPr>
        <w:rFonts w:ascii="Symbol" w:hAnsi="Symbol" w:hint="default"/>
      </w:rPr>
    </w:lvl>
    <w:lvl w:ilvl="7" w:tplc="B7282590" w:tentative="1">
      <w:start w:val="1"/>
      <w:numFmt w:val="bullet"/>
      <w:lvlText w:val="o"/>
      <w:lvlJc w:val="left"/>
      <w:pPr>
        <w:ind w:left="5760" w:hanging="360"/>
      </w:pPr>
      <w:rPr>
        <w:rFonts w:ascii="Courier New" w:hAnsi="Courier New" w:cs="Courier New" w:hint="default"/>
      </w:rPr>
    </w:lvl>
    <w:lvl w:ilvl="8" w:tplc="717894CE" w:tentative="1">
      <w:start w:val="1"/>
      <w:numFmt w:val="bullet"/>
      <w:lvlText w:val=""/>
      <w:lvlJc w:val="left"/>
      <w:pPr>
        <w:ind w:left="6480" w:hanging="360"/>
      </w:pPr>
      <w:rPr>
        <w:rFonts w:ascii="Wingdings" w:hAnsi="Wingdings" w:hint="default"/>
      </w:rPr>
    </w:lvl>
  </w:abstractNum>
  <w:abstractNum w:abstractNumId="22" w15:restartNumberingAfterBreak="0">
    <w:nsid w:val="251D7B63"/>
    <w:multiLevelType w:val="hybridMultilevel"/>
    <w:tmpl w:val="3D4A9A98"/>
    <w:lvl w:ilvl="0" w:tplc="A5C4CDF8">
      <w:start w:val="1"/>
      <w:numFmt w:val="decimal"/>
      <w:lvlText w:val="%1."/>
      <w:lvlJc w:val="left"/>
      <w:pPr>
        <w:ind w:left="1080" w:hanging="720"/>
      </w:pPr>
      <w:rPr>
        <w:rFonts w:hint="default"/>
      </w:rPr>
    </w:lvl>
    <w:lvl w:ilvl="1" w:tplc="4454958A" w:tentative="1">
      <w:start w:val="1"/>
      <w:numFmt w:val="lowerLetter"/>
      <w:lvlText w:val="%2."/>
      <w:lvlJc w:val="left"/>
      <w:pPr>
        <w:ind w:left="1440" w:hanging="360"/>
      </w:pPr>
    </w:lvl>
    <w:lvl w:ilvl="2" w:tplc="6A60411E" w:tentative="1">
      <w:start w:val="1"/>
      <w:numFmt w:val="lowerRoman"/>
      <w:lvlText w:val="%3."/>
      <w:lvlJc w:val="right"/>
      <w:pPr>
        <w:ind w:left="2160" w:hanging="180"/>
      </w:pPr>
    </w:lvl>
    <w:lvl w:ilvl="3" w:tplc="79DAFF1E" w:tentative="1">
      <w:start w:val="1"/>
      <w:numFmt w:val="decimal"/>
      <w:lvlText w:val="%4."/>
      <w:lvlJc w:val="left"/>
      <w:pPr>
        <w:ind w:left="2880" w:hanging="360"/>
      </w:pPr>
    </w:lvl>
    <w:lvl w:ilvl="4" w:tplc="D5FE0D42" w:tentative="1">
      <w:start w:val="1"/>
      <w:numFmt w:val="lowerLetter"/>
      <w:lvlText w:val="%5."/>
      <w:lvlJc w:val="left"/>
      <w:pPr>
        <w:ind w:left="3600" w:hanging="360"/>
      </w:pPr>
    </w:lvl>
    <w:lvl w:ilvl="5" w:tplc="E2043BCE" w:tentative="1">
      <w:start w:val="1"/>
      <w:numFmt w:val="lowerRoman"/>
      <w:lvlText w:val="%6."/>
      <w:lvlJc w:val="right"/>
      <w:pPr>
        <w:ind w:left="4320" w:hanging="180"/>
      </w:pPr>
    </w:lvl>
    <w:lvl w:ilvl="6" w:tplc="B688F488" w:tentative="1">
      <w:start w:val="1"/>
      <w:numFmt w:val="decimal"/>
      <w:lvlText w:val="%7."/>
      <w:lvlJc w:val="left"/>
      <w:pPr>
        <w:ind w:left="5040" w:hanging="360"/>
      </w:pPr>
    </w:lvl>
    <w:lvl w:ilvl="7" w:tplc="93AE088C" w:tentative="1">
      <w:start w:val="1"/>
      <w:numFmt w:val="lowerLetter"/>
      <w:lvlText w:val="%8."/>
      <w:lvlJc w:val="left"/>
      <w:pPr>
        <w:ind w:left="5760" w:hanging="360"/>
      </w:pPr>
    </w:lvl>
    <w:lvl w:ilvl="8" w:tplc="2F9A8084" w:tentative="1">
      <w:start w:val="1"/>
      <w:numFmt w:val="lowerRoman"/>
      <w:lvlText w:val="%9."/>
      <w:lvlJc w:val="right"/>
      <w:pPr>
        <w:ind w:left="6480" w:hanging="180"/>
      </w:pPr>
    </w:lvl>
  </w:abstractNum>
  <w:abstractNum w:abstractNumId="23" w15:restartNumberingAfterBreak="0">
    <w:nsid w:val="275F1867"/>
    <w:multiLevelType w:val="hybridMultilevel"/>
    <w:tmpl w:val="B98CC6F6"/>
    <w:lvl w:ilvl="0" w:tplc="3DC28C8E">
      <w:start w:val="1"/>
      <w:numFmt w:val="bullet"/>
      <w:lvlText w:val=""/>
      <w:lvlJc w:val="left"/>
      <w:pPr>
        <w:ind w:left="720" w:hanging="360"/>
      </w:pPr>
      <w:rPr>
        <w:rFonts w:ascii="Symbol" w:hAnsi="Symbol" w:hint="default"/>
      </w:rPr>
    </w:lvl>
    <w:lvl w:ilvl="1" w:tplc="A2D09A18" w:tentative="1">
      <w:start w:val="1"/>
      <w:numFmt w:val="bullet"/>
      <w:lvlText w:val="o"/>
      <w:lvlJc w:val="left"/>
      <w:pPr>
        <w:ind w:left="1440" w:hanging="360"/>
      </w:pPr>
      <w:rPr>
        <w:rFonts w:ascii="Courier New" w:hAnsi="Courier New" w:cs="Courier New" w:hint="default"/>
      </w:rPr>
    </w:lvl>
    <w:lvl w:ilvl="2" w:tplc="2DF0CD76" w:tentative="1">
      <w:start w:val="1"/>
      <w:numFmt w:val="bullet"/>
      <w:lvlText w:val=""/>
      <w:lvlJc w:val="left"/>
      <w:pPr>
        <w:ind w:left="2160" w:hanging="360"/>
      </w:pPr>
      <w:rPr>
        <w:rFonts w:ascii="Wingdings" w:hAnsi="Wingdings" w:hint="default"/>
      </w:rPr>
    </w:lvl>
    <w:lvl w:ilvl="3" w:tplc="AD60EF56" w:tentative="1">
      <w:start w:val="1"/>
      <w:numFmt w:val="bullet"/>
      <w:lvlText w:val=""/>
      <w:lvlJc w:val="left"/>
      <w:pPr>
        <w:ind w:left="2880" w:hanging="360"/>
      </w:pPr>
      <w:rPr>
        <w:rFonts w:ascii="Symbol" w:hAnsi="Symbol" w:hint="default"/>
      </w:rPr>
    </w:lvl>
    <w:lvl w:ilvl="4" w:tplc="61708B06" w:tentative="1">
      <w:start w:val="1"/>
      <w:numFmt w:val="bullet"/>
      <w:lvlText w:val="o"/>
      <w:lvlJc w:val="left"/>
      <w:pPr>
        <w:ind w:left="3600" w:hanging="360"/>
      </w:pPr>
      <w:rPr>
        <w:rFonts w:ascii="Courier New" w:hAnsi="Courier New" w:cs="Courier New" w:hint="default"/>
      </w:rPr>
    </w:lvl>
    <w:lvl w:ilvl="5" w:tplc="F0A6C4D2" w:tentative="1">
      <w:start w:val="1"/>
      <w:numFmt w:val="bullet"/>
      <w:lvlText w:val=""/>
      <w:lvlJc w:val="left"/>
      <w:pPr>
        <w:ind w:left="4320" w:hanging="360"/>
      </w:pPr>
      <w:rPr>
        <w:rFonts w:ascii="Wingdings" w:hAnsi="Wingdings" w:hint="default"/>
      </w:rPr>
    </w:lvl>
    <w:lvl w:ilvl="6" w:tplc="511CFEDE" w:tentative="1">
      <w:start w:val="1"/>
      <w:numFmt w:val="bullet"/>
      <w:lvlText w:val=""/>
      <w:lvlJc w:val="left"/>
      <w:pPr>
        <w:ind w:left="5040" w:hanging="360"/>
      </w:pPr>
      <w:rPr>
        <w:rFonts w:ascii="Symbol" w:hAnsi="Symbol" w:hint="default"/>
      </w:rPr>
    </w:lvl>
    <w:lvl w:ilvl="7" w:tplc="16CA9496" w:tentative="1">
      <w:start w:val="1"/>
      <w:numFmt w:val="bullet"/>
      <w:lvlText w:val="o"/>
      <w:lvlJc w:val="left"/>
      <w:pPr>
        <w:ind w:left="5760" w:hanging="360"/>
      </w:pPr>
      <w:rPr>
        <w:rFonts w:ascii="Courier New" w:hAnsi="Courier New" w:cs="Courier New" w:hint="default"/>
      </w:rPr>
    </w:lvl>
    <w:lvl w:ilvl="8" w:tplc="A3EC434E" w:tentative="1">
      <w:start w:val="1"/>
      <w:numFmt w:val="bullet"/>
      <w:lvlText w:val=""/>
      <w:lvlJc w:val="left"/>
      <w:pPr>
        <w:ind w:left="6480" w:hanging="360"/>
      </w:pPr>
      <w:rPr>
        <w:rFonts w:ascii="Wingdings" w:hAnsi="Wingdings" w:hint="default"/>
      </w:rPr>
    </w:lvl>
  </w:abstractNum>
  <w:abstractNum w:abstractNumId="24" w15:restartNumberingAfterBreak="0">
    <w:nsid w:val="2B7734BA"/>
    <w:multiLevelType w:val="hybridMultilevel"/>
    <w:tmpl w:val="1458C7C8"/>
    <w:lvl w:ilvl="0" w:tplc="D77425B0">
      <w:start w:val="1"/>
      <w:numFmt w:val="bullet"/>
      <w:lvlText w:val=""/>
      <w:lvlJc w:val="left"/>
      <w:pPr>
        <w:ind w:left="720" w:hanging="360"/>
      </w:pPr>
      <w:rPr>
        <w:rFonts w:ascii="Symbol" w:hAnsi="Symbol" w:hint="default"/>
      </w:rPr>
    </w:lvl>
    <w:lvl w:ilvl="1" w:tplc="224E4B84" w:tentative="1">
      <w:start w:val="1"/>
      <w:numFmt w:val="bullet"/>
      <w:lvlText w:val="o"/>
      <w:lvlJc w:val="left"/>
      <w:pPr>
        <w:ind w:left="1440" w:hanging="360"/>
      </w:pPr>
      <w:rPr>
        <w:rFonts w:ascii="Courier New" w:hAnsi="Courier New" w:cs="Courier New" w:hint="default"/>
      </w:rPr>
    </w:lvl>
    <w:lvl w:ilvl="2" w:tplc="5AF853AC" w:tentative="1">
      <w:start w:val="1"/>
      <w:numFmt w:val="bullet"/>
      <w:lvlText w:val=""/>
      <w:lvlJc w:val="left"/>
      <w:pPr>
        <w:ind w:left="2160" w:hanging="360"/>
      </w:pPr>
      <w:rPr>
        <w:rFonts w:ascii="Wingdings" w:hAnsi="Wingdings" w:hint="default"/>
      </w:rPr>
    </w:lvl>
    <w:lvl w:ilvl="3" w:tplc="6140467C" w:tentative="1">
      <w:start w:val="1"/>
      <w:numFmt w:val="bullet"/>
      <w:lvlText w:val=""/>
      <w:lvlJc w:val="left"/>
      <w:pPr>
        <w:ind w:left="2880" w:hanging="360"/>
      </w:pPr>
      <w:rPr>
        <w:rFonts w:ascii="Symbol" w:hAnsi="Symbol" w:hint="default"/>
      </w:rPr>
    </w:lvl>
    <w:lvl w:ilvl="4" w:tplc="976EF6FE" w:tentative="1">
      <w:start w:val="1"/>
      <w:numFmt w:val="bullet"/>
      <w:lvlText w:val="o"/>
      <w:lvlJc w:val="left"/>
      <w:pPr>
        <w:ind w:left="3600" w:hanging="360"/>
      </w:pPr>
      <w:rPr>
        <w:rFonts w:ascii="Courier New" w:hAnsi="Courier New" w:cs="Courier New" w:hint="default"/>
      </w:rPr>
    </w:lvl>
    <w:lvl w:ilvl="5" w:tplc="378A37FA" w:tentative="1">
      <w:start w:val="1"/>
      <w:numFmt w:val="bullet"/>
      <w:lvlText w:val=""/>
      <w:lvlJc w:val="left"/>
      <w:pPr>
        <w:ind w:left="4320" w:hanging="360"/>
      </w:pPr>
      <w:rPr>
        <w:rFonts w:ascii="Wingdings" w:hAnsi="Wingdings" w:hint="default"/>
      </w:rPr>
    </w:lvl>
    <w:lvl w:ilvl="6" w:tplc="E4C262A8" w:tentative="1">
      <w:start w:val="1"/>
      <w:numFmt w:val="bullet"/>
      <w:lvlText w:val=""/>
      <w:lvlJc w:val="left"/>
      <w:pPr>
        <w:ind w:left="5040" w:hanging="360"/>
      </w:pPr>
      <w:rPr>
        <w:rFonts w:ascii="Symbol" w:hAnsi="Symbol" w:hint="default"/>
      </w:rPr>
    </w:lvl>
    <w:lvl w:ilvl="7" w:tplc="2A1497E6" w:tentative="1">
      <w:start w:val="1"/>
      <w:numFmt w:val="bullet"/>
      <w:lvlText w:val="o"/>
      <w:lvlJc w:val="left"/>
      <w:pPr>
        <w:ind w:left="5760" w:hanging="360"/>
      </w:pPr>
      <w:rPr>
        <w:rFonts w:ascii="Courier New" w:hAnsi="Courier New" w:cs="Courier New" w:hint="default"/>
      </w:rPr>
    </w:lvl>
    <w:lvl w:ilvl="8" w:tplc="C0A64464" w:tentative="1">
      <w:start w:val="1"/>
      <w:numFmt w:val="bullet"/>
      <w:lvlText w:val=""/>
      <w:lvlJc w:val="left"/>
      <w:pPr>
        <w:ind w:left="6480" w:hanging="360"/>
      </w:pPr>
      <w:rPr>
        <w:rFonts w:ascii="Wingdings" w:hAnsi="Wingdings" w:hint="default"/>
      </w:rPr>
    </w:lvl>
  </w:abstractNum>
  <w:abstractNum w:abstractNumId="25"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3023592E"/>
    <w:multiLevelType w:val="hybridMultilevel"/>
    <w:tmpl w:val="F9E0CE70"/>
    <w:lvl w:ilvl="0" w:tplc="92F8C142">
      <w:start w:val="1"/>
      <w:numFmt w:val="bullet"/>
      <w:lvlText w:val=""/>
      <w:lvlJc w:val="left"/>
      <w:pPr>
        <w:ind w:left="720" w:hanging="360"/>
      </w:pPr>
      <w:rPr>
        <w:rFonts w:ascii="Symbol" w:hAnsi="Symbol" w:hint="default"/>
      </w:rPr>
    </w:lvl>
    <w:lvl w:ilvl="1" w:tplc="BC9648C0" w:tentative="1">
      <w:start w:val="1"/>
      <w:numFmt w:val="bullet"/>
      <w:lvlText w:val="o"/>
      <w:lvlJc w:val="left"/>
      <w:pPr>
        <w:ind w:left="1440" w:hanging="360"/>
      </w:pPr>
      <w:rPr>
        <w:rFonts w:ascii="Courier New" w:hAnsi="Courier New" w:cs="Courier New" w:hint="default"/>
      </w:rPr>
    </w:lvl>
    <w:lvl w:ilvl="2" w:tplc="3FE80BC0" w:tentative="1">
      <w:start w:val="1"/>
      <w:numFmt w:val="bullet"/>
      <w:lvlText w:val=""/>
      <w:lvlJc w:val="left"/>
      <w:pPr>
        <w:ind w:left="2160" w:hanging="360"/>
      </w:pPr>
      <w:rPr>
        <w:rFonts w:ascii="Wingdings" w:hAnsi="Wingdings" w:hint="default"/>
      </w:rPr>
    </w:lvl>
    <w:lvl w:ilvl="3" w:tplc="0F9C4270" w:tentative="1">
      <w:start w:val="1"/>
      <w:numFmt w:val="bullet"/>
      <w:lvlText w:val=""/>
      <w:lvlJc w:val="left"/>
      <w:pPr>
        <w:ind w:left="2880" w:hanging="360"/>
      </w:pPr>
      <w:rPr>
        <w:rFonts w:ascii="Symbol" w:hAnsi="Symbol" w:hint="default"/>
      </w:rPr>
    </w:lvl>
    <w:lvl w:ilvl="4" w:tplc="3B6C01F8" w:tentative="1">
      <w:start w:val="1"/>
      <w:numFmt w:val="bullet"/>
      <w:lvlText w:val="o"/>
      <w:lvlJc w:val="left"/>
      <w:pPr>
        <w:ind w:left="3600" w:hanging="360"/>
      </w:pPr>
      <w:rPr>
        <w:rFonts w:ascii="Courier New" w:hAnsi="Courier New" w:cs="Courier New" w:hint="default"/>
      </w:rPr>
    </w:lvl>
    <w:lvl w:ilvl="5" w:tplc="FC446834" w:tentative="1">
      <w:start w:val="1"/>
      <w:numFmt w:val="bullet"/>
      <w:lvlText w:val=""/>
      <w:lvlJc w:val="left"/>
      <w:pPr>
        <w:ind w:left="4320" w:hanging="360"/>
      </w:pPr>
      <w:rPr>
        <w:rFonts w:ascii="Wingdings" w:hAnsi="Wingdings" w:hint="default"/>
      </w:rPr>
    </w:lvl>
    <w:lvl w:ilvl="6" w:tplc="169A952C" w:tentative="1">
      <w:start w:val="1"/>
      <w:numFmt w:val="bullet"/>
      <w:lvlText w:val=""/>
      <w:lvlJc w:val="left"/>
      <w:pPr>
        <w:ind w:left="5040" w:hanging="360"/>
      </w:pPr>
      <w:rPr>
        <w:rFonts w:ascii="Symbol" w:hAnsi="Symbol" w:hint="default"/>
      </w:rPr>
    </w:lvl>
    <w:lvl w:ilvl="7" w:tplc="55EA46B6" w:tentative="1">
      <w:start w:val="1"/>
      <w:numFmt w:val="bullet"/>
      <w:lvlText w:val="o"/>
      <w:lvlJc w:val="left"/>
      <w:pPr>
        <w:ind w:left="5760" w:hanging="360"/>
      </w:pPr>
      <w:rPr>
        <w:rFonts w:ascii="Courier New" w:hAnsi="Courier New" w:cs="Courier New" w:hint="default"/>
      </w:rPr>
    </w:lvl>
    <w:lvl w:ilvl="8" w:tplc="1A18758A" w:tentative="1">
      <w:start w:val="1"/>
      <w:numFmt w:val="bullet"/>
      <w:lvlText w:val=""/>
      <w:lvlJc w:val="left"/>
      <w:pPr>
        <w:ind w:left="6480" w:hanging="360"/>
      </w:pPr>
      <w:rPr>
        <w:rFonts w:ascii="Wingdings" w:hAnsi="Wingdings" w:hint="default"/>
      </w:rPr>
    </w:lvl>
  </w:abstractNum>
  <w:abstractNum w:abstractNumId="27" w15:restartNumberingAfterBreak="0">
    <w:nsid w:val="332C5222"/>
    <w:multiLevelType w:val="hybridMultilevel"/>
    <w:tmpl w:val="65806AF0"/>
    <w:lvl w:ilvl="0" w:tplc="7478A022">
      <w:start w:val="1"/>
      <w:numFmt w:val="decimal"/>
      <w:lvlText w:val="%1."/>
      <w:lvlJc w:val="left"/>
      <w:pPr>
        <w:ind w:left="720" w:hanging="360"/>
      </w:pPr>
    </w:lvl>
    <w:lvl w:ilvl="1" w:tplc="B8008500">
      <w:start w:val="1"/>
      <w:numFmt w:val="lowerLetter"/>
      <w:lvlText w:val="%2."/>
      <w:lvlJc w:val="left"/>
      <w:pPr>
        <w:ind w:left="1440" w:hanging="360"/>
      </w:pPr>
    </w:lvl>
    <w:lvl w:ilvl="2" w:tplc="F3E43738">
      <w:start w:val="1"/>
      <w:numFmt w:val="lowerRoman"/>
      <w:lvlText w:val="%3."/>
      <w:lvlJc w:val="right"/>
      <w:pPr>
        <w:ind w:left="2160" w:hanging="180"/>
      </w:pPr>
    </w:lvl>
    <w:lvl w:ilvl="3" w:tplc="C7AA6492">
      <w:start w:val="1"/>
      <w:numFmt w:val="decimal"/>
      <w:lvlText w:val="%4."/>
      <w:lvlJc w:val="left"/>
      <w:pPr>
        <w:ind w:left="2880" w:hanging="360"/>
      </w:pPr>
    </w:lvl>
    <w:lvl w:ilvl="4" w:tplc="BAAE4ED6">
      <w:start w:val="1"/>
      <w:numFmt w:val="lowerLetter"/>
      <w:lvlText w:val="%5."/>
      <w:lvlJc w:val="left"/>
      <w:pPr>
        <w:ind w:left="3600" w:hanging="360"/>
      </w:pPr>
    </w:lvl>
    <w:lvl w:ilvl="5" w:tplc="E352741A">
      <w:start w:val="1"/>
      <w:numFmt w:val="lowerRoman"/>
      <w:lvlText w:val="%6."/>
      <w:lvlJc w:val="right"/>
      <w:pPr>
        <w:ind w:left="4320" w:hanging="180"/>
      </w:pPr>
    </w:lvl>
    <w:lvl w:ilvl="6" w:tplc="676C0ED2">
      <w:start w:val="1"/>
      <w:numFmt w:val="decimal"/>
      <w:lvlText w:val="%7."/>
      <w:lvlJc w:val="left"/>
      <w:pPr>
        <w:ind w:left="5040" w:hanging="360"/>
      </w:pPr>
    </w:lvl>
    <w:lvl w:ilvl="7" w:tplc="D5D002C0">
      <w:start w:val="1"/>
      <w:numFmt w:val="lowerLetter"/>
      <w:lvlText w:val="%8."/>
      <w:lvlJc w:val="left"/>
      <w:pPr>
        <w:ind w:left="5760" w:hanging="360"/>
      </w:pPr>
    </w:lvl>
    <w:lvl w:ilvl="8" w:tplc="D87EF8E4">
      <w:start w:val="1"/>
      <w:numFmt w:val="lowerRoman"/>
      <w:lvlText w:val="%9."/>
      <w:lvlJc w:val="right"/>
      <w:pPr>
        <w:ind w:left="6480" w:hanging="180"/>
      </w:pPr>
    </w:lvl>
  </w:abstractNum>
  <w:abstractNum w:abstractNumId="28" w15:restartNumberingAfterBreak="0">
    <w:nsid w:val="35DF5DF9"/>
    <w:multiLevelType w:val="hybridMultilevel"/>
    <w:tmpl w:val="2ACE7B28"/>
    <w:lvl w:ilvl="0" w:tplc="31DAC078">
      <w:start w:val="1"/>
      <w:numFmt w:val="bullet"/>
      <w:lvlText w:val=""/>
      <w:lvlJc w:val="left"/>
      <w:pPr>
        <w:ind w:left="720" w:hanging="360"/>
      </w:pPr>
      <w:rPr>
        <w:rFonts w:ascii="Symbol" w:hAnsi="Symbol" w:hint="default"/>
      </w:rPr>
    </w:lvl>
    <w:lvl w:ilvl="1" w:tplc="548259C2">
      <w:start w:val="1"/>
      <w:numFmt w:val="bullet"/>
      <w:lvlText w:val="o"/>
      <w:lvlJc w:val="left"/>
      <w:pPr>
        <w:ind w:left="1440" w:hanging="360"/>
      </w:pPr>
      <w:rPr>
        <w:rFonts w:ascii="Courier New" w:hAnsi="Courier New" w:cs="Courier New" w:hint="default"/>
      </w:rPr>
    </w:lvl>
    <w:lvl w:ilvl="2" w:tplc="D960DD52" w:tentative="1">
      <w:start w:val="1"/>
      <w:numFmt w:val="bullet"/>
      <w:lvlText w:val=""/>
      <w:lvlJc w:val="left"/>
      <w:pPr>
        <w:ind w:left="2160" w:hanging="360"/>
      </w:pPr>
      <w:rPr>
        <w:rFonts w:ascii="Wingdings" w:hAnsi="Wingdings" w:hint="default"/>
      </w:rPr>
    </w:lvl>
    <w:lvl w:ilvl="3" w:tplc="39468B08" w:tentative="1">
      <w:start w:val="1"/>
      <w:numFmt w:val="bullet"/>
      <w:lvlText w:val=""/>
      <w:lvlJc w:val="left"/>
      <w:pPr>
        <w:ind w:left="2880" w:hanging="360"/>
      </w:pPr>
      <w:rPr>
        <w:rFonts w:ascii="Symbol" w:hAnsi="Symbol" w:hint="default"/>
      </w:rPr>
    </w:lvl>
    <w:lvl w:ilvl="4" w:tplc="3FCCEFB0" w:tentative="1">
      <w:start w:val="1"/>
      <w:numFmt w:val="bullet"/>
      <w:lvlText w:val="o"/>
      <w:lvlJc w:val="left"/>
      <w:pPr>
        <w:ind w:left="3600" w:hanging="360"/>
      </w:pPr>
      <w:rPr>
        <w:rFonts w:ascii="Courier New" w:hAnsi="Courier New" w:cs="Courier New" w:hint="default"/>
      </w:rPr>
    </w:lvl>
    <w:lvl w:ilvl="5" w:tplc="B0FEB496" w:tentative="1">
      <w:start w:val="1"/>
      <w:numFmt w:val="bullet"/>
      <w:lvlText w:val=""/>
      <w:lvlJc w:val="left"/>
      <w:pPr>
        <w:ind w:left="4320" w:hanging="360"/>
      </w:pPr>
      <w:rPr>
        <w:rFonts w:ascii="Wingdings" w:hAnsi="Wingdings" w:hint="default"/>
      </w:rPr>
    </w:lvl>
    <w:lvl w:ilvl="6" w:tplc="5FF493A2" w:tentative="1">
      <w:start w:val="1"/>
      <w:numFmt w:val="bullet"/>
      <w:lvlText w:val=""/>
      <w:lvlJc w:val="left"/>
      <w:pPr>
        <w:ind w:left="5040" w:hanging="360"/>
      </w:pPr>
      <w:rPr>
        <w:rFonts w:ascii="Symbol" w:hAnsi="Symbol" w:hint="default"/>
      </w:rPr>
    </w:lvl>
    <w:lvl w:ilvl="7" w:tplc="3A3EB5C2" w:tentative="1">
      <w:start w:val="1"/>
      <w:numFmt w:val="bullet"/>
      <w:lvlText w:val="o"/>
      <w:lvlJc w:val="left"/>
      <w:pPr>
        <w:ind w:left="5760" w:hanging="360"/>
      </w:pPr>
      <w:rPr>
        <w:rFonts w:ascii="Courier New" w:hAnsi="Courier New" w:cs="Courier New" w:hint="default"/>
      </w:rPr>
    </w:lvl>
    <w:lvl w:ilvl="8" w:tplc="5C5E0118" w:tentative="1">
      <w:start w:val="1"/>
      <w:numFmt w:val="bullet"/>
      <w:lvlText w:val=""/>
      <w:lvlJc w:val="left"/>
      <w:pPr>
        <w:ind w:left="6480" w:hanging="360"/>
      </w:pPr>
      <w:rPr>
        <w:rFonts w:ascii="Wingdings" w:hAnsi="Wingdings" w:hint="default"/>
      </w:rPr>
    </w:lvl>
  </w:abstractNum>
  <w:abstractNum w:abstractNumId="29" w15:restartNumberingAfterBreak="0">
    <w:nsid w:val="36830B51"/>
    <w:multiLevelType w:val="hybridMultilevel"/>
    <w:tmpl w:val="BE823158"/>
    <w:lvl w:ilvl="0" w:tplc="2BA49E5A">
      <w:start w:val="1"/>
      <w:numFmt w:val="bullet"/>
      <w:lvlText w:val=""/>
      <w:lvlJc w:val="left"/>
      <w:pPr>
        <w:ind w:left="720" w:hanging="360"/>
      </w:pPr>
      <w:rPr>
        <w:rFonts w:ascii="Symbol" w:hAnsi="Symbol" w:hint="default"/>
      </w:rPr>
    </w:lvl>
    <w:lvl w:ilvl="1" w:tplc="872642E2" w:tentative="1">
      <w:start w:val="1"/>
      <w:numFmt w:val="bullet"/>
      <w:lvlText w:val="o"/>
      <w:lvlJc w:val="left"/>
      <w:pPr>
        <w:ind w:left="1440" w:hanging="360"/>
      </w:pPr>
      <w:rPr>
        <w:rFonts w:ascii="Courier New" w:hAnsi="Courier New" w:cs="Courier New" w:hint="default"/>
      </w:rPr>
    </w:lvl>
    <w:lvl w:ilvl="2" w:tplc="6E785C1C" w:tentative="1">
      <w:start w:val="1"/>
      <w:numFmt w:val="bullet"/>
      <w:lvlText w:val=""/>
      <w:lvlJc w:val="left"/>
      <w:pPr>
        <w:ind w:left="2160" w:hanging="360"/>
      </w:pPr>
      <w:rPr>
        <w:rFonts w:ascii="Wingdings" w:hAnsi="Wingdings" w:hint="default"/>
      </w:rPr>
    </w:lvl>
    <w:lvl w:ilvl="3" w:tplc="01E06852" w:tentative="1">
      <w:start w:val="1"/>
      <w:numFmt w:val="bullet"/>
      <w:lvlText w:val=""/>
      <w:lvlJc w:val="left"/>
      <w:pPr>
        <w:ind w:left="2880" w:hanging="360"/>
      </w:pPr>
      <w:rPr>
        <w:rFonts w:ascii="Symbol" w:hAnsi="Symbol" w:hint="default"/>
      </w:rPr>
    </w:lvl>
    <w:lvl w:ilvl="4" w:tplc="9A82ED0C" w:tentative="1">
      <w:start w:val="1"/>
      <w:numFmt w:val="bullet"/>
      <w:lvlText w:val="o"/>
      <w:lvlJc w:val="left"/>
      <w:pPr>
        <w:ind w:left="3600" w:hanging="360"/>
      </w:pPr>
      <w:rPr>
        <w:rFonts w:ascii="Courier New" w:hAnsi="Courier New" w:cs="Courier New" w:hint="default"/>
      </w:rPr>
    </w:lvl>
    <w:lvl w:ilvl="5" w:tplc="662C3C36" w:tentative="1">
      <w:start w:val="1"/>
      <w:numFmt w:val="bullet"/>
      <w:lvlText w:val=""/>
      <w:lvlJc w:val="left"/>
      <w:pPr>
        <w:ind w:left="4320" w:hanging="360"/>
      </w:pPr>
      <w:rPr>
        <w:rFonts w:ascii="Wingdings" w:hAnsi="Wingdings" w:hint="default"/>
      </w:rPr>
    </w:lvl>
    <w:lvl w:ilvl="6" w:tplc="3716BAE8" w:tentative="1">
      <w:start w:val="1"/>
      <w:numFmt w:val="bullet"/>
      <w:lvlText w:val=""/>
      <w:lvlJc w:val="left"/>
      <w:pPr>
        <w:ind w:left="5040" w:hanging="360"/>
      </w:pPr>
      <w:rPr>
        <w:rFonts w:ascii="Symbol" w:hAnsi="Symbol" w:hint="default"/>
      </w:rPr>
    </w:lvl>
    <w:lvl w:ilvl="7" w:tplc="F27ADAD0" w:tentative="1">
      <w:start w:val="1"/>
      <w:numFmt w:val="bullet"/>
      <w:lvlText w:val="o"/>
      <w:lvlJc w:val="left"/>
      <w:pPr>
        <w:ind w:left="5760" w:hanging="360"/>
      </w:pPr>
      <w:rPr>
        <w:rFonts w:ascii="Courier New" w:hAnsi="Courier New" w:cs="Courier New" w:hint="default"/>
      </w:rPr>
    </w:lvl>
    <w:lvl w:ilvl="8" w:tplc="0F00E7A2" w:tentative="1">
      <w:start w:val="1"/>
      <w:numFmt w:val="bullet"/>
      <w:lvlText w:val=""/>
      <w:lvlJc w:val="left"/>
      <w:pPr>
        <w:ind w:left="6480" w:hanging="360"/>
      </w:pPr>
      <w:rPr>
        <w:rFonts w:ascii="Wingdings" w:hAnsi="Wingdings" w:hint="default"/>
      </w:rPr>
    </w:lvl>
  </w:abstractNum>
  <w:abstractNum w:abstractNumId="30" w15:restartNumberingAfterBreak="0">
    <w:nsid w:val="377E1A21"/>
    <w:multiLevelType w:val="hybridMultilevel"/>
    <w:tmpl w:val="529C9BDE"/>
    <w:lvl w:ilvl="0" w:tplc="3B3CFD12">
      <w:start w:val="1"/>
      <w:numFmt w:val="lowerLetter"/>
      <w:lvlText w:val="%1."/>
      <w:lvlJc w:val="left"/>
      <w:pPr>
        <w:ind w:left="720" w:hanging="360"/>
      </w:pPr>
    </w:lvl>
    <w:lvl w:ilvl="1" w:tplc="38CA150A" w:tentative="1">
      <w:start w:val="1"/>
      <w:numFmt w:val="lowerLetter"/>
      <w:lvlText w:val="%2."/>
      <w:lvlJc w:val="left"/>
      <w:pPr>
        <w:ind w:left="1440" w:hanging="360"/>
      </w:pPr>
    </w:lvl>
    <w:lvl w:ilvl="2" w:tplc="7912050E" w:tentative="1">
      <w:start w:val="1"/>
      <w:numFmt w:val="lowerRoman"/>
      <w:lvlText w:val="%3."/>
      <w:lvlJc w:val="right"/>
      <w:pPr>
        <w:ind w:left="2160" w:hanging="180"/>
      </w:pPr>
    </w:lvl>
    <w:lvl w:ilvl="3" w:tplc="27FEC138" w:tentative="1">
      <w:start w:val="1"/>
      <w:numFmt w:val="decimal"/>
      <w:lvlText w:val="%4."/>
      <w:lvlJc w:val="left"/>
      <w:pPr>
        <w:ind w:left="2880" w:hanging="360"/>
      </w:pPr>
    </w:lvl>
    <w:lvl w:ilvl="4" w:tplc="24900A98" w:tentative="1">
      <w:start w:val="1"/>
      <w:numFmt w:val="lowerLetter"/>
      <w:lvlText w:val="%5."/>
      <w:lvlJc w:val="left"/>
      <w:pPr>
        <w:ind w:left="3600" w:hanging="360"/>
      </w:pPr>
    </w:lvl>
    <w:lvl w:ilvl="5" w:tplc="E3C6C7D6" w:tentative="1">
      <w:start w:val="1"/>
      <w:numFmt w:val="lowerRoman"/>
      <w:lvlText w:val="%6."/>
      <w:lvlJc w:val="right"/>
      <w:pPr>
        <w:ind w:left="4320" w:hanging="180"/>
      </w:pPr>
    </w:lvl>
    <w:lvl w:ilvl="6" w:tplc="DBA87CE6" w:tentative="1">
      <w:start w:val="1"/>
      <w:numFmt w:val="decimal"/>
      <w:lvlText w:val="%7."/>
      <w:lvlJc w:val="left"/>
      <w:pPr>
        <w:ind w:left="5040" w:hanging="360"/>
      </w:pPr>
    </w:lvl>
    <w:lvl w:ilvl="7" w:tplc="F07EB16E" w:tentative="1">
      <w:start w:val="1"/>
      <w:numFmt w:val="lowerLetter"/>
      <w:lvlText w:val="%8."/>
      <w:lvlJc w:val="left"/>
      <w:pPr>
        <w:ind w:left="5760" w:hanging="360"/>
      </w:pPr>
    </w:lvl>
    <w:lvl w:ilvl="8" w:tplc="7062D080" w:tentative="1">
      <w:start w:val="1"/>
      <w:numFmt w:val="lowerRoman"/>
      <w:lvlText w:val="%9."/>
      <w:lvlJc w:val="right"/>
      <w:pPr>
        <w:ind w:left="6480" w:hanging="180"/>
      </w:pPr>
    </w:lvl>
  </w:abstractNum>
  <w:abstractNum w:abstractNumId="31" w15:restartNumberingAfterBreak="0">
    <w:nsid w:val="378D4E31"/>
    <w:multiLevelType w:val="hybridMultilevel"/>
    <w:tmpl w:val="09E4D2AA"/>
    <w:lvl w:ilvl="0" w:tplc="964A3C08">
      <w:start w:val="1"/>
      <w:numFmt w:val="decimal"/>
      <w:lvlText w:val="%1"/>
      <w:lvlJc w:val="left"/>
      <w:pPr>
        <w:ind w:left="720" w:hanging="360"/>
      </w:pPr>
      <w:rPr>
        <w:rFonts w:hint="default"/>
      </w:rPr>
    </w:lvl>
    <w:lvl w:ilvl="1" w:tplc="8ED86912" w:tentative="1">
      <w:start w:val="1"/>
      <w:numFmt w:val="lowerLetter"/>
      <w:lvlText w:val="%2."/>
      <w:lvlJc w:val="left"/>
      <w:pPr>
        <w:ind w:left="1440" w:hanging="360"/>
      </w:pPr>
    </w:lvl>
    <w:lvl w:ilvl="2" w:tplc="32FA1EAE" w:tentative="1">
      <w:start w:val="1"/>
      <w:numFmt w:val="lowerRoman"/>
      <w:lvlText w:val="%3."/>
      <w:lvlJc w:val="right"/>
      <w:pPr>
        <w:ind w:left="2160" w:hanging="180"/>
      </w:pPr>
    </w:lvl>
    <w:lvl w:ilvl="3" w:tplc="66508C9E" w:tentative="1">
      <w:start w:val="1"/>
      <w:numFmt w:val="decimal"/>
      <w:lvlText w:val="%4."/>
      <w:lvlJc w:val="left"/>
      <w:pPr>
        <w:ind w:left="2880" w:hanging="360"/>
      </w:pPr>
    </w:lvl>
    <w:lvl w:ilvl="4" w:tplc="053085D2" w:tentative="1">
      <w:start w:val="1"/>
      <w:numFmt w:val="lowerLetter"/>
      <w:lvlText w:val="%5."/>
      <w:lvlJc w:val="left"/>
      <w:pPr>
        <w:ind w:left="3600" w:hanging="360"/>
      </w:pPr>
    </w:lvl>
    <w:lvl w:ilvl="5" w:tplc="38A0E0CC" w:tentative="1">
      <w:start w:val="1"/>
      <w:numFmt w:val="lowerRoman"/>
      <w:lvlText w:val="%6."/>
      <w:lvlJc w:val="right"/>
      <w:pPr>
        <w:ind w:left="4320" w:hanging="180"/>
      </w:pPr>
    </w:lvl>
    <w:lvl w:ilvl="6" w:tplc="A08A5490" w:tentative="1">
      <w:start w:val="1"/>
      <w:numFmt w:val="decimal"/>
      <w:lvlText w:val="%7."/>
      <w:lvlJc w:val="left"/>
      <w:pPr>
        <w:ind w:left="5040" w:hanging="360"/>
      </w:pPr>
    </w:lvl>
    <w:lvl w:ilvl="7" w:tplc="6D2C9FA0" w:tentative="1">
      <w:start w:val="1"/>
      <w:numFmt w:val="lowerLetter"/>
      <w:lvlText w:val="%8."/>
      <w:lvlJc w:val="left"/>
      <w:pPr>
        <w:ind w:left="5760" w:hanging="360"/>
      </w:pPr>
    </w:lvl>
    <w:lvl w:ilvl="8" w:tplc="5100DABC" w:tentative="1">
      <w:start w:val="1"/>
      <w:numFmt w:val="lowerRoman"/>
      <w:lvlText w:val="%9."/>
      <w:lvlJc w:val="right"/>
      <w:pPr>
        <w:ind w:left="6480" w:hanging="180"/>
      </w:pPr>
    </w:lvl>
  </w:abstractNum>
  <w:abstractNum w:abstractNumId="32" w15:restartNumberingAfterBreak="0">
    <w:nsid w:val="38210B2F"/>
    <w:multiLevelType w:val="multilevel"/>
    <w:tmpl w:val="39FC0BEE"/>
    <w:lvl w:ilvl="0">
      <w:start w:val="1"/>
      <w:numFmt w:val="decimal"/>
      <w:pStyle w:val="Heading2"/>
      <w:lvlText w:val="%1."/>
      <w:lvlJc w:val="left"/>
      <w:pPr>
        <w:ind w:left="1080" w:hanging="72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3" w15:restartNumberingAfterBreak="0">
    <w:nsid w:val="3C63662E"/>
    <w:multiLevelType w:val="hybridMultilevel"/>
    <w:tmpl w:val="5B647254"/>
    <w:lvl w:ilvl="0" w:tplc="2D6E371C">
      <w:start w:val="1"/>
      <w:numFmt w:val="bullet"/>
      <w:lvlText w:val=""/>
      <w:lvlJc w:val="left"/>
      <w:pPr>
        <w:ind w:left="720" w:hanging="360"/>
      </w:pPr>
      <w:rPr>
        <w:rFonts w:ascii="Symbol" w:hAnsi="Symbol" w:hint="default"/>
      </w:rPr>
    </w:lvl>
    <w:lvl w:ilvl="1" w:tplc="99562044" w:tentative="1">
      <w:start w:val="1"/>
      <w:numFmt w:val="bullet"/>
      <w:lvlText w:val="o"/>
      <w:lvlJc w:val="left"/>
      <w:pPr>
        <w:ind w:left="1440" w:hanging="360"/>
      </w:pPr>
      <w:rPr>
        <w:rFonts w:ascii="Courier New" w:hAnsi="Courier New" w:cs="Courier New" w:hint="default"/>
      </w:rPr>
    </w:lvl>
    <w:lvl w:ilvl="2" w:tplc="5666D8AA" w:tentative="1">
      <w:start w:val="1"/>
      <w:numFmt w:val="bullet"/>
      <w:lvlText w:val=""/>
      <w:lvlJc w:val="left"/>
      <w:pPr>
        <w:ind w:left="2160" w:hanging="360"/>
      </w:pPr>
      <w:rPr>
        <w:rFonts w:ascii="Wingdings" w:hAnsi="Wingdings" w:hint="default"/>
      </w:rPr>
    </w:lvl>
    <w:lvl w:ilvl="3" w:tplc="82488E94" w:tentative="1">
      <w:start w:val="1"/>
      <w:numFmt w:val="bullet"/>
      <w:lvlText w:val=""/>
      <w:lvlJc w:val="left"/>
      <w:pPr>
        <w:ind w:left="2880" w:hanging="360"/>
      </w:pPr>
      <w:rPr>
        <w:rFonts w:ascii="Symbol" w:hAnsi="Symbol" w:hint="default"/>
      </w:rPr>
    </w:lvl>
    <w:lvl w:ilvl="4" w:tplc="66E4BB18" w:tentative="1">
      <w:start w:val="1"/>
      <w:numFmt w:val="bullet"/>
      <w:lvlText w:val="o"/>
      <w:lvlJc w:val="left"/>
      <w:pPr>
        <w:ind w:left="3600" w:hanging="360"/>
      </w:pPr>
      <w:rPr>
        <w:rFonts w:ascii="Courier New" w:hAnsi="Courier New" w:cs="Courier New" w:hint="default"/>
      </w:rPr>
    </w:lvl>
    <w:lvl w:ilvl="5" w:tplc="F81ABF6C" w:tentative="1">
      <w:start w:val="1"/>
      <w:numFmt w:val="bullet"/>
      <w:lvlText w:val=""/>
      <w:lvlJc w:val="left"/>
      <w:pPr>
        <w:ind w:left="4320" w:hanging="360"/>
      </w:pPr>
      <w:rPr>
        <w:rFonts w:ascii="Wingdings" w:hAnsi="Wingdings" w:hint="default"/>
      </w:rPr>
    </w:lvl>
    <w:lvl w:ilvl="6" w:tplc="34FAD9B8" w:tentative="1">
      <w:start w:val="1"/>
      <w:numFmt w:val="bullet"/>
      <w:lvlText w:val=""/>
      <w:lvlJc w:val="left"/>
      <w:pPr>
        <w:ind w:left="5040" w:hanging="360"/>
      </w:pPr>
      <w:rPr>
        <w:rFonts w:ascii="Symbol" w:hAnsi="Symbol" w:hint="default"/>
      </w:rPr>
    </w:lvl>
    <w:lvl w:ilvl="7" w:tplc="26D4091E" w:tentative="1">
      <w:start w:val="1"/>
      <w:numFmt w:val="bullet"/>
      <w:lvlText w:val="o"/>
      <w:lvlJc w:val="left"/>
      <w:pPr>
        <w:ind w:left="5760" w:hanging="360"/>
      </w:pPr>
      <w:rPr>
        <w:rFonts w:ascii="Courier New" w:hAnsi="Courier New" w:cs="Courier New" w:hint="default"/>
      </w:rPr>
    </w:lvl>
    <w:lvl w:ilvl="8" w:tplc="0DE8DE72" w:tentative="1">
      <w:start w:val="1"/>
      <w:numFmt w:val="bullet"/>
      <w:lvlText w:val=""/>
      <w:lvlJc w:val="left"/>
      <w:pPr>
        <w:ind w:left="6480" w:hanging="360"/>
      </w:pPr>
      <w:rPr>
        <w:rFonts w:ascii="Wingdings" w:hAnsi="Wingdings" w:hint="default"/>
      </w:rPr>
    </w:lvl>
  </w:abstractNum>
  <w:abstractNum w:abstractNumId="34" w15:restartNumberingAfterBreak="0">
    <w:nsid w:val="416F6ED0"/>
    <w:multiLevelType w:val="hybridMultilevel"/>
    <w:tmpl w:val="723A9F9E"/>
    <w:lvl w:ilvl="0" w:tplc="9D84692E">
      <w:start w:val="1"/>
      <w:numFmt w:val="bullet"/>
      <w:lvlText w:val=""/>
      <w:lvlJc w:val="left"/>
      <w:pPr>
        <w:ind w:left="720" w:hanging="360"/>
      </w:pPr>
      <w:rPr>
        <w:rFonts w:ascii="Symbol" w:hAnsi="Symbol" w:hint="default"/>
      </w:rPr>
    </w:lvl>
    <w:lvl w:ilvl="1" w:tplc="814001C6">
      <w:start w:val="5"/>
      <w:numFmt w:val="bullet"/>
      <w:lvlText w:val="-"/>
      <w:lvlJc w:val="left"/>
      <w:pPr>
        <w:ind w:left="1440" w:hanging="360"/>
      </w:pPr>
      <w:rPr>
        <w:rFonts w:ascii="Calibri" w:eastAsiaTheme="minorHAnsi" w:hAnsi="Calibri" w:cs="Calibri" w:hint="default"/>
      </w:rPr>
    </w:lvl>
    <w:lvl w:ilvl="2" w:tplc="7F0C4E84" w:tentative="1">
      <w:start w:val="1"/>
      <w:numFmt w:val="bullet"/>
      <w:lvlText w:val=""/>
      <w:lvlJc w:val="left"/>
      <w:pPr>
        <w:ind w:left="2160" w:hanging="360"/>
      </w:pPr>
      <w:rPr>
        <w:rFonts w:ascii="Wingdings" w:hAnsi="Wingdings" w:hint="default"/>
      </w:rPr>
    </w:lvl>
    <w:lvl w:ilvl="3" w:tplc="8E40C2B6" w:tentative="1">
      <w:start w:val="1"/>
      <w:numFmt w:val="bullet"/>
      <w:lvlText w:val=""/>
      <w:lvlJc w:val="left"/>
      <w:pPr>
        <w:ind w:left="2880" w:hanging="360"/>
      </w:pPr>
      <w:rPr>
        <w:rFonts w:ascii="Symbol" w:hAnsi="Symbol" w:hint="default"/>
      </w:rPr>
    </w:lvl>
    <w:lvl w:ilvl="4" w:tplc="45203652" w:tentative="1">
      <w:start w:val="1"/>
      <w:numFmt w:val="bullet"/>
      <w:lvlText w:val="o"/>
      <w:lvlJc w:val="left"/>
      <w:pPr>
        <w:ind w:left="3600" w:hanging="360"/>
      </w:pPr>
      <w:rPr>
        <w:rFonts w:ascii="Courier New" w:hAnsi="Courier New" w:cs="Courier New" w:hint="default"/>
      </w:rPr>
    </w:lvl>
    <w:lvl w:ilvl="5" w:tplc="44F85EEC" w:tentative="1">
      <w:start w:val="1"/>
      <w:numFmt w:val="bullet"/>
      <w:lvlText w:val=""/>
      <w:lvlJc w:val="left"/>
      <w:pPr>
        <w:ind w:left="4320" w:hanging="360"/>
      </w:pPr>
      <w:rPr>
        <w:rFonts w:ascii="Wingdings" w:hAnsi="Wingdings" w:hint="default"/>
      </w:rPr>
    </w:lvl>
    <w:lvl w:ilvl="6" w:tplc="E070BCB4" w:tentative="1">
      <w:start w:val="1"/>
      <w:numFmt w:val="bullet"/>
      <w:lvlText w:val=""/>
      <w:lvlJc w:val="left"/>
      <w:pPr>
        <w:ind w:left="5040" w:hanging="360"/>
      </w:pPr>
      <w:rPr>
        <w:rFonts w:ascii="Symbol" w:hAnsi="Symbol" w:hint="default"/>
      </w:rPr>
    </w:lvl>
    <w:lvl w:ilvl="7" w:tplc="D070D2DA" w:tentative="1">
      <w:start w:val="1"/>
      <w:numFmt w:val="bullet"/>
      <w:lvlText w:val="o"/>
      <w:lvlJc w:val="left"/>
      <w:pPr>
        <w:ind w:left="5760" w:hanging="360"/>
      </w:pPr>
      <w:rPr>
        <w:rFonts w:ascii="Courier New" w:hAnsi="Courier New" w:cs="Courier New" w:hint="default"/>
      </w:rPr>
    </w:lvl>
    <w:lvl w:ilvl="8" w:tplc="6B54CC50" w:tentative="1">
      <w:start w:val="1"/>
      <w:numFmt w:val="bullet"/>
      <w:lvlText w:val=""/>
      <w:lvlJc w:val="left"/>
      <w:pPr>
        <w:ind w:left="6480" w:hanging="360"/>
      </w:pPr>
      <w:rPr>
        <w:rFonts w:ascii="Wingdings" w:hAnsi="Wingdings" w:hint="default"/>
      </w:rPr>
    </w:lvl>
  </w:abstractNum>
  <w:abstractNum w:abstractNumId="35" w15:restartNumberingAfterBreak="0">
    <w:nsid w:val="47C35398"/>
    <w:multiLevelType w:val="hybridMultilevel"/>
    <w:tmpl w:val="8D9863A6"/>
    <w:lvl w:ilvl="0" w:tplc="60CCE40E">
      <w:start w:val="1"/>
      <w:numFmt w:val="bullet"/>
      <w:lvlText w:val=""/>
      <w:lvlJc w:val="left"/>
      <w:pPr>
        <w:ind w:left="720" w:hanging="360"/>
      </w:pPr>
      <w:rPr>
        <w:rFonts w:ascii="Symbol" w:hAnsi="Symbol" w:hint="default"/>
      </w:rPr>
    </w:lvl>
    <w:lvl w:ilvl="1" w:tplc="8026D31C" w:tentative="1">
      <w:start w:val="1"/>
      <w:numFmt w:val="bullet"/>
      <w:lvlText w:val="o"/>
      <w:lvlJc w:val="left"/>
      <w:pPr>
        <w:ind w:left="1440" w:hanging="360"/>
      </w:pPr>
      <w:rPr>
        <w:rFonts w:ascii="Courier New" w:hAnsi="Courier New" w:cs="Courier New" w:hint="default"/>
      </w:rPr>
    </w:lvl>
    <w:lvl w:ilvl="2" w:tplc="6BFC1F30" w:tentative="1">
      <w:start w:val="1"/>
      <w:numFmt w:val="bullet"/>
      <w:lvlText w:val=""/>
      <w:lvlJc w:val="left"/>
      <w:pPr>
        <w:ind w:left="2160" w:hanging="360"/>
      </w:pPr>
      <w:rPr>
        <w:rFonts w:ascii="Wingdings" w:hAnsi="Wingdings" w:hint="default"/>
      </w:rPr>
    </w:lvl>
    <w:lvl w:ilvl="3" w:tplc="E5300E0C" w:tentative="1">
      <w:start w:val="1"/>
      <w:numFmt w:val="bullet"/>
      <w:lvlText w:val=""/>
      <w:lvlJc w:val="left"/>
      <w:pPr>
        <w:ind w:left="2880" w:hanging="360"/>
      </w:pPr>
      <w:rPr>
        <w:rFonts w:ascii="Symbol" w:hAnsi="Symbol" w:hint="default"/>
      </w:rPr>
    </w:lvl>
    <w:lvl w:ilvl="4" w:tplc="55A620EC" w:tentative="1">
      <w:start w:val="1"/>
      <w:numFmt w:val="bullet"/>
      <w:lvlText w:val="o"/>
      <w:lvlJc w:val="left"/>
      <w:pPr>
        <w:ind w:left="3600" w:hanging="360"/>
      </w:pPr>
      <w:rPr>
        <w:rFonts w:ascii="Courier New" w:hAnsi="Courier New" w:cs="Courier New" w:hint="default"/>
      </w:rPr>
    </w:lvl>
    <w:lvl w:ilvl="5" w:tplc="41EC55CC" w:tentative="1">
      <w:start w:val="1"/>
      <w:numFmt w:val="bullet"/>
      <w:lvlText w:val=""/>
      <w:lvlJc w:val="left"/>
      <w:pPr>
        <w:ind w:left="4320" w:hanging="360"/>
      </w:pPr>
      <w:rPr>
        <w:rFonts w:ascii="Wingdings" w:hAnsi="Wingdings" w:hint="default"/>
      </w:rPr>
    </w:lvl>
    <w:lvl w:ilvl="6" w:tplc="FAA8CC64" w:tentative="1">
      <w:start w:val="1"/>
      <w:numFmt w:val="bullet"/>
      <w:lvlText w:val=""/>
      <w:lvlJc w:val="left"/>
      <w:pPr>
        <w:ind w:left="5040" w:hanging="360"/>
      </w:pPr>
      <w:rPr>
        <w:rFonts w:ascii="Symbol" w:hAnsi="Symbol" w:hint="default"/>
      </w:rPr>
    </w:lvl>
    <w:lvl w:ilvl="7" w:tplc="D188E7C4" w:tentative="1">
      <w:start w:val="1"/>
      <w:numFmt w:val="bullet"/>
      <w:lvlText w:val="o"/>
      <w:lvlJc w:val="left"/>
      <w:pPr>
        <w:ind w:left="5760" w:hanging="360"/>
      </w:pPr>
      <w:rPr>
        <w:rFonts w:ascii="Courier New" w:hAnsi="Courier New" w:cs="Courier New" w:hint="default"/>
      </w:rPr>
    </w:lvl>
    <w:lvl w:ilvl="8" w:tplc="C9600384" w:tentative="1">
      <w:start w:val="1"/>
      <w:numFmt w:val="bullet"/>
      <w:lvlText w:val=""/>
      <w:lvlJc w:val="left"/>
      <w:pPr>
        <w:ind w:left="6480" w:hanging="360"/>
      </w:pPr>
      <w:rPr>
        <w:rFonts w:ascii="Wingdings" w:hAnsi="Wingdings" w:hint="default"/>
      </w:rPr>
    </w:lvl>
  </w:abstractNum>
  <w:abstractNum w:abstractNumId="36" w15:restartNumberingAfterBreak="0">
    <w:nsid w:val="4B6E0282"/>
    <w:multiLevelType w:val="hybridMultilevel"/>
    <w:tmpl w:val="CC50D0DE"/>
    <w:lvl w:ilvl="0" w:tplc="82A8ED02">
      <w:start w:val="1"/>
      <w:numFmt w:val="bullet"/>
      <w:lvlText w:val=""/>
      <w:lvlJc w:val="left"/>
      <w:pPr>
        <w:ind w:left="720" w:hanging="360"/>
      </w:pPr>
      <w:rPr>
        <w:rFonts w:ascii="Symbol" w:hAnsi="Symbol" w:hint="default"/>
      </w:rPr>
    </w:lvl>
    <w:lvl w:ilvl="1" w:tplc="1DE4FC06" w:tentative="1">
      <w:start w:val="1"/>
      <w:numFmt w:val="bullet"/>
      <w:lvlText w:val="o"/>
      <w:lvlJc w:val="left"/>
      <w:pPr>
        <w:ind w:left="1440" w:hanging="360"/>
      </w:pPr>
      <w:rPr>
        <w:rFonts w:ascii="Courier New" w:hAnsi="Courier New" w:cs="Courier New" w:hint="default"/>
      </w:rPr>
    </w:lvl>
    <w:lvl w:ilvl="2" w:tplc="FB987F70" w:tentative="1">
      <w:start w:val="1"/>
      <w:numFmt w:val="bullet"/>
      <w:lvlText w:val=""/>
      <w:lvlJc w:val="left"/>
      <w:pPr>
        <w:ind w:left="2160" w:hanging="360"/>
      </w:pPr>
      <w:rPr>
        <w:rFonts w:ascii="Wingdings" w:hAnsi="Wingdings" w:hint="default"/>
      </w:rPr>
    </w:lvl>
    <w:lvl w:ilvl="3" w:tplc="767AC382" w:tentative="1">
      <w:start w:val="1"/>
      <w:numFmt w:val="bullet"/>
      <w:lvlText w:val=""/>
      <w:lvlJc w:val="left"/>
      <w:pPr>
        <w:ind w:left="2880" w:hanging="360"/>
      </w:pPr>
      <w:rPr>
        <w:rFonts w:ascii="Symbol" w:hAnsi="Symbol" w:hint="default"/>
      </w:rPr>
    </w:lvl>
    <w:lvl w:ilvl="4" w:tplc="FBC081C8" w:tentative="1">
      <w:start w:val="1"/>
      <w:numFmt w:val="bullet"/>
      <w:lvlText w:val="o"/>
      <w:lvlJc w:val="left"/>
      <w:pPr>
        <w:ind w:left="3600" w:hanging="360"/>
      </w:pPr>
      <w:rPr>
        <w:rFonts w:ascii="Courier New" w:hAnsi="Courier New" w:cs="Courier New" w:hint="default"/>
      </w:rPr>
    </w:lvl>
    <w:lvl w:ilvl="5" w:tplc="36247D08" w:tentative="1">
      <w:start w:val="1"/>
      <w:numFmt w:val="bullet"/>
      <w:lvlText w:val=""/>
      <w:lvlJc w:val="left"/>
      <w:pPr>
        <w:ind w:left="4320" w:hanging="360"/>
      </w:pPr>
      <w:rPr>
        <w:rFonts w:ascii="Wingdings" w:hAnsi="Wingdings" w:hint="default"/>
      </w:rPr>
    </w:lvl>
    <w:lvl w:ilvl="6" w:tplc="2378197C" w:tentative="1">
      <w:start w:val="1"/>
      <w:numFmt w:val="bullet"/>
      <w:lvlText w:val=""/>
      <w:lvlJc w:val="left"/>
      <w:pPr>
        <w:ind w:left="5040" w:hanging="360"/>
      </w:pPr>
      <w:rPr>
        <w:rFonts w:ascii="Symbol" w:hAnsi="Symbol" w:hint="default"/>
      </w:rPr>
    </w:lvl>
    <w:lvl w:ilvl="7" w:tplc="1E749112" w:tentative="1">
      <w:start w:val="1"/>
      <w:numFmt w:val="bullet"/>
      <w:lvlText w:val="o"/>
      <w:lvlJc w:val="left"/>
      <w:pPr>
        <w:ind w:left="5760" w:hanging="360"/>
      </w:pPr>
      <w:rPr>
        <w:rFonts w:ascii="Courier New" w:hAnsi="Courier New" w:cs="Courier New" w:hint="default"/>
      </w:rPr>
    </w:lvl>
    <w:lvl w:ilvl="8" w:tplc="FF3E80B8" w:tentative="1">
      <w:start w:val="1"/>
      <w:numFmt w:val="bullet"/>
      <w:lvlText w:val=""/>
      <w:lvlJc w:val="left"/>
      <w:pPr>
        <w:ind w:left="6480" w:hanging="360"/>
      </w:pPr>
      <w:rPr>
        <w:rFonts w:ascii="Wingdings" w:hAnsi="Wingdings" w:hint="default"/>
      </w:rPr>
    </w:lvl>
  </w:abstractNum>
  <w:abstractNum w:abstractNumId="37" w15:restartNumberingAfterBreak="0">
    <w:nsid w:val="4BB100CB"/>
    <w:multiLevelType w:val="hybridMultilevel"/>
    <w:tmpl w:val="8A42923A"/>
    <w:lvl w:ilvl="0" w:tplc="A5D0B13C">
      <w:start w:val="2"/>
      <w:numFmt w:val="decimal"/>
      <w:lvlText w:val="%1"/>
      <w:lvlJc w:val="left"/>
      <w:pPr>
        <w:ind w:left="720" w:hanging="360"/>
      </w:pPr>
      <w:rPr>
        <w:rFonts w:hint="default"/>
      </w:rPr>
    </w:lvl>
    <w:lvl w:ilvl="1" w:tplc="B84CF39A" w:tentative="1">
      <w:start w:val="1"/>
      <w:numFmt w:val="lowerLetter"/>
      <w:lvlText w:val="%2."/>
      <w:lvlJc w:val="left"/>
      <w:pPr>
        <w:ind w:left="1440" w:hanging="360"/>
      </w:pPr>
    </w:lvl>
    <w:lvl w:ilvl="2" w:tplc="19D67A92" w:tentative="1">
      <w:start w:val="1"/>
      <w:numFmt w:val="lowerRoman"/>
      <w:lvlText w:val="%3."/>
      <w:lvlJc w:val="right"/>
      <w:pPr>
        <w:ind w:left="2160" w:hanging="180"/>
      </w:pPr>
    </w:lvl>
    <w:lvl w:ilvl="3" w:tplc="D2045A1A" w:tentative="1">
      <w:start w:val="1"/>
      <w:numFmt w:val="decimal"/>
      <w:lvlText w:val="%4."/>
      <w:lvlJc w:val="left"/>
      <w:pPr>
        <w:ind w:left="2880" w:hanging="360"/>
      </w:pPr>
    </w:lvl>
    <w:lvl w:ilvl="4" w:tplc="1C2880F0" w:tentative="1">
      <w:start w:val="1"/>
      <w:numFmt w:val="lowerLetter"/>
      <w:lvlText w:val="%5."/>
      <w:lvlJc w:val="left"/>
      <w:pPr>
        <w:ind w:left="3600" w:hanging="360"/>
      </w:pPr>
    </w:lvl>
    <w:lvl w:ilvl="5" w:tplc="10BA2996" w:tentative="1">
      <w:start w:val="1"/>
      <w:numFmt w:val="lowerRoman"/>
      <w:lvlText w:val="%6."/>
      <w:lvlJc w:val="right"/>
      <w:pPr>
        <w:ind w:left="4320" w:hanging="180"/>
      </w:pPr>
    </w:lvl>
    <w:lvl w:ilvl="6" w:tplc="CE7C14AA" w:tentative="1">
      <w:start w:val="1"/>
      <w:numFmt w:val="decimal"/>
      <w:lvlText w:val="%7."/>
      <w:lvlJc w:val="left"/>
      <w:pPr>
        <w:ind w:left="5040" w:hanging="360"/>
      </w:pPr>
    </w:lvl>
    <w:lvl w:ilvl="7" w:tplc="028AD526" w:tentative="1">
      <w:start w:val="1"/>
      <w:numFmt w:val="lowerLetter"/>
      <w:lvlText w:val="%8."/>
      <w:lvlJc w:val="left"/>
      <w:pPr>
        <w:ind w:left="5760" w:hanging="360"/>
      </w:pPr>
    </w:lvl>
    <w:lvl w:ilvl="8" w:tplc="8AAC60BC" w:tentative="1">
      <w:start w:val="1"/>
      <w:numFmt w:val="lowerRoman"/>
      <w:lvlText w:val="%9."/>
      <w:lvlJc w:val="right"/>
      <w:pPr>
        <w:ind w:left="6480" w:hanging="180"/>
      </w:pPr>
    </w:lvl>
  </w:abstractNum>
  <w:abstractNum w:abstractNumId="38" w15:restartNumberingAfterBreak="0">
    <w:nsid w:val="4CDB30A8"/>
    <w:multiLevelType w:val="hybridMultilevel"/>
    <w:tmpl w:val="37EE3458"/>
    <w:lvl w:ilvl="0" w:tplc="4BE62038">
      <w:start w:val="1"/>
      <w:numFmt w:val="bullet"/>
      <w:pStyle w:val="Tablebullet"/>
      <w:lvlText w:val=""/>
      <w:lvlJc w:val="left"/>
      <w:pPr>
        <w:tabs>
          <w:tab w:val="num" w:pos="397"/>
        </w:tabs>
        <w:ind w:left="113" w:firstLine="0"/>
      </w:pPr>
      <w:rPr>
        <w:rFonts w:ascii="Symbol" w:hAnsi="Symbol" w:hint="default"/>
      </w:rPr>
    </w:lvl>
    <w:lvl w:ilvl="1" w:tplc="4B1034AA" w:tentative="1">
      <w:start w:val="1"/>
      <w:numFmt w:val="bullet"/>
      <w:lvlText w:val="o"/>
      <w:lvlJc w:val="left"/>
      <w:pPr>
        <w:ind w:left="1440" w:hanging="360"/>
      </w:pPr>
      <w:rPr>
        <w:rFonts w:ascii="Courier New" w:hAnsi="Courier New" w:cs="Courier New" w:hint="default"/>
      </w:rPr>
    </w:lvl>
    <w:lvl w:ilvl="2" w:tplc="BC4436BA" w:tentative="1">
      <w:start w:val="1"/>
      <w:numFmt w:val="bullet"/>
      <w:lvlText w:val=""/>
      <w:lvlJc w:val="left"/>
      <w:pPr>
        <w:ind w:left="2160" w:hanging="360"/>
      </w:pPr>
      <w:rPr>
        <w:rFonts w:ascii="Wingdings" w:hAnsi="Wingdings" w:hint="default"/>
      </w:rPr>
    </w:lvl>
    <w:lvl w:ilvl="3" w:tplc="E7401BBE" w:tentative="1">
      <w:start w:val="1"/>
      <w:numFmt w:val="bullet"/>
      <w:lvlText w:val=""/>
      <w:lvlJc w:val="left"/>
      <w:pPr>
        <w:ind w:left="2880" w:hanging="360"/>
      </w:pPr>
      <w:rPr>
        <w:rFonts w:ascii="Symbol" w:hAnsi="Symbol" w:hint="default"/>
      </w:rPr>
    </w:lvl>
    <w:lvl w:ilvl="4" w:tplc="C95EC8C6" w:tentative="1">
      <w:start w:val="1"/>
      <w:numFmt w:val="bullet"/>
      <w:lvlText w:val="o"/>
      <w:lvlJc w:val="left"/>
      <w:pPr>
        <w:ind w:left="3600" w:hanging="360"/>
      </w:pPr>
      <w:rPr>
        <w:rFonts w:ascii="Courier New" w:hAnsi="Courier New" w:cs="Courier New" w:hint="default"/>
      </w:rPr>
    </w:lvl>
    <w:lvl w:ilvl="5" w:tplc="DF6CE05A" w:tentative="1">
      <w:start w:val="1"/>
      <w:numFmt w:val="bullet"/>
      <w:lvlText w:val=""/>
      <w:lvlJc w:val="left"/>
      <w:pPr>
        <w:ind w:left="4320" w:hanging="360"/>
      </w:pPr>
      <w:rPr>
        <w:rFonts w:ascii="Wingdings" w:hAnsi="Wingdings" w:hint="default"/>
      </w:rPr>
    </w:lvl>
    <w:lvl w:ilvl="6" w:tplc="9BAA6BC0" w:tentative="1">
      <w:start w:val="1"/>
      <w:numFmt w:val="bullet"/>
      <w:lvlText w:val=""/>
      <w:lvlJc w:val="left"/>
      <w:pPr>
        <w:ind w:left="5040" w:hanging="360"/>
      </w:pPr>
      <w:rPr>
        <w:rFonts w:ascii="Symbol" w:hAnsi="Symbol" w:hint="default"/>
      </w:rPr>
    </w:lvl>
    <w:lvl w:ilvl="7" w:tplc="23DAE8AE" w:tentative="1">
      <w:start w:val="1"/>
      <w:numFmt w:val="bullet"/>
      <w:lvlText w:val="o"/>
      <w:lvlJc w:val="left"/>
      <w:pPr>
        <w:ind w:left="5760" w:hanging="360"/>
      </w:pPr>
      <w:rPr>
        <w:rFonts w:ascii="Courier New" w:hAnsi="Courier New" w:cs="Courier New" w:hint="default"/>
      </w:rPr>
    </w:lvl>
    <w:lvl w:ilvl="8" w:tplc="15FA7CEC" w:tentative="1">
      <w:start w:val="1"/>
      <w:numFmt w:val="bullet"/>
      <w:lvlText w:val=""/>
      <w:lvlJc w:val="left"/>
      <w:pPr>
        <w:ind w:left="6480" w:hanging="360"/>
      </w:pPr>
      <w:rPr>
        <w:rFonts w:ascii="Wingdings" w:hAnsi="Wingdings" w:hint="default"/>
      </w:rPr>
    </w:lvl>
  </w:abstractNum>
  <w:abstractNum w:abstractNumId="39" w15:restartNumberingAfterBreak="0">
    <w:nsid w:val="506C0FE2"/>
    <w:multiLevelType w:val="hybridMultilevel"/>
    <w:tmpl w:val="2A58C5A6"/>
    <w:lvl w:ilvl="0" w:tplc="A8706DEA">
      <w:start w:val="1"/>
      <w:numFmt w:val="decimal"/>
      <w:lvlText w:val="%1."/>
      <w:lvlJc w:val="left"/>
      <w:pPr>
        <w:ind w:left="720" w:hanging="360"/>
      </w:pPr>
      <w:rPr>
        <w:rFonts w:hint="default"/>
        <w:color w:val="6A2875"/>
      </w:rPr>
    </w:lvl>
    <w:lvl w:ilvl="1" w:tplc="11CE66E4" w:tentative="1">
      <w:start w:val="1"/>
      <w:numFmt w:val="bullet"/>
      <w:lvlText w:val="o"/>
      <w:lvlJc w:val="left"/>
      <w:pPr>
        <w:ind w:left="1440" w:hanging="360"/>
      </w:pPr>
      <w:rPr>
        <w:rFonts w:ascii="Courier New" w:hAnsi="Courier New" w:cs="Courier New" w:hint="default"/>
      </w:rPr>
    </w:lvl>
    <w:lvl w:ilvl="2" w:tplc="B9C071D0" w:tentative="1">
      <w:start w:val="1"/>
      <w:numFmt w:val="bullet"/>
      <w:lvlText w:val=""/>
      <w:lvlJc w:val="left"/>
      <w:pPr>
        <w:ind w:left="2160" w:hanging="360"/>
      </w:pPr>
      <w:rPr>
        <w:rFonts w:ascii="Wingdings" w:hAnsi="Wingdings" w:hint="default"/>
      </w:rPr>
    </w:lvl>
    <w:lvl w:ilvl="3" w:tplc="D1F41B8E" w:tentative="1">
      <w:start w:val="1"/>
      <w:numFmt w:val="bullet"/>
      <w:lvlText w:val=""/>
      <w:lvlJc w:val="left"/>
      <w:pPr>
        <w:ind w:left="2880" w:hanging="360"/>
      </w:pPr>
      <w:rPr>
        <w:rFonts w:ascii="Symbol" w:hAnsi="Symbol" w:hint="default"/>
      </w:rPr>
    </w:lvl>
    <w:lvl w:ilvl="4" w:tplc="67C46818" w:tentative="1">
      <w:start w:val="1"/>
      <w:numFmt w:val="bullet"/>
      <w:lvlText w:val="o"/>
      <w:lvlJc w:val="left"/>
      <w:pPr>
        <w:ind w:left="3600" w:hanging="360"/>
      </w:pPr>
      <w:rPr>
        <w:rFonts w:ascii="Courier New" w:hAnsi="Courier New" w:cs="Courier New" w:hint="default"/>
      </w:rPr>
    </w:lvl>
    <w:lvl w:ilvl="5" w:tplc="BB82F200" w:tentative="1">
      <w:start w:val="1"/>
      <w:numFmt w:val="bullet"/>
      <w:lvlText w:val=""/>
      <w:lvlJc w:val="left"/>
      <w:pPr>
        <w:ind w:left="4320" w:hanging="360"/>
      </w:pPr>
      <w:rPr>
        <w:rFonts w:ascii="Wingdings" w:hAnsi="Wingdings" w:hint="default"/>
      </w:rPr>
    </w:lvl>
    <w:lvl w:ilvl="6" w:tplc="A678C582" w:tentative="1">
      <w:start w:val="1"/>
      <w:numFmt w:val="bullet"/>
      <w:lvlText w:val=""/>
      <w:lvlJc w:val="left"/>
      <w:pPr>
        <w:ind w:left="5040" w:hanging="360"/>
      </w:pPr>
      <w:rPr>
        <w:rFonts w:ascii="Symbol" w:hAnsi="Symbol" w:hint="default"/>
      </w:rPr>
    </w:lvl>
    <w:lvl w:ilvl="7" w:tplc="C0D88FD8" w:tentative="1">
      <w:start w:val="1"/>
      <w:numFmt w:val="bullet"/>
      <w:lvlText w:val="o"/>
      <w:lvlJc w:val="left"/>
      <w:pPr>
        <w:ind w:left="5760" w:hanging="360"/>
      </w:pPr>
      <w:rPr>
        <w:rFonts w:ascii="Courier New" w:hAnsi="Courier New" w:cs="Courier New" w:hint="default"/>
      </w:rPr>
    </w:lvl>
    <w:lvl w:ilvl="8" w:tplc="B860EEAA" w:tentative="1">
      <w:start w:val="1"/>
      <w:numFmt w:val="bullet"/>
      <w:lvlText w:val=""/>
      <w:lvlJc w:val="left"/>
      <w:pPr>
        <w:ind w:left="6480" w:hanging="360"/>
      </w:pPr>
      <w:rPr>
        <w:rFonts w:ascii="Wingdings" w:hAnsi="Wingdings" w:hint="default"/>
      </w:rPr>
    </w:lvl>
  </w:abstractNum>
  <w:abstractNum w:abstractNumId="40" w15:restartNumberingAfterBreak="0">
    <w:nsid w:val="52426F64"/>
    <w:multiLevelType w:val="hybridMultilevel"/>
    <w:tmpl w:val="DDA0E676"/>
    <w:lvl w:ilvl="0" w:tplc="BBE6053A">
      <w:start w:val="1"/>
      <w:numFmt w:val="decimal"/>
      <w:lvlText w:val="%1."/>
      <w:lvlJc w:val="left"/>
      <w:pPr>
        <w:ind w:left="720" w:hanging="360"/>
      </w:pPr>
      <w:rPr>
        <w:rFonts w:hint="default"/>
      </w:rPr>
    </w:lvl>
    <w:lvl w:ilvl="1" w:tplc="D82A5518" w:tentative="1">
      <w:start w:val="1"/>
      <w:numFmt w:val="bullet"/>
      <w:lvlText w:val="o"/>
      <w:lvlJc w:val="left"/>
      <w:pPr>
        <w:ind w:left="1440" w:hanging="360"/>
      </w:pPr>
      <w:rPr>
        <w:rFonts w:ascii="Courier New" w:hAnsi="Courier New" w:cs="Courier New" w:hint="default"/>
      </w:rPr>
    </w:lvl>
    <w:lvl w:ilvl="2" w:tplc="FA7C2DD6" w:tentative="1">
      <w:start w:val="1"/>
      <w:numFmt w:val="bullet"/>
      <w:lvlText w:val=""/>
      <w:lvlJc w:val="left"/>
      <w:pPr>
        <w:ind w:left="2160" w:hanging="360"/>
      </w:pPr>
      <w:rPr>
        <w:rFonts w:ascii="Wingdings" w:hAnsi="Wingdings" w:hint="default"/>
      </w:rPr>
    </w:lvl>
    <w:lvl w:ilvl="3" w:tplc="DBF84D22" w:tentative="1">
      <w:start w:val="1"/>
      <w:numFmt w:val="bullet"/>
      <w:lvlText w:val=""/>
      <w:lvlJc w:val="left"/>
      <w:pPr>
        <w:ind w:left="2880" w:hanging="360"/>
      </w:pPr>
      <w:rPr>
        <w:rFonts w:ascii="Symbol" w:hAnsi="Symbol" w:hint="default"/>
      </w:rPr>
    </w:lvl>
    <w:lvl w:ilvl="4" w:tplc="7AA0DFC8" w:tentative="1">
      <w:start w:val="1"/>
      <w:numFmt w:val="bullet"/>
      <w:lvlText w:val="o"/>
      <w:lvlJc w:val="left"/>
      <w:pPr>
        <w:ind w:left="3600" w:hanging="360"/>
      </w:pPr>
      <w:rPr>
        <w:rFonts w:ascii="Courier New" w:hAnsi="Courier New" w:cs="Courier New" w:hint="default"/>
      </w:rPr>
    </w:lvl>
    <w:lvl w:ilvl="5" w:tplc="90CC7C64" w:tentative="1">
      <w:start w:val="1"/>
      <w:numFmt w:val="bullet"/>
      <w:lvlText w:val=""/>
      <w:lvlJc w:val="left"/>
      <w:pPr>
        <w:ind w:left="4320" w:hanging="360"/>
      </w:pPr>
      <w:rPr>
        <w:rFonts w:ascii="Wingdings" w:hAnsi="Wingdings" w:hint="default"/>
      </w:rPr>
    </w:lvl>
    <w:lvl w:ilvl="6" w:tplc="A80674CA" w:tentative="1">
      <w:start w:val="1"/>
      <w:numFmt w:val="bullet"/>
      <w:lvlText w:val=""/>
      <w:lvlJc w:val="left"/>
      <w:pPr>
        <w:ind w:left="5040" w:hanging="360"/>
      </w:pPr>
      <w:rPr>
        <w:rFonts w:ascii="Symbol" w:hAnsi="Symbol" w:hint="default"/>
      </w:rPr>
    </w:lvl>
    <w:lvl w:ilvl="7" w:tplc="F5B6E048" w:tentative="1">
      <w:start w:val="1"/>
      <w:numFmt w:val="bullet"/>
      <w:lvlText w:val="o"/>
      <w:lvlJc w:val="left"/>
      <w:pPr>
        <w:ind w:left="5760" w:hanging="360"/>
      </w:pPr>
      <w:rPr>
        <w:rFonts w:ascii="Courier New" w:hAnsi="Courier New" w:cs="Courier New" w:hint="default"/>
      </w:rPr>
    </w:lvl>
    <w:lvl w:ilvl="8" w:tplc="BC3C0046" w:tentative="1">
      <w:start w:val="1"/>
      <w:numFmt w:val="bullet"/>
      <w:lvlText w:val=""/>
      <w:lvlJc w:val="left"/>
      <w:pPr>
        <w:ind w:left="6480" w:hanging="360"/>
      </w:pPr>
      <w:rPr>
        <w:rFonts w:ascii="Wingdings" w:hAnsi="Wingdings" w:hint="default"/>
      </w:rPr>
    </w:lvl>
  </w:abstractNum>
  <w:abstractNum w:abstractNumId="41" w15:restartNumberingAfterBreak="0">
    <w:nsid w:val="555C03A9"/>
    <w:multiLevelType w:val="hybridMultilevel"/>
    <w:tmpl w:val="1304002C"/>
    <w:lvl w:ilvl="0" w:tplc="DFD459B0">
      <w:start w:val="1"/>
      <w:numFmt w:val="bullet"/>
      <w:lvlText w:val=""/>
      <w:lvlJc w:val="left"/>
      <w:pPr>
        <w:ind w:left="720" w:hanging="360"/>
      </w:pPr>
      <w:rPr>
        <w:rFonts w:ascii="Symbol" w:hAnsi="Symbol" w:hint="default"/>
      </w:rPr>
    </w:lvl>
    <w:lvl w:ilvl="1" w:tplc="2F648D1C" w:tentative="1">
      <w:start w:val="1"/>
      <w:numFmt w:val="bullet"/>
      <w:lvlText w:val="o"/>
      <w:lvlJc w:val="left"/>
      <w:pPr>
        <w:ind w:left="1440" w:hanging="360"/>
      </w:pPr>
      <w:rPr>
        <w:rFonts w:ascii="Courier New" w:hAnsi="Courier New" w:cs="Courier New" w:hint="default"/>
      </w:rPr>
    </w:lvl>
    <w:lvl w:ilvl="2" w:tplc="EF506428" w:tentative="1">
      <w:start w:val="1"/>
      <w:numFmt w:val="bullet"/>
      <w:lvlText w:val=""/>
      <w:lvlJc w:val="left"/>
      <w:pPr>
        <w:ind w:left="2160" w:hanging="360"/>
      </w:pPr>
      <w:rPr>
        <w:rFonts w:ascii="Wingdings" w:hAnsi="Wingdings" w:hint="default"/>
      </w:rPr>
    </w:lvl>
    <w:lvl w:ilvl="3" w:tplc="D7BCF12E" w:tentative="1">
      <w:start w:val="1"/>
      <w:numFmt w:val="bullet"/>
      <w:lvlText w:val=""/>
      <w:lvlJc w:val="left"/>
      <w:pPr>
        <w:ind w:left="2880" w:hanging="360"/>
      </w:pPr>
      <w:rPr>
        <w:rFonts w:ascii="Symbol" w:hAnsi="Symbol" w:hint="default"/>
      </w:rPr>
    </w:lvl>
    <w:lvl w:ilvl="4" w:tplc="0BFAE444" w:tentative="1">
      <w:start w:val="1"/>
      <w:numFmt w:val="bullet"/>
      <w:lvlText w:val="o"/>
      <w:lvlJc w:val="left"/>
      <w:pPr>
        <w:ind w:left="3600" w:hanging="360"/>
      </w:pPr>
      <w:rPr>
        <w:rFonts w:ascii="Courier New" w:hAnsi="Courier New" w:cs="Courier New" w:hint="default"/>
      </w:rPr>
    </w:lvl>
    <w:lvl w:ilvl="5" w:tplc="C9765EFE" w:tentative="1">
      <w:start w:val="1"/>
      <w:numFmt w:val="bullet"/>
      <w:lvlText w:val=""/>
      <w:lvlJc w:val="left"/>
      <w:pPr>
        <w:ind w:left="4320" w:hanging="360"/>
      </w:pPr>
      <w:rPr>
        <w:rFonts w:ascii="Wingdings" w:hAnsi="Wingdings" w:hint="default"/>
      </w:rPr>
    </w:lvl>
    <w:lvl w:ilvl="6" w:tplc="B3D44126" w:tentative="1">
      <w:start w:val="1"/>
      <w:numFmt w:val="bullet"/>
      <w:lvlText w:val=""/>
      <w:lvlJc w:val="left"/>
      <w:pPr>
        <w:ind w:left="5040" w:hanging="360"/>
      </w:pPr>
      <w:rPr>
        <w:rFonts w:ascii="Symbol" w:hAnsi="Symbol" w:hint="default"/>
      </w:rPr>
    </w:lvl>
    <w:lvl w:ilvl="7" w:tplc="A10A77C2" w:tentative="1">
      <w:start w:val="1"/>
      <w:numFmt w:val="bullet"/>
      <w:lvlText w:val="o"/>
      <w:lvlJc w:val="left"/>
      <w:pPr>
        <w:ind w:left="5760" w:hanging="360"/>
      </w:pPr>
      <w:rPr>
        <w:rFonts w:ascii="Courier New" w:hAnsi="Courier New" w:cs="Courier New" w:hint="default"/>
      </w:rPr>
    </w:lvl>
    <w:lvl w:ilvl="8" w:tplc="B3986CF6" w:tentative="1">
      <w:start w:val="1"/>
      <w:numFmt w:val="bullet"/>
      <w:lvlText w:val=""/>
      <w:lvlJc w:val="left"/>
      <w:pPr>
        <w:ind w:left="6480" w:hanging="360"/>
      </w:pPr>
      <w:rPr>
        <w:rFonts w:ascii="Wingdings" w:hAnsi="Wingdings" w:hint="default"/>
      </w:rPr>
    </w:lvl>
  </w:abstractNum>
  <w:abstractNum w:abstractNumId="42" w15:restartNumberingAfterBreak="0">
    <w:nsid w:val="59A26521"/>
    <w:multiLevelType w:val="hybridMultilevel"/>
    <w:tmpl w:val="C1C06162"/>
    <w:lvl w:ilvl="0" w:tplc="F9281A60">
      <w:start w:val="1"/>
      <w:numFmt w:val="decimal"/>
      <w:lvlText w:val="%1."/>
      <w:lvlJc w:val="left"/>
      <w:pPr>
        <w:ind w:left="3600" w:hanging="360"/>
      </w:pPr>
      <w:rPr>
        <w:rFonts w:hint="default"/>
      </w:rPr>
    </w:lvl>
    <w:lvl w:ilvl="1" w:tplc="4FC23362" w:tentative="1">
      <w:start w:val="1"/>
      <w:numFmt w:val="lowerLetter"/>
      <w:lvlText w:val="%2."/>
      <w:lvlJc w:val="left"/>
      <w:pPr>
        <w:ind w:left="4320" w:hanging="360"/>
      </w:pPr>
    </w:lvl>
    <w:lvl w:ilvl="2" w:tplc="A1FE239E" w:tentative="1">
      <w:start w:val="1"/>
      <w:numFmt w:val="lowerRoman"/>
      <w:lvlText w:val="%3."/>
      <w:lvlJc w:val="right"/>
      <w:pPr>
        <w:ind w:left="5040" w:hanging="180"/>
      </w:pPr>
    </w:lvl>
    <w:lvl w:ilvl="3" w:tplc="A8985C5A" w:tentative="1">
      <w:start w:val="1"/>
      <w:numFmt w:val="decimal"/>
      <w:lvlText w:val="%4."/>
      <w:lvlJc w:val="left"/>
      <w:pPr>
        <w:ind w:left="5760" w:hanging="360"/>
      </w:pPr>
    </w:lvl>
    <w:lvl w:ilvl="4" w:tplc="420C17DA" w:tentative="1">
      <w:start w:val="1"/>
      <w:numFmt w:val="lowerLetter"/>
      <w:lvlText w:val="%5."/>
      <w:lvlJc w:val="left"/>
      <w:pPr>
        <w:ind w:left="6480" w:hanging="360"/>
      </w:pPr>
    </w:lvl>
    <w:lvl w:ilvl="5" w:tplc="66EE49CA" w:tentative="1">
      <w:start w:val="1"/>
      <w:numFmt w:val="lowerRoman"/>
      <w:lvlText w:val="%6."/>
      <w:lvlJc w:val="right"/>
      <w:pPr>
        <w:ind w:left="7200" w:hanging="180"/>
      </w:pPr>
    </w:lvl>
    <w:lvl w:ilvl="6" w:tplc="3E2EBFB2" w:tentative="1">
      <w:start w:val="1"/>
      <w:numFmt w:val="decimal"/>
      <w:lvlText w:val="%7."/>
      <w:lvlJc w:val="left"/>
      <w:pPr>
        <w:ind w:left="7920" w:hanging="360"/>
      </w:pPr>
    </w:lvl>
    <w:lvl w:ilvl="7" w:tplc="B7888AE0" w:tentative="1">
      <w:start w:val="1"/>
      <w:numFmt w:val="lowerLetter"/>
      <w:lvlText w:val="%8."/>
      <w:lvlJc w:val="left"/>
      <w:pPr>
        <w:ind w:left="8640" w:hanging="360"/>
      </w:pPr>
    </w:lvl>
    <w:lvl w:ilvl="8" w:tplc="5994F6B6" w:tentative="1">
      <w:start w:val="1"/>
      <w:numFmt w:val="lowerRoman"/>
      <w:lvlText w:val="%9."/>
      <w:lvlJc w:val="right"/>
      <w:pPr>
        <w:ind w:left="9360" w:hanging="180"/>
      </w:pPr>
    </w:lvl>
  </w:abstractNum>
  <w:abstractNum w:abstractNumId="43" w15:restartNumberingAfterBreak="0">
    <w:nsid w:val="677C3AD6"/>
    <w:multiLevelType w:val="hybridMultilevel"/>
    <w:tmpl w:val="D5B4E87C"/>
    <w:lvl w:ilvl="0" w:tplc="CE182E30">
      <w:start w:val="1"/>
      <w:numFmt w:val="bullet"/>
      <w:lvlText w:val=""/>
      <w:lvlJc w:val="left"/>
      <w:pPr>
        <w:ind w:left="720" w:hanging="360"/>
      </w:pPr>
      <w:rPr>
        <w:rFonts w:ascii="Symbol" w:hAnsi="Symbol" w:hint="default"/>
      </w:rPr>
    </w:lvl>
    <w:lvl w:ilvl="1" w:tplc="36A8440A" w:tentative="1">
      <w:start w:val="1"/>
      <w:numFmt w:val="bullet"/>
      <w:lvlText w:val="o"/>
      <w:lvlJc w:val="left"/>
      <w:pPr>
        <w:ind w:left="1440" w:hanging="360"/>
      </w:pPr>
      <w:rPr>
        <w:rFonts w:ascii="Courier New" w:hAnsi="Courier New" w:cs="Courier New" w:hint="default"/>
      </w:rPr>
    </w:lvl>
    <w:lvl w:ilvl="2" w:tplc="9C329DEC" w:tentative="1">
      <w:start w:val="1"/>
      <w:numFmt w:val="bullet"/>
      <w:lvlText w:val=""/>
      <w:lvlJc w:val="left"/>
      <w:pPr>
        <w:ind w:left="2160" w:hanging="360"/>
      </w:pPr>
      <w:rPr>
        <w:rFonts w:ascii="Wingdings" w:hAnsi="Wingdings" w:hint="default"/>
      </w:rPr>
    </w:lvl>
    <w:lvl w:ilvl="3" w:tplc="0804C2CE" w:tentative="1">
      <w:start w:val="1"/>
      <w:numFmt w:val="bullet"/>
      <w:lvlText w:val=""/>
      <w:lvlJc w:val="left"/>
      <w:pPr>
        <w:ind w:left="2880" w:hanging="360"/>
      </w:pPr>
      <w:rPr>
        <w:rFonts w:ascii="Symbol" w:hAnsi="Symbol" w:hint="default"/>
      </w:rPr>
    </w:lvl>
    <w:lvl w:ilvl="4" w:tplc="063A4E68" w:tentative="1">
      <w:start w:val="1"/>
      <w:numFmt w:val="bullet"/>
      <w:lvlText w:val="o"/>
      <w:lvlJc w:val="left"/>
      <w:pPr>
        <w:ind w:left="3600" w:hanging="360"/>
      </w:pPr>
      <w:rPr>
        <w:rFonts w:ascii="Courier New" w:hAnsi="Courier New" w:cs="Courier New" w:hint="default"/>
      </w:rPr>
    </w:lvl>
    <w:lvl w:ilvl="5" w:tplc="6CE4FF68" w:tentative="1">
      <w:start w:val="1"/>
      <w:numFmt w:val="bullet"/>
      <w:lvlText w:val=""/>
      <w:lvlJc w:val="left"/>
      <w:pPr>
        <w:ind w:left="4320" w:hanging="360"/>
      </w:pPr>
      <w:rPr>
        <w:rFonts w:ascii="Wingdings" w:hAnsi="Wingdings" w:hint="default"/>
      </w:rPr>
    </w:lvl>
    <w:lvl w:ilvl="6" w:tplc="FB5EFA54" w:tentative="1">
      <w:start w:val="1"/>
      <w:numFmt w:val="bullet"/>
      <w:lvlText w:val=""/>
      <w:lvlJc w:val="left"/>
      <w:pPr>
        <w:ind w:left="5040" w:hanging="360"/>
      </w:pPr>
      <w:rPr>
        <w:rFonts w:ascii="Symbol" w:hAnsi="Symbol" w:hint="default"/>
      </w:rPr>
    </w:lvl>
    <w:lvl w:ilvl="7" w:tplc="0A8844B0" w:tentative="1">
      <w:start w:val="1"/>
      <w:numFmt w:val="bullet"/>
      <w:lvlText w:val="o"/>
      <w:lvlJc w:val="left"/>
      <w:pPr>
        <w:ind w:left="5760" w:hanging="360"/>
      </w:pPr>
      <w:rPr>
        <w:rFonts w:ascii="Courier New" w:hAnsi="Courier New" w:cs="Courier New" w:hint="default"/>
      </w:rPr>
    </w:lvl>
    <w:lvl w:ilvl="8" w:tplc="7ED882E4" w:tentative="1">
      <w:start w:val="1"/>
      <w:numFmt w:val="bullet"/>
      <w:lvlText w:val=""/>
      <w:lvlJc w:val="left"/>
      <w:pPr>
        <w:ind w:left="6480" w:hanging="360"/>
      </w:pPr>
      <w:rPr>
        <w:rFonts w:ascii="Wingdings" w:hAnsi="Wingdings" w:hint="default"/>
      </w:rPr>
    </w:lvl>
  </w:abstractNum>
  <w:abstractNum w:abstractNumId="44" w15:restartNumberingAfterBreak="0">
    <w:nsid w:val="68694558"/>
    <w:multiLevelType w:val="hybridMultilevel"/>
    <w:tmpl w:val="26F631D0"/>
    <w:lvl w:ilvl="0" w:tplc="05A4BB7E">
      <w:start w:val="5"/>
      <w:numFmt w:val="bullet"/>
      <w:lvlText w:val="-"/>
      <w:lvlJc w:val="left"/>
      <w:pPr>
        <w:ind w:left="720" w:hanging="360"/>
      </w:pPr>
      <w:rPr>
        <w:rFonts w:ascii="Calibri" w:eastAsiaTheme="minorHAnsi" w:hAnsi="Calibri" w:cs="Calibri" w:hint="default"/>
      </w:rPr>
    </w:lvl>
    <w:lvl w:ilvl="1" w:tplc="89BA39B8" w:tentative="1">
      <w:start w:val="1"/>
      <w:numFmt w:val="bullet"/>
      <w:lvlText w:val="o"/>
      <w:lvlJc w:val="left"/>
      <w:pPr>
        <w:ind w:left="1440" w:hanging="360"/>
      </w:pPr>
      <w:rPr>
        <w:rFonts w:ascii="Courier New" w:hAnsi="Courier New" w:cs="Courier New" w:hint="default"/>
      </w:rPr>
    </w:lvl>
    <w:lvl w:ilvl="2" w:tplc="90AA41A8" w:tentative="1">
      <w:start w:val="1"/>
      <w:numFmt w:val="bullet"/>
      <w:lvlText w:val=""/>
      <w:lvlJc w:val="left"/>
      <w:pPr>
        <w:ind w:left="2160" w:hanging="360"/>
      </w:pPr>
      <w:rPr>
        <w:rFonts w:ascii="Wingdings" w:hAnsi="Wingdings" w:hint="default"/>
      </w:rPr>
    </w:lvl>
    <w:lvl w:ilvl="3" w:tplc="45040F06" w:tentative="1">
      <w:start w:val="1"/>
      <w:numFmt w:val="bullet"/>
      <w:lvlText w:val=""/>
      <w:lvlJc w:val="left"/>
      <w:pPr>
        <w:ind w:left="2880" w:hanging="360"/>
      </w:pPr>
      <w:rPr>
        <w:rFonts w:ascii="Symbol" w:hAnsi="Symbol" w:hint="default"/>
      </w:rPr>
    </w:lvl>
    <w:lvl w:ilvl="4" w:tplc="B316E616" w:tentative="1">
      <w:start w:val="1"/>
      <w:numFmt w:val="bullet"/>
      <w:lvlText w:val="o"/>
      <w:lvlJc w:val="left"/>
      <w:pPr>
        <w:ind w:left="3600" w:hanging="360"/>
      </w:pPr>
      <w:rPr>
        <w:rFonts w:ascii="Courier New" w:hAnsi="Courier New" w:cs="Courier New" w:hint="default"/>
      </w:rPr>
    </w:lvl>
    <w:lvl w:ilvl="5" w:tplc="5F7202B8" w:tentative="1">
      <w:start w:val="1"/>
      <w:numFmt w:val="bullet"/>
      <w:lvlText w:val=""/>
      <w:lvlJc w:val="left"/>
      <w:pPr>
        <w:ind w:left="4320" w:hanging="360"/>
      </w:pPr>
      <w:rPr>
        <w:rFonts w:ascii="Wingdings" w:hAnsi="Wingdings" w:hint="default"/>
      </w:rPr>
    </w:lvl>
    <w:lvl w:ilvl="6" w:tplc="CFFCB520" w:tentative="1">
      <w:start w:val="1"/>
      <w:numFmt w:val="bullet"/>
      <w:lvlText w:val=""/>
      <w:lvlJc w:val="left"/>
      <w:pPr>
        <w:ind w:left="5040" w:hanging="360"/>
      </w:pPr>
      <w:rPr>
        <w:rFonts w:ascii="Symbol" w:hAnsi="Symbol" w:hint="default"/>
      </w:rPr>
    </w:lvl>
    <w:lvl w:ilvl="7" w:tplc="194032D4" w:tentative="1">
      <w:start w:val="1"/>
      <w:numFmt w:val="bullet"/>
      <w:lvlText w:val="o"/>
      <w:lvlJc w:val="left"/>
      <w:pPr>
        <w:ind w:left="5760" w:hanging="360"/>
      </w:pPr>
      <w:rPr>
        <w:rFonts w:ascii="Courier New" w:hAnsi="Courier New" w:cs="Courier New" w:hint="default"/>
      </w:rPr>
    </w:lvl>
    <w:lvl w:ilvl="8" w:tplc="575011BE" w:tentative="1">
      <w:start w:val="1"/>
      <w:numFmt w:val="bullet"/>
      <w:lvlText w:val=""/>
      <w:lvlJc w:val="left"/>
      <w:pPr>
        <w:ind w:left="6480" w:hanging="360"/>
      </w:pPr>
      <w:rPr>
        <w:rFonts w:ascii="Wingdings" w:hAnsi="Wingdings" w:hint="default"/>
      </w:rPr>
    </w:lvl>
  </w:abstractNum>
  <w:abstractNum w:abstractNumId="45" w15:restartNumberingAfterBreak="0">
    <w:nsid w:val="69023034"/>
    <w:multiLevelType w:val="hybridMultilevel"/>
    <w:tmpl w:val="AAA2AFD2"/>
    <w:lvl w:ilvl="0" w:tplc="56486CAC">
      <w:start w:val="1"/>
      <w:numFmt w:val="bullet"/>
      <w:lvlText w:val=""/>
      <w:lvlJc w:val="left"/>
      <w:pPr>
        <w:ind w:left="720" w:hanging="360"/>
      </w:pPr>
      <w:rPr>
        <w:rFonts w:ascii="Symbol" w:hAnsi="Symbol" w:hint="default"/>
      </w:rPr>
    </w:lvl>
    <w:lvl w:ilvl="1" w:tplc="78780FB4" w:tentative="1">
      <w:start w:val="1"/>
      <w:numFmt w:val="bullet"/>
      <w:lvlText w:val="o"/>
      <w:lvlJc w:val="left"/>
      <w:pPr>
        <w:ind w:left="1440" w:hanging="360"/>
      </w:pPr>
      <w:rPr>
        <w:rFonts w:ascii="Courier New" w:hAnsi="Courier New" w:cs="Courier New" w:hint="default"/>
      </w:rPr>
    </w:lvl>
    <w:lvl w:ilvl="2" w:tplc="CE8A3534" w:tentative="1">
      <w:start w:val="1"/>
      <w:numFmt w:val="bullet"/>
      <w:lvlText w:val=""/>
      <w:lvlJc w:val="left"/>
      <w:pPr>
        <w:ind w:left="2160" w:hanging="360"/>
      </w:pPr>
      <w:rPr>
        <w:rFonts w:ascii="Wingdings" w:hAnsi="Wingdings" w:hint="default"/>
      </w:rPr>
    </w:lvl>
    <w:lvl w:ilvl="3" w:tplc="635C48AE" w:tentative="1">
      <w:start w:val="1"/>
      <w:numFmt w:val="bullet"/>
      <w:lvlText w:val=""/>
      <w:lvlJc w:val="left"/>
      <w:pPr>
        <w:ind w:left="2880" w:hanging="360"/>
      </w:pPr>
      <w:rPr>
        <w:rFonts w:ascii="Symbol" w:hAnsi="Symbol" w:hint="default"/>
      </w:rPr>
    </w:lvl>
    <w:lvl w:ilvl="4" w:tplc="9AA2CE32" w:tentative="1">
      <w:start w:val="1"/>
      <w:numFmt w:val="bullet"/>
      <w:lvlText w:val="o"/>
      <w:lvlJc w:val="left"/>
      <w:pPr>
        <w:ind w:left="3600" w:hanging="360"/>
      </w:pPr>
      <w:rPr>
        <w:rFonts w:ascii="Courier New" w:hAnsi="Courier New" w:cs="Courier New" w:hint="default"/>
      </w:rPr>
    </w:lvl>
    <w:lvl w:ilvl="5" w:tplc="D1B0E4A2" w:tentative="1">
      <w:start w:val="1"/>
      <w:numFmt w:val="bullet"/>
      <w:lvlText w:val=""/>
      <w:lvlJc w:val="left"/>
      <w:pPr>
        <w:ind w:left="4320" w:hanging="360"/>
      </w:pPr>
      <w:rPr>
        <w:rFonts w:ascii="Wingdings" w:hAnsi="Wingdings" w:hint="default"/>
      </w:rPr>
    </w:lvl>
    <w:lvl w:ilvl="6" w:tplc="B9EAB51E" w:tentative="1">
      <w:start w:val="1"/>
      <w:numFmt w:val="bullet"/>
      <w:lvlText w:val=""/>
      <w:lvlJc w:val="left"/>
      <w:pPr>
        <w:ind w:left="5040" w:hanging="360"/>
      </w:pPr>
      <w:rPr>
        <w:rFonts w:ascii="Symbol" w:hAnsi="Symbol" w:hint="default"/>
      </w:rPr>
    </w:lvl>
    <w:lvl w:ilvl="7" w:tplc="DC4E1D20" w:tentative="1">
      <w:start w:val="1"/>
      <w:numFmt w:val="bullet"/>
      <w:lvlText w:val="o"/>
      <w:lvlJc w:val="left"/>
      <w:pPr>
        <w:ind w:left="5760" w:hanging="360"/>
      </w:pPr>
      <w:rPr>
        <w:rFonts w:ascii="Courier New" w:hAnsi="Courier New" w:cs="Courier New" w:hint="default"/>
      </w:rPr>
    </w:lvl>
    <w:lvl w:ilvl="8" w:tplc="CFB03FAE" w:tentative="1">
      <w:start w:val="1"/>
      <w:numFmt w:val="bullet"/>
      <w:lvlText w:val=""/>
      <w:lvlJc w:val="left"/>
      <w:pPr>
        <w:ind w:left="6480" w:hanging="360"/>
      </w:pPr>
      <w:rPr>
        <w:rFonts w:ascii="Wingdings" w:hAnsi="Wingdings" w:hint="default"/>
      </w:rPr>
    </w:lvl>
  </w:abstractNum>
  <w:abstractNum w:abstractNumId="46" w15:restartNumberingAfterBreak="0">
    <w:nsid w:val="71C15072"/>
    <w:multiLevelType w:val="hybridMultilevel"/>
    <w:tmpl w:val="F5BE1D7E"/>
    <w:lvl w:ilvl="0" w:tplc="5CA458C6">
      <w:start w:val="1"/>
      <w:numFmt w:val="bullet"/>
      <w:lvlText w:val=""/>
      <w:lvlJc w:val="left"/>
      <w:pPr>
        <w:ind w:left="720" w:hanging="360"/>
      </w:pPr>
      <w:rPr>
        <w:rFonts w:ascii="Symbol" w:hAnsi="Symbol" w:hint="default"/>
      </w:rPr>
    </w:lvl>
    <w:lvl w:ilvl="1" w:tplc="354ABF00" w:tentative="1">
      <w:start w:val="1"/>
      <w:numFmt w:val="bullet"/>
      <w:lvlText w:val="o"/>
      <w:lvlJc w:val="left"/>
      <w:pPr>
        <w:ind w:left="1440" w:hanging="360"/>
      </w:pPr>
      <w:rPr>
        <w:rFonts w:ascii="Courier New" w:hAnsi="Courier New" w:cs="Courier New" w:hint="default"/>
      </w:rPr>
    </w:lvl>
    <w:lvl w:ilvl="2" w:tplc="E86AA842" w:tentative="1">
      <w:start w:val="1"/>
      <w:numFmt w:val="bullet"/>
      <w:lvlText w:val=""/>
      <w:lvlJc w:val="left"/>
      <w:pPr>
        <w:ind w:left="2160" w:hanging="360"/>
      </w:pPr>
      <w:rPr>
        <w:rFonts w:ascii="Wingdings" w:hAnsi="Wingdings" w:hint="default"/>
      </w:rPr>
    </w:lvl>
    <w:lvl w:ilvl="3" w:tplc="87763B1A" w:tentative="1">
      <w:start w:val="1"/>
      <w:numFmt w:val="bullet"/>
      <w:lvlText w:val=""/>
      <w:lvlJc w:val="left"/>
      <w:pPr>
        <w:ind w:left="2880" w:hanging="360"/>
      </w:pPr>
      <w:rPr>
        <w:rFonts w:ascii="Symbol" w:hAnsi="Symbol" w:hint="default"/>
      </w:rPr>
    </w:lvl>
    <w:lvl w:ilvl="4" w:tplc="D200CB8C" w:tentative="1">
      <w:start w:val="1"/>
      <w:numFmt w:val="bullet"/>
      <w:lvlText w:val="o"/>
      <w:lvlJc w:val="left"/>
      <w:pPr>
        <w:ind w:left="3600" w:hanging="360"/>
      </w:pPr>
      <w:rPr>
        <w:rFonts w:ascii="Courier New" w:hAnsi="Courier New" w:cs="Courier New" w:hint="default"/>
      </w:rPr>
    </w:lvl>
    <w:lvl w:ilvl="5" w:tplc="39CCAE50" w:tentative="1">
      <w:start w:val="1"/>
      <w:numFmt w:val="bullet"/>
      <w:lvlText w:val=""/>
      <w:lvlJc w:val="left"/>
      <w:pPr>
        <w:ind w:left="4320" w:hanging="360"/>
      </w:pPr>
      <w:rPr>
        <w:rFonts w:ascii="Wingdings" w:hAnsi="Wingdings" w:hint="default"/>
      </w:rPr>
    </w:lvl>
    <w:lvl w:ilvl="6" w:tplc="AC66757E" w:tentative="1">
      <w:start w:val="1"/>
      <w:numFmt w:val="bullet"/>
      <w:lvlText w:val=""/>
      <w:lvlJc w:val="left"/>
      <w:pPr>
        <w:ind w:left="5040" w:hanging="360"/>
      </w:pPr>
      <w:rPr>
        <w:rFonts w:ascii="Symbol" w:hAnsi="Symbol" w:hint="default"/>
      </w:rPr>
    </w:lvl>
    <w:lvl w:ilvl="7" w:tplc="07BC312A" w:tentative="1">
      <w:start w:val="1"/>
      <w:numFmt w:val="bullet"/>
      <w:lvlText w:val="o"/>
      <w:lvlJc w:val="left"/>
      <w:pPr>
        <w:ind w:left="5760" w:hanging="360"/>
      </w:pPr>
      <w:rPr>
        <w:rFonts w:ascii="Courier New" w:hAnsi="Courier New" w:cs="Courier New" w:hint="default"/>
      </w:rPr>
    </w:lvl>
    <w:lvl w:ilvl="8" w:tplc="7204A522" w:tentative="1">
      <w:start w:val="1"/>
      <w:numFmt w:val="bullet"/>
      <w:lvlText w:val=""/>
      <w:lvlJc w:val="left"/>
      <w:pPr>
        <w:ind w:left="6480" w:hanging="360"/>
      </w:pPr>
      <w:rPr>
        <w:rFonts w:ascii="Wingdings" w:hAnsi="Wingdings" w:hint="default"/>
      </w:rPr>
    </w:lvl>
  </w:abstractNum>
  <w:abstractNum w:abstractNumId="47" w15:restartNumberingAfterBreak="0">
    <w:nsid w:val="72BF60B1"/>
    <w:multiLevelType w:val="hybridMultilevel"/>
    <w:tmpl w:val="2D8CA7C4"/>
    <w:lvl w:ilvl="0" w:tplc="AD2E6080">
      <w:start w:val="1"/>
      <w:numFmt w:val="bullet"/>
      <w:lvlText w:val=""/>
      <w:lvlJc w:val="left"/>
      <w:pPr>
        <w:ind w:left="720" w:hanging="360"/>
      </w:pPr>
      <w:rPr>
        <w:rFonts w:ascii="Symbol" w:hAnsi="Symbol" w:hint="default"/>
      </w:rPr>
    </w:lvl>
    <w:lvl w:ilvl="1" w:tplc="A926942E" w:tentative="1">
      <w:start w:val="1"/>
      <w:numFmt w:val="lowerLetter"/>
      <w:lvlText w:val="%2."/>
      <w:lvlJc w:val="left"/>
      <w:pPr>
        <w:ind w:left="1440" w:hanging="360"/>
      </w:pPr>
    </w:lvl>
    <w:lvl w:ilvl="2" w:tplc="3ADA2616" w:tentative="1">
      <w:start w:val="1"/>
      <w:numFmt w:val="lowerRoman"/>
      <w:lvlText w:val="%3."/>
      <w:lvlJc w:val="right"/>
      <w:pPr>
        <w:ind w:left="2160" w:hanging="180"/>
      </w:pPr>
    </w:lvl>
    <w:lvl w:ilvl="3" w:tplc="9E4C6224" w:tentative="1">
      <w:start w:val="1"/>
      <w:numFmt w:val="decimal"/>
      <w:lvlText w:val="%4."/>
      <w:lvlJc w:val="left"/>
      <w:pPr>
        <w:ind w:left="2880" w:hanging="360"/>
      </w:pPr>
    </w:lvl>
    <w:lvl w:ilvl="4" w:tplc="56963546" w:tentative="1">
      <w:start w:val="1"/>
      <w:numFmt w:val="lowerLetter"/>
      <w:lvlText w:val="%5."/>
      <w:lvlJc w:val="left"/>
      <w:pPr>
        <w:ind w:left="3600" w:hanging="360"/>
      </w:pPr>
    </w:lvl>
    <w:lvl w:ilvl="5" w:tplc="27B00E52" w:tentative="1">
      <w:start w:val="1"/>
      <w:numFmt w:val="lowerRoman"/>
      <w:lvlText w:val="%6."/>
      <w:lvlJc w:val="right"/>
      <w:pPr>
        <w:ind w:left="4320" w:hanging="180"/>
      </w:pPr>
    </w:lvl>
    <w:lvl w:ilvl="6" w:tplc="D3CCBFB8" w:tentative="1">
      <w:start w:val="1"/>
      <w:numFmt w:val="decimal"/>
      <w:lvlText w:val="%7."/>
      <w:lvlJc w:val="left"/>
      <w:pPr>
        <w:ind w:left="5040" w:hanging="360"/>
      </w:pPr>
    </w:lvl>
    <w:lvl w:ilvl="7" w:tplc="A0288D8A" w:tentative="1">
      <w:start w:val="1"/>
      <w:numFmt w:val="lowerLetter"/>
      <w:lvlText w:val="%8."/>
      <w:lvlJc w:val="left"/>
      <w:pPr>
        <w:ind w:left="5760" w:hanging="360"/>
      </w:pPr>
    </w:lvl>
    <w:lvl w:ilvl="8" w:tplc="88D01016" w:tentative="1">
      <w:start w:val="1"/>
      <w:numFmt w:val="lowerRoman"/>
      <w:lvlText w:val="%9."/>
      <w:lvlJc w:val="right"/>
      <w:pPr>
        <w:ind w:left="6480" w:hanging="180"/>
      </w:pPr>
    </w:lvl>
  </w:abstractNum>
  <w:abstractNum w:abstractNumId="48" w15:restartNumberingAfterBreak="0">
    <w:nsid w:val="798C3B9E"/>
    <w:multiLevelType w:val="hybridMultilevel"/>
    <w:tmpl w:val="A12ED5EE"/>
    <w:lvl w:ilvl="0" w:tplc="F756537E">
      <w:start w:val="1"/>
      <w:numFmt w:val="decimal"/>
      <w:lvlText w:val="%1."/>
      <w:lvlJc w:val="left"/>
      <w:pPr>
        <w:ind w:left="720" w:hanging="360"/>
      </w:pPr>
      <w:rPr>
        <w:rFonts w:hint="default"/>
      </w:rPr>
    </w:lvl>
    <w:lvl w:ilvl="1" w:tplc="9748223E">
      <w:start w:val="1"/>
      <w:numFmt w:val="lowerLetter"/>
      <w:lvlText w:val="%2."/>
      <w:lvlJc w:val="left"/>
      <w:pPr>
        <w:ind w:left="1440" w:hanging="360"/>
      </w:pPr>
    </w:lvl>
    <w:lvl w:ilvl="2" w:tplc="0CB85BFC">
      <w:start w:val="1"/>
      <w:numFmt w:val="lowerRoman"/>
      <w:lvlText w:val="%3."/>
      <w:lvlJc w:val="right"/>
      <w:pPr>
        <w:ind w:left="2160" w:hanging="180"/>
      </w:pPr>
    </w:lvl>
    <w:lvl w:ilvl="3" w:tplc="58A4EBF8" w:tentative="1">
      <w:start w:val="1"/>
      <w:numFmt w:val="decimal"/>
      <w:lvlText w:val="%4."/>
      <w:lvlJc w:val="left"/>
      <w:pPr>
        <w:ind w:left="2880" w:hanging="360"/>
      </w:pPr>
    </w:lvl>
    <w:lvl w:ilvl="4" w:tplc="414203BE" w:tentative="1">
      <w:start w:val="1"/>
      <w:numFmt w:val="lowerLetter"/>
      <w:lvlText w:val="%5."/>
      <w:lvlJc w:val="left"/>
      <w:pPr>
        <w:ind w:left="3600" w:hanging="360"/>
      </w:pPr>
    </w:lvl>
    <w:lvl w:ilvl="5" w:tplc="0114D328" w:tentative="1">
      <w:start w:val="1"/>
      <w:numFmt w:val="lowerRoman"/>
      <w:lvlText w:val="%6."/>
      <w:lvlJc w:val="right"/>
      <w:pPr>
        <w:ind w:left="4320" w:hanging="180"/>
      </w:pPr>
    </w:lvl>
    <w:lvl w:ilvl="6" w:tplc="355EB3FA" w:tentative="1">
      <w:start w:val="1"/>
      <w:numFmt w:val="decimal"/>
      <w:lvlText w:val="%7."/>
      <w:lvlJc w:val="left"/>
      <w:pPr>
        <w:ind w:left="5040" w:hanging="360"/>
      </w:pPr>
    </w:lvl>
    <w:lvl w:ilvl="7" w:tplc="25D6E260" w:tentative="1">
      <w:start w:val="1"/>
      <w:numFmt w:val="lowerLetter"/>
      <w:lvlText w:val="%8."/>
      <w:lvlJc w:val="left"/>
      <w:pPr>
        <w:ind w:left="5760" w:hanging="360"/>
      </w:pPr>
    </w:lvl>
    <w:lvl w:ilvl="8" w:tplc="3E468D02" w:tentative="1">
      <w:start w:val="1"/>
      <w:numFmt w:val="lowerRoman"/>
      <w:lvlText w:val="%9."/>
      <w:lvlJc w:val="right"/>
      <w:pPr>
        <w:ind w:left="6480" w:hanging="180"/>
      </w:pPr>
    </w:lvl>
  </w:abstractNum>
  <w:abstractNum w:abstractNumId="49"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812066956">
    <w:abstractNumId w:val="28"/>
  </w:num>
  <w:num w:numId="2" w16cid:durableId="1304239667">
    <w:abstractNumId w:val="42"/>
  </w:num>
  <w:num w:numId="3" w16cid:durableId="1184243933">
    <w:abstractNumId w:val="22"/>
  </w:num>
  <w:num w:numId="4" w16cid:durableId="1134636388">
    <w:abstractNumId w:val="32"/>
  </w:num>
  <w:num w:numId="5" w16cid:durableId="1660688250">
    <w:abstractNumId w:val="23"/>
  </w:num>
  <w:num w:numId="6" w16cid:durableId="2121486391">
    <w:abstractNumId w:val="39"/>
  </w:num>
  <w:num w:numId="7" w16cid:durableId="1808086365">
    <w:abstractNumId w:val="18"/>
  </w:num>
  <w:num w:numId="8" w16cid:durableId="9842596">
    <w:abstractNumId w:val="13"/>
  </w:num>
  <w:num w:numId="9" w16cid:durableId="1733429508">
    <w:abstractNumId w:val="0"/>
  </w:num>
  <w:num w:numId="10" w16cid:durableId="1790469923">
    <w:abstractNumId w:val="1"/>
  </w:num>
  <w:num w:numId="11" w16cid:durableId="1258370097">
    <w:abstractNumId w:val="2"/>
  </w:num>
  <w:num w:numId="12" w16cid:durableId="1183401429">
    <w:abstractNumId w:val="3"/>
  </w:num>
  <w:num w:numId="13" w16cid:durableId="1985623694">
    <w:abstractNumId w:val="8"/>
  </w:num>
  <w:num w:numId="14" w16cid:durableId="1930121348">
    <w:abstractNumId w:val="4"/>
  </w:num>
  <w:num w:numId="15" w16cid:durableId="1132941709">
    <w:abstractNumId w:val="5"/>
  </w:num>
  <w:num w:numId="16" w16cid:durableId="1032998031">
    <w:abstractNumId w:val="6"/>
  </w:num>
  <w:num w:numId="17" w16cid:durableId="782575031">
    <w:abstractNumId w:val="7"/>
  </w:num>
  <w:num w:numId="18" w16cid:durableId="444422158">
    <w:abstractNumId w:val="20"/>
  </w:num>
  <w:num w:numId="19" w16cid:durableId="1749182836">
    <w:abstractNumId w:val="38"/>
  </w:num>
  <w:num w:numId="20" w16cid:durableId="1283418042">
    <w:abstractNumId w:val="49"/>
  </w:num>
  <w:num w:numId="21" w16cid:durableId="1265187950">
    <w:abstractNumId w:val="25"/>
  </w:num>
  <w:num w:numId="22" w16cid:durableId="1546525624">
    <w:abstractNumId w:val="15"/>
  </w:num>
  <w:num w:numId="23" w16cid:durableId="2021927344">
    <w:abstractNumId w:val="35"/>
  </w:num>
  <w:num w:numId="24" w16cid:durableId="1620717112">
    <w:abstractNumId w:val="19"/>
  </w:num>
  <w:num w:numId="25" w16cid:durableId="1057121659">
    <w:abstractNumId w:val="33"/>
  </w:num>
  <w:num w:numId="26" w16cid:durableId="141968800">
    <w:abstractNumId w:val="21"/>
  </w:num>
  <w:num w:numId="27" w16cid:durableId="1559198270">
    <w:abstractNumId w:val="30"/>
  </w:num>
  <w:num w:numId="28" w16cid:durableId="1171722086">
    <w:abstractNumId w:val="31"/>
  </w:num>
  <w:num w:numId="29" w16cid:durableId="1083528919">
    <w:abstractNumId w:val="16"/>
  </w:num>
  <w:num w:numId="30" w16cid:durableId="463429058">
    <w:abstractNumId w:val="48"/>
  </w:num>
  <w:num w:numId="31" w16cid:durableId="171530048">
    <w:abstractNumId w:val="37"/>
  </w:num>
  <w:num w:numId="32" w16cid:durableId="1957788904">
    <w:abstractNumId w:val="46"/>
  </w:num>
  <w:num w:numId="33" w16cid:durableId="68892975">
    <w:abstractNumId w:val="36"/>
  </w:num>
  <w:num w:numId="34" w16cid:durableId="1890606892">
    <w:abstractNumId w:val="10"/>
  </w:num>
  <w:num w:numId="35" w16cid:durableId="835076175">
    <w:abstractNumId w:val="29"/>
  </w:num>
  <w:num w:numId="36" w16cid:durableId="1251432056">
    <w:abstractNumId w:val="24"/>
  </w:num>
  <w:num w:numId="37" w16cid:durableId="1465123417">
    <w:abstractNumId w:val="26"/>
  </w:num>
  <w:num w:numId="38" w16cid:durableId="219095140">
    <w:abstractNumId w:val="12"/>
  </w:num>
  <w:num w:numId="39" w16cid:durableId="460459728">
    <w:abstractNumId w:val="41"/>
  </w:num>
  <w:num w:numId="40" w16cid:durableId="99952339">
    <w:abstractNumId w:val="17"/>
  </w:num>
  <w:num w:numId="41" w16cid:durableId="130928435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999114641">
    <w:abstractNumId w:val="47"/>
  </w:num>
  <w:num w:numId="43" w16cid:durableId="221332270">
    <w:abstractNumId w:val="14"/>
  </w:num>
  <w:num w:numId="44" w16cid:durableId="1778864629">
    <w:abstractNumId w:val="34"/>
  </w:num>
  <w:num w:numId="45" w16cid:durableId="1760715404">
    <w:abstractNumId w:val="9"/>
  </w:num>
  <w:num w:numId="46" w16cid:durableId="124280058">
    <w:abstractNumId w:val="44"/>
  </w:num>
  <w:num w:numId="47" w16cid:durableId="1159928784">
    <w:abstractNumId w:val="45"/>
  </w:num>
  <w:num w:numId="48" w16cid:durableId="1824078404">
    <w:abstractNumId w:val="43"/>
  </w:num>
  <w:num w:numId="49" w16cid:durableId="449252457">
    <w:abstractNumId w:val="11"/>
  </w:num>
  <w:num w:numId="50" w16cid:durableId="787895751">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embedTrueTypeFonts/>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E26"/>
    <w:rsid w:val="000006C0"/>
    <w:rsid w:val="0000073D"/>
    <w:rsid w:val="00001A06"/>
    <w:rsid w:val="00003309"/>
    <w:rsid w:val="00003C6D"/>
    <w:rsid w:val="00003F4E"/>
    <w:rsid w:val="00003F8F"/>
    <w:rsid w:val="0000453E"/>
    <w:rsid w:val="00006452"/>
    <w:rsid w:val="000071BF"/>
    <w:rsid w:val="00007614"/>
    <w:rsid w:val="0000782A"/>
    <w:rsid w:val="00007E8D"/>
    <w:rsid w:val="0001160F"/>
    <w:rsid w:val="00011B41"/>
    <w:rsid w:val="00012602"/>
    <w:rsid w:val="0001303B"/>
    <w:rsid w:val="000136E6"/>
    <w:rsid w:val="000139AB"/>
    <w:rsid w:val="00014478"/>
    <w:rsid w:val="000226EC"/>
    <w:rsid w:val="00025667"/>
    <w:rsid w:val="00027D39"/>
    <w:rsid w:val="000304D8"/>
    <w:rsid w:val="000311FB"/>
    <w:rsid w:val="00035655"/>
    <w:rsid w:val="00037D1F"/>
    <w:rsid w:val="0004099D"/>
    <w:rsid w:val="000420E9"/>
    <w:rsid w:val="00042C94"/>
    <w:rsid w:val="00043802"/>
    <w:rsid w:val="000440D8"/>
    <w:rsid w:val="0004496D"/>
    <w:rsid w:val="00047EF0"/>
    <w:rsid w:val="00051E72"/>
    <w:rsid w:val="00053A22"/>
    <w:rsid w:val="0006487E"/>
    <w:rsid w:val="00066632"/>
    <w:rsid w:val="00070135"/>
    <w:rsid w:val="00072F51"/>
    <w:rsid w:val="000749F7"/>
    <w:rsid w:val="000772CE"/>
    <w:rsid w:val="000816E8"/>
    <w:rsid w:val="00081FC7"/>
    <w:rsid w:val="00084EA1"/>
    <w:rsid w:val="00087CC4"/>
    <w:rsid w:val="00090BD2"/>
    <w:rsid w:val="00092964"/>
    <w:rsid w:val="00093294"/>
    <w:rsid w:val="00094A96"/>
    <w:rsid w:val="0009550E"/>
    <w:rsid w:val="00097E24"/>
    <w:rsid w:val="000A10F9"/>
    <w:rsid w:val="000A1763"/>
    <w:rsid w:val="000A211E"/>
    <w:rsid w:val="000A2748"/>
    <w:rsid w:val="000A2B5A"/>
    <w:rsid w:val="000A36D0"/>
    <w:rsid w:val="000A52ED"/>
    <w:rsid w:val="000B094A"/>
    <w:rsid w:val="000B2085"/>
    <w:rsid w:val="000B2DB2"/>
    <w:rsid w:val="000B2F56"/>
    <w:rsid w:val="000B44C2"/>
    <w:rsid w:val="000B4E48"/>
    <w:rsid w:val="000B56B8"/>
    <w:rsid w:val="000B65AA"/>
    <w:rsid w:val="000B6A7C"/>
    <w:rsid w:val="000B71A3"/>
    <w:rsid w:val="000C14AB"/>
    <w:rsid w:val="000C1B8B"/>
    <w:rsid w:val="000C3417"/>
    <w:rsid w:val="000C7C1F"/>
    <w:rsid w:val="000D14E0"/>
    <w:rsid w:val="000D37E7"/>
    <w:rsid w:val="000D5D55"/>
    <w:rsid w:val="000D65B7"/>
    <w:rsid w:val="000D6838"/>
    <w:rsid w:val="000E1893"/>
    <w:rsid w:val="000E1D77"/>
    <w:rsid w:val="000E1D81"/>
    <w:rsid w:val="000E2266"/>
    <w:rsid w:val="000E45B8"/>
    <w:rsid w:val="000E4869"/>
    <w:rsid w:val="000E5E75"/>
    <w:rsid w:val="000F0E30"/>
    <w:rsid w:val="000F6E86"/>
    <w:rsid w:val="000F7596"/>
    <w:rsid w:val="000F7D70"/>
    <w:rsid w:val="001022D6"/>
    <w:rsid w:val="00102412"/>
    <w:rsid w:val="001025D3"/>
    <w:rsid w:val="00102A1D"/>
    <w:rsid w:val="00105A58"/>
    <w:rsid w:val="0010610E"/>
    <w:rsid w:val="00106AE9"/>
    <w:rsid w:val="00112DDD"/>
    <w:rsid w:val="00114E47"/>
    <w:rsid w:val="00115680"/>
    <w:rsid w:val="001162A0"/>
    <w:rsid w:val="0012084D"/>
    <w:rsid w:val="001219F2"/>
    <w:rsid w:val="00121D3D"/>
    <w:rsid w:val="001222E1"/>
    <w:rsid w:val="0012333E"/>
    <w:rsid w:val="001267C4"/>
    <w:rsid w:val="00127458"/>
    <w:rsid w:val="00130B23"/>
    <w:rsid w:val="001319F6"/>
    <w:rsid w:val="001322ED"/>
    <w:rsid w:val="0013438A"/>
    <w:rsid w:val="00137944"/>
    <w:rsid w:val="00137F95"/>
    <w:rsid w:val="0014079D"/>
    <w:rsid w:val="00140AD6"/>
    <w:rsid w:val="0014207A"/>
    <w:rsid w:val="00142620"/>
    <w:rsid w:val="001426ED"/>
    <w:rsid w:val="001449E0"/>
    <w:rsid w:val="00144A0C"/>
    <w:rsid w:val="00145D3A"/>
    <w:rsid w:val="00147D4E"/>
    <w:rsid w:val="0015103E"/>
    <w:rsid w:val="00151DA4"/>
    <w:rsid w:val="00152D86"/>
    <w:rsid w:val="00153861"/>
    <w:rsid w:val="00154FC7"/>
    <w:rsid w:val="0015516B"/>
    <w:rsid w:val="00155DE4"/>
    <w:rsid w:val="00155E0E"/>
    <w:rsid w:val="00163569"/>
    <w:rsid w:val="001665A1"/>
    <w:rsid w:val="001670D4"/>
    <w:rsid w:val="001721CC"/>
    <w:rsid w:val="00172DA7"/>
    <w:rsid w:val="00180701"/>
    <w:rsid w:val="001809B3"/>
    <w:rsid w:val="00180D51"/>
    <w:rsid w:val="00181949"/>
    <w:rsid w:val="00182562"/>
    <w:rsid w:val="001825D5"/>
    <w:rsid w:val="00182A73"/>
    <w:rsid w:val="00185373"/>
    <w:rsid w:val="0018701A"/>
    <w:rsid w:val="001870ED"/>
    <w:rsid w:val="001872E3"/>
    <w:rsid w:val="00187EA6"/>
    <w:rsid w:val="00190AEB"/>
    <w:rsid w:val="00192D14"/>
    <w:rsid w:val="001962F5"/>
    <w:rsid w:val="00197F85"/>
    <w:rsid w:val="001A0266"/>
    <w:rsid w:val="001A0285"/>
    <w:rsid w:val="001A09A5"/>
    <w:rsid w:val="001A1525"/>
    <w:rsid w:val="001A15AB"/>
    <w:rsid w:val="001A1B39"/>
    <w:rsid w:val="001A66C9"/>
    <w:rsid w:val="001A6F56"/>
    <w:rsid w:val="001B0EE8"/>
    <w:rsid w:val="001B102D"/>
    <w:rsid w:val="001B2BBC"/>
    <w:rsid w:val="001B32CB"/>
    <w:rsid w:val="001B3E26"/>
    <w:rsid w:val="001B4152"/>
    <w:rsid w:val="001B43E3"/>
    <w:rsid w:val="001B467F"/>
    <w:rsid w:val="001B4F92"/>
    <w:rsid w:val="001B5092"/>
    <w:rsid w:val="001B599A"/>
    <w:rsid w:val="001C0B26"/>
    <w:rsid w:val="001C0FC8"/>
    <w:rsid w:val="001C15F0"/>
    <w:rsid w:val="001C169D"/>
    <w:rsid w:val="001C1CEB"/>
    <w:rsid w:val="001C22AD"/>
    <w:rsid w:val="001C2AB3"/>
    <w:rsid w:val="001C36B0"/>
    <w:rsid w:val="001C52D9"/>
    <w:rsid w:val="001C743B"/>
    <w:rsid w:val="001D02F6"/>
    <w:rsid w:val="001D0A82"/>
    <w:rsid w:val="001D4846"/>
    <w:rsid w:val="001D60FD"/>
    <w:rsid w:val="001D72A3"/>
    <w:rsid w:val="001D759D"/>
    <w:rsid w:val="001E0858"/>
    <w:rsid w:val="001E0D39"/>
    <w:rsid w:val="001E2052"/>
    <w:rsid w:val="001E4763"/>
    <w:rsid w:val="001E51F2"/>
    <w:rsid w:val="001E5C45"/>
    <w:rsid w:val="001E630D"/>
    <w:rsid w:val="001E6A5C"/>
    <w:rsid w:val="001E6EAC"/>
    <w:rsid w:val="001E7211"/>
    <w:rsid w:val="001F010F"/>
    <w:rsid w:val="001F0D27"/>
    <w:rsid w:val="001F2585"/>
    <w:rsid w:val="001F28E3"/>
    <w:rsid w:val="001F433B"/>
    <w:rsid w:val="001F5F49"/>
    <w:rsid w:val="001F65EB"/>
    <w:rsid w:val="001F7BDD"/>
    <w:rsid w:val="002017D2"/>
    <w:rsid w:val="0020221E"/>
    <w:rsid w:val="002027E4"/>
    <w:rsid w:val="00203B0A"/>
    <w:rsid w:val="00204249"/>
    <w:rsid w:val="002057A3"/>
    <w:rsid w:val="002057D6"/>
    <w:rsid w:val="00205ED0"/>
    <w:rsid w:val="00210939"/>
    <w:rsid w:val="002138A7"/>
    <w:rsid w:val="00213FDC"/>
    <w:rsid w:val="0021432E"/>
    <w:rsid w:val="002158D9"/>
    <w:rsid w:val="00215E0B"/>
    <w:rsid w:val="0022036F"/>
    <w:rsid w:val="00220DED"/>
    <w:rsid w:val="00222D1F"/>
    <w:rsid w:val="002245A4"/>
    <w:rsid w:val="00225A34"/>
    <w:rsid w:val="00226CD4"/>
    <w:rsid w:val="00230DC8"/>
    <w:rsid w:val="002321EA"/>
    <w:rsid w:val="00232B13"/>
    <w:rsid w:val="0023492E"/>
    <w:rsid w:val="0023603F"/>
    <w:rsid w:val="002370DD"/>
    <w:rsid w:val="00237CD7"/>
    <w:rsid w:val="00240387"/>
    <w:rsid w:val="002405A2"/>
    <w:rsid w:val="00241D5E"/>
    <w:rsid w:val="00242F12"/>
    <w:rsid w:val="0024693D"/>
    <w:rsid w:val="00250549"/>
    <w:rsid w:val="00250AED"/>
    <w:rsid w:val="00250BBE"/>
    <w:rsid w:val="00250C06"/>
    <w:rsid w:val="00250FC6"/>
    <w:rsid w:val="00251E18"/>
    <w:rsid w:val="00253DE1"/>
    <w:rsid w:val="00255AA5"/>
    <w:rsid w:val="00255CFE"/>
    <w:rsid w:val="00260ED4"/>
    <w:rsid w:val="00261F00"/>
    <w:rsid w:val="0026570C"/>
    <w:rsid w:val="0027311D"/>
    <w:rsid w:val="00273BBA"/>
    <w:rsid w:val="00273E9D"/>
    <w:rsid w:val="00274692"/>
    <w:rsid w:val="00277828"/>
    <w:rsid w:val="002778D3"/>
    <w:rsid w:val="00280FAF"/>
    <w:rsid w:val="00283369"/>
    <w:rsid w:val="002872C3"/>
    <w:rsid w:val="0029352E"/>
    <w:rsid w:val="00294BDA"/>
    <w:rsid w:val="0029679B"/>
    <w:rsid w:val="00297812"/>
    <w:rsid w:val="00297E9A"/>
    <w:rsid w:val="002A0D0A"/>
    <w:rsid w:val="002A168F"/>
    <w:rsid w:val="002A30E0"/>
    <w:rsid w:val="002A43F9"/>
    <w:rsid w:val="002A5585"/>
    <w:rsid w:val="002B0377"/>
    <w:rsid w:val="002B04BA"/>
    <w:rsid w:val="002B2432"/>
    <w:rsid w:val="002B5011"/>
    <w:rsid w:val="002B695F"/>
    <w:rsid w:val="002B72A3"/>
    <w:rsid w:val="002B74C0"/>
    <w:rsid w:val="002B7B59"/>
    <w:rsid w:val="002C0431"/>
    <w:rsid w:val="002C1E08"/>
    <w:rsid w:val="002C319C"/>
    <w:rsid w:val="002C5464"/>
    <w:rsid w:val="002C5925"/>
    <w:rsid w:val="002C66AD"/>
    <w:rsid w:val="002C6CBA"/>
    <w:rsid w:val="002C7121"/>
    <w:rsid w:val="002D0B72"/>
    <w:rsid w:val="002D1157"/>
    <w:rsid w:val="002D448D"/>
    <w:rsid w:val="002D4CC8"/>
    <w:rsid w:val="002D5D10"/>
    <w:rsid w:val="002D69FB"/>
    <w:rsid w:val="002D7659"/>
    <w:rsid w:val="002E275B"/>
    <w:rsid w:val="002E5EA4"/>
    <w:rsid w:val="002E752A"/>
    <w:rsid w:val="002F13B3"/>
    <w:rsid w:val="002F31AC"/>
    <w:rsid w:val="002F410F"/>
    <w:rsid w:val="002F48EE"/>
    <w:rsid w:val="002F6108"/>
    <w:rsid w:val="002F7A71"/>
    <w:rsid w:val="003008C5"/>
    <w:rsid w:val="003029DE"/>
    <w:rsid w:val="00302E18"/>
    <w:rsid w:val="003039E1"/>
    <w:rsid w:val="0030409E"/>
    <w:rsid w:val="003147D3"/>
    <w:rsid w:val="00315699"/>
    <w:rsid w:val="00320D86"/>
    <w:rsid w:val="00323216"/>
    <w:rsid w:val="00323BB7"/>
    <w:rsid w:val="003249E1"/>
    <w:rsid w:val="00324A14"/>
    <w:rsid w:val="00332012"/>
    <w:rsid w:val="00334C3F"/>
    <w:rsid w:val="00335279"/>
    <w:rsid w:val="003359D8"/>
    <w:rsid w:val="003370D1"/>
    <w:rsid w:val="003379EA"/>
    <w:rsid w:val="00341BBD"/>
    <w:rsid w:val="00342681"/>
    <w:rsid w:val="003434DB"/>
    <w:rsid w:val="003445DA"/>
    <w:rsid w:val="00345C5D"/>
    <w:rsid w:val="00346250"/>
    <w:rsid w:val="0034790A"/>
    <w:rsid w:val="003479B7"/>
    <w:rsid w:val="00347D56"/>
    <w:rsid w:val="003530F3"/>
    <w:rsid w:val="00355947"/>
    <w:rsid w:val="00356009"/>
    <w:rsid w:val="00360726"/>
    <w:rsid w:val="00360F21"/>
    <w:rsid w:val="00361712"/>
    <w:rsid w:val="003622D9"/>
    <w:rsid w:val="0036250F"/>
    <w:rsid w:val="00364497"/>
    <w:rsid w:val="003647EB"/>
    <w:rsid w:val="00372C0D"/>
    <w:rsid w:val="003816F2"/>
    <w:rsid w:val="00381740"/>
    <w:rsid w:val="003820DF"/>
    <w:rsid w:val="0038213D"/>
    <w:rsid w:val="003836FC"/>
    <w:rsid w:val="003849A9"/>
    <w:rsid w:val="00386130"/>
    <w:rsid w:val="0038774D"/>
    <w:rsid w:val="0039410D"/>
    <w:rsid w:val="003943E1"/>
    <w:rsid w:val="0039526F"/>
    <w:rsid w:val="0039636F"/>
    <w:rsid w:val="00396599"/>
    <w:rsid w:val="003A0D5D"/>
    <w:rsid w:val="003A3FCC"/>
    <w:rsid w:val="003A56A2"/>
    <w:rsid w:val="003A57F0"/>
    <w:rsid w:val="003A60EF"/>
    <w:rsid w:val="003A65D0"/>
    <w:rsid w:val="003A6FDE"/>
    <w:rsid w:val="003A7F68"/>
    <w:rsid w:val="003B07F0"/>
    <w:rsid w:val="003B0F4A"/>
    <w:rsid w:val="003B10B9"/>
    <w:rsid w:val="003B2A51"/>
    <w:rsid w:val="003B2BB8"/>
    <w:rsid w:val="003B3305"/>
    <w:rsid w:val="003B36B9"/>
    <w:rsid w:val="003B3F1F"/>
    <w:rsid w:val="003B4D63"/>
    <w:rsid w:val="003B5980"/>
    <w:rsid w:val="003B6544"/>
    <w:rsid w:val="003C003B"/>
    <w:rsid w:val="003C2167"/>
    <w:rsid w:val="003C38B3"/>
    <w:rsid w:val="003C4B06"/>
    <w:rsid w:val="003C6A34"/>
    <w:rsid w:val="003C7540"/>
    <w:rsid w:val="003C7B8D"/>
    <w:rsid w:val="003D01F0"/>
    <w:rsid w:val="003D121F"/>
    <w:rsid w:val="003D1D5A"/>
    <w:rsid w:val="003D1DE8"/>
    <w:rsid w:val="003D34FF"/>
    <w:rsid w:val="003D3863"/>
    <w:rsid w:val="003D4408"/>
    <w:rsid w:val="003D494B"/>
    <w:rsid w:val="003D5D20"/>
    <w:rsid w:val="003D75EC"/>
    <w:rsid w:val="003E04D2"/>
    <w:rsid w:val="003E0C49"/>
    <w:rsid w:val="003E36B2"/>
    <w:rsid w:val="003E39AF"/>
    <w:rsid w:val="003F0FA1"/>
    <w:rsid w:val="003F21F4"/>
    <w:rsid w:val="003F2DA2"/>
    <w:rsid w:val="003F39B9"/>
    <w:rsid w:val="003F4FFC"/>
    <w:rsid w:val="003F52E2"/>
    <w:rsid w:val="003F6897"/>
    <w:rsid w:val="003F6ED7"/>
    <w:rsid w:val="003F7986"/>
    <w:rsid w:val="003F7B20"/>
    <w:rsid w:val="0040062A"/>
    <w:rsid w:val="004009F8"/>
    <w:rsid w:val="00400A80"/>
    <w:rsid w:val="0040185D"/>
    <w:rsid w:val="004029CC"/>
    <w:rsid w:val="00404054"/>
    <w:rsid w:val="0040538A"/>
    <w:rsid w:val="0040565B"/>
    <w:rsid w:val="004059D7"/>
    <w:rsid w:val="004067A1"/>
    <w:rsid w:val="00411351"/>
    <w:rsid w:val="00411C05"/>
    <w:rsid w:val="0041335C"/>
    <w:rsid w:val="00416C26"/>
    <w:rsid w:val="004211C1"/>
    <w:rsid w:val="00423AC8"/>
    <w:rsid w:val="00423D25"/>
    <w:rsid w:val="00424811"/>
    <w:rsid w:val="00424BAD"/>
    <w:rsid w:val="00424FD2"/>
    <w:rsid w:val="004272D3"/>
    <w:rsid w:val="004326F3"/>
    <w:rsid w:val="00433562"/>
    <w:rsid w:val="004337BE"/>
    <w:rsid w:val="0043517C"/>
    <w:rsid w:val="00437A53"/>
    <w:rsid w:val="004404A2"/>
    <w:rsid w:val="00441F70"/>
    <w:rsid w:val="00441F8E"/>
    <w:rsid w:val="0044359C"/>
    <w:rsid w:val="004437C3"/>
    <w:rsid w:val="004457BD"/>
    <w:rsid w:val="00446794"/>
    <w:rsid w:val="004515D5"/>
    <w:rsid w:val="00454ADC"/>
    <w:rsid w:val="004565EA"/>
    <w:rsid w:val="004573D9"/>
    <w:rsid w:val="004603A5"/>
    <w:rsid w:val="0046217C"/>
    <w:rsid w:val="00462642"/>
    <w:rsid w:val="0046547D"/>
    <w:rsid w:val="004667BC"/>
    <w:rsid w:val="004704F5"/>
    <w:rsid w:val="004720E4"/>
    <w:rsid w:val="00473FF1"/>
    <w:rsid w:val="00474507"/>
    <w:rsid w:val="00477E46"/>
    <w:rsid w:val="0048002C"/>
    <w:rsid w:val="00481534"/>
    <w:rsid w:val="00481B0C"/>
    <w:rsid w:val="0048331F"/>
    <w:rsid w:val="00484546"/>
    <w:rsid w:val="004861C3"/>
    <w:rsid w:val="004863E8"/>
    <w:rsid w:val="00486AB2"/>
    <w:rsid w:val="0048722A"/>
    <w:rsid w:val="004876FD"/>
    <w:rsid w:val="00490B02"/>
    <w:rsid w:val="00491916"/>
    <w:rsid w:val="00492795"/>
    <w:rsid w:val="00492EC3"/>
    <w:rsid w:val="00493600"/>
    <w:rsid w:val="00493DF4"/>
    <w:rsid w:val="00494E1C"/>
    <w:rsid w:val="004A0D9A"/>
    <w:rsid w:val="004A2266"/>
    <w:rsid w:val="004A3564"/>
    <w:rsid w:val="004A516C"/>
    <w:rsid w:val="004A6181"/>
    <w:rsid w:val="004B00B5"/>
    <w:rsid w:val="004B2DEB"/>
    <w:rsid w:val="004B31F3"/>
    <w:rsid w:val="004B4271"/>
    <w:rsid w:val="004B4652"/>
    <w:rsid w:val="004B54CA"/>
    <w:rsid w:val="004B78AD"/>
    <w:rsid w:val="004C0AEB"/>
    <w:rsid w:val="004C134E"/>
    <w:rsid w:val="004C1E5A"/>
    <w:rsid w:val="004C2B51"/>
    <w:rsid w:val="004C2D9C"/>
    <w:rsid w:val="004C3CA4"/>
    <w:rsid w:val="004C3FE7"/>
    <w:rsid w:val="004C4529"/>
    <w:rsid w:val="004C49AD"/>
    <w:rsid w:val="004C7974"/>
    <w:rsid w:val="004D1004"/>
    <w:rsid w:val="004D22C5"/>
    <w:rsid w:val="004D32B5"/>
    <w:rsid w:val="004D60EB"/>
    <w:rsid w:val="004D6C99"/>
    <w:rsid w:val="004E1864"/>
    <w:rsid w:val="004E461E"/>
    <w:rsid w:val="004E5A3F"/>
    <w:rsid w:val="004E5C8D"/>
    <w:rsid w:val="004E5CBF"/>
    <w:rsid w:val="004E5DFA"/>
    <w:rsid w:val="004F00C4"/>
    <w:rsid w:val="004F0179"/>
    <w:rsid w:val="004F0F4B"/>
    <w:rsid w:val="004F10CB"/>
    <w:rsid w:val="004F3A09"/>
    <w:rsid w:val="004F70EE"/>
    <w:rsid w:val="004F7433"/>
    <w:rsid w:val="00500070"/>
    <w:rsid w:val="00501D6A"/>
    <w:rsid w:val="00504CDE"/>
    <w:rsid w:val="0050569A"/>
    <w:rsid w:val="00505B16"/>
    <w:rsid w:val="00506D3F"/>
    <w:rsid w:val="005130C0"/>
    <w:rsid w:val="00513265"/>
    <w:rsid w:val="0051451D"/>
    <w:rsid w:val="00514A12"/>
    <w:rsid w:val="00514FEA"/>
    <w:rsid w:val="005153D8"/>
    <w:rsid w:val="00515AB6"/>
    <w:rsid w:val="00516498"/>
    <w:rsid w:val="005200E0"/>
    <w:rsid w:val="005208D0"/>
    <w:rsid w:val="00521CDD"/>
    <w:rsid w:val="0052327B"/>
    <w:rsid w:val="00525611"/>
    <w:rsid w:val="005257DA"/>
    <w:rsid w:val="00525FE2"/>
    <w:rsid w:val="005271F2"/>
    <w:rsid w:val="0053049E"/>
    <w:rsid w:val="00531E4B"/>
    <w:rsid w:val="0053307A"/>
    <w:rsid w:val="00533894"/>
    <w:rsid w:val="005350D0"/>
    <w:rsid w:val="005359EC"/>
    <w:rsid w:val="00537E76"/>
    <w:rsid w:val="00537FA0"/>
    <w:rsid w:val="0054189F"/>
    <w:rsid w:val="00541E51"/>
    <w:rsid w:val="005437D4"/>
    <w:rsid w:val="00543BF0"/>
    <w:rsid w:val="00545A44"/>
    <w:rsid w:val="00545E3B"/>
    <w:rsid w:val="0054737D"/>
    <w:rsid w:val="00547A97"/>
    <w:rsid w:val="00551CE1"/>
    <w:rsid w:val="005527C5"/>
    <w:rsid w:val="0055492D"/>
    <w:rsid w:val="00555DDD"/>
    <w:rsid w:val="005604ED"/>
    <w:rsid w:val="005621F4"/>
    <w:rsid w:val="0056227F"/>
    <w:rsid w:val="00562953"/>
    <w:rsid w:val="005651CF"/>
    <w:rsid w:val="00566C85"/>
    <w:rsid w:val="00567122"/>
    <w:rsid w:val="00570781"/>
    <w:rsid w:val="005719A5"/>
    <w:rsid w:val="00573F1B"/>
    <w:rsid w:val="00574D04"/>
    <w:rsid w:val="00575B07"/>
    <w:rsid w:val="00576162"/>
    <w:rsid w:val="005761A9"/>
    <w:rsid w:val="00576D7A"/>
    <w:rsid w:val="00584B51"/>
    <w:rsid w:val="00585AD8"/>
    <w:rsid w:val="005863AD"/>
    <w:rsid w:val="00590551"/>
    <w:rsid w:val="00591811"/>
    <w:rsid w:val="00591FB0"/>
    <w:rsid w:val="00593289"/>
    <w:rsid w:val="005938B8"/>
    <w:rsid w:val="00593C73"/>
    <w:rsid w:val="00594F41"/>
    <w:rsid w:val="005957FF"/>
    <w:rsid w:val="00595C7A"/>
    <w:rsid w:val="005964C4"/>
    <w:rsid w:val="00596C1D"/>
    <w:rsid w:val="0059742C"/>
    <w:rsid w:val="005A01BE"/>
    <w:rsid w:val="005A1743"/>
    <w:rsid w:val="005A5684"/>
    <w:rsid w:val="005A6312"/>
    <w:rsid w:val="005A633A"/>
    <w:rsid w:val="005A6CCB"/>
    <w:rsid w:val="005B0562"/>
    <w:rsid w:val="005B6790"/>
    <w:rsid w:val="005B7EE2"/>
    <w:rsid w:val="005C2A36"/>
    <w:rsid w:val="005C3AA9"/>
    <w:rsid w:val="005C4FEF"/>
    <w:rsid w:val="005C64F8"/>
    <w:rsid w:val="005D0A19"/>
    <w:rsid w:val="005D2A1A"/>
    <w:rsid w:val="005D2F43"/>
    <w:rsid w:val="005D3349"/>
    <w:rsid w:val="005D346F"/>
    <w:rsid w:val="005D5D59"/>
    <w:rsid w:val="005D7E69"/>
    <w:rsid w:val="005E0047"/>
    <w:rsid w:val="005E3786"/>
    <w:rsid w:val="005E5535"/>
    <w:rsid w:val="005E719F"/>
    <w:rsid w:val="005F0AFD"/>
    <w:rsid w:val="005F0DF8"/>
    <w:rsid w:val="005F1529"/>
    <w:rsid w:val="005F2030"/>
    <w:rsid w:val="005F3D7D"/>
    <w:rsid w:val="00601FF2"/>
    <w:rsid w:val="0060206C"/>
    <w:rsid w:val="00603BBD"/>
    <w:rsid w:val="006040F4"/>
    <w:rsid w:val="00605958"/>
    <w:rsid w:val="0060636D"/>
    <w:rsid w:val="0060674F"/>
    <w:rsid w:val="006075EB"/>
    <w:rsid w:val="00611AD2"/>
    <w:rsid w:val="00613F44"/>
    <w:rsid w:val="006154F7"/>
    <w:rsid w:val="006167F6"/>
    <w:rsid w:val="00616DC8"/>
    <w:rsid w:val="00616EAE"/>
    <w:rsid w:val="00620BDA"/>
    <w:rsid w:val="00621BCF"/>
    <w:rsid w:val="00622A3D"/>
    <w:rsid w:val="00624312"/>
    <w:rsid w:val="00625B1A"/>
    <w:rsid w:val="006260EF"/>
    <w:rsid w:val="00626EB3"/>
    <w:rsid w:val="006305BA"/>
    <w:rsid w:val="00631B79"/>
    <w:rsid w:val="00633D55"/>
    <w:rsid w:val="00636A3D"/>
    <w:rsid w:val="00637F91"/>
    <w:rsid w:val="0064375B"/>
    <w:rsid w:val="00643B36"/>
    <w:rsid w:val="00645007"/>
    <w:rsid w:val="006554B0"/>
    <w:rsid w:val="00660E07"/>
    <w:rsid w:val="0066251C"/>
    <w:rsid w:val="006627E7"/>
    <w:rsid w:val="0066489A"/>
    <w:rsid w:val="00664E61"/>
    <w:rsid w:val="00667108"/>
    <w:rsid w:val="00667714"/>
    <w:rsid w:val="00667A8C"/>
    <w:rsid w:val="0067213A"/>
    <w:rsid w:val="006740C3"/>
    <w:rsid w:val="006740C6"/>
    <w:rsid w:val="006765FF"/>
    <w:rsid w:val="00677AAF"/>
    <w:rsid w:val="00681E58"/>
    <w:rsid w:val="00683992"/>
    <w:rsid w:val="00683A85"/>
    <w:rsid w:val="00686EBA"/>
    <w:rsid w:val="006900D7"/>
    <w:rsid w:val="0069024A"/>
    <w:rsid w:val="006903C1"/>
    <w:rsid w:val="0069128B"/>
    <w:rsid w:val="00691EB8"/>
    <w:rsid w:val="00694AAF"/>
    <w:rsid w:val="00695368"/>
    <w:rsid w:val="0069551C"/>
    <w:rsid w:val="00695709"/>
    <w:rsid w:val="006959F5"/>
    <w:rsid w:val="006A1089"/>
    <w:rsid w:val="006A49FC"/>
    <w:rsid w:val="006A4CE7"/>
    <w:rsid w:val="006B0AF1"/>
    <w:rsid w:val="006B1C61"/>
    <w:rsid w:val="006B1E98"/>
    <w:rsid w:val="006B2535"/>
    <w:rsid w:val="006B3329"/>
    <w:rsid w:val="006B3FF3"/>
    <w:rsid w:val="006B46BC"/>
    <w:rsid w:val="006B4928"/>
    <w:rsid w:val="006B504E"/>
    <w:rsid w:val="006B6C13"/>
    <w:rsid w:val="006C0030"/>
    <w:rsid w:val="006C0584"/>
    <w:rsid w:val="006C0791"/>
    <w:rsid w:val="006C2CFB"/>
    <w:rsid w:val="006C39D3"/>
    <w:rsid w:val="006D09CB"/>
    <w:rsid w:val="006D2993"/>
    <w:rsid w:val="006D2B9B"/>
    <w:rsid w:val="006D369C"/>
    <w:rsid w:val="006D3A71"/>
    <w:rsid w:val="006D5957"/>
    <w:rsid w:val="006D7E2F"/>
    <w:rsid w:val="006E0C22"/>
    <w:rsid w:val="006E2AC4"/>
    <w:rsid w:val="006E40D3"/>
    <w:rsid w:val="006E4FB6"/>
    <w:rsid w:val="006E50BF"/>
    <w:rsid w:val="006E5F38"/>
    <w:rsid w:val="006E5FB6"/>
    <w:rsid w:val="006F09B0"/>
    <w:rsid w:val="006F27F0"/>
    <w:rsid w:val="006F4022"/>
    <w:rsid w:val="007002D9"/>
    <w:rsid w:val="00701150"/>
    <w:rsid w:val="0070208F"/>
    <w:rsid w:val="007041D4"/>
    <w:rsid w:val="00704933"/>
    <w:rsid w:val="00704D6C"/>
    <w:rsid w:val="00706373"/>
    <w:rsid w:val="007076C7"/>
    <w:rsid w:val="00707F62"/>
    <w:rsid w:val="00712037"/>
    <w:rsid w:val="00712D36"/>
    <w:rsid w:val="007179F8"/>
    <w:rsid w:val="00720A9C"/>
    <w:rsid w:val="00720ADF"/>
    <w:rsid w:val="00721648"/>
    <w:rsid w:val="007219F1"/>
    <w:rsid w:val="0072223C"/>
    <w:rsid w:val="007234CA"/>
    <w:rsid w:val="00723FAF"/>
    <w:rsid w:val="007306A6"/>
    <w:rsid w:val="0073123E"/>
    <w:rsid w:val="007321CB"/>
    <w:rsid w:val="00734200"/>
    <w:rsid w:val="00736239"/>
    <w:rsid w:val="007378B0"/>
    <w:rsid w:val="00737FA8"/>
    <w:rsid w:val="0074762D"/>
    <w:rsid w:val="007477F5"/>
    <w:rsid w:val="00754484"/>
    <w:rsid w:val="007546E8"/>
    <w:rsid w:val="00754ADD"/>
    <w:rsid w:val="00754B2D"/>
    <w:rsid w:val="00757D15"/>
    <w:rsid w:val="0076210E"/>
    <w:rsid w:val="007625E0"/>
    <w:rsid w:val="00762A9E"/>
    <w:rsid w:val="00763FF7"/>
    <w:rsid w:val="00764633"/>
    <w:rsid w:val="0076463B"/>
    <w:rsid w:val="00764DC8"/>
    <w:rsid w:val="007677D9"/>
    <w:rsid w:val="00770845"/>
    <w:rsid w:val="00771700"/>
    <w:rsid w:val="00774793"/>
    <w:rsid w:val="00775E58"/>
    <w:rsid w:val="00777782"/>
    <w:rsid w:val="00780925"/>
    <w:rsid w:val="00781F4D"/>
    <w:rsid w:val="007821AD"/>
    <w:rsid w:val="00784C2F"/>
    <w:rsid w:val="00784CA3"/>
    <w:rsid w:val="007850CF"/>
    <w:rsid w:val="00785261"/>
    <w:rsid w:val="007853E1"/>
    <w:rsid w:val="00786683"/>
    <w:rsid w:val="007910AC"/>
    <w:rsid w:val="0079395B"/>
    <w:rsid w:val="00794C0B"/>
    <w:rsid w:val="007950C8"/>
    <w:rsid w:val="00796498"/>
    <w:rsid w:val="0079667C"/>
    <w:rsid w:val="00796720"/>
    <w:rsid w:val="007971A2"/>
    <w:rsid w:val="007A04E8"/>
    <w:rsid w:val="007A13D4"/>
    <w:rsid w:val="007A1B7D"/>
    <w:rsid w:val="007A1F51"/>
    <w:rsid w:val="007A2767"/>
    <w:rsid w:val="007A47B3"/>
    <w:rsid w:val="007B012B"/>
    <w:rsid w:val="007B0256"/>
    <w:rsid w:val="007B1D13"/>
    <w:rsid w:val="007B2E77"/>
    <w:rsid w:val="007B4172"/>
    <w:rsid w:val="007B4C3A"/>
    <w:rsid w:val="007B53E9"/>
    <w:rsid w:val="007B6598"/>
    <w:rsid w:val="007B6BE5"/>
    <w:rsid w:val="007B7373"/>
    <w:rsid w:val="007C0A9C"/>
    <w:rsid w:val="007C237E"/>
    <w:rsid w:val="007C34A1"/>
    <w:rsid w:val="007C40D2"/>
    <w:rsid w:val="007C69A9"/>
    <w:rsid w:val="007C6C0D"/>
    <w:rsid w:val="007D0A93"/>
    <w:rsid w:val="007D3B3F"/>
    <w:rsid w:val="007D6603"/>
    <w:rsid w:val="007E0797"/>
    <w:rsid w:val="007E10B2"/>
    <w:rsid w:val="007E48A6"/>
    <w:rsid w:val="007E6C06"/>
    <w:rsid w:val="007E7812"/>
    <w:rsid w:val="007E786F"/>
    <w:rsid w:val="007E793D"/>
    <w:rsid w:val="007E7CAE"/>
    <w:rsid w:val="007F1238"/>
    <w:rsid w:val="007F3A47"/>
    <w:rsid w:val="007F438F"/>
    <w:rsid w:val="007F4C83"/>
    <w:rsid w:val="007F6C84"/>
    <w:rsid w:val="007F7854"/>
    <w:rsid w:val="008011B7"/>
    <w:rsid w:val="0080232A"/>
    <w:rsid w:val="00802591"/>
    <w:rsid w:val="0080368F"/>
    <w:rsid w:val="00805BBC"/>
    <w:rsid w:val="00805BE8"/>
    <w:rsid w:val="00805FB0"/>
    <w:rsid w:val="0080746E"/>
    <w:rsid w:val="00807CE7"/>
    <w:rsid w:val="0081111E"/>
    <w:rsid w:val="00811FE9"/>
    <w:rsid w:val="00813124"/>
    <w:rsid w:val="00820864"/>
    <w:rsid w:val="00822160"/>
    <w:rsid w:val="00823CF5"/>
    <w:rsid w:val="0082409A"/>
    <w:rsid w:val="00824212"/>
    <w:rsid w:val="00825C3B"/>
    <w:rsid w:val="008270F2"/>
    <w:rsid w:val="008275E5"/>
    <w:rsid w:val="00827DBB"/>
    <w:rsid w:val="008300FE"/>
    <w:rsid w:val="008301FF"/>
    <w:rsid w:val="008304F1"/>
    <w:rsid w:val="00830A50"/>
    <w:rsid w:val="00832B72"/>
    <w:rsid w:val="00834597"/>
    <w:rsid w:val="00835F23"/>
    <w:rsid w:val="00841EA4"/>
    <w:rsid w:val="0084388E"/>
    <w:rsid w:val="00843A0B"/>
    <w:rsid w:val="00843FE8"/>
    <w:rsid w:val="00853D2D"/>
    <w:rsid w:val="00853F33"/>
    <w:rsid w:val="00854436"/>
    <w:rsid w:val="00855B68"/>
    <w:rsid w:val="008605F5"/>
    <w:rsid w:val="00863351"/>
    <w:rsid w:val="00863AC8"/>
    <w:rsid w:val="00863C7F"/>
    <w:rsid w:val="00863FB2"/>
    <w:rsid w:val="00867DF8"/>
    <w:rsid w:val="008704BF"/>
    <w:rsid w:val="0087350F"/>
    <w:rsid w:val="00876364"/>
    <w:rsid w:val="00882F7B"/>
    <w:rsid w:val="00883BE2"/>
    <w:rsid w:val="00887867"/>
    <w:rsid w:val="00890E9C"/>
    <w:rsid w:val="00891C73"/>
    <w:rsid w:val="00892C0B"/>
    <w:rsid w:val="00893827"/>
    <w:rsid w:val="0089428D"/>
    <w:rsid w:val="00894C90"/>
    <w:rsid w:val="00895585"/>
    <w:rsid w:val="008A0F2F"/>
    <w:rsid w:val="008A18D5"/>
    <w:rsid w:val="008A247A"/>
    <w:rsid w:val="008A2CF1"/>
    <w:rsid w:val="008A3480"/>
    <w:rsid w:val="008A4333"/>
    <w:rsid w:val="008A4997"/>
    <w:rsid w:val="008A5AA5"/>
    <w:rsid w:val="008A6C31"/>
    <w:rsid w:val="008A7D33"/>
    <w:rsid w:val="008B1363"/>
    <w:rsid w:val="008B18F1"/>
    <w:rsid w:val="008B1DC1"/>
    <w:rsid w:val="008B3689"/>
    <w:rsid w:val="008B4FE6"/>
    <w:rsid w:val="008C1A46"/>
    <w:rsid w:val="008C2723"/>
    <w:rsid w:val="008C2C5E"/>
    <w:rsid w:val="008C3B60"/>
    <w:rsid w:val="008C404A"/>
    <w:rsid w:val="008C6ED3"/>
    <w:rsid w:val="008D2297"/>
    <w:rsid w:val="008D2876"/>
    <w:rsid w:val="008D4B76"/>
    <w:rsid w:val="008D4C05"/>
    <w:rsid w:val="008D62AB"/>
    <w:rsid w:val="008D75E0"/>
    <w:rsid w:val="008D7BD3"/>
    <w:rsid w:val="008E0081"/>
    <w:rsid w:val="008E0CFA"/>
    <w:rsid w:val="008E0F3E"/>
    <w:rsid w:val="008E12CD"/>
    <w:rsid w:val="008E17F1"/>
    <w:rsid w:val="008E4A3B"/>
    <w:rsid w:val="008E707D"/>
    <w:rsid w:val="008E7098"/>
    <w:rsid w:val="008F1A01"/>
    <w:rsid w:val="008F2604"/>
    <w:rsid w:val="008F2756"/>
    <w:rsid w:val="008F42D2"/>
    <w:rsid w:val="008F55C7"/>
    <w:rsid w:val="008F561B"/>
    <w:rsid w:val="008F731D"/>
    <w:rsid w:val="0090043F"/>
    <w:rsid w:val="00901C09"/>
    <w:rsid w:val="00902398"/>
    <w:rsid w:val="00902583"/>
    <w:rsid w:val="009028D3"/>
    <w:rsid w:val="00902C6F"/>
    <w:rsid w:val="00904125"/>
    <w:rsid w:val="00905783"/>
    <w:rsid w:val="0091033C"/>
    <w:rsid w:val="00912FB9"/>
    <w:rsid w:val="00913474"/>
    <w:rsid w:val="009140AA"/>
    <w:rsid w:val="00914FA4"/>
    <w:rsid w:val="00916A22"/>
    <w:rsid w:val="009225F0"/>
    <w:rsid w:val="0092359C"/>
    <w:rsid w:val="00923ED2"/>
    <w:rsid w:val="00925017"/>
    <w:rsid w:val="009264B7"/>
    <w:rsid w:val="0092659A"/>
    <w:rsid w:val="00927BF5"/>
    <w:rsid w:val="00930020"/>
    <w:rsid w:val="00932013"/>
    <w:rsid w:val="009326E8"/>
    <w:rsid w:val="009339B9"/>
    <w:rsid w:val="009352C5"/>
    <w:rsid w:val="00937389"/>
    <w:rsid w:val="0093771C"/>
    <w:rsid w:val="00940AC8"/>
    <w:rsid w:val="0094193E"/>
    <w:rsid w:val="00944604"/>
    <w:rsid w:val="0094606B"/>
    <w:rsid w:val="009465C4"/>
    <w:rsid w:val="009466D2"/>
    <w:rsid w:val="0094748D"/>
    <w:rsid w:val="009505C3"/>
    <w:rsid w:val="00950F57"/>
    <w:rsid w:val="00952665"/>
    <w:rsid w:val="009541D9"/>
    <w:rsid w:val="00954520"/>
    <w:rsid w:val="009545CC"/>
    <w:rsid w:val="00955C3E"/>
    <w:rsid w:val="009564B5"/>
    <w:rsid w:val="00956E1F"/>
    <w:rsid w:val="00960B4F"/>
    <w:rsid w:val="00960F55"/>
    <w:rsid w:val="00961EB0"/>
    <w:rsid w:val="00964D74"/>
    <w:rsid w:val="009653BD"/>
    <w:rsid w:val="009655D8"/>
    <w:rsid w:val="00967003"/>
    <w:rsid w:val="00971409"/>
    <w:rsid w:val="00973C33"/>
    <w:rsid w:val="00974CE8"/>
    <w:rsid w:val="00974F43"/>
    <w:rsid w:val="0097690D"/>
    <w:rsid w:val="0098185F"/>
    <w:rsid w:val="00982922"/>
    <w:rsid w:val="00983ED1"/>
    <w:rsid w:val="00985C1C"/>
    <w:rsid w:val="009876BD"/>
    <w:rsid w:val="0099112B"/>
    <w:rsid w:val="00992516"/>
    <w:rsid w:val="00993668"/>
    <w:rsid w:val="00993CE7"/>
    <w:rsid w:val="009947B5"/>
    <w:rsid w:val="00995C7F"/>
    <w:rsid w:val="009968E1"/>
    <w:rsid w:val="0099743B"/>
    <w:rsid w:val="009A3CD0"/>
    <w:rsid w:val="009A3CDF"/>
    <w:rsid w:val="009A4B1F"/>
    <w:rsid w:val="009A4BC2"/>
    <w:rsid w:val="009A70F3"/>
    <w:rsid w:val="009A7244"/>
    <w:rsid w:val="009A7C90"/>
    <w:rsid w:val="009A7CC7"/>
    <w:rsid w:val="009A7D1E"/>
    <w:rsid w:val="009B0928"/>
    <w:rsid w:val="009B0B26"/>
    <w:rsid w:val="009B1F82"/>
    <w:rsid w:val="009B2770"/>
    <w:rsid w:val="009B3BCA"/>
    <w:rsid w:val="009B498C"/>
    <w:rsid w:val="009B5E05"/>
    <w:rsid w:val="009B626D"/>
    <w:rsid w:val="009C2A68"/>
    <w:rsid w:val="009C7AA9"/>
    <w:rsid w:val="009E1B9D"/>
    <w:rsid w:val="009E2374"/>
    <w:rsid w:val="009E2F14"/>
    <w:rsid w:val="009E5815"/>
    <w:rsid w:val="009E665E"/>
    <w:rsid w:val="009E6726"/>
    <w:rsid w:val="009E76CB"/>
    <w:rsid w:val="009E7F5A"/>
    <w:rsid w:val="009F4477"/>
    <w:rsid w:val="009F471F"/>
    <w:rsid w:val="00A02C80"/>
    <w:rsid w:val="00A031C4"/>
    <w:rsid w:val="00A05D0B"/>
    <w:rsid w:val="00A06F69"/>
    <w:rsid w:val="00A079F8"/>
    <w:rsid w:val="00A12ED7"/>
    <w:rsid w:val="00A15126"/>
    <w:rsid w:val="00A1618B"/>
    <w:rsid w:val="00A1636A"/>
    <w:rsid w:val="00A17271"/>
    <w:rsid w:val="00A17EBF"/>
    <w:rsid w:val="00A211F5"/>
    <w:rsid w:val="00A21351"/>
    <w:rsid w:val="00A22CD5"/>
    <w:rsid w:val="00A230AE"/>
    <w:rsid w:val="00A23398"/>
    <w:rsid w:val="00A23C0C"/>
    <w:rsid w:val="00A2729E"/>
    <w:rsid w:val="00A304FF"/>
    <w:rsid w:val="00A31923"/>
    <w:rsid w:val="00A33192"/>
    <w:rsid w:val="00A345E1"/>
    <w:rsid w:val="00A35C46"/>
    <w:rsid w:val="00A3779F"/>
    <w:rsid w:val="00A42AE5"/>
    <w:rsid w:val="00A4318F"/>
    <w:rsid w:val="00A433AC"/>
    <w:rsid w:val="00A4385E"/>
    <w:rsid w:val="00A44EA8"/>
    <w:rsid w:val="00A45661"/>
    <w:rsid w:val="00A46955"/>
    <w:rsid w:val="00A47174"/>
    <w:rsid w:val="00A518DE"/>
    <w:rsid w:val="00A52157"/>
    <w:rsid w:val="00A54279"/>
    <w:rsid w:val="00A54462"/>
    <w:rsid w:val="00A54B95"/>
    <w:rsid w:val="00A561F3"/>
    <w:rsid w:val="00A61BA8"/>
    <w:rsid w:val="00A629F0"/>
    <w:rsid w:val="00A63C5B"/>
    <w:rsid w:val="00A648E7"/>
    <w:rsid w:val="00A653CE"/>
    <w:rsid w:val="00A665DC"/>
    <w:rsid w:val="00A679B4"/>
    <w:rsid w:val="00A70ABE"/>
    <w:rsid w:val="00A71751"/>
    <w:rsid w:val="00A72C17"/>
    <w:rsid w:val="00A74C59"/>
    <w:rsid w:val="00A7525F"/>
    <w:rsid w:val="00A771DD"/>
    <w:rsid w:val="00A81432"/>
    <w:rsid w:val="00A8468A"/>
    <w:rsid w:val="00A857A0"/>
    <w:rsid w:val="00A8640B"/>
    <w:rsid w:val="00A87037"/>
    <w:rsid w:val="00A9036C"/>
    <w:rsid w:val="00A90449"/>
    <w:rsid w:val="00A910A4"/>
    <w:rsid w:val="00A91163"/>
    <w:rsid w:val="00A932B8"/>
    <w:rsid w:val="00A93F19"/>
    <w:rsid w:val="00A95326"/>
    <w:rsid w:val="00AA0E0F"/>
    <w:rsid w:val="00AA13C0"/>
    <w:rsid w:val="00AA4469"/>
    <w:rsid w:val="00AA4598"/>
    <w:rsid w:val="00AA4827"/>
    <w:rsid w:val="00AA6762"/>
    <w:rsid w:val="00AA6B65"/>
    <w:rsid w:val="00AA729D"/>
    <w:rsid w:val="00AA758D"/>
    <w:rsid w:val="00AB3D24"/>
    <w:rsid w:val="00AB41EA"/>
    <w:rsid w:val="00AB468A"/>
    <w:rsid w:val="00AB5104"/>
    <w:rsid w:val="00AB5981"/>
    <w:rsid w:val="00AB5DE9"/>
    <w:rsid w:val="00AC2FF7"/>
    <w:rsid w:val="00AC302F"/>
    <w:rsid w:val="00AC5289"/>
    <w:rsid w:val="00AC6E2A"/>
    <w:rsid w:val="00AD2676"/>
    <w:rsid w:val="00AD3D4D"/>
    <w:rsid w:val="00AD4671"/>
    <w:rsid w:val="00AE0FA5"/>
    <w:rsid w:val="00AE1C33"/>
    <w:rsid w:val="00AE355B"/>
    <w:rsid w:val="00AE5881"/>
    <w:rsid w:val="00AE6DA3"/>
    <w:rsid w:val="00AE6F56"/>
    <w:rsid w:val="00AE7B19"/>
    <w:rsid w:val="00AE7BD0"/>
    <w:rsid w:val="00AF0316"/>
    <w:rsid w:val="00AF0505"/>
    <w:rsid w:val="00AF2ACE"/>
    <w:rsid w:val="00AF3FBD"/>
    <w:rsid w:val="00AF545E"/>
    <w:rsid w:val="00AF6C6F"/>
    <w:rsid w:val="00B00F8E"/>
    <w:rsid w:val="00B02E73"/>
    <w:rsid w:val="00B039DF"/>
    <w:rsid w:val="00B06741"/>
    <w:rsid w:val="00B06BEC"/>
    <w:rsid w:val="00B07631"/>
    <w:rsid w:val="00B078E1"/>
    <w:rsid w:val="00B10D75"/>
    <w:rsid w:val="00B113A4"/>
    <w:rsid w:val="00B1295A"/>
    <w:rsid w:val="00B12F68"/>
    <w:rsid w:val="00B1679D"/>
    <w:rsid w:val="00B17E5A"/>
    <w:rsid w:val="00B22C00"/>
    <w:rsid w:val="00B23C17"/>
    <w:rsid w:val="00B2527D"/>
    <w:rsid w:val="00B25387"/>
    <w:rsid w:val="00B2552E"/>
    <w:rsid w:val="00B25A74"/>
    <w:rsid w:val="00B25FEB"/>
    <w:rsid w:val="00B2673D"/>
    <w:rsid w:val="00B2774D"/>
    <w:rsid w:val="00B31E88"/>
    <w:rsid w:val="00B33E7D"/>
    <w:rsid w:val="00B345E5"/>
    <w:rsid w:val="00B3552A"/>
    <w:rsid w:val="00B35CCD"/>
    <w:rsid w:val="00B37473"/>
    <w:rsid w:val="00B37505"/>
    <w:rsid w:val="00B402EC"/>
    <w:rsid w:val="00B40386"/>
    <w:rsid w:val="00B42019"/>
    <w:rsid w:val="00B4232D"/>
    <w:rsid w:val="00B467D8"/>
    <w:rsid w:val="00B50321"/>
    <w:rsid w:val="00B50831"/>
    <w:rsid w:val="00B53D95"/>
    <w:rsid w:val="00B54688"/>
    <w:rsid w:val="00B54CF0"/>
    <w:rsid w:val="00B55F0E"/>
    <w:rsid w:val="00B570FB"/>
    <w:rsid w:val="00B57EC7"/>
    <w:rsid w:val="00B605E0"/>
    <w:rsid w:val="00B60983"/>
    <w:rsid w:val="00B62AA3"/>
    <w:rsid w:val="00B648B3"/>
    <w:rsid w:val="00B6646B"/>
    <w:rsid w:val="00B6654F"/>
    <w:rsid w:val="00B679D7"/>
    <w:rsid w:val="00B71C4C"/>
    <w:rsid w:val="00B722E9"/>
    <w:rsid w:val="00B73DA2"/>
    <w:rsid w:val="00B75983"/>
    <w:rsid w:val="00B7616F"/>
    <w:rsid w:val="00B767CF"/>
    <w:rsid w:val="00B77780"/>
    <w:rsid w:val="00B77F35"/>
    <w:rsid w:val="00B800A1"/>
    <w:rsid w:val="00B81B3B"/>
    <w:rsid w:val="00B82700"/>
    <w:rsid w:val="00B83499"/>
    <w:rsid w:val="00B8364D"/>
    <w:rsid w:val="00B8554D"/>
    <w:rsid w:val="00B904FA"/>
    <w:rsid w:val="00B9379D"/>
    <w:rsid w:val="00B94299"/>
    <w:rsid w:val="00B94CDC"/>
    <w:rsid w:val="00B96D43"/>
    <w:rsid w:val="00B9720E"/>
    <w:rsid w:val="00B97A26"/>
    <w:rsid w:val="00BA15E5"/>
    <w:rsid w:val="00BA2DB9"/>
    <w:rsid w:val="00BA2E05"/>
    <w:rsid w:val="00BA3025"/>
    <w:rsid w:val="00BA44D2"/>
    <w:rsid w:val="00BA49AB"/>
    <w:rsid w:val="00BA4D68"/>
    <w:rsid w:val="00BA7974"/>
    <w:rsid w:val="00BB0F99"/>
    <w:rsid w:val="00BB192F"/>
    <w:rsid w:val="00BB2FD3"/>
    <w:rsid w:val="00BB51D0"/>
    <w:rsid w:val="00BB6FF3"/>
    <w:rsid w:val="00BC11CC"/>
    <w:rsid w:val="00BC19DB"/>
    <w:rsid w:val="00BC20AD"/>
    <w:rsid w:val="00BC351A"/>
    <w:rsid w:val="00BC5D0C"/>
    <w:rsid w:val="00BC78D7"/>
    <w:rsid w:val="00BC7912"/>
    <w:rsid w:val="00BD1562"/>
    <w:rsid w:val="00BD3B21"/>
    <w:rsid w:val="00BD5EAA"/>
    <w:rsid w:val="00BD60F0"/>
    <w:rsid w:val="00BD6413"/>
    <w:rsid w:val="00BD7632"/>
    <w:rsid w:val="00BD773E"/>
    <w:rsid w:val="00BE264B"/>
    <w:rsid w:val="00BE2F8A"/>
    <w:rsid w:val="00BE3601"/>
    <w:rsid w:val="00BE3A3C"/>
    <w:rsid w:val="00BE4593"/>
    <w:rsid w:val="00BE4ACD"/>
    <w:rsid w:val="00BE611A"/>
    <w:rsid w:val="00BE632A"/>
    <w:rsid w:val="00BE6D03"/>
    <w:rsid w:val="00BE7148"/>
    <w:rsid w:val="00BE79D9"/>
    <w:rsid w:val="00BF1B9E"/>
    <w:rsid w:val="00BF2BE5"/>
    <w:rsid w:val="00BF3A6C"/>
    <w:rsid w:val="00BF4B1A"/>
    <w:rsid w:val="00BF4D45"/>
    <w:rsid w:val="00BF51BE"/>
    <w:rsid w:val="00BF5204"/>
    <w:rsid w:val="00BF5D48"/>
    <w:rsid w:val="00BF6977"/>
    <w:rsid w:val="00BF6F99"/>
    <w:rsid w:val="00C00090"/>
    <w:rsid w:val="00C01066"/>
    <w:rsid w:val="00C03C78"/>
    <w:rsid w:val="00C04E4A"/>
    <w:rsid w:val="00C072AB"/>
    <w:rsid w:val="00C107E1"/>
    <w:rsid w:val="00C12DCD"/>
    <w:rsid w:val="00C17089"/>
    <w:rsid w:val="00C1725D"/>
    <w:rsid w:val="00C1757E"/>
    <w:rsid w:val="00C20353"/>
    <w:rsid w:val="00C21EF3"/>
    <w:rsid w:val="00C2295A"/>
    <w:rsid w:val="00C256E9"/>
    <w:rsid w:val="00C27827"/>
    <w:rsid w:val="00C27A1D"/>
    <w:rsid w:val="00C31710"/>
    <w:rsid w:val="00C31AA8"/>
    <w:rsid w:val="00C32869"/>
    <w:rsid w:val="00C32D28"/>
    <w:rsid w:val="00C34C0B"/>
    <w:rsid w:val="00C35118"/>
    <w:rsid w:val="00C3543C"/>
    <w:rsid w:val="00C36CE2"/>
    <w:rsid w:val="00C419F1"/>
    <w:rsid w:val="00C41AF5"/>
    <w:rsid w:val="00C43ABC"/>
    <w:rsid w:val="00C43C23"/>
    <w:rsid w:val="00C44068"/>
    <w:rsid w:val="00C4697D"/>
    <w:rsid w:val="00C47895"/>
    <w:rsid w:val="00C5053F"/>
    <w:rsid w:val="00C54B33"/>
    <w:rsid w:val="00C5709F"/>
    <w:rsid w:val="00C57756"/>
    <w:rsid w:val="00C577D1"/>
    <w:rsid w:val="00C60809"/>
    <w:rsid w:val="00C6104D"/>
    <w:rsid w:val="00C62379"/>
    <w:rsid w:val="00C634E4"/>
    <w:rsid w:val="00C64ABD"/>
    <w:rsid w:val="00C728B5"/>
    <w:rsid w:val="00C73E68"/>
    <w:rsid w:val="00C753C9"/>
    <w:rsid w:val="00C76270"/>
    <w:rsid w:val="00C765C7"/>
    <w:rsid w:val="00C80A4F"/>
    <w:rsid w:val="00C814F2"/>
    <w:rsid w:val="00C82273"/>
    <w:rsid w:val="00C822D5"/>
    <w:rsid w:val="00C83417"/>
    <w:rsid w:val="00C83D38"/>
    <w:rsid w:val="00C84DBF"/>
    <w:rsid w:val="00C8503C"/>
    <w:rsid w:val="00C85463"/>
    <w:rsid w:val="00C92715"/>
    <w:rsid w:val="00C92F3C"/>
    <w:rsid w:val="00C93035"/>
    <w:rsid w:val="00C93843"/>
    <w:rsid w:val="00C94CC8"/>
    <w:rsid w:val="00C9654A"/>
    <w:rsid w:val="00C976D0"/>
    <w:rsid w:val="00CA06D4"/>
    <w:rsid w:val="00CA3C16"/>
    <w:rsid w:val="00CA5B88"/>
    <w:rsid w:val="00CA5D7A"/>
    <w:rsid w:val="00CA6FDF"/>
    <w:rsid w:val="00CB0F5A"/>
    <w:rsid w:val="00CB25E9"/>
    <w:rsid w:val="00CB2835"/>
    <w:rsid w:val="00CB483D"/>
    <w:rsid w:val="00CB4D49"/>
    <w:rsid w:val="00CB508A"/>
    <w:rsid w:val="00CB66F2"/>
    <w:rsid w:val="00CB7BAE"/>
    <w:rsid w:val="00CB7DCA"/>
    <w:rsid w:val="00CC0344"/>
    <w:rsid w:val="00CC15CA"/>
    <w:rsid w:val="00CC168E"/>
    <w:rsid w:val="00CC1F48"/>
    <w:rsid w:val="00CC3F00"/>
    <w:rsid w:val="00CC52C7"/>
    <w:rsid w:val="00CD2AB3"/>
    <w:rsid w:val="00CD3DF5"/>
    <w:rsid w:val="00CD4C8A"/>
    <w:rsid w:val="00CD6BFE"/>
    <w:rsid w:val="00CE0354"/>
    <w:rsid w:val="00CE1DC4"/>
    <w:rsid w:val="00CE1E8F"/>
    <w:rsid w:val="00CE37DC"/>
    <w:rsid w:val="00CE6CC0"/>
    <w:rsid w:val="00CE720A"/>
    <w:rsid w:val="00CE7BC1"/>
    <w:rsid w:val="00CF3EEE"/>
    <w:rsid w:val="00CF74D3"/>
    <w:rsid w:val="00D01A63"/>
    <w:rsid w:val="00D0258A"/>
    <w:rsid w:val="00D06004"/>
    <w:rsid w:val="00D14240"/>
    <w:rsid w:val="00D15115"/>
    <w:rsid w:val="00D157B7"/>
    <w:rsid w:val="00D20DF3"/>
    <w:rsid w:val="00D2187F"/>
    <w:rsid w:val="00D230BD"/>
    <w:rsid w:val="00D2455F"/>
    <w:rsid w:val="00D2726F"/>
    <w:rsid w:val="00D27DF9"/>
    <w:rsid w:val="00D308E0"/>
    <w:rsid w:val="00D313C0"/>
    <w:rsid w:val="00D31E25"/>
    <w:rsid w:val="00D35796"/>
    <w:rsid w:val="00D35FF8"/>
    <w:rsid w:val="00D3601C"/>
    <w:rsid w:val="00D37E71"/>
    <w:rsid w:val="00D41C8D"/>
    <w:rsid w:val="00D47ED9"/>
    <w:rsid w:val="00D50566"/>
    <w:rsid w:val="00D50E51"/>
    <w:rsid w:val="00D52140"/>
    <w:rsid w:val="00D52299"/>
    <w:rsid w:val="00D53355"/>
    <w:rsid w:val="00D541D4"/>
    <w:rsid w:val="00D57060"/>
    <w:rsid w:val="00D5792D"/>
    <w:rsid w:val="00D57DCE"/>
    <w:rsid w:val="00D645C9"/>
    <w:rsid w:val="00D650DD"/>
    <w:rsid w:val="00D661DB"/>
    <w:rsid w:val="00D66929"/>
    <w:rsid w:val="00D677E2"/>
    <w:rsid w:val="00D678AF"/>
    <w:rsid w:val="00D7218D"/>
    <w:rsid w:val="00D72299"/>
    <w:rsid w:val="00D72AF6"/>
    <w:rsid w:val="00D74AD6"/>
    <w:rsid w:val="00D75060"/>
    <w:rsid w:val="00D76044"/>
    <w:rsid w:val="00D771FF"/>
    <w:rsid w:val="00D7791E"/>
    <w:rsid w:val="00D77A37"/>
    <w:rsid w:val="00D8642F"/>
    <w:rsid w:val="00D87A0F"/>
    <w:rsid w:val="00D87D02"/>
    <w:rsid w:val="00D909D0"/>
    <w:rsid w:val="00D91DC5"/>
    <w:rsid w:val="00D92B8D"/>
    <w:rsid w:val="00D95D1A"/>
    <w:rsid w:val="00D968C7"/>
    <w:rsid w:val="00DA2B96"/>
    <w:rsid w:val="00DA2C76"/>
    <w:rsid w:val="00DA3398"/>
    <w:rsid w:val="00DA5171"/>
    <w:rsid w:val="00DA6F76"/>
    <w:rsid w:val="00DB06DE"/>
    <w:rsid w:val="00DB1086"/>
    <w:rsid w:val="00DB2673"/>
    <w:rsid w:val="00DB5769"/>
    <w:rsid w:val="00DB64A0"/>
    <w:rsid w:val="00DC01E4"/>
    <w:rsid w:val="00DC4E25"/>
    <w:rsid w:val="00DC5F89"/>
    <w:rsid w:val="00DC6EEB"/>
    <w:rsid w:val="00DD0FA4"/>
    <w:rsid w:val="00DD1D4C"/>
    <w:rsid w:val="00DD27FD"/>
    <w:rsid w:val="00DD2996"/>
    <w:rsid w:val="00DD3D47"/>
    <w:rsid w:val="00DD4118"/>
    <w:rsid w:val="00DD5C53"/>
    <w:rsid w:val="00DD690A"/>
    <w:rsid w:val="00DD6FEC"/>
    <w:rsid w:val="00DD7517"/>
    <w:rsid w:val="00DE16AB"/>
    <w:rsid w:val="00DE3193"/>
    <w:rsid w:val="00DE6ECD"/>
    <w:rsid w:val="00DE7C9E"/>
    <w:rsid w:val="00DF0560"/>
    <w:rsid w:val="00DF0AE2"/>
    <w:rsid w:val="00DF2631"/>
    <w:rsid w:val="00DF4524"/>
    <w:rsid w:val="00DF5C3E"/>
    <w:rsid w:val="00DF6EB2"/>
    <w:rsid w:val="00E007CE"/>
    <w:rsid w:val="00E0176D"/>
    <w:rsid w:val="00E01B1F"/>
    <w:rsid w:val="00E021AC"/>
    <w:rsid w:val="00E026D3"/>
    <w:rsid w:val="00E0361D"/>
    <w:rsid w:val="00E039C9"/>
    <w:rsid w:val="00E103E8"/>
    <w:rsid w:val="00E1088C"/>
    <w:rsid w:val="00E1571E"/>
    <w:rsid w:val="00E169DE"/>
    <w:rsid w:val="00E1757E"/>
    <w:rsid w:val="00E17C6C"/>
    <w:rsid w:val="00E20A78"/>
    <w:rsid w:val="00E20AB3"/>
    <w:rsid w:val="00E2143B"/>
    <w:rsid w:val="00E24A24"/>
    <w:rsid w:val="00E24AA2"/>
    <w:rsid w:val="00E265A0"/>
    <w:rsid w:val="00E27AE2"/>
    <w:rsid w:val="00E30002"/>
    <w:rsid w:val="00E30DDC"/>
    <w:rsid w:val="00E31B52"/>
    <w:rsid w:val="00E3364A"/>
    <w:rsid w:val="00E3483C"/>
    <w:rsid w:val="00E35423"/>
    <w:rsid w:val="00E3706D"/>
    <w:rsid w:val="00E37128"/>
    <w:rsid w:val="00E44E4B"/>
    <w:rsid w:val="00E479C3"/>
    <w:rsid w:val="00E50487"/>
    <w:rsid w:val="00E51E66"/>
    <w:rsid w:val="00E528DA"/>
    <w:rsid w:val="00E5385E"/>
    <w:rsid w:val="00E545C5"/>
    <w:rsid w:val="00E54FE3"/>
    <w:rsid w:val="00E558AA"/>
    <w:rsid w:val="00E56382"/>
    <w:rsid w:val="00E60C35"/>
    <w:rsid w:val="00E61B1B"/>
    <w:rsid w:val="00E63C4D"/>
    <w:rsid w:val="00E64C18"/>
    <w:rsid w:val="00E65DF8"/>
    <w:rsid w:val="00E67819"/>
    <w:rsid w:val="00E6789D"/>
    <w:rsid w:val="00E705D7"/>
    <w:rsid w:val="00E73D2E"/>
    <w:rsid w:val="00E7401A"/>
    <w:rsid w:val="00E775E1"/>
    <w:rsid w:val="00E85287"/>
    <w:rsid w:val="00E858A2"/>
    <w:rsid w:val="00E87597"/>
    <w:rsid w:val="00E87E5F"/>
    <w:rsid w:val="00E9201D"/>
    <w:rsid w:val="00E92A92"/>
    <w:rsid w:val="00E93455"/>
    <w:rsid w:val="00E93CA6"/>
    <w:rsid w:val="00E94D00"/>
    <w:rsid w:val="00E9578E"/>
    <w:rsid w:val="00E97ED3"/>
    <w:rsid w:val="00EA1B2B"/>
    <w:rsid w:val="00EA3082"/>
    <w:rsid w:val="00EA34E2"/>
    <w:rsid w:val="00EA62E6"/>
    <w:rsid w:val="00EA6ECA"/>
    <w:rsid w:val="00EB0F67"/>
    <w:rsid w:val="00EB2818"/>
    <w:rsid w:val="00EB2BBD"/>
    <w:rsid w:val="00EB33FD"/>
    <w:rsid w:val="00EB64EA"/>
    <w:rsid w:val="00EB6624"/>
    <w:rsid w:val="00EB6E8A"/>
    <w:rsid w:val="00EC059D"/>
    <w:rsid w:val="00EC0EF3"/>
    <w:rsid w:val="00EC133D"/>
    <w:rsid w:val="00EC2341"/>
    <w:rsid w:val="00EC3FA3"/>
    <w:rsid w:val="00EC3FFD"/>
    <w:rsid w:val="00EC4364"/>
    <w:rsid w:val="00EC5E49"/>
    <w:rsid w:val="00EC7DA7"/>
    <w:rsid w:val="00ED27C8"/>
    <w:rsid w:val="00ED4068"/>
    <w:rsid w:val="00ED427D"/>
    <w:rsid w:val="00ED4912"/>
    <w:rsid w:val="00ED4EA2"/>
    <w:rsid w:val="00EE189C"/>
    <w:rsid w:val="00EE1932"/>
    <w:rsid w:val="00EE2236"/>
    <w:rsid w:val="00EE2264"/>
    <w:rsid w:val="00EE2420"/>
    <w:rsid w:val="00EE2A71"/>
    <w:rsid w:val="00EE363A"/>
    <w:rsid w:val="00EE54E1"/>
    <w:rsid w:val="00EE6B1C"/>
    <w:rsid w:val="00EF0A02"/>
    <w:rsid w:val="00EF0D6A"/>
    <w:rsid w:val="00EF442F"/>
    <w:rsid w:val="00EF5614"/>
    <w:rsid w:val="00EF6ACF"/>
    <w:rsid w:val="00F032E8"/>
    <w:rsid w:val="00F036F0"/>
    <w:rsid w:val="00F04006"/>
    <w:rsid w:val="00F04A7D"/>
    <w:rsid w:val="00F060BE"/>
    <w:rsid w:val="00F0771B"/>
    <w:rsid w:val="00F07F21"/>
    <w:rsid w:val="00F12A0B"/>
    <w:rsid w:val="00F17F13"/>
    <w:rsid w:val="00F2008B"/>
    <w:rsid w:val="00F201BE"/>
    <w:rsid w:val="00F2320B"/>
    <w:rsid w:val="00F250E9"/>
    <w:rsid w:val="00F2792C"/>
    <w:rsid w:val="00F312FA"/>
    <w:rsid w:val="00F31994"/>
    <w:rsid w:val="00F33E08"/>
    <w:rsid w:val="00F3697B"/>
    <w:rsid w:val="00F37E1B"/>
    <w:rsid w:val="00F411F2"/>
    <w:rsid w:val="00F41541"/>
    <w:rsid w:val="00F4225C"/>
    <w:rsid w:val="00F42583"/>
    <w:rsid w:val="00F44AC5"/>
    <w:rsid w:val="00F4545C"/>
    <w:rsid w:val="00F50546"/>
    <w:rsid w:val="00F5129A"/>
    <w:rsid w:val="00F52A14"/>
    <w:rsid w:val="00F54109"/>
    <w:rsid w:val="00F54617"/>
    <w:rsid w:val="00F5682F"/>
    <w:rsid w:val="00F56D5C"/>
    <w:rsid w:val="00F572E0"/>
    <w:rsid w:val="00F57426"/>
    <w:rsid w:val="00F61182"/>
    <w:rsid w:val="00F61D3D"/>
    <w:rsid w:val="00F6293B"/>
    <w:rsid w:val="00F629CF"/>
    <w:rsid w:val="00F67B24"/>
    <w:rsid w:val="00F759FA"/>
    <w:rsid w:val="00F75B9C"/>
    <w:rsid w:val="00F8135F"/>
    <w:rsid w:val="00F813A7"/>
    <w:rsid w:val="00F82966"/>
    <w:rsid w:val="00F82F88"/>
    <w:rsid w:val="00F841C6"/>
    <w:rsid w:val="00F85BF9"/>
    <w:rsid w:val="00F85F18"/>
    <w:rsid w:val="00F91090"/>
    <w:rsid w:val="00F91622"/>
    <w:rsid w:val="00F92823"/>
    <w:rsid w:val="00F94BBF"/>
    <w:rsid w:val="00F95258"/>
    <w:rsid w:val="00FA2269"/>
    <w:rsid w:val="00FA334F"/>
    <w:rsid w:val="00FA4641"/>
    <w:rsid w:val="00FA6F0F"/>
    <w:rsid w:val="00FA746A"/>
    <w:rsid w:val="00FA7699"/>
    <w:rsid w:val="00FA7729"/>
    <w:rsid w:val="00FA7850"/>
    <w:rsid w:val="00FB0078"/>
    <w:rsid w:val="00FB178A"/>
    <w:rsid w:val="00FB3B0E"/>
    <w:rsid w:val="00FB4A13"/>
    <w:rsid w:val="00FB5016"/>
    <w:rsid w:val="00FB5514"/>
    <w:rsid w:val="00FB60E9"/>
    <w:rsid w:val="00FB7599"/>
    <w:rsid w:val="00FB7681"/>
    <w:rsid w:val="00FC0786"/>
    <w:rsid w:val="00FC11A5"/>
    <w:rsid w:val="00FC1B94"/>
    <w:rsid w:val="00FC1DB9"/>
    <w:rsid w:val="00FC46BF"/>
    <w:rsid w:val="00FC52EA"/>
    <w:rsid w:val="00FC66B6"/>
    <w:rsid w:val="00FD0445"/>
    <w:rsid w:val="00FD4244"/>
    <w:rsid w:val="00FD4A05"/>
    <w:rsid w:val="00FD6E26"/>
    <w:rsid w:val="00FD7102"/>
    <w:rsid w:val="00FE12A8"/>
    <w:rsid w:val="00FE1D64"/>
    <w:rsid w:val="00FE3582"/>
    <w:rsid w:val="00FE3A1E"/>
    <w:rsid w:val="00FE483D"/>
    <w:rsid w:val="00FE4885"/>
    <w:rsid w:val="00FE5EDE"/>
    <w:rsid w:val="00FE65BA"/>
    <w:rsid w:val="00FE675C"/>
    <w:rsid w:val="00FE708A"/>
    <w:rsid w:val="00FE74A4"/>
    <w:rsid w:val="00FF242C"/>
    <w:rsid w:val="00FF2BDE"/>
    <w:rsid w:val="00FF73FA"/>
    <w:rsid w:val="00FF7630"/>
    <w:rsid w:val="00FF77AA"/>
    <w:rsid w:val="026F2BAE"/>
    <w:rsid w:val="049D6B92"/>
    <w:rsid w:val="0BF670C6"/>
    <w:rsid w:val="0DA48463"/>
    <w:rsid w:val="0FDC9634"/>
    <w:rsid w:val="12341DF5"/>
    <w:rsid w:val="144DB4C4"/>
    <w:rsid w:val="14F41D9C"/>
    <w:rsid w:val="16B40116"/>
    <w:rsid w:val="17B3A3CA"/>
    <w:rsid w:val="1A22213B"/>
    <w:rsid w:val="1BC22384"/>
    <w:rsid w:val="1FE5072C"/>
    <w:rsid w:val="1FE5FC38"/>
    <w:rsid w:val="219ECCDB"/>
    <w:rsid w:val="2C4CF071"/>
    <w:rsid w:val="2D075233"/>
    <w:rsid w:val="326D84B4"/>
    <w:rsid w:val="33279EF3"/>
    <w:rsid w:val="36B35186"/>
    <w:rsid w:val="373491B0"/>
    <w:rsid w:val="38584B54"/>
    <w:rsid w:val="3CB558DC"/>
    <w:rsid w:val="3CBD0A59"/>
    <w:rsid w:val="3F142A0E"/>
    <w:rsid w:val="3FC09A0F"/>
    <w:rsid w:val="3FC5BE8B"/>
    <w:rsid w:val="4053EC13"/>
    <w:rsid w:val="4313F529"/>
    <w:rsid w:val="47122B53"/>
    <w:rsid w:val="4790B382"/>
    <w:rsid w:val="48B0E1D3"/>
    <w:rsid w:val="4DD0F655"/>
    <w:rsid w:val="4E833268"/>
    <w:rsid w:val="53139974"/>
    <w:rsid w:val="53787817"/>
    <w:rsid w:val="54A69FA2"/>
    <w:rsid w:val="54B1712F"/>
    <w:rsid w:val="5A244D07"/>
    <w:rsid w:val="5DF81B36"/>
    <w:rsid w:val="5E73A674"/>
    <w:rsid w:val="5EE4AFE9"/>
    <w:rsid w:val="66A22156"/>
    <w:rsid w:val="6A3C1968"/>
    <w:rsid w:val="6BB27CD0"/>
    <w:rsid w:val="6E1018BD"/>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757EE0"/>
  <w15:docId w15:val="{E5294D43-3521-48AD-B35B-7D0A93CDB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SMePro" w:eastAsiaTheme="minorEastAsia"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491916"/>
    <w:pPr>
      <w:spacing w:after="200" w:line="288" w:lineRule="auto"/>
    </w:pPr>
    <w:rPr>
      <w:rFonts w:ascii="Arial" w:eastAsia="Times New Roman" w:hAnsi="Arial"/>
      <w:sz w:val="24"/>
      <w:szCs w:val="24"/>
      <w:lang w:val="en-US" w:eastAsia="ja-JP"/>
    </w:rPr>
  </w:style>
  <w:style w:type="paragraph" w:styleId="Heading1">
    <w:name w:val="heading 1"/>
    <w:aliases w:val="Report title"/>
    <w:basedOn w:val="Normal"/>
    <w:next w:val="Normal"/>
    <w:link w:val="Heading1Char"/>
    <w:uiPriority w:val="9"/>
    <w:qFormat/>
    <w:rsid w:val="004B31F3"/>
    <w:pPr>
      <w:spacing w:after="600"/>
      <w:outlineLvl w:val="0"/>
    </w:pPr>
    <w:rPr>
      <w:rFonts w:cs="Arial"/>
      <w:b/>
      <w:color w:val="6B2876" w:themeColor="text2"/>
      <w:sz w:val="80"/>
      <w:szCs w:val="80"/>
      <w:lang w:val="en-AU"/>
    </w:rPr>
  </w:style>
  <w:style w:type="paragraph" w:styleId="Heading2">
    <w:name w:val="heading 2"/>
    <w:basedOn w:val="Normal"/>
    <w:next w:val="Normal"/>
    <w:link w:val="Heading2Char"/>
    <w:uiPriority w:val="9"/>
    <w:unhideWhenUsed/>
    <w:qFormat/>
    <w:rsid w:val="00830A50"/>
    <w:pPr>
      <w:numPr>
        <w:numId w:val="4"/>
      </w:numPr>
      <w:spacing w:before="600" w:after="120"/>
      <w:outlineLvl w:val="1"/>
    </w:pPr>
    <w:rPr>
      <w:b/>
      <w:bCs/>
      <w:color w:val="6B2976"/>
      <w:sz w:val="40"/>
      <w:szCs w:val="40"/>
      <w:shd w:val="clear" w:color="auto" w:fill="FFFFFF"/>
    </w:rPr>
  </w:style>
  <w:style w:type="paragraph" w:styleId="Heading3">
    <w:name w:val="heading 3"/>
    <w:basedOn w:val="Normal"/>
    <w:next w:val="Normal"/>
    <w:link w:val="Heading3Char"/>
    <w:uiPriority w:val="9"/>
    <w:unhideWhenUsed/>
    <w:qFormat/>
    <w:rsid w:val="009B0B26"/>
    <w:pPr>
      <w:keepNext/>
      <w:spacing w:before="400" w:after="120"/>
      <w:outlineLvl w:val="2"/>
    </w:pPr>
    <w:rPr>
      <w:rFonts w:ascii="Arial Bold" w:hAnsi="Arial Bold"/>
      <w:b/>
      <w:bCs/>
      <w:color w:val="6B2976"/>
      <w:sz w:val="30"/>
      <w:szCs w:val="30"/>
    </w:rPr>
  </w:style>
  <w:style w:type="paragraph" w:styleId="Heading4">
    <w:name w:val="heading 4"/>
    <w:basedOn w:val="Normal"/>
    <w:next w:val="Normal"/>
    <w:link w:val="Heading4Char"/>
    <w:uiPriority w:val="9"/>
    <w:unhideWhenUsed/>
    <w:qFormat/>
    <w:rsid w:val="009B0B26"/>
    <w:pPr>
      <w:keepNext/>
      <w:spacing w:before="360" w:after="120"/>
      <w:outlineLvl w:val="3"/>
    </w:pPr>
    <w:rPr>
      <w:rFonts w:ascii="Arial Bold" w:hAnsi="Arial Bold"/>
      <w:b/>
      <w:bCs/>
      <w:sz w:val="30"/>
      <w:szCs w:val="30"/>
    </w:rPr>
  </w:style>
  <w:style w:type="paragraph" w:styleId="Heading5">
    <w:name w:val="heading 5"/>
    <w:basedOn w:val="Normal"/>
    <w:next w:val="Normal"/>
    <w:link w:val="Heading5Char"/>
    <w:uiPriority w:val="9"/>
    <w:unhideWhenUsed/>
    <w:qFormat/>
    <w:rsid w:val="009B0B26"/>
    <w:pPr>
      <w:keepNext/>
      <w:spacing w:before="360" w:after="120"/>
      <w:outlineLvl w:val="4"/>
    </w:pPr>
    <w:rPr>
      <w:rFonts w:ascii="Arial Bold" w:hAnsi="Arial Bold"/>
      <w:b/>
      <w:bCs/>
    </w:rPr>
  </w:style>
  <w:style w:type="paragraph" w:styleId="Heading6">
    <w:name w:val="heading 6"/>
    <w:basedOn w:val="Normal"/>
    <w:next w:val="Normal"/>
    <w:link w:val="Heading6Char"/>
    <w:uiPriority w:val="9"/>
    <w:unhideWhenUsed/>
    <w:qFormat/>
    <w:rsid w:val="00BE611A"/>
    <w:pPr>
      <w:keepNext/>
      <w:spacing w:before="360" w:after="120"/>
      <w:outlineLvl w:val="5"/>
    </w:pPr>
    <w:rPr>
      <w:iCs/>
      <w:u w:val="single"/>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Char"/>
    <w:link w:val="Heading1"/>
    <w:uiPriority w:val="9"/>
    <w:rsid w:val="004B31F3"/>
    <w:rPr>
      <w:rFonts w:ascii="Arial" w:eastAsia="Times New Roman" w:hAnsi="Arial" w:cs="Arial"/>
      <w:b/>
      <w:color w:val="6B2876" w:themeColor="text2"/>
      <w:sz w:val="80"/>
      <w:szCs w:val="80"/>
      <w:lang w:eastAsia="ja-JP"/>
    </w:rPr>
  </w:style>
  <w:style w:type="character" w:customStyle="1" w:styleId="Heading2Char">
    <w:name w:val="Heading 2 Char"/>
    <w:link w:val="Heading2"/>
    <w:uiPriority w:val="9"/>
    <w:rsid w:val="00830A50"/>
    <w:rPr>
      <w:rFonts w:ascii="Arial" w:eastAsia="Times New Roman" w:hAnsi="Arial"/>
      <w:b/>
      <w:bCs/>
      <w:color w:val="6B2976"/>
      <w:sz w:val="40"/>
      <w:szCs w:val="40"/>
      <w:lang w:val="en-US" w:eastAsia="ja-JP"/>
    </w:rPr>
  </w:style>
  <w:style w:type="paragraph" w:customStyle="1" w:styleId="Tablebullet">
    <w:name w:val="Table bullet"/>
    <w:qFormat/>
    <w:rsid w:val="00491916"/>
    <w:pPr>
      <w:numPr>
        <w:numId w:val="19"/>
      </w:numPr>
    </w:pPr>
    <w:rPr>
      <w:rFonts w:ascii="Arial" w:eastAsia="Times New Roman" w:hAnsi="Arial"/>
      <w:sz w:val="24"/>
      <w:szCs w:val="24"/>
      <w:lang w:eastAsia="ja-JP"/>
    </w:rPr>
  </w:style>
  <w:style w:type="character" w:customStyle="1" w:styleId="Heading3Char">
    <w:name w:val="Heading 3 Char"/>
    <w:link w:val="Heading3"/>
    <w:uiPriority w:val="9"/>
    <w:rsid w:val="009B0B26"/>
    <w:rPr>
      <w:rFonts w:ascii="Arial Bold" w:eastAsia="Times New Roman" w:hAnsi="Arial Bold"/>
      <w:b/>
      <w:bCs/>
      <w:color w:val="6B2976"/>
      <w:sz w:val="30"/>
      <w:szCs w:val="30"/>
      <w:lang w:val="en-US" w:eastAsia="ja-JP"/>
    </w:rPr>
  </w:style>
  <w:style w:type="character" w:customStyle="1" w:styleId="Heading4Char">
    <w:name w:val="Heading 4 Char"/>
    <w:link w:val="Heading4"/>
    <w:uiPriority w:val="9"/>
    <w:rsid w:val="009B0B26"/>
    <w:rPr>
      <w:rFonts w:ascii="Arial Bold" w:eastAsia="Times New Roman" w:hAnsi="Arial Bold"/>
      <w:b/>
      <w:bCs/>
      <w:sz w:val="30"/>
      <w:szCs w:val="30"/>
      <w:lang w:val="en-US" w:eastAsia="ja-JP"/>
    </w:rPr>
  </w:style>
  <w:style w:type="character" w:customStyle="1" w:styleId="Heading5Char">
    <w:name w:val="Heading 5 Char"/>
    <w:link w:val="Heading5"/>
    <w:uiPriority w:val="9"/>
    <w:rsid w:val="009B0B26"/>
    <w:rPr>
      <w:rFonts w:ascii="Arial Bold" w:eastAsia="Times New Roman" w:hAnsi="Arial Bold"/>
      <w:b/>
      <w:bCs/>
      <w:sz w:val="24"/>
      <w:szCs w:val="24"/>
      <w:lang w:val="en-US" w:eastAsia="ja-JP"/>
    </w:rPr>
  </w:style>
  <w:style w:type="character" w:customStyle="1" w:styleId="Heading6Char">
    <w:name w:val="Heading 6 Char"/>
    <w:link w:val="Heading6"/>
    <w:uiPriority w:val="9"/>
    <w:rsid w:val="00BE611A"/>
    <w:rPr>
      <w:rFonts w:ascii="Arial" w:eastAsia="Times New Roman" w:hAnsi="Arial"/>
      <w:iCs/>
      <w:sz w:val="24"/>
      <w:szCs w:val="24"/>
      <w:u w:val="single"/>
      <w:lang w:val="en-US"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20"/>
      </w:numPr>
    </w:pPr>
  </w:style>
  <w:style w:type="numbering" w:customStyle="1" w:styleId="CurrentList2">
    <w:name w:val="Current List2"/>
    <w:uiPriority w:val="99"/>
    <w:rsid w:val="00940AC8"/>
    <w:pPr>
      <w:numPr>
        <w:numId w:val="21"/>
      </w:numPr>
    </w:pPr>
  </w:style>
  <w:style w:type="numbering" w:customStyle="1" w:styleId="CurrentList3">
    <w:name w:val="Current List3"/>
    <w:uiPriority w:val="99"/>
    <w:rsid w:val="00940AC8"/>
    <w:pPr>
      <w:numPr>
        <w:numId w:val="22"/>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aliases w:val="0Bullet,Bullet point,CV text,Dot pt,F5 List Paragraph,FooterText,L,List Paragraph1,List Paragraph11,List Paragraph111,List Paragraph2,Medium Grid 1 - Accent 21,NFP GP Bulleted List,Numbered Paragraph,Recommendation,Table text,numbered,列出段"/>
    <w:basedOn w:val="Normal"/>
    <w:link w:val="ListParagraphChar"/>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paragraph" w:styleId="Header">
    <w:name w:val="header"/>
    <w:aliases w:val="Security markings"/>
    <w:basedOn w:val="Normal"/>
    <w:link w:val="HeaderChar"/>
    <w:uiPriority w:val="99"/>
    <w:unhideWhenUsed/>
    <w:rsid w:val="00664E61"/>
    <w:pPr>
      <w:jc w:val="center"/>
    </w:pPr>
    <w:rPr>
      <w:b/>
      <w:color w:val="C00000"/>
    </w:rPr>
  </w:style>
  <w:style w:type="character" w:customStyle="1" w:styleId="HeaderChar">
    <w:name w:val="Header Char"/>
    <w:aliases w:val="Security markings Char"/>
    <w:link w:val="Header"/>
    <w:uiPriority w:val="99"/>
    <w:rsid w:val="00664E61"/>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
    <w:name w:val="Bullet"/>
    <w:basedOn w:val="ListParagraph"/>
    <w:qFormat/>
    <w:rsid w:val="003820DF"/>
    <w:pPr>
      <w:numPr>
        <w:numId w:val="18"/>
      </w:numPr>
      <w:ind w:left="714" w:hanging="357"/>
    </w:pPr>
  </w:style>
  <w:style w:type="table" w:styleId="LightShading-Accent4">
    <w:name w:val="Light Shading Accent 4"/>
    <w:aliases w:val="NDIS purple table"/>
    <w:basedOn w:val="TableNormal"/>
    <w:uiPriority w:val="60"/>
    <w:rsid w:val="00192D14"/>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3820DF"/>
    <w:pPr>
      <w:numPr>
        <w:numId w:val="8"/>
      </w:numPr>
      <w:ind w:left="714" w:hanging="357"/>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B10D75"/>
    <w:pPr>
      <w:tabs>
        <w:tab w:val="right" w:pos="9016"/>
      </w:tabs>
      <w:spacing w:before="480" w:after="100"/>
    </w:pPr>
    <w:rPr>
      <w:noProof/>
    </w:rPr>
  </w:style>
  <w:style w:type="paragraph" w:styleId="TOC2">
    <w:name w:val="toc 2"/>
    <w:basedOn w:val="Normal"/>
    <w:next w:val="Normal"/>
    <w:autoRedefine/>
    <w:uiPriority w:val="39"/>
    <w:unhideWhenUsed/>
    <w:qFormat/>
    <w:rsid w:val="00334C3F"/>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BE611A"/>
    <w:pPr>
      <w:tabs>
        <w:tab w:val="right" w:pos="9016"/>
      </w:tabs>
      <w:spacing w:after="100" w:line="240" w:lineRule="auto"/>
      <w:ind w:left="44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Securityinformation">
    <w:name w:val="Security information"/>
    <w:basedOn w:val="Normal"/>
    <w:link w:val="SecurityinformationChar"/>
    <w:qFormat/>
    <w:rsid w:val="00192D14"/>
    <w:pPr>
      <w:spacing w:after="240"/>
      <w:ind w:right="96"/>
    </w:pPr>
    <w:rPr>
      <w:b/>
      <w:color w:val="C00000"/>
      <w:sz w:val="28"/>
      <w:szCs w:val="28"/>
    </w:rPr>
  </w:style>
  <w:style w:type="table" w:styleId="TableGrid">
    <w:name w:val="Table Grid"/>
    <w:basedOn w:val="TableNormal"/>
    <w:uiPriority w:val="5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qFormat/>
    <w:rsid w:val="00830A50"/>
    <w:pPr>
      <w:spacing w:before="360" w:after="120"/>
    </w:pPr>
    <w:rPr>
      <w:bCs/>
      <w:u w:val="single"/>
    </w:rPr>
  </w:style>
  <w:style w:type="character" w:customStyle="1" w:styleId="TableDescriptionChar">
    <w:name w:val="Table Description Char"/>
    <w:link w:val="TableDescription"/>
    <w:rsid w:val="00830A50"/>
    <w:rPr>
      <w:rFonts w:ascii="Arial" w:eastAsia="Times New Roman" w:hAnsi="Arial"/>
      <w:bCs/>
      <w:sz w:val="22"/>
      <w:szCs w:val="24"/>
      <w:u w:val="single"/>
      <w:lang w:val="en-US" w:eastAsia="ja-JP"/>
    </w:rPr>
  </w:style>
  <w:style w:type="character" w:customStyle="1" w:styleId="SecurityinformationChar">
    <w:name w:val="Security information Char"/>
    <w:link w:val="Securityinformation"/>
    <w:rsid w:val="00192D14"/>
    <w:rPr>
      <w:rFonts w:ascii="Arial" w:eastAsia="Times New Roman" w:hAnsi="Arial"/>
      <w:b/>
      <w:color w:val="C00000"/>
      <w:sz w:val="28"/>
      <w:szCs w:val="28"/>
      <w:lang w:val="en-US" w:eastAsia="ja-JP"/>
    </w:rPr>
  </w:style>
  <w:style w:type="table" w:customStyle="1" w:styleId="Coverpagetable">
    <w:name w:val="Cover page table"/>
    <w:basedOn w:val="TableNormal"/>
    <w:uiPriority w:val="99"/>
    <w:rsid w:val="00192D14"/>
    <w:rPr>
      <w:rFonts w:ascii="Arial" w:eastAsiaTheme="minorHAnsi" w:hAnsi="Arial" w:cs="Times New Roman (Body CS)"/>
      <w:color w:val="000000" w:themeColor="accent6"/>
      <w:sz w:val="24"/>
      <w:szCs w:val="24"/>
      <w:lang w:eastAsia="en-US"/>
    </w:rPr>
    <w:tblPr/>
  </w:style>
  <w:style w:type="paragraph" w:customStyle="1" w:styleId="tablelistbullet">
    <w:name w:val="table list bullet"/>
    <w:basedOn w:val="ListParagraph"/>
    <w:qFormat/>
    <w:rsid w:val="004F0179"/>
    <w:pPr>
      <w:tabs>
        <w:tab w:val="num" w:pos="360"/>
      </w:tabs>
      <w:spacing w:after="120" w:line="240" w:lineRule="auto"/>
    </w:pPr>
    <w:rPr>
      <w:rFonts w:eastAsia="MS Mincho" w:cs="FSMe-Bold"/>
      <w:spacing w:val="-2"/>
      <w:sz w:val="20"/>
      <w:szCs w:val="20"/>
      <w:lang w:eastAsia="en-US"/>
    </w:rPr>
  </w:style>
  <w:style w:type="table" w:styleId="ListTable4">
    <w:name w:val="List Table 4"/>
    <w:basedOn w:val="TableNormal"/>
    <w:uiPriority w:val="49"/>
    <w:rsid w:val="005957FF"/>
    <w:pPr>
      <w:spacing w:before="120" w:after="120"/>
    </w:p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single" w:sz="4" w:space="0" w:color="6B2876" w:themeColor="text1"/>
          <w:left w:val="single" w:sz="4" w:space="0" w:color="6B2876" w:themeColor="text1"/>
          <w:bottom w:val="nil"/>
          <w:right w:val="single" w:sz="4" w:space="0" w:color="6B2876" w:themeColor="text1"/>
          <w:insideH w:val="single" w:sz="4" w:space="0" w:color="F9F9F9" w:themeColor="background1"/>
          <w:insideV w:val="single" w:sz="4" w:space="0" w:color="F9F9F9" w:themeColor="background1"/>
        </w:tcBorders>
        <w:shd w:val="clear" w:color="auto" w:fill="6B2876" w:themeFill="text1"/>
      </w:tcPr>
    </w:tblStylePr>
    <w:tblStylePr w:type="lastRow">
      <w:rPr>
        <w:b/>
        <w:bCs/>
      </w:rPr>
      <w:tblPr/>
      <w:tcPr>
        <w:tcBorders>
          <w:top w:val="double" w:sz="4" w:space="0" w:color="BA61C9" w:themeColor="text1" w:themeTint="99"/>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nil"/>
          <w:insideH w:val="single" w:sz="4" w:space="0" w:color="F9F9F9" w:themeColor="background1"/>
          <w:insideV w:val="single" w:sz="4" w:space="0" w:color="F9F9F9" w:themeColor="background1"/>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table" w:styleId="GridTable4">
    <w:name w:val="Grid Table 4"/>
    <w:basedOn w:val="TableNormal"/>
    <w:uiPriority w:val="49"/>
    <w:rsid w:val="005957FF"/>
    <w:pPr>
      <w:spacing w:before="120" w:after="120"/>
    </w:pPr>
    <w:rPr>
      <w:rFonts w:asciiTheme="minorHAnsi" w:eastAsiaTheme="minorHAnsi" w:hAnsiTheme="minorHAnsi" w:cstheme="minorBidi"/>
      <w:sz w:val="22"/>
      <w:szCs w:val="22"/>
      <w:lang w:eastAsia="en-US"/>
    </w:r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nil"/>
          <w:left w:val="single" w:sz="4" w:space="0" w:color="6B2876" w:themeColor="text1"/>
          <w:bottom w:val="nil"/>
          <w:right w:val="nil"/>
          <w:insideH w:val="single" w:sz="4" w:space="0" w:color="F9F9F9" w:themeColor="background1"/>
          <w:insideV w:val="single" w:sz="4" w:space="0" w:color="F9F9F9" w:themeColor="background1"/>
          <w:tl2br w:val="nil"/>
          <w:tr2bl w:val="nil"/>
        </w:tcBorders>
        <w:shd w:val="clear" w:color="auto" w:fill="6B2876" w:themeFill="text1"/>
      </w:tcPr>
    </w:tblStylePr>
    <w:tblStylePr w:type="lastRow">
      <w:rPr>
        <w:b/>
        <w:bCs/>
      </w:rPr>
      <w:tblPr/>
      <w:tcPr>
        <w:tcBorders>
          <w:top w:val="double" w:sz="4" w:space="0" w:color="6B2876" w:themeColor="text1"/>
          <w:bottom w:val="nil"/>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F9F9F9" w:themeColor="background1"/>
          <w:insideV w:val="single" w:sz="4" w:space="0" w:color="F9F9F9" w:themeColor="background1"/>
          <w:tl2br w:val="nil"/>
          <w:tr2bl w:val="nil"/>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character" w:customStyle="1" w:styleId="ListParagraphChar">
    <w:name w:val="List Paragraph Char"/>
    <w:aliases w:val="0Bullet Char,Bullet point Char,CV text Char,Dot pt Char,F5 List Paragraph Char,FooterText Char,L Char,List Paragraph1 Char,List Paragraph11 Char,List Paragraph111 Char,List Paragraph2 Char,Medium Grid 1 - Accent 21 Char,numbered Char"/>
    <w:basedOn w:val="DefaultParagraphFont"/>
    <w:link w:val="ListParagraph"/>
    <w:uiPriority w:val="34"/>
    <w:qFormat/>
    <w:locked/>
    <w:rsid w:val="001B3E26"/>
    <w:rPr>
      <w:rFonts w:ascii="Arial" w:eastAsia="Times New Roman" w:hAnsi="Arial"/>
      <w:sz w:val="24"/>
      <w:szCs w:val="24"/>
      <w:lang w:val="en-US" w:eastAsia="ja-JP"/>
    </w:rPr>
  </w:style>
  <w:style w:type="character" w:customStyle="1" w:styleId="cf01">
    <w:name w:val="cf01"/>
    <w:basedOn w:val="DefaultParagraphFont"/>
    <w:rsid w:val="004F70EE"/>
    <w:rPr>
      <w:rFonts w:ascii="Segoe UI" w:hAnsi="Segoe UI" w:cs="Segoe UI" w:hint="default"/>
      <w:sz w:val="18"/>
      <w:szCs w:val="18"/>
    </w:rPr>
  </w:style>
  <w:style w:type="character" w:styleId="CommentReference">
    <w:name w:val="annotation reference"/>
    <w:basedOn w:val="DefaultParagraphFont"/>
    <w:uiPriority w:val="99"/>
    <w:semiHidden/>
    <w:unhideWhenUsed/>
    <w:rsid w:val="00B8364D"/>
    <w:rPr>
      <w:sz w:val="16"/>
      <w:szCs w:val="16"/>
    </w:rPr>
  </w:style>
  <w:style w:type="paragraph" w:styleId="CommentText">
    <w:name w:val="annotation text"/>
    <w:basedOn w:val="Normal"/>
    <w:link w:val="CommentTextChar"/>
    <w:uiPriority w:val="99"/>
    <w:unhideWhenUsed/>
    <w:rsid w:val="00B8364D"/>
    <w:pPr>
      <w:spacing w:line="240" w:lineRule="auto"/>
    </w:pPr>
    <w:rPr>
      <w:sz w:val="20"/>
      <w:szCs w:val="20"/>
    </w:rPr>
  </w:style>
  <w:style w:type="character" w:customStyle="1" w:styleId="CommentTextChar">
    <w:name w:val="Comment Text Char"/>
    <w:basedOn w:val="DefaultParagraphFont"/>
    <w:link w:val="CommentText"/>
    <w:uiPriority w:val="99"/>
    <w:rsid w:val="00B8364D"/>
    <w:rPr>
      <w:rFonts w:ascii="Arial" w:eastAsia="Times New Roman" w:hAnsi="Arial"/>
      <w:lang w:val="en-US" w:eastAsia="ja-JP"/>
    </w:rPr>
  </w:style>
  <w:style w:type="paragraph" w:styleId="CommentSubject">
    <w:name w:val="annotation subject"/>
    <w:basedOn w:val="CommentText"/>
    <w:next w:val="CommentText"/>
    <w:link w:val="CommentSubjectChar"/>
    <w:uiPriority w:val="99"/>
    <w:semiHidden/>
    <w:unhideWhenUsed/>
    <w:rsid w:val="00B8364D"/>
    <w:rPr>
      <w:b/>
      <w:bCs/>
    </w:rPr>
  </w:style>
  <w:style w:type="character" w:customStyle="1" w:styleId="CommentSubjectChar">
    <w:name w:val="Comment Subject Char"/>
    <w:basedOn w:val="CommentTextChar"/>
    <w:link w:val="CommentSubject"/>
    <w:uiPriority w:val="99"/>
    <w:semiHidden/>
    <w:rsid w:val="00B8364D"/>
    <w:rPr>
      <w:rFonts w:ascii="Arial" w:eastAsia="Times New Roman" w:hAnsi="Arial"/>
      <w:b/>
      <w:bCs/>
      <w:lang w:val="en-US" w:eastAsia="ja-JP"/>
    </w:rPr>
  </w:style>
  <w:style w:type="paragraph" w:styleId="Revision">
    <w:name w:val="Revision"/>
    <w:hidden/>
    <w:uiPriority w:val="99"/>
    <w:semiHidden/>
    <w:rsid w:val="008A4997"/>
    <w:rPr>
      <w:rFonts w:ascii="Arial" w:eastAsia="Times New Roman" w:hAnsi="Arial"/>
      <w:sz w:val="24"/>
      <w:szCs w:val="24"/>
      <w:lang w:val="en-US" w:eastAsia="ja-JP"/>
    </w:rPr>
  </w:style>
  <w:style w:type="character" w:customStyle="1" w:styleId="Mention1">
    <w:name w:val="Mention1"/>
    <w:basedOn w:val="DefaultParagraphFont"/>
    <w:uiPriority w:val="99"/>
    <w:unhideWhenUsed/>
    <w:rsid w:val="00C728B5"/>
    <w:rPr>
      <w:color w:val="2B579A"/>
      <w:shd w:val="clear" w:color="auto" w:fill="E1DFDD"/>
    </w:rPr>
  </w:style>
  <w:style w:type="paragraph" w:styleId="FootnoteText">
    <w:name w:val="footnote text"/>
    <w:basedOn w:val="Normal"/>
    <w:link w:val="FootnoteTextChar"/>
    <w:uiPriority w:val="99"/>
    <w:semiHidden/>
    <w:unhideWhenUsed/>
    <w:rsid w:val="000D37E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D37E7"/>
    <w:rPr>
      <w:rFonts w:ascii="Arial" w:eastAsia="Times New Roman" w:hAnsi="Arial"/>
      <w:lang w:val="en-US" w:eastAsia="ja-JP"/>
    </w:rPr>
  </w:style>
  <w:style w:type="character" w:styleId="FootnoteReference">
    <w:name w:val="footnote reference"/>
    <w:basedOn w:val="DefaultParagraphFont"/>
    <w:uiPriority w:val="99"/>
    <w:semiHidden/>
    <w:unhideWhenUsed/>
    <w:rsid w:val="000D37E7"/>
    <w:rPr>
      <w:vertAlign w:val="superscript"/>
    </w:rPr>
  </w:style>
  <w:style w:type="paragraph" w:customStyle="1" w:styleId="Datatable">
    <w:name w:val="Data table"/>
    <w:basedOn w:val="Normal"/>
    <w:link w:val="DatatableChar"/>
    <w:qFormat/>
    <w:rsid w:val="003029DE"/>
    <w:pPr>
      <w:spacing w:after="0"/>
      <w:jc w:val="center"/>
    </w:pPr>
    <w:rPr>
      <w:rFonts w:eastAsia="MS Mincho" w:cs="FSMe-Bold"/>
      <w:spacing w:val="-2"/>
      <w:sz w:val="20"/>
      <w:szCs w:val="20"/>
      <w:lang w:val="en-AU"/>
    </w:rPr>
  </w:style>
  <w:style w:type="character" w:customStyle="1" w:styleId="DatatableChar">
    <w:name w:val="Data table Char"/>
    <w:basedOn w:val="DefaultParagraphFont"/>
    <w:link w:val="Datatable"/>
    <w:rsid w:val="003029DE"/>
    <w:rPr>
      <w:rFonts w:ascii="Arial" w:eastAsia="MS Mincho" w:hAnsi="Arial" w:cs="FSMe-Bold"/>
      <w:spacing w:val="-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ndis.gov.au/" TargetMode="External"/><Relationship Id="rId18" Type="http://schemas.openxmlformats.org/officeDocument/2006/relationships/hyperlink" Target="https://www.linkedin.com/company/national-disability-insurance-agency"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ndis.gov.au/about-us/strategies/cultural-and-linguistic-diversity-strategy" TargetMode="External"/><Relationship Id="rId17" Type="http://schemas.openxmlformats.org/officeDocument/2006/relationships/hyperlink" Target="https://www.youtube.com/user/DisabilityCare"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instagram.com/ndis_australia/"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dis.gov.au/about-us/strategies/cultural-and-linguistic-diversity-strategy"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twitter.com/NDIS"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relayservice.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acebook.com/NDISAus" TargetMode="External"/><Relationship Id="rId22"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Custom%20Office%20Templates\NDIS%20report%20templates\NDIS%20report%20template%20-%20girl.dotx" TargetMode="External"/></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B3E7B947A47C48883DBCBABBF9695E" ma:contentTypeVersion="16" ma:contentTypeDescription="Create a new document." ma:contentTypeScope="" ma:versionID="8d91b00162ae1b017312bd299423e7a0">
  <xsd:schema xmlns:xsd="http://www.w3.org/2001/XMLSchema" xmlns:xs="http://www.w3.org/2001/XMLSchema" xmlns:p="http://schemas.microsoft.com/office/2006/metadata/properties" xmlns:ns2="fc3bfd07-c524-4227-a812-b1f8ee2d463b" xmlns:ns3="c8d4ce67-7909-48f8-adba-10a38cadedde" targetNamespace="http://schemas.microsoft.com/office/2006/metadata/properties" ma:root="true" ma:fieldsID="9ede7192fb79d4a32650dda8f1e9fd45" ns2:_="" ns3:_="">
    <xsd:import namespace="fc3bfd07-c524-4227-a812-b1f8ee2d463b"/>
    <xsd:import namespace="c8d4ce67-7909-48f8-adba-10a38caded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bfd07-c524-4227-a812-b1f8ee2d46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d4ce67-7909-48f8-adba-10a38cadedd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22d72f1-8104-4b42-8c9f-91dd73354df1}" ma:internalName="TaxCatchAll" ma:showField="CatchAllData" ma:web="c8d4ce67-7909-48f8-adba-10a38caded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c8d4ce67-7909-48f8-adba-10a38cadedde" xsi:nil="true"/>
    <lcf76f155ced4ddcb4097134ff3c332f xmlns="fc3bfd07-c524-4227-a812-b1f8ee2d463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8AD3299-4ADD-4B58-87C0-7A59A57894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3bfd07-c524-4227-a812-b1f8ee2d463b"/>
    <ds:schemaRef ds:uri="c8d4ce67-7909-48f8-adba-10a38caded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3.xml><?xml version="1.0" encoding="utf-8"?>
<ds:datastoreItem xmlns:ds="http://schemas.openxmlformats.org/officeDocument/2006/customXml" ds:itemID="{A6FC0CCD-BED4-408D-B2FD-20450149128E}">
  <ds:schemaRefs>
    <ds:schemaRef ds:uri="http://schemas.openxmlformats.org/officeDocument/2006/bibliography"/>
  </ds:schemaRefs>
</ds:datastoreItem>
</file>

<file path=customXml/itemProps4.xml><?xml version="1.0" encoding="utf-8"?>
<ds:datastoreItem xmlns:ds="http://schemas.openxmlformats.org/officeDocument/2006/customXml" ds:itemID="{31689B0D-D11F-46D6-8965-1D744A93D2D1}">
  <ds:schemaRefs>
    <ds:schemaRef ds:uri="http://schemas.microsoft.com/office/2006/metadata/properties"/>
    <ds:schemaRef ds:uri="http://schemas.microsoft.com/office/infopath/2007/PartnerControls"/>
    <ds:schemaRef ds:uri="c8d4ce67-7909-48f8-adba-10a38cadedde"/>
    <ds:schemaRef ds:uri="fc3bfd07-c524-4227-a812-b1f8ee2d463b"/>
  </ds:schemaRefs>
</ds:datastoreItem>
</file>

<file path=docProps/app.xml><?xml version="1.0" encoding="utf-8"?>
<Properties xmlns="http://schemas.openxmlformats.org/officeDocument/2006/extended-properties" xmlns:vt="http://schemas.openxmlformats.org/officeDocument/2006/docPropsVTypes">
  <Template>NDIS report template - girl.dotx</Template>
  <TotalTime>1086</TotalTime>
  <Pages>33</Pages>
  <Words>1984</Words>
  <Characters>11311</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2024 至 2028 年文化和语言多元化行动计划</vt:lpstr>
    </vt:vector>
  </TitlesOfParts>
  <Company/>
  <LinksUpToDate>false</LinksUpToDate>
  <CharactersWithSpaces>13269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 至 2028 年文化和语言多元化行动计划</dc:title>
  <dc:creator>National Disability Insurance Agency</dc:creator>
  <cp:lastModifiedBy>Thomas Kiorgaard</cp:lastModifiedBy>
  <cp:revision>21</cp:revision>
  <cp:lastPrinted>2021-12-24T04:02:00Z</cp:lastPrinted>
  <dcterms:created xsi:type="dcterms:W3CDTF">2024-01-02T04:58:00Z</dcterms:created>
  <dcterms:modified xsi:type="dcterms:W3CDTF">2024-03-10T13:06:00Z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rovedDate">
    <vt:lpwstr/>
  </property>
  <property fmtid="{D5CDD505-2E9C-101B-9397-08002B2CF9AE}" pid="3" name="ContentTypeId">
    <vt:lpwstr>0x010100C9B3E7B947A47C48883DBCBABBF9695E</vt:lpwstr>
  </property>
  <property fmtid="{D5CDD505-2E9C-101B-9397-08002B2CF9AE}" pid="4" name="DocumentID">
    <vt:lpwstr/>
  </property>
  <property fmtid="{D5CDD505-2E9C-101B-9397-08002B2CF9AE}" pid="5" name="DocumentStatus">
    <vt:lpwstr>12;#Approved|38d2d1ad-195e-4428-a55d-25a6b10fdc1d</vt:lpwstr>
  </property>
  <property fmtid="{D5CDD505-2E9C-101B-9397-08002B2CF9AE}" pid="6" name="DocumentStatus_1">
    <vt:lpwstr>Approved|38d2d1ad-195e-4428-a55d-25a6b10fdc1d</vt:lpwstr>
  </property>
  <property fmtid="{D5CDD505-2E9C-101B-9397-08002B2CF9AE}" pid="7" name="DocumentType">
    <vt:lpwstr>20;#Template|134e8c49-a2b9-47ae-b156-db0bee5ca248</vt:lpwstr>
  </property>
  <property fmtid="{D5CDD505-2E9C-101B-9397-08002B2CF9AE}" pid="8" name="DocumentType_1">
    <vt:lpwstr>Template|134e8c49-a2b9-47ae-b156-db0bee5ca248</vt:lpwstr>
  </property>
  <property fmtid="{D5CDD505-2E9C-101B-9397-08002B2CF9AE}" pid="9" name="EffectiveDate">
    <vt:lpwstr/>
  </property>
  <property fmtid="{D5CDD505-2E9C-101B-9397-08002B2CF9AE}" pid="10" name="MediaServiceImageTags">
    <vt:lpwstr/>
  </property>
  <property fmtid="{D5CDD505-2E9C-101B-9397-08002B2CF9AE}" pid="11" name="MSIP_Label_2b83f8d7-e91f-4eee-a336-52a8061c0503_ActionId">
    <vt:lpwstr>fe9a938b-ad0e-4317-89a9-793d7b467571</vt:lpwstr>
  </property>
  <property fmtid="{D5CDD505-2E9C-101B-9397-08002B2CF9AE}" pid="12" name="MSIP_Label_2b83f8d7-e91f-4eee-a336-52a8061c0503_ContentBits">
    <vt:lpwstr>0</vt:lpwstr>
  </property>
  <property fmtid="{D5CDD505-2E9C-101B-9397-08002B2CF9AE}" pid="13" name="MSIP_Label_2b83f8d7-e91f-4eee-a336-52a8061c0503_Enabled">
    <vt:lpwstr>true</vt:lpwstr>
  </property>
  <property fmtid="{D5CDD505-2E9C-101B-9397-08002B2CF9AE}" pid="14" name="MSIP_Label_2b83f8d7-e91f-4eee-a336-52a8061c0503_Method">
    <vt:lpwstr>Privileged</vt:lpwstr>
  </property>
  <property fmtid="{D5CDD505-2E9C-101B-9397-08002B2CF9AE}" pid="15" name="MSIP_Label_2b83f8d7-e91f-4eee-a336-52a8061c0503_Name">
    <vt:lpwstr>OFFICIAL</vt:lpwstr>
  </property>
  <property fmtid="{D5CDD505-2E9C-101B-9397-08002B2CF9AE}" pid="16" name="MSIP_Label_2b83f8d7-e91f-4eee-a336-52a8061c0503_SetDate">
    <vt:lpwstr>2023-02-02T01:29:46Z</vt:lpwstr>
  </property>
  <property fmtid="{D5CDD505-2E9C-101B-9397-08002B2CF9AE}" pid="17" name="MSIP_Label_2b83f8d7-e91f-4eee-a336-52a8061c0503_SiteId">
    <vt:lpwstr>cd778b65-752d-454a-87cf-b9990fe58993</vt:lpwstr>
  </property>
  <property fmtid="{D5CDD505-2E9C-101B-9397-08002B2CF9AE}" pid="18" name="NDIAAudience">
    <vt:lpwstr>1;#All staff|60152733-a6e9-4070-8d91-7ad5c325687c</vt:lpwstr>
  </property>
  <property fmtid="{D5CDD505-2E9C-101B-9397-08002B2CF9AE}" pid="19" name="NDIAAudience_1">
    <vt:lpwstr>All staff|60152733-a6e9-4070-8d91-7ad5c325687c</vt:lpwstr>
  </property>
  <property fmtid="{D5CDD505-2E9C-101B-9397-08002B2CF9AE}" pid="20" name="NDIALocation">
    <vt:lpwstr>2;#Australia-wide|128ca0ae-5e24-49e1-a2ce-f7dc74366abc</vt:lpwstr>
  </property>
  <property fmtid="{D5CDD505-2E9C-101B-9397-08002B2CF9AE}" pid="21" name="NDIALocation_1">
    <vt:lpwstr>Australia-wide|128ca0ae-5e24-49e1-a2ce-f7dc74366abc</vt:lpwstr>
  </property>
  <property fmtid="{D5CDD505-2E9C-101B-9397-08002B2CF9AE}" pid="22" name="ResponsibleTeam">
    <vt:lpwstr/>
  </property>
  <property fmtid="{D5CDD505-2E9C-101B-9397-08002B2CF9AE}" pid="23" name="ReviewDate">
    <vt:lpwstr/>
  </property>
  <property fmtid="{D5CDD505-2E9C-101B-9397-08002B2CF9AE}" pid="24" name="Subject matter">
    <vt:lpwstr/>
  </property>
  <property fmtid="{D5CDD505-2E9C-101B-9397-08002B2CF9AE}" pid="25" name="TaxCatchAll">
    <vt:lpwstr>20;#;#12;#;#2;#;#1;#</vt:lpwstr>
  </property>
  <property fmtid="{D5CDD505-2E9C-101B-9397-08002B2CF9AE}" pid="26" name="TaxKeyword">
    <vt:lpwstr/>
  </property>
  <property fmtid="{D5CDD505-2E9C-101B-9397-08002B2CF9AE}" pid="27" name="TaxKeywordTaxHTField">
    <vt:lpwstr/>
  </property>
</Properties>
</file>