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BD2C" w14:textId="77777777" w:rsidR="00BD4135" w:rsidRPr="00AC739F" w:rsidRDefault="00BD4135" w:rsidP="00BD4135">
      <w:pPr>
        <w:pStyle w:val="Datatable"/>
        <w:spacing w:before="800" w:after="200"/>
        <w:jc w:val="left"/>
        <w:rPr>
          <w:rFonts w:eastAsia="Times New Roman" w:cs="Times New Roman"/>
          <w:b/>
          <w:color w:val="C00000"/>
          <w:spacing w:val="0"/>
          <w:sz w:val="28"/>
          <w:szCs w:val="28"/>
          <w:lang w:val="vi-VN"/>
        </w:rPr>
      </w:pPr>
      <w:bookmarkStart w:id="0" w:name="_Toc256000000"/>
      <w:bookmarkStart w:id="1" w:name="_Toc140076727"/>
      <w:bookmarkStart w:id="2" w:name="_Toc142554564"/>
    </w:p>
    <w:bookmarkEnd w:id="0"/>
    <w:p w14:paraId="0BB795DB" w14:textId="5BD723DA" w:rsidR="00334C3F" w:rsidRPr="00AC739F" w:rsidRDefault="00BD4135" w:rsidP="00D972CE">
      <w:pPr>
        <w:pStyle w:val="Heading1"/>
        <w:spacing w:before="800" w:after="360"/>
        <w:rPr>
          <w:rFonts w:ascii="Arial Bold" w:hAnsi="Arial Bold" w:cs="Arial Bold"/>
          <w:bCs/>
          <w:sz w:val="60"/>
          <w:szCs w:val="60"/>
          <w:lang w:val="vi-VN"/>
        </w:rPr>
      </w:pPr>
      <w:r w:rsidRPr="00AC739F">
        <w:rPr>
          <w:rFonts w:ascii="Arial Bold" w:hAnsi="Arial Bold" w:cs="Arial Bold"/>
          <w:bCs/>
          <w:sz w:val="60"/>
          <w:szCs w:val="60"/>
          <w:lang w:val="vi-VN"/>
        </w:rPr>
        <w:t xml:space="preserve">Chiến Lược Đa Dạng về </w:t>
      </w:r>
      <w:r w:rsidR="004A3A86" w:rsidRPr="00AC739F">
        <w:rPr>
          <w:rFonts w:asciiTheme="minorHAnsi" w:hAnsiTheme="minorHAnsi" w:cs="Arial Bold"/>
          <w:bCs/>
          <w:sz w:val="60"/>
          <w:szCs w:val="60"/>
          <w:lang w:val="vi-VN"/>
        </w:rPr>
        <w:br/>
      </w:r>
      <w:r w:rsidRPr="00AC739F">
        <w:rPr>
          <w:rFonts w:ascii="Arial Bold" w:hAnsi="Arial Bold" w:cs="Arial Bold"/>
          <w:bCs/>
          <w:sz w:val="60"/>
          <w:szCs w:val="60"/>
          <w:lang w:val="vi-VN"/>
        </w:rPr>
        <w:t xml:space="preserve">Văn Hóa và Ngôn Ngữ </w:t>
      </w:r>
    </w:p>
    <w:p w14:paraId="1CFC9C25" w14:textId="77777777" w:rsidR="00334C3F" w:rsidRPr="00AC739F" w:rsidRDefault="00000000" w:rsidP="00D972CE">
      <w:pPr>
        <w:pStyle w:val="Heading1"/>
        <w:spacing w:before="240" w:after="400"/>
        <w:rPr>
          <w:rFonts w:ascii="Arial Bold" w:hAnsi="Arial Bold" w:cs="Arial Bold"/>
          <w:bCs/>
          <w:sz w:val="60"/>
          <w:szCs w:val="60"/>
          <w:lang w:val="vi-VN"/>
        </w:rPr>
      </w:pPr>
      <w:bookmarkStart w:id="3" w:name="_Toc256000001"/>
      <w:r w:rsidRPr="00AC739F">
        <w:rPr>
          <w:rFonts w:ascii="Arial Bold" w:hAnsi="Arial Bold" w:cs="Arial Bold"/>
          <w:bCs/>
          <w:sz w:val="60"/>
          <w:szCs w:val="60"/>
          <w:lang w:val="vi-VN"/>
        </w:rPr>
        <w:t>Kế Hoạch Hành Động</w:t>
      </w:r>
      <w:bookmarkEnd w:id="3"/>
      <w:r w:rsidRPr="00AC739F">
        <w:rPr>
          <w:rFonts w:ascii="Arial Bold" w:hAnsi="Arial Bold" w:cs="Arial Bold"/>
          <w:bCs/>
          <w:sz w:val="60"/>
          <w:szCs w:val="60"/>
          <w:lang w:val="vi-VN"/>
        </w:rPr>
        <w:t xml:space="preserve"> </w:t>
      </w:r>
    </w:p>
    <w:p w14:paraId="21FF0A04" w14:textId="77777777" w:rsidR="00334C3F" w:rsidRPr="00AC739F" w:rsidRDefault="00000000" w:rsidP="00D972CE">
      <w:pPr>
        <w:pStyle w:val="Heading1"/>
        <w:spacing w:before="360" w:after="400"/>
        <w:rPr>
          <w:b w:val="0"/>
          <w:sz w:val="36"/>
          <w:szCs w:val="36"/>
          <w:lang w:val="vi-VN"/>
        </w:rPr>
      </w:pPr>
      <w:bookmarkStart w:id="4" w:name="_Toc256000002"/>
      <w:r w:rsidRPr="00AC739F">
        <w:rPr>
          <w:b w:val="0"/>
          <w:sz w:val="36"/>
          <w:szCs w:val="36"/>
          <w:lang w:val="vi-VN"/>
        </w:rPr>
        <w:t>2024-2028</w:t>
      </w:r>
      <w:bookmarkEnd w:id="4"/>
    </w:p>
    <w:bookmarkEnd w:id="1"/>
    <w:bookmarkEnd w:id="2"/>
    <w:p w14:paraId="7351694B" w14:textId="4E42FC25" w:rsidR="003A3FCC" w:rsidRPr="00AC739F" w:rsidRDefault="00000000" w:rsidP="00BD4135">
      <w:pPr>
        <w:spacing w:after="600"/>
        <w:rPr>
          <w:sz w:val="28"/>
          <w:szCs w:val="28"/>
          <w:lang w:val="vi-VN"/>
        </w:rPr>
      </w:pPr>
      <w:r w:rsidRPr="00AC739F">
        <w:rPr>
          <w:sz w:val="28"/>
          <w:szCs w:val="28"/>
          <w:lang w:val="vi-VN"/>
        </w:rPr>
        <w:t>Vietnamese | Tiếng Việt</w:t>
      </w:r>
      <w:r w:rsidRPr="00AC739F">
        <w:rPr>
          <w:rFonts w:ascii="Arial Bold" w:hAnsi="Arial Bold"/>
          <w:bCs/>
          <w:sz w:val="28"/>
          <w:szCs w:val="28"/>
          <w:lang w:val="vi-VN"/>
        </w:rPr>
        <w:br w:type="page"/>
      </w:r>
    </w:p>
    <w:p w14:paraId="15414AC6" w14:textId="77777777" w:rsidR="005130C0" w:rsidRPr="00AC739F" w:rsidRDefault="00000000" w:rsidP="00574D04">
      <w:pPr>
        <w:pStyle w:val="Heading2"/>
        <w:numPr>
          <w:ilvl w:val="0"/>
          <w:numId w:val="0"/>
        </w:numPr>
        <w:ind w:left="720" w:hanging="720"/>
        <w:rPr>
          <w:lang w:val="vi-VN"/>
        </w:rPr>
      </w:pPr>
      <w:bookmarkStart w:id="5" w:name="_Toc256000003"/>
      <w:bookmarkStart w:id="6" w:name="_Toc138237254"/>
      <w:bookmarkStart w:id="7" w:name="_Toc140076728"/>
      <w:bookmarkStart w:id="8" w:name="_Toc142554565"/>
      <w:r w:rsidRPr="00AC739F">
        <w:rPr>
          <w:lang w:val="vi-VN"/>
        </w:rPr>
        <w:lastRenderedPageBreak/>
        <w:t>Tri ân Đất nước</w:t>
      </w:r>
      <w:bookmarkEnd w:id="5"/>
    </w:p>
    <w:p w14:paraId="04DE5065" w14:textId="77777777" w:rsidR="00983ED1" w:rsidRPr="00AC739F" w:rsidRDefault="00000000" w:rsidP="00983ED1">
      <w:pPr>
        <w:rPr>
          <w:lang w:val="vi-VN"/>
        </w:rPr>
      </w:pPr>
      <w:r w:rsidRPr="00AC739F">
        <w:rPr>
          <w:lang w:val="vi-VN"/>
        </w:rPr>
        <w:t>NDIA ghi nhận các dân tộc Thổ dân và dân Đảo Torres Strait của đất nước này và những Người Trông coi Truyền thống của các vùng đất mà Cơ quan chúng tôi đang hoạt động.</w:t>
      </w:r>
    </w:p>
    <w:p w14:paraId="5FBEEA96" w14:textId="77777777" w:rsidR="00A33192" w:rsidRPr="00AC739F" w:rsidRDefault="00000000" w:rsidP="00983ED1">
      <w:pPr>
        <w:rPr>
          <w:lang w:val="vi-VN"/>
        </w:rPr>
      </w:pPr>
      <w:r w:rsidRPr="00AC739F">
        <w:rPr>
          <w:lang w:val="vi-VN"/>
        </w:rPr>
        <w:t xml:space="preserve">Chúng tôi bày tỏ lòng kính trọng đối với những người trông coi vùng đất mà chúng tôi đang làm việc trên đó cũng như tổ tiên và các Trưởng lão trong quá khứ, hiện tại và mới nổi của họ. </w:t>
      </w:r>
    </w:p>
    <w:p w14:paraId="3A3A69AA" w14:textId="77777777" w:rsidR="003E0C49" w:rsidRPr="00AC739F" w:rsidRDefault="00000000" w:rsidP="003E0C49">
      <w:pPr>
        <w:rPr>
          <w:lang w:val="vi-VN"/>
        </w:rPr>
      </w:pPr>
      <w:r w:rsidRPr="00AC739F">
        <w:rPr>
          <w:lang w:val="vi-VN"/>
        </w:rPr>
        <w:t>NDIA cam kết tôn vinh các mối quan hệ văn hóa và tinh thần độc đáo của Thổ dân và người dân Đảo Torres Strait đối với đất đai, nước, vùng biển và sự đóng góp phong phú của họ cho xã hội.</w:t>
      </w:r>
    </w:p>
    <w:p w14:paraId="6DF46B2F" w14:textId="77777777" w:rsidR="003E0C49" w:rsidRPr="00AC739F" w:rsidRDefault="00000000">
      <w:pPr>
        <w:spacing w:after="0" w:line="240" w:lineRule="auto"/>
        <w:rPr>
          <w:lang w:val="vi-VN"/>
        </w:rPr>
      </w:pPr>
      <w:r w:rsidRPr="00AC739F">
        <w:rPr>
          <w:lang w:val="vi-VN"/>
        </w:rPr>
        <w:br w:type="page"/>
      </w:r>
    </w:p>
    <w:p w14:paraId="54C0CE67" w14:textId="77777777" w:rsidR="00DF6EB2" w:rsidRPr="00AC739F" w:rsidRDefault="00000000" w:rsidP="00574D04">
      <w:pPr>
        <w:pStyle w:val="Heading2"/>
        <w:numPr>
          <w:ilvl w:val="0"/>
          <w:numId w:val="0"/>
        </w:numPr>
        <w:ind w:left="720" w:hanging="720"/>
        <w:rPr>
          <w:lang w:val="vi-VN"/>
        </w:rPr>
      </w:pPr>
      <w:bookmarkStart w:id="9" w:name="_Toc256000004"/>
      <w:r w:rsidRPr="00AC739F">
        <w:rPr>
          <w:lang w:val="vi-VN"/>
        </w:rPr>
        <w:lastRenderedPageBreak/>
        <w:t>Chiến Lược Đa Dạng về Văn Hóa và Ngôn Ngữ</w:t>
      </w:r>
      <w:bookmarkEnd w:id="9"/>
    </w:p>
    <w:p w14:paraId="03BB27A7" w14:textId="77777777" w:rsidR="00DF6EB2" w:rsidRPr="00AC739F" w:rsidRDefault="00000000" w:rsidP="001C22AD">
      <w:pPr>
        <w:pStyle w:val="Heading2"/>
        <w:numPr>
          <w:ilvl w:val="0"/>
          <w:numId w:val="0"/>
        </w:numPr>
        <w:ind w:left="720" w:hanging="720"/>
        <w:rPr>
          <w:lang w:val="vi-VN"/>
        </w:rPr>
      </w:pPr>
      <w:bookmarkStart w:id="10" w:name="_Toc256000005"/>
      <w:r w:rsidRPr="00AC739F">
        <w:rPr>
          <w:lang w:val="vi-VN"/>
        </w:rPr>
        <w:t>Kế Hoạch Hành Động 2024 - 2028</w:t>
      </w:r>
      <w:bookmarkEnd w:id="10"/>
      <w:r w:rsidRPr="00AC739F">
        <w:rPr>
          <w:lang w:val="vi-VN"/>
        </w:rPr>
        <w:t xml:space="preserve"> </w:t>
      </w:r>
    </w:p>
    <w:p w14:paraId="3DECEA2A" w14:textId="77777777" w:rsidR="007219F1" w:rsidRPr="00AC739F" w:rsidRDefault="00000000" w:rsidP="00574D04">
      <w:pPr>
        <w:pStyle w:val="Heading2"/>
        <w:numPr>
          <w:ilvl w:val="0"/>
          <w:numId w:val="0"/>
        </w:numPr>
        <w:ind w:left="720" w:hanging="720"/>
        <w:rPr>
          <w:lang w:val="vi-VN"/>
        </w:rPr>
      </w:pPr>
      <w:bookmarkStart w:id="11" w:name="_Toc256000006"/>
      <w:r w:rsidRPr="00AC739F">
        <w:rPr>
          <w:lang w:val="vi-VN"/>
        </w:rPr>
        <w:t>Mục lục</w:t>
      </w:r>
      <w:bookmarkEnd w:id="6"/>
      <w:bookmarkEnd w:id="7"/>
      <w:bookmarkEnd w:id="8"/>
      <w:bookmarkEnd w:id="11"/>
    </w:p>
    <w:p w14:paraId="154A9AE9" w14:textId="4B20D823" w:rsidR="00554F39" w:rsidRPr="00AC739F" w:rsidRDefault="00000000" w:rsidP="00F22A8A">
      <w:pPr>
        <w:pStyle w:val="TOC1"/>
        <w:rPr>
          <w:rFonts w:asciiTheme="minorHAnsi" w:hAnsiTheme="minorHAnsi"/>
          <w:sz w:val="22"/>
          <w:lang w:val="vi-VN"/>
        </w:rPr>
      </w:pPr>
      <w:r w:rsidRPr="00AC739F">
        <w:rPr>
          <w:lang w:val="vi-VN"/>
        </w:rPr>
        <w:fldChar w:fldCharType="begin"/>
      </w:r>
      <w:r w:rsidRPr="00AC739F">
        <w:rPr>
          <w:lang w:val="vi-VN"/>
        </w:rPr>
        <w:instrText xml:space="preserve"> TOC \o "1-5" \h \z \u </w:instrText>
      </w:r>
      <w:r w:rsidRPr="00AC739F">
        <w:rPr>
          <w:lang w:val="vi-VN"/>
        </w:rPr>
        <w:fldChar w:fldCharType="separate"/>
      </w:r>
    </w:p>
    <w:p w14:paraId="468B3D39" w14:textId="02CCB729" w:rsidR="00554F39" w:rsidRPr="00AC739F" w:rsidRDefault="00000000" w:rsidP="00A11A62">
      <w:pPr>
        <w:pStyle w:val="TOC2"/>
        <w:ind w:left="0"/>
        <w:rPr>
          <w:rFonts w:asciiTheme="minorHAnsi" w:hAnsiTheme="minorHAnsi"/>
          <w:noProof/>
          <w:sz w:val="22"/>
          <w:lang w:val="vi-VN"/>
        </w:rPr>
      </w:pPr>
      <w:hyperlink w:anchor="_Toc256000007" w:history="1">
        <w:r w:rsidRPr="00AC739F">
          <w:rPr>
            <w:rStyle w:val="Hyperlink"/>
            <w:noProof/>
            <w:lang w:val="vi-VN"/>
          </w:rPr>
          <w:t>Phần giới thiệu</w:t>
        </w:r>
        <w:r w:rsidRPr="00AC739F">
          <w:rPr>
            <w:noProof/>
            <w:lang w:val="vi-VN"/>
          </w:rPr>
          <w:tab/>
        </w:r>
        <w:r w:rsidRPr="00AC739F">
          <w:rPr>
            <w:noProof/>
            <w:lang w:val="vi-VN"/>
          </w:rPr>
          <w:fldChar w:fldCharType="begin"/>
        </w:r>
        <w:r w:rsidRPr="00AC739F">
          <w:rPr>
            <w:noProof/>
            <w:lang w:val="vi-VN"/>
          </w:rPr>
          <w:instrText xml:space="preserve"> PAGEREF _Toc256000007 \h </w:instrText>
        </w:r>
        <w:r w:rsidRPr="00AC739F">
          <w:rPr>
            <w:noProof/>
            <w:lang w:val="vi-VN"/>
          </w:rPr>
        </w:r>
        <w:r w:rsidRPr="00AC739F">
          <w:rPr>
            <w:noProof/>
            <w:lang w:val="vi-VN"/>
          </w:rPr>
          <w:fldChar w:fldCharType="separate"/>
        </w:r>
        <w:r w:rsidR="00AC739F">
          <w:rPr>
            <w:noProof/>
            <w:lang w:val="vi-VN"/>
          </w:rPr>
          <w:t>4</w:t>
        </w:r>
        <w:r w:rsidRPr="00AC739F">
          <w:rPr>
            <w:noProof/>
            <w:lang w:val="vi-VN"/>
          </w:rPr>
          <w:fldChar w:fldCharType="end"/>
        </w:r>
      </w:hyperlink>
    </w:p>
    <w:p w14:paraId="66B89377" w14:textId="44EF44D0" w:rsidR="00554F39" w:rsidRPr="00AC739F" w:rsidRDefault="00000000" w:rsidP="00A11A62">
      <w:pPr>
        <w:pStyle w:val="TOC3"/>
        <w:ind w:left="0"/>
        <w:rPr>
          <w:rFonts w:asciiTheme="minorHAnsi" w:hAnsiTheme="minorHAnsi"/>
          <w:noProof/>
          <w:sz w:val="22"/>
          <w:lang w:val="vi-VN"/>
        </w:rPr>
      </w:pPr>
      <w:hyperlink w:anchor="_Toc256000008" w:history="1">
        <w:r w:rsidRPr="00AC739F">
          <w:rPr>
            <w:rStyle w:val="Hyperlink"/>
            <w:noProof/>
            <w:lang w:val="vi-VN"/>
          </w:rPr>
          <w:t>Kế hoạch Hành động</w:t>
        </w:r>
        <w:r w:rsidRPr="00AC739F">
          <w:rPr>
            <w:noProof/>
            <w:lang w:val="vi-VN"/>
          </w:rPr>
          <w:tab/>
        </w:r>
        <w:r w:rsidRPr="00AC739F">
          <w:rPr>
            <w:noProof/>
            <w:lang w:val="vi-VN"/>
          </w:rPr>
          <w:fldChar w:fldCharType="begin"/>
        </w:r>
        <w:r w:rsidRPr="00AC739F">
          <w:rPr>
            <w:noProof/>
            <w:lang w:val="vi-VN"/>
          </w:rPr>
          <w:instrText xml:space="preserve"> PAGEREF _Toc256000008 \h </w:instrText>
        </w:r>
        <w:r w:rsidRPr="00AC739F">
          <w:rPr>
            <w:noProof/>
            <w:lang w:val="vi-VN"/>
          </w:rPr>
        </w:r>
        <w:r w:rsidRPr="00AC739F">
          <w:rPr>
            <w:noProof/>
            <w:lang w:val="vi-VN"/>
          </w:rPr>
          <w:fldChar w:fldCharType="separate"/>
        </w:r>
        <w:r w:rsidR="00AC739F">
          <w:rPr>
            <w:noProof/>
            <w:lang w:val="vi-VN"/>
          </w:rPr>
          <w:t>4</w:t>
        </w:r>
        <w:r w:rsidRPr="00AC739F">
          <w:rPr>
            <w:noProof/>
            <w:lang w:val="vi-VN"/>
          </w:rPr>
          <w:fldChar w:fldCharType="end"/>
        </w:r>
      </w:hyperlink>
    </w:p>
    <w:p w14:paraId="51FE1B50" w14:textId="725D50F4" w:rsidR="00554F39" w:rsidRPr="00AC739F" w:rsidRDefault="00000000" w:rsidP="00A11A62">
      <w:pPr>
        <w:pStyle w:val="TOC3"/>
        <w:ind w:left="0"/>
        <w:rPr>
          <w:rFonts w:asciiTheme="minorHAnsi" w:hAnsiTheme="minorHAnsi"/>
          <w:noProof/>
          <w:sz w:val="22"/>
          <w:lang w:val="vi-VN"/>
        </w:rPr>
      </w:pPr>
      <w:hyperlink w:anchor="_Toc256000009" w:history="1">
        <w:r w:rsidRPr="00AC739F">
          <w:rPr>
            <w:rStyle w:val="Hyperlink"/>
            <w:noProof/>
            <w:lang w:val="vi-VN"/>
          </w:rPr>
          <w:t>Tổng quan</w:t>
        </w:r>
        <w:r w:rsidRPr="00AC739F">
          <w:rPr>
            <w:noProof/>
            <w:lang w:val="vi-VN"/>
          </w:rPr>
          <w:tab/>
        </w:r>
        <w:r w:rsidRPr="00AC739F">
          <w:rPr>
            <w:noProof/>
            <w:lang w:val="vi-VN"/>
          </w:rPr>
          <w:fldChar w:fldCharType="begin"/>
        </w:r>
        <w:r w:rsidRPr="00AC739F">
          <w:rPr>
            <w:noProof/>
            <w:lang w:val="vi-VN"/>
          </w:rPr>
          <w:instrText xml:space="preserve"> PAGEREF _Toc256000009 \h </w:instrText>
        </w:r>
        <w:r w:rsidRPr="00AC739F">
          <w:rPr>
            <w:noProof/>
            <w:lang w:val="vi-VN"/>
          </w:rPr>
        </w:r>
        <w:r w:rsidRPr="00AC739F">
          <w:rPr>
            <w:noProof/>
            <w:lang w:val="vi-VN"/>
          </w:rPr>
          <w:fldChar w:fldCharType="separate"/>
        </w:r>
        <w:r w:rsidR="00AC739F">
          <w:rPr>
            <w:noProof/>
            <w:lang w:val="vi-VN"/>
          </w:rPr>
          <w:t>5</w:t>
        </w:r>
        <w:r w:rsidRPr="00AC739F">
          <w:rPr>
            <w:noProof/>
            <w:lang w:val="vi-VN"/>
          </w:rPr>
          <w:fldChar w:fldCharType="end"/>
        </w:r>
      </w:hyperlink>
    </w:p>
    <w:p w14:paraId="1C6AB929" w14:textId="67B4266A" w:rsidR="00554F39" w:rsidRPr="00AC739F" w:rsidRDefault="00000000">
      <w:pPr>
        <w:pStyle w:val="TOC2"/>
        <w:rPr>
          <w:rFonts w:asciiTheme="minorHAnsi" w:hAnsiTheme="minorHAnsi"/>
          <w:noProof/>
          <w:sz w:val="22"/>
          <w:lang w:val="vi-VN"/>
        </w:rPr>
      </w:pPr>
      <w:hyperlink w:anchor="_Toc256000010" w:history="1">
        <w:r w:rsidRPr="00AC739F">
          <w:rPr>
            <w:rStyle w:val="Hyperlink"/>
            <w:noProof/>
            <w:lang w:val="vi-VN"/>
          </w:rPr>
          <w:t>1.</w:t>
        </w:r>
        <w:r w:rsidRPr="00AC739F">
          <w:rPr>
            <w:rFonts w:asciiTheme="minorHAnsi" w:hAnsiTheme="minorHAnsi"/>
            <w:noProof/>
            <w:sz w:val="22"/>
            <w:lang w:val="vi-VN"/>
          </w:rPr>
          <w:tab/>
        </w:r>
        <w:r w:rsidRPr="00AC739F">
          <w:rPr>
            <w:rStyle w:val="Hyperlink"/>
            <w:noProof/>
            <w:lang w:val="vi-VN"/>
          </w:rPr>
          <w:t>Cơ sở hạ tầng</w:t>
        </w:r>
        <w:r w:rsidRPr="00AC739F">
          <w:rPr>
            <w:noProof/>
            <w:lang w:val="vi-VN"/>
          </w:rPr>
          <w:tab/>
        </w:r>
        <w:r w:rsidRPr="00AC739F">
          <w:rPr>
            <w:noProof/>
            <w:lang w:val="vi-VN"/>
          </w:rPr>
          <w:fldChar w:fldCharType="begin"/>
        </w:r>
        <w:r w:rsidRPr="00AC739F">
          <w:rPr>
            <w:noProof/>
            <w:lang w:val="vi-VN"/>
          </w:rPr>
          <w:instrText xml:space="preserve"> PAGEREF _Toc256000010 \h </w:instrText>
        </w:r>
        <w:r w:rsidRPr="00AC739F">
          <w:rPr>
            <w:noProof/>
            <w:lang w:val="vi-VN"/>
          </w:rPr>
        </w:r>
        <w:r w:rsidRPr="00AC739F">
          <w:rPr>
            <w:noProof/>
            <w:lang w:val="vi-VN"/>
          </w:rPr>
          <w:fldChar w:fldCharType="separate"/>
        </w:r>
        <w:r w:rsidR="00AC739F">
          <w:rPr>
            <w:noProof/>
            <w:lang w:val="vi-VN"/>
          </w:rPr>
          <w:t>7</w:t>
        </w:r>
        <w:r w:rsidRPr="00AC739F">
          <w:rPr>
            <w:noProof/>
            <w:lang w:val="vi-VN"/>
          </w:rPr>
          <w:fldChar w:fldCharType="end"/>
        </w:r>
      </w:hyperlink>
    </w:p>
    <w:p w14:paraId="515ECD78" w14:textId="310206D8" w:rsidR="00554F39" w:rsidRPr="00AC739F" w:rsidRDefault="00000000">
      <w:pPr>
        <w:pStyle w:val="TOC2"/>
        <w:rPr>
          <w:rFonts w:asciiTheme="minorHAnsi" w:hAnsiTheme="minorHAnsi"/>
          <w:noProof/>
          <w:sz w:val="22"/>
          <w:lang w:val="vi-VN"/>
        </w:rPr>
      </w:pPr>
      <w:hyperlink w:anchor="_Toc256000032" w:history="1">
        <w:r w:rsidRPr="00AC739F">
          <w:rPr>
            <w:rStyle w:val="Hyperlink"/>
            <w:noProof/>
            <w:lang w:val="vi-VN"/>
          </w:rPr>
          <w:t>2.</w:t>
        </w:r>
        <w:r w:rsidRPr="00AC739F">
          <w:rPr>
            <w:rFonts w:asciiTheme="minorHAnsi" w:hAnsiTheme="minorHAnsi"/>
            <w:noProof/>
            <w:sz w:val="22"/>
            <w:lang w:val="vi-VN"/>
          </w:rPr>
          <w:tab/>
        </w:r>
        <w:r w:rsidRPr="00AC739F">
          <w:rPr>
            <w:rStyle w:val="Hyperlink"/>
            <w:noProof/>
            <w:lang w:val="vi-VN"/>
          </w:rPr>
          <w:t>Năng lực nhân viên</w:t>
        </w:r>
        <w:r w:rsidRPr="00AC739F">
          <w:rPr>
            <w:noProof/>
            <w:lang w:val="vi-VN"/>
          </w:rPr>
          <w:tab/>
        </w:r>
        <w:r w:rsidRPr="00AC739F">
          <w:rPr>
            <w:noProof/>
            <w:lang w:val="vi-VN"/>
          </w:rPr>
          <w:fldChar w:fldCharType="begin"/>
        </w:r>
        <w:r w:rsidRPr="00AC739F">
          <w:rPr>
            <w:noProof/>
            <w:lang w:val="vi-VN"/>
          </w:rPr>
          <w:instrText xml:space="preserve"> PAGEREF _Toc256000032 \h </w:instrText>
        </w:r>
        <w:r w:rsidRPr="00AC739F">
          <w:rPr>
            <w:noProof/>
            <w:lang w:val="vi-VN"/>
          </w:rPr>
        </w:r>
        <w:r w:rsidRPr="00AC739F">
          <w:rPr>
            <w:noProof/>
            <w:lang w:val="vi-VN"/>
          </w:rPr>
          <w:fldChar w:fldCharType="separate"/>
        </w:r>
        <w:r w:rsidR="00AC739F">
          <w:rPr>
            <w:noProof/>
            <w:lang w:val="vi-VN"/>
          </w:rPr>
          <w:t>13</w:t>
        </w:r>
        <w:r w:rsidRPr="00AC739F">
          <w:rPr>
            <w:noProof/>
            <w:lang w:val="vi-VN"/>
          </w:rPr>
          <w:fldChar w:fldCharType="end"/>
        </w:r>
      </w:hyperlink>
    </w:p>
    <w:p w14:paraId="06BF4B20" w14:textId="671E247C" w:rsidR="00554F39" w:rsidRPr="00AC739F" w:rsidRDefault="00000000">
      <w:pPr>
        <w:pStyle w:val="TOC2"/>
        <w:rPr>
          <w:rFonts w:asciiTheme="minorHAnsi" w:hAnsiTheme="minorHAnsi"/>
          <w:noProof/>
          <w:sz w:val="22"/>
          <w:lang w:val="vi-VN"/>
        </w:rPr>
      </w:pPr>
      <w:hyperlink w:anchor="_Toc256000053" w:history="1">
        <w:r w:rsidRPr="00AC739F">
          <w:rPr>
            <w:rStyle w:val="Hyperlink"/>
            <w:noProof/>
            <w:lang w:val="vi-VN"/>
          </w:rPr>
          <w:t>3.</w:t>
        </w:r>
        <w:r w:rsidRPr="00AC739F">
          <w:rPr>
            <w:rFonts w:asciiTheme="minorHAnsi" w:hAnsiTheme="minorHAnsi"/>
            <w:noProof/>
            <w:sz w:val="22"/>
            <w:lang w:val="vi-VN"/>
          </w:rPr>
          <w:tab/>
        </w:r>
        <w:r w:rsidRPr="00AC739F">
          <w:rPr>
            <w:rStyle w:val="Hyperlink"/>
            <w:noProof/>
            <w:lang w:val="vi-VN"/>
          </w:rPr>
          <w:t>Giao tiếp dễ sử dụng</w:t>
        </w:r>
        <w:r w:rsidRPr="00AC739F">
          <w:rPr>
            <w:noProof/>
            <w:lang w:val="vi-VN"/>
          </w:rPr>
          <w:tab/>
        </w:r>
        <w:r w:rsidRPr="00AC739F">
          <w:rPr>
            <w:noProof/>
            <w:lang w:val="vi-VN"/>
          </w:rPr>
          <w:fldChar w:fldCharType="begin"/>
        </w:r>
        <w:r w:rsidRPr="00AC739F">
          <w:rPr>
            <w:noProof/>
            <w:lang w:val="vi-VN"/>
          </w:rPr>
          <w:instrText xml:space="preserve"> PAGEREF _Toc256000053 \h </w:instrText>
        </w:r>
        <w:r w:rsidRPr="00AC739F">
          <w:rPr>
            <w:noProof/>
            <w:lang w:val="vi-VN"/>
          </w:rPr>
        </w:r>
        <w:r w:rsidRPr="00AC739F">
          <w:rPr>
            <w:noProof/>
            <w:lang w:val="vi-VN"/>
          </w:rPr>
          <w:fldChar w:fldCharType="separate"/>
        </w:r>
        <w:r w:rsidR="00AC739F">
          <w:rPr>
            <w:noProof/>
            <w:lang w:val="vi-VN"/>
          </w:rPr>
          <w:t>19</w:t>
        </w:r>
        <w:r w:rsidRPr="00AC739F">
          <w:rPr>
            <w:noProof/>
            <w:lang w:val="vi-VN"/>
          </w:rPr>
          <w:fldChar w:fldCharType="end"/>
        </w:r>
      </w:hyperlink>
    </w:p>
    <w:p w14:paraId="65E99DC5" w14:textId="5E3C89D9" w:rsidR="00554F39" w:rsidRPr="00AC739F" w:rsidRDefault="00000000">
      <w:pPr>
        <w:pStyle w:val="TOC2"/>
        <w:rPr>
          <w:rFonts w:asciiTheme="minorHAnsi" w:hAnsiTheme="minorHAnsi"/>
          <w:noProof/>
          <w:sz w:val="22"/>
          <w:lang w:val="vi-VN"/>
        </w:rPr>
      </w:pPr>
      <w:hyperlink w:anchor="_Toc256000074" w:history="1">
        <w:r w:rsidRPr="00AC739F">
          <w:rPr>
            <w:rStyle w:val="Hyperlink"/>
            <w:noProof/>
            <w:lang w:val="vi-VN"/>
          </w:rPr>
          <w:t>4.</w:t>
        </w:r>
        <w:r w:rsidRPr="00AC739F">
          <w:rPr>
            <w:rFonts w:asciiTheme="minorHAnsi" w:hAnsiTheme="minorHAnsi"/>
            <w:noProof/>
            <w:sz w:val="22"/>
            <w:lang w:val="vi-VN"/>
          </w:rPr>
          <w:tab/>
        </w:r>
        <w:r w:rsidRPr="00AC739F">
          <w:rPr>
            <w:rStyle w:val="Hyperlink"/>
            <w:noProof/>
            <w:lang w:val="vi-VN"/>
          </w:rPr>
          <w:t>Tiếp thị</w:t>
        </w:r>
        <w:r w:rsidRPr="00AC739F">
          <w:rPr>
            <w:noProof/>
            <w:lang w:val="vi-VN"/>
          </w:rPr>
          <w:tab/>
        </w:r>
        <w:r w:rsidRPr="00AC739F">
          <w:rPr>
            <w:noProof/>
            <w:lang w:val="vi-VN"/>
          </w:rPr>
          <w:fldChar w:fldCharType="begin"/>
        </w:r>
        <w:r w:rsidRPr="00AC739F">
          <w:rPr>
            <w:noProof/>
            <w:lang w:val="vi-VN"/>
          </w:rPr>
          <w:instrText xml:space="preserve"> PAGEREF _Toc256000074 \h </w:instrText>
        </w:r>
        <w:r w:rsidRPr="00AC739F">
          <w:rPr>
            <w:noProof/>
            <w:lang w:val="vi-VN"/>
          </w:rPr>
        </w:r>
        <w:r w:rsidRPr="00AC739F">
          <w:rPr>
            <w:noProof/>
            <w:lang w:val="vi-VN"/>
          </w:rPr>
          <w:fldChar w:fldCharType="separate"/>
        </w:r>
        <w:r w:rsidR="00AC739F">
          <w:rPr>
            <w:noProof/>
            <w:lang w:val="vi-VN"/>
          </w:rPr>
          <w:t>24</w:t>
        </w:r>
        <w:r w:rsidRPr="00AC739F">
          <w:rPr>
            <w:noProof/>
            <w:lang w:val="vi-VN"/>
          </w:rPr>
          <w:fldChar w:fldCharType="end"/>
        </w:r>
      </w:hyperlink>
    </w:p>
    <w:p w14:paraId="228A8B19" w14:textId="7EEACFA7" w:rsidR="00554F39" w:rsidRPr="00AC739F" w:rsidRDefault="00000000">
      <w:pPr>
        <w:pStyle w:val="TOC2"/>
        <w:rPr>
          <w:rFonts w:asciiTheme="minorHAnsi" w:hAnsiTheme="minorHAnsi"/>
          <w:noProof/>
          <w:sz w:val="22"/>
          <w:lang w:val="vi-VN"/>
        </w:rPr>
      </w:pPr>
      <w:hyperlink w:anchor="_Toc256000092" w:history="1">
        <w:r w:rsidRPr="00AC739F">
          <w:rPr>
            <w:rStyle w:val="Hyperlink"/>
            <w:noProof/>
            <w:lang w:val="vi-VN"/>
          </w:rPr>
          <w:t>5.</w:t>
        </w:r>
        <w:r w:rsidRPr="00AC739F">
          <w:rPr>
            <w:rFonts w:asciiTheme="minorHAnsi" w:hAnsiTheme="minorHAnsi"/>
            <w:noProof/>
            <w:sz w:val="22"/>
            <w:lang w:val="vi-VN"/>
          </w:rPr>
          <w:tab/>
        </w:r>
        <w:r w:rsidRPr="00AC739F">
          <w:rPr>
            <w:rStyle w:val="Hyperlink"/>
            <w:noProof/>
            <w:lang w:val="vi-VN"/>
          </w:rPr>
          <w:t>Dữ liệu</w:t>
        </w:r>
        <w:r w:rsidRPr="00AC739F">
          <w:rPr>
            <w:noProof/>
            <w:lang w:val="vi-VN"/>
          </w:rPr>
          <w:tab/>
        </w:r>
        <w:r w:rsidRPr="00AC739F">
          <w:rPr>
            <w:noProof/>
            <w:lang w:val="vi-VN"/>
          </w:rPr>
          <w:fldChar w:fldCharType="begin"/>
        </w:r>
        <w:r w:rsidRPr="00AC739F">
          <w:rPr>
            <w:noProof/>
            <w:lang w:val="vi-VN"/>
          </w:rPr>
          <w:instrText xml:space="preserve"> PAGEREF _Toc256000092 \h </w:instrText>
        </w:r>
        <w:r w:rsidRPr="00AC739F">
          <w:rPr>
            <w:noProof/>
            <w:lang w:val="vi-VN"/>
          </w:rPr>
        </w:r>
        <w:r w:rsidRPr="00AC739F">
          <w:rPr>
            <w:noProof/>
            <w:lang w:val="vi-VN"/>
          </w:rPr>
          <w:fldChar w:fldCharType="separate"/>
        </w:r>
        <w:r w:rsidR="00AC739F">
          <w:rPr>
            <w:noProof/>
            <w:lang w:val="vi-VN"/>
          </w:rPr>
          <w:t>29</w:t>
        </w:r>
        <w:r w:rsidRPr="00AC739F">
          <w:rPr>
            <w:noProof/>
            <w:lang w:val="vi-VN"/>
          </w:rPr>
          <w:fldChar w:fldCharType="end"/>
        </w:r>
      </w:hyperlink>
    </w:p>
    <w:p w14:paraId="4F0BA9D4" w14:textId="5DA7737D" w:rsidR="00554F39" w:rsidRPr="00AC739F" w:rsidRDefault="00000000">
      <w:pPr>
        <w:pStyle w:val="TOC2"/>
        <w:rPr>
          <w:rFonts w:asciiTheme="minorHAnsi" w:hAnsiTheme="minorHAnsi"/>
          <w:noProof/>
          <w:sz w:val="22"/>
          <w:lang w:val="vi-VN"/>
        </w:rPr>
      </w:pPr>
      <w:hyperlink w:anchor="_Toc256000101" w:history="1">
        <w:r w:rsidRPr="00AC739F">
          <w:rPr>
            <w:rStyle w:val="Hyperlink"/>
            <w:noProof/>
            <w:lang w:val="vi-VN"/>
          </w:rPr>
          <w:t>6.</w:t>
        </w:r>
        <w:r w:rsidRPr="00AC739F">
          <w:rPr>
            <w:rFonts w:asciiTheme="minorHAnsi" w:hAnsiTheme="minorHAnsi"/>
            <w:noProof/>
            <w:sz w:val="22"/>
            <w:lang w:val="vi-VN"/>
          </w:rPr>
          <w:tab/>
        </w:r>
        <w:r w:rsidRPr="00AC739F">
          <w:rPr>
            <w:rStyle w:val="Hyperlink"/>
            <w:noProof/>
            <w:lang w:val="vi-VN"/>
          </w:rPr>
          <w:t>Tiếp cận</w:t>
        </w:r>
        <w:r w:rsidRPr="00AC739F">
          <w:rPr>
            <w:noProof/>
            <w:lang w:val="vi-VN"/>
          </w:rPr>
          <w:tab/>
        </w:r>
        <w:r w:rsidRPr="00AC739F">
          <w:rPr>
            <w:noProof/>
            <w:lang w:val="vi-VN"/>
          </w:rPr>
          <w:fldChar w:fldCharType="begin"/>
        </w:r>
        <w:r w:rsidRPr="00AC739F">
          <w:rPr>
            <w:noProof/>
            <w:lang w:val="vi-VN"/>
          </w:rPr>
          <w:instrText xml:space="preserve"> PAGEREF _Toc256000101 \h </w:instrText>
        </w:r>
        <w:r w:rsidRPr="00AC739F">
          <w:rPr>
            <w:noProof/>
            <w:lang w:val="vi-VN"/>
          </w:rPr>
        </w:r>
        <w:r w:rsidRPr="00AC739F">
          <w:rPr>
            <w:noProof/>
            <w:lang w:val="vi-VN"/>
          </w:rPr>
          <w:fldChar w:fldCharType="separate"/>
        </w:r>
        <w:r w:rsidR="00AC739F">
          <w:rPr>
            <w:noProof/>
            <w:lang w:val="vi-VN"/>
          </w:rPr>
          <w:t>31</w:t>
        </w:r>
        <w:r w:rsidRPr="00AC739F">
          <w:rPr>
            <w:noProof/>
            <w:lang w:val="vi-VN"/>
          </w:rPr>
          <w:fldChar w:fldCharType="end"/>
        </w:r>
      </w:hyperlink>
    </w:p>
    <w:p w14:paraId="26D8A9EA" w14:textId="77777777" w:rsidR="004D32B5" w:rsidRPr="00AC739F" w:rsidRDefault="00000000" w:rsidP="00863C7F">
      <w:pPr>
        <w:rPr>
          <w:lang w:val="vi-VN"/>
        </w:rPr>
      </w:pPr>
      <w:r w:rsidRPr="00AC739F">
        <w:rPr>
          <w:lang w:val="vi-VN"/>
        </w:rPr>
        <w:fldChar w:fldCharType="end"/>
      </w:r>
      <w:r w:rsidRPr="00AC739F">
        <w:rPr>
          <w:lang w:val="vi-VN"/>
        </w:rPr>
        <w:br w:type="page"/>
      </w:r>
    </w:p>
    <w:p w14:paraId="60FB2D61" w14:textId="77777777" w:rsidR="004D32B5" w:rsidRPr="00AC739F" w:rsidRDefault="00000000" w:rsidP="001B3E26">
      <w:pPr>
        <w:pStyle w:val="Heading2"/>
        <w:numPr>
          <w:ilvl w:val="0"/>
          <w:numId w:val="0"/>
        </w:numPr>
        <w:ind w:left="720" w:hanging="720"/>
        <w:rPr>
          <w:lang w:val="vi-VN"/>
        </w:rPr>
      </w:pPr>
      <w:bookmarkStart w:id="12" w:name="_Toc256000007"/>
      <w:r w:rsidRPr="00AC739F">
        <w:rPr>
          <w:lang w:val="vi-VN"/>
        </w:rPr>
        <w:lastRenderedPageBreak/>
        <w:t>Phần giới thiệu</w:t>
      </w:r>
      <w:bookmarkEnd w:id="12"/>
    </w:p>
    <w:p w14:paraId="1F08C4FF" w14:textId="77777777" w:rsidR="00332012" w:rsidRPr="00AC739F" w:rsidRDefault="00000000" w:rsidP="009B626D">
      <w:pPr>
        <w:rPr>
          <w:lang w:val="vi-VN"/>
        </w:rPr>
      </w:pPr>
      <w:r w:rsidRPr="00AC739F">
        <w:rPr>
          <w:lang w:val="vi-VN"/>
        </w:rPr>
        <w:t>Cơ quan Bảo hiểm cho Người Khuyết tật Toàn quốc (NDIA) cam kết cải thiện kết quả cho người khuyết tật có nguồn gốc đa dạng về văn hóa và ngôn ngữ (CALD).</w:t>
      </w:r>
    </w:p>
    <w:p w14:paraId="2E7A2D8D" w14:textId="77777777" w:rsidR="009B626D" w:rsidRPr="00AC739F" w:rsidRDefault="00000000" w:rsidP="006E2AC4">
      <w:pPr>
        <w:keepNext/>
        <w:rPr>
          <w:lang w:val="vi-VN"/>
        </w:rPr>
      </w:pPr>
      <w:r w:rsidRPr="00AC739F">
        <w:rPr>
          <w:lang w:val="vi-VN"/>
        </w:rPr>
        <w:t>Những kết quả này bao gồm:</w:t>
      </w:r>
    </w:p>
    <w:p w14:paraId="20323591" w14:textId="77777777" w:rsidR="009B626D" w:rsidRPr="00AC739F" w:rsidRDefault="00000000" w:rsidP="00FA7699">
      <w:pPr>
        <w:pStyle w:val="ListParagraph"/>
        <w:numPr>
          <w:ilvl w:val="0"/>
          <w:numId w:val="40"/>
        </w:numPr>
        <w:rPr>
          <w:rFonts w:cs="Arial"/>
          <w:szCs w:val="22"/>
          <w:lang w:val="vi-VN"/>
        </w:rPr>
      </w:pPr>
      <w:r w:rsidRPr="00AC739F">
        <w:rPr>
          <w:rFonts w:cs="Arial"/>
          <w:szCs w:val="22"/>
          <w:lang w:val="vi-VN"/>
        </w:rPr>
        <w:t>tăng khả năng tiếp cận và tham gia Chương trình Bảo hiểm cho Người Khuyết tật Toàn quốc (NDIS)</w:t>
      </w:r>
    </w:p>
    <w:p w14:paraId="413DD01F" w14:textId="77777777" w:rsidR="009B626D" w:rsidRPr="00AC739F" w:rsidRDefault="00000000" w:rsidP="006E2AC4">
      <w:pPr>
        <w:pStyle w:val="ListParagraph"/>
        <w:keepNext/>
        <w:numPr>
          <w:ilvl w:val="0"/>
          <w:numId w:val="40"/>
        </w:numPr>
        <w:rPr>
          <w:rFonts w:cs="Arial"/>
          <w:szCs w:val="22"/>
          <w:lang w:val="vi-VN"/>
        </w:rPr>
      </w:pPr>
      <w:r w:rsidRPr="00AC739F">
        <w:rPr>
          <w:rFonts w:cs="Arial"/>
          <w:szCs w:val="22"/>
          <w:lang w:val="vi-VN"/>
        </w:rPr>
        <w:t>tăng cường sử dụng các kế hoạch NDIS</w:t>
      </w:r>
    </w:p>
    <w:p w14:paraId="7B6603EF" w14:textId="77777777" w:rsidR="009B626D" w:rsidRPr="00AC739F" w:rsidRDefault="00000000" w:rsidP="00FA7699">
      <w:pPr>
        <w:pStyle w:val="ListParagraph"/>
        <w:numPr>
          <w:ilvl w:val="0"/>
          <w:numId w:val="40"/>
        </w:numPr>
        <w:rPr>
          <w:rFonts w:cs="Arial"/>
          <w:szCs w:val="22"/>
          <w:lang w:val="vi-VN"/>
        </w:rPr>
      </w:pPr>
      <w:r w:rsidRPr="00AC739F">
        <w:rPr>
          <w:rFonts w:cs="Arial"/>
          <w:szCs w:val="22"/>
          <w:lang w:val="vi-VN"/>
        </w:rPr>
        <w:t>cải thiện kinh nghiệm với NDIS, bao gồm các quy trình, hệ thống và nhân viên của NDIS.</w:t>
      </w:r>
    </w:p>
    <w:p w14:paraId="13B1DD64" w14:textId="77777777" w:rsidR="001B3E26" w:rsidRPr="00AC739F" w:rsidRDefault="00000000" w:rsidP="00734200">
      <w:pPr>
        <w:rPr>
          <w:lang w:val="vi-VN"/>
        </w:rPr>
      </w:pPr>
      <w:r w:rsidRPr="00AC739F">
        <w:rPr>
          <w:lang w:val="vi-VN"/>
        </w:rPr>
        <w:t>Chiến lược Đa dạng Văn hóa và Ngôn ngữ mới 2024 - 2028 (Chiến lược) và Kế hoạch Hành động được phát triển thông qua phương pháp đồng thiết kế với người khuyết tật có nguồn gốc CALD bao gồm những người tham gia chương trình NDIS, gia đình và người chăm sóc họ, các cơ quan cao cấp, các tổ chức đại diện cho người khuyết tật và các nhà cung cấp dịch vụ.</w:t>
      </w:r>
    </w:p>
    <w:p w14:paraId="2986F8A8" w14:textId="77777777" w:rsidR="001B3E26" w:rsidRPr="00AC739F" w:rsidRDefault="00000000" w:rsidP="001B3E26">
      <w:pPr>
        <w:rPr>
          <w:lang w:val="vi-VN"/>
        </w:rPr>
      </w:pPr>
      <w:r w:rsidRPr="00AC739F">
        <w:rPr>
          <w:lang w:val="vi-VN"/>
        </w:rPr>
        <w:t xml:space="preserve">Kế hoạch Hành động này hỗ trợ việc thực hiện, báo cáo, giám sát và đánh giá của </w:t>
      </w:r>
      <w:hyperlink r:id="rId11" w:history="1">
        <w:r w:rsidRPr="00AC739F">
          <w:rPr>
            <w:rStyle w:val="Hyperlink"/>
            <w:lang w:val="vi-VN"/>
          </w:rPr>
          <w:t>Chiến lược</w:t>
        </w:r>
      </w:hyperlink>
      <w:r w:rsidRPr="00AC739F">
        <w:rPr>
          <w:lang w:val="vi-VN"/>
        </w:rPr>
        <w:t>.</w:t>
      </w:r>
    </w:p>
    <w:p w14:paraId="39FE08C4" w14:textId="77777777" w:rsidR="001B3E26" w:rsidRPr="00AC739F" w:rsidRDefault="00000000" w:rsidP="009A7CC7">
      <w:pPr>
        <w:pStyle w:val="Heading3"/>
        <w:ind w:left="720" w:hanging="720"/>
        <w:rPr>
          <w:lang w:val="vi-VN"/>
        </w:rPr>
      </w:pPr>
      <w:bookmarkStart w:id="13" w:name="_Toc256000008"/>
      <w:r w:rsidRPr="00AC739F">
        <w:rPr>
          <w:lang w:val="vi-VN"/>
        </w:rPr>
        <w:t>Kế hoạch Hành động</w:t>
      </w:r>
      <w:bookmarkEnd w:id="13"/>
    </w:p>
    <w:p w14:paraId="61A328D5" w14:textId="77777777" w:rsidR="00505B16" w:rsidRPr="00AC739F" w:rsidRDefault="00000000" w:rsidP="004A3A86">
      <w:pPr>
        <w:keepNext/>
        <w:ind w:right="86"/>
        <w:rPr>
          <w:rFonts w:cs="Arial"/>
          <w:szCs w:val="22"/>
          <w:lang w:val="vi-VN"/>
        </w:rPr>
      </w:pPr>
      <w:r w:rsidRPr="00AC739F">
        <w:rPr>
          <w:lang w:val="vi-VN"/>
        </w:rPr>
        <w:t>Kế Hoạch Hành Động này đã được phát triển với Nhóm Cố vấn Đối ngoại (External Advisory Group - EAG) của NDIA. Nó hướng dẫn NDIA cách thực hiện để đạt được các mục tiêu của Chiến lược ở 6 lĩnh vực ưu tiên.</w:t>
      </w:r>
    </w:p>
    <w:p w14:paraId="4B626738" w14:textId="77777777" w:rsidR="00505B16" w:rsidRPr="00AC739F" w:rsidRDefault="00000000" w:rsidP="00E1757E">
      <w:pPr>
        <w:pStyle w:val="ListParagraph"/>
        <w:numPr>
          <w:ilvl w:val="0"/>
          <w:numId w:val="50"/>
        </w:numPr>
        <w:rPr>
          <w:lang w:val="vi-VN"/>
        </w:rPr>
      </w:pPr>
      <w:r w:rsidRPr="00AC739F">
        <w:rPr>
          <w:rFonts w:cs="Arial"/>
          <w:lang w:val="vi-VN"/>
        </w:rPr>
        <w:t>Cơ sở hạ tầng</w:t>
      </w:r>
    </w:p>
    <w:p w14:paraId="191EA224" w14:textId="77777777" w:rsidR="00505B16" w:rsidRPr="00AC739F" w:rsidRDefault="00000000" w:rsidP="00E1757E">
      <w:pPr>
        <w:pStyle w:val="ListParagraph"/>
        <w:numPr>
          <w:ilvl w:val="0"/>
          <w:numId w:val="50"/>
        </w:numPr>
        <w:rPr>
          <w:lang w:val="vi-VN"/>
        </w:rPr>
      </w:pPr>
      <w:r w:rsidRPr="00AC739F">
        <w:rPr>
          <w:rFonts w:cs="Arial"/>
          <w:lang w:val="vi-VN"/>
        </w:rPr>
        <w:t>Năng lực nhân viên</w:t>
      </w:r>
    </w:p>
    <w:p w14:paraId="473F0DE7" w14:textId="77777777" w:rsidR="00505B16" w:rsidRPr="00AC739F" w:rsidRDefault="00000000" w:rsidP="00E1757E">
      <w:pPr>
        <w:pStyle w:val="ListParagraph"/>
        <w:numPr>
          <w:ilvl w:val="0"/>
          <w:numId w:val="50"/>
        </w:numPr>
        <w:rPr>
          <w:lang w:val="vi-VN"/>
        </w:rPr>
      </w:pPr>
      <w:r w:rsidRPr="00AC739F">
        <w:rPr>
          <w:rFonts w:cs="Arial"/>
          <w:lang w:val="vi-VN"/>
        </w:rPr>
        <w:t>Giao tiếp dễ sử dụng</w:t>
      </w:r>
    </w:p>
    <w:p w14:paraId="5905340D" w14:textId="77777777" w:rsidR="00505B16" w:rsidRPr="00AC739F" w:rsidRDefault="00000000" w:rsidP="00E1757E">
      <w:pPr>
        <w:pStyle w:val="ListParagraph"/>
        <w:numPr>
          <w:ilvl w:val="0"/>
          <w:numId w:val="50"/>
        </w:numPr>
        <w:rPr>
          <w:lang w:val="vi-VN"/>
        </w:rPr>
      </w:pPr>
      <w:r w:rsidRPr="00AC739F">
        <w:rPr>
          <w:rFonts w:cs="Arial"/>
          <w:lang w:val="vi-VN"/>
        </w:rPr>
        <w:t>Tiếp thị</w:t>
      </w:r>
    </w:p>
    <w:p w14:paraId="37AACE75" w14:textId="77777777" w:rsidR="00505B16" w:rsidRPr="00AC739F" w:rsidRDefault="00000000" w:rsidP="006E2AC4">
      <w:pPr>
        <w:pStyle w:val="ListParagraph"/>
        <w:keepNext/>
        <w:numPr>
          <w:ilvl w:val="0"/>
          <w:numId w:val="50"/>
        </w:numPr>
        <w:ind w:left="714" w:hanging="357"/>
        <w:rPr>
          <w:lang w:val="vi-VN"/>
        </w:rPr>
      </w:pPr>
      <w:r w:rsidRPr="00AC739F">
        <w:rPr>
          <w:rFonts w:cs="Arial"/>
          <w:lang w:val="vi-VN"/>
        </w:rPr>
        <w:t xml:space="preserve">Dữ liệu </w:t>
      </w:r>
    </w:p>
    <w:p w14:paraId="2EBF4262" w14:textId="77777777" w:rsidR="008D4C05" w:rsidRPr="00AC739F" w:rsidRDefault="00000000" w:rsidP="00E1757E">
      <w:pPr>
        <w:pStyle w:val="ListParagraph"/>
        <w:numPr>
          <w:ilvl w:val="0"/>
          <w:numId w:val="50"/>
        </w:numPr>
        <w:rPr>
          <w:lang w:val="vi-VN"/>
        </w:rPr>
      </w:pPr>
      <w:r w:rsidRPr="00AC739F">
        <w:rPr>
          <w:rFonts w:cs="Arial"/>
          <w:lang w:val="vi-VN"/>
        </w:rPr>
        <w:t>Tiếp cận.</w:t>
      </w:r>
    </w:p>
    <w:p w14:paraId="7A62884F" w14:textId="77777777" w:rsidR="008D4C05" w:rsidRPr="00AC739F" w:rsidRDefault="00000000" w:rsidP="009B0B26">
      <w:pPr>
        <w:keepNext/>
        <w:rPr>
          <w:rFonts w:cs="Arial"/>
          <w:szCs w:val="22"/>
          <w:lang w:val="vi-VN"/>
        </w:rPr>
      </w:pPr>
      <w:r w:rsidRPr="00AC739F">
        <w:rPr>
          <w:rFonts w:cs="Arial"/>
          <w:szCs w:val="22"/>
          <w:lang w:val="vi-VN"/>
        </w:rPr>
        <w:t>Mục đích của Kế hoạch Hành động là:</w:t>
      </w:r>
    </w:p>
    <w:p w14:paraId="31142F51" w14:textId="77777777" w:rsidR="008D4C05" w:rsidRPr="00AC739F" w:rsidRDefault="00000000" w:rsidP="008D4C05">
      <w:pPr>
        <w:pStyle w:val="ListParagraph"/>
        <w:numPr>
          <w:ilvl w:val="0"/>
          <w:numId w:val="23"/>
        </w:numPr>
        <w:rPr>
          <w:rFonts w:cs="Arial"/>
          <w:szCs w:val="22"/>
          <w:lang w:val="vi-VN"/>
        </w:rPr>
      </w:pPr>
      <w:r w:rsidRPr="00AC739F">
        <w:rPr>
          <w:rFonts w:ascii="Arial Bold" w:hAnsi="Arial Bold" w:cs="Arial Bold"/>
          <w:b/>
          <w:bCs/>
          <w:lang w:val="vi-VN"/>
        </w:rPr>
        <w:t>hướng dẫn NDIA thực hiện các hành động</w:t>
      </w:r>
      <w:r w:rsidRPr="00AC739F">
        <w:rPr>
          <w:rFonts w:cs="Arial"/>
          <w:szCs w:val="22"/>
          <w:lang w:val="vi-VN"/>
        </w:rPr>
        <w:t xml:space="preserve"> được phát triển trong quá trình đồng thiết kế của Chiến lược</w:t>
      </w:r>
    </w:p>
    <w:p w14:paraId="6E681090" w14:textId="77777777" w:rsidR="008D4C05" w:rsidRPr="00AC739F" w:rsidRDefault="00000000" w:rsidP="006E2AC4">
      <w:pPr>
        <w:pStyle w:val="ListParagraph"/>
        <w:keepNext/>
        <w:numPr>
          <w:ilvl w:val="0"/>
          <w:numId w:val="23"/>
        </w:numPr>
        <w:ind w:left="714" w:hanging="357"/>
        <w:rPr>
          <w:rFonts w:cs="Arial"/>
          <w:szCs w:val="22"/>
          <w:lang w:val="vi-VN"/>
        </w:rPr>
      </w:pPr>
      <w:r w:rsidRPr="00AC739F">
        <w:rPr>
          <w:rFonts w:ascii="Arial Bold" w:hAnsi="Arial Bold" w:cs="Arial Bold"/>
          <w:b/>
          <w:bCs/>
          <w:lang w:val="vi-VN"/>
        </w:rPr>
        <w:t>cung cấp một khuôn khổ rõ ràng</w:t>
      </w:r>
      <w:r w:rsidRPr="00AC739F">
        <w:rPr>
          <w:rFonts w:cs="Arial"/>
          <w:szCs w:val="22"/>
          <w:lang w:val="vi-VN"/>
        </w:rPr>
        <w:t xml:space="preserve"> cho các hoạt động giám sát, học tập và đánh giá liên quan đến Chiến lược</w:t>
      </w:r>
    </w:p>
    <w:p w14:paraId="295051DC" w14:textId="77777777" w:rsidR="008D4C05" w:rsidRPr="00AC739F" w:rsidRDefault="00000000" w:rsidP="008D4C05">
      <w:pPr>
        <w:pStyle w:val="ListParagraph"/>
        <w:numPr>
          <w:ilvl w:val="0"/>
          <w:numId w:val="23"/>
        </w:numPr>
        <w:rPr>
          <w:rFonts w:cs="Arial"/>
          <w:szCs w:val="22"/>
          <w:lang w:val="vi-VN"/>
        </w:rPr>
      </w:pPr>
      <w:r w:rsidRPr="00AC739F">
        <w:rPr>
          <w:rFonts w:ascii="Arial Bold" w:hAnsi="Arial Bold" w:cs="Arial Bold"/>
          <w:b/>
          <w:bCs/>
          <w:lang w:val="vi-VN"/>
        </w:rPr>
        <w:t>thúc đẩy trách nhiệm giải trình và minh bạch</w:t>
      </w:r>
      <w:r w:rsidRPr="00AC739F">
        <w:rPr>
          <w:rFonts w:cs="Arial"/>
          <w:szCs w:val="22"/>
          <w:lang w:val="vi-VN"/>
        </w:rPr>
        <w:t xml:space="preserve"> cho NDIA để thực hiện các hành động trong Chiến lược.</w:t>
      </w:r>
    </w:p>
    <w:p w14:paraId="09612DD5" w14:textId="77777777" w:rsidR="008D4C05" w:rsidRPr="00AC739F" w:rsidRDefault="00000000" w:rsidP="008D4C05">
      <w:pPr>
        <w:rPr>
          <w:lang w:val="vi-VN"/>
        </w:rPr>
      </w:pPr>
      <w:r w:rsidRPr="00AC739F">
        <w:rPr>
          <w:lang w:val="vi-VN"/>
        </w:rPr>
        <w:lastRenderedPageBreak/>
        <w:t>Chiến lược và Kế Hoạch Hành Động sẽ đóng góp vào mục tiêu xây dựng NDIS toàn diện và đáp ứng văn hóa phù hợp với các mục tiêu của Chiến lược dành cho Người Khuyết Tật của Úc giai đoạn 2021–2031.</w:t>
      </w:r>
    </w:p>
    <w:p w14:paraId="7027EDBD" w14:textId="77777777" w:rsidR="00853F33" w:rsidRPr="00AC739F" w:rsidRDefault="00000000" w:rsidP="006E2AC4">
      <w:pPr>
        <w:keepNext/>
        <w:rPr>
          <w:lang w:val="vi-VN"/>
        </w:rPr>
      </w:pPr>
      <w:r w:rsidRPr="00AC739F">
        <w:rPr>
          <w:lang w:val="vi-VN"/>
        </w:rPr>
        <w:t>NDIA sẽ cung cấp thông tin cập nhật thường xuyên cho EAG, những người có nguồn gốc CALD và cộng đồng để chứng minh tiến độ phát triển. Thông tin gồm có:</w:t>
      </w:r>
    </w:p>
    <w:p w14:paraId="46D84FB0" w14:textId="77777777" w:rsidR="00853F33" w:rsidRPr="00AC739F" w:rsidRDefault="00000000" w:rsidP="006E2AC4">
      <w:pPr>
        <w:pStyle w:val="ListParagraph"/>
        <w:keepNext/>
        <w:numPr>
          <w:ilvl w:val="0"/>
          <w:numId w:val="39"/>
        </w:numPr>
        <w:rPr>
          <w:lang w:val="vi-VN"/>
        </w:rPr>
      </w:pPr>
      <w:r w:rsidRPr="00AC739F">
        <w:rPr>
          <w:b/>
          <w:bCs/>
          <w:lang w:val="vi-VN"/>
        </w:rPr>
        <w:t>báo cáo tiến độ thường niên</w:t>
      </w:r>
      <w:r w:rsidRPr="00AC739F">
        <w:rPr>
          <w:lang w:val="vi-VN"/>
        </w:rPr>
        <w:t xml:space="preserve"> phác thảo sự tiến triển của các hành động và kết quả của Chiến lược. Những báo cáo này sẽ cung cấp thông tin cập nhật về các đo lường tiến độ phát triển trong Kế hoạch Hành động và các bình luận có liên quan.</w:t>
      </w:r>
    </w:p>
    <w:p w14:paraId="7375FFA8" w14:textId="77777777" w:rsidR="00853F33" w:rsidRPr="00AC739F" w:rsidRDefault="00000000" w:rsidP="00853F33">
      <w:pPr>
        <w:pStyle w:val="ListParagraph"/>
        <w:numPr>
          <w:ilvl w:val="0"/>
          <w:numId w:val="39"/>
        </w:numPr>
        <w:rPr>
          <w:lang w:val="vi-VN"/>
        </w:rPr>
      </w:pPr>
      <w:r w:rsidRPr="00AC739F">
        <w:rPr>
          <w:b/>
          <w:bCs/>
          <w:lang w:val="vi-VN"/>
        </w:rPr>
        <w:t>cập nhật tiến độ phát triển giữa năm</w:t>
      </w:r>
      <w:r w:rsidRPr="00AC739F">
        <w:rPr>
          <w:lang w:val="vi-VN"/>
        </w:rPr>
        <w:t xml:space="preserve"> để cung cấp tổng quan của sự phát triển ở mức độ cao cho từng hành động.</w:t>
      </w:r>
    </w:p>
    <w:p w14:paraId="10DDBF61" w14:textId="77777777" w:rsidR="00853F33" w:rsidRPr="00AC739F" w:rsidRDefault="00000000" w:rsidP="00853F33">
      <w:pPr>
        <w:rPr>
          <w:lang w:val="vi-VN"/>
        </w:rPr>
      </w:pPr>
      <w:r w:rsidRPr="00AC739F">
        <w:rPr>
          <w:lang w:val="vi-VN"/>
        </w:rPr>
        <w:t xml:space="preserve">Thông tin về việc Kế hoạch Hành động được quản lý, báo cáo và giám sát như thế nào sẽ được cung cấp trong </w:t>
      </w:r>
      <w:hyperlink r:id="rId12" w:history="1">
        <w:r w:rsidRPr="00AC739F">
          <w:rPr>
            <w:rStyle w:val="Hyperlink"/>
            <w:lang w:val="vi-VN"/>
          </w:rPr>
          <w:t>tài liệu Chiến lược</w:t>
        </w:r>
      </w:hyperlink>
      <w:r w:rsidRPr="00AC739F">
        <w:rPr>
          <w:lang w:val="vi-VN"/>
        </w:rPr>
        <w:t>.</w:t>
      </w:r>
    </w:p>
    <w:p w14:paraId="26039C92" w14:textId="77777777" w:rsidR="001B3E26" w:rsidRPr="00AC739F" w:rsidRDefault="00000000" w:rsidP="001B3E26">
      <w:pPr>
        <w:rPr>
          <w:shd w:val="clear" w:color="auto" w:fill="FFFFFF"/>
          <w:lang w:val="vi-VN"/>
        </w:rPr>
      </w:pPr>
      <w:r w:rsidRPr="00AC739F">
        <w:rPr>
          <w:lang w:val="vi-VN"/>
        </w:rPr>
        <w:t>Chiến lược và Kế hoạch Hành động sẽ được hỗ trợ bởi Khung Học tập, Giám sát và Đánh giá. Đây là tài liệu nội bộ để cung cấp một phương cách tiếp cận chi tiết cho việc thực hiện và báo cáo của NDIA.</w:t>
      </w:r>
    </w:p>
    <w:p w14:paraId="739A4695" w14:textId="77777777" w:rsidR="004D32B5" w:rsidRPr="00AC739F" w:rsidRDefault="00000000" w:rsidP="004B2DEB">
      <w:pPr>
        <w:pStyle w:val="Heading3"/>
        <w:ind w:left="720" w:hanging="720"/>
        <w:rPr>
          <w:lang w:val="vi-VN"/>
        </w:rPr>
      </w:pPr>
      <w:bookmarkStart w:id="14" w:name="_Toc256000009"/>
      <w:r w:rsidRPr="00AC739F">
        <w:rPr>
          <w:lang w:val="vi-VN"/>
        </w:rPr>
        <w:t>Tổng quan</w:t>
      </w:r>
      <w:bookmarkEnd w:id="14"/>
    </w:p>
    <w:p w14:paraId="0092AF27" w14:textId="77777777" w:rsidR="001B3E26" w:rsidRPr="00AC739F" w:rsidRDefault="00000000" w:rsidP="009B0B26">
      <w:pPr>
        <w:keepNext/>
        <w:rPr>
          <w:lang w:val="vi-VN"/>
        </w:rPr>
      </w:pPr>
      <w:r w:rsidRPr="00AC739F">
        <w:rPr>
          <w:lang w:val="vi-VN"/>
        </w:rPr>
        <w:t>Kế hoạch Hành động sử dụng các thuật ngữ sau.</w:t>
      </w:r>
    </w:p>
    <w:p w14:paraId="165629BC" w14:textId="77777777" w:rsidR="001B3E26" w:rsidRPr="00AC739F" w:rsidRDefault="00000000" w:rsidP="001B3E26">
      <w:pPr>
        <w:numPr>
          <w:ilvl w:val="0"/>
          <w:numId w:val="24"/>
        </w:numPr>
        <w:contextualSpacing/>
        <w:rPr>
          <w:lang w:val="vi-VN"/>
        </w:rPr>
      </w:pPr>
      <w:r w:rsidRPr="00AC739F">
        <w:rPr>
          <w:b/>
          <w:bCs/>
          <w:lang w:val="vi-VN"/>
        </w:rPr>
        <w:t>Mục tiêu:</w:t>
      </w:r>
      <w:r w:rsidRPr="00AC739F">
        <w:rPr>
          <w:lang w:val="vi-VN"/>
        </w:rPr>
        <w:t xml:space="preserve"> kết quả lâu dài mà NDIA muốn đạt được.</w:t>
      </w:r>
    </w:p>
    <w:p w14:paraId="028BDE7A" w14:textId="77777777" w:rsidR="001B3E26" w:rsidRPr="00AC739F" w:rsidRDefault="00000000" w:rsidP="001B3E26">
      <w:pPr>
        <w:numPr>
          <w:ilvl w:val="0"/>
          <w:numId w:val="24"/>
        </w:numPr>
        <w:contextualSpacing/>
        <w:rPr>
          <w:lang w:val="vi-VN"/>
        </w:rPr>
      </w:pPr>
      <w:r w:rsidRPr="00AC739F">
        <w:rPr>
          <w:b/>
          <w:bCs/>
          <w:lang w:val="vi-VN"/>
        </w:rPr>
        <w:t>Hành động:</w:t>
      </w:r>
      <w:r w:rsidRPr="00AC739F">
        <w:rPr>
          <w:lang w:val="vi-VN"/>
        </w:rPr>
        <w:t xml:space="preserve"> NDIS sẽ làm gì để đạt được mục tiêu.</w:t>
      </w:r>
    </w:p>
    <w:p w14:paraId="4AE2B0BE" w14:textId="77777777" w:rsidR="001B3E26" w:rsidRPr="00AC739F" w:rsidRDefault="00000000" w:rsidP="006E2AC4">
      <w:pPr>
        <w:keepNext/>
        <w:numPr>
          <w:ilvl w:val="0"/>
          <w:numId w:val="24"/>
        </w:numPr>
        <w:ind w:left="714" w:hanging="357"/>
        <w:contextualSpacing/>
        <w:rPr>
          <w:lang w:val="vi-VN"/>
        </w:rPr>
      </w:pPr>
      <w:r w:rsidRPr="00AC739F">
        <w:rPr>
          <w:rFonts w:ascii="Arial Bold" w:hAnsi="Arial Bold"/>
          <w:b/>
          <w:bCs/>
          <w:lang w:val="vi-VN"/>
        </w:rPr>
        <w:t>Kết quả:</w:t>
      </w:r>
      <w:r w:rsidRPr="00AC739F">
        <w:rPr>
          <w:lang w:val="vi-VN"/>
        </w:rPr>
        <w:t xml:space="preserve"> kết quả hoặc tác động dự kiến sẽ xảy ra từ hành động.</w:t>
      </w:r>
    </w:p>
    <w:p w14:paraId="75A356FB" w14:textId="77777777" w:rsidR="001B3E26" w:rsidRPr="00AC739F" w:rsidRDefault="00000000" w:rsidP="001B3E26">
      <w:pPr>
        <w:numPr>
          <w:ilvl w:val="0"/>
          <w:numId w:val="24"/>
        </w:numPr>
        <w:ind w:left="714" w:hanging="357"/>
        <w:rPr>
          <w:lang w:val="vi-VN"/>
        </w:rPr>
      </w:pPr>
      <w:r w:rsidRPr="00AC739F">
        <w:rPr>
          <w:b/>
          <w:bCs/>
          <w:lang w:val="vi-VN"/>
        </w:rPr>
        <w:t>Đo lường tiến độ phát triển:</w:t>
      </w:r>
      <w:r w:rsidRPr="00AC739F">
        <w:rPr>
          <w:lang w:val="vi-VN"/>
        </w:rPr>
        <w:t xml:space="preserve"> cách NDIA sẽ đo lường sự thành công và tiến bộ.</w:t>
      </w:r>
    </w:p>
    <w:p w14:paraId="164CCE34" w14:textId="77777777" w:rsidR="001B3E26" w:rsidRPr="00AC739F" w:rsidRDefault="00000000" w:rsidP="009B0B26">
      <w:pPr>
        <w:keepNext/>
        <w:rPr>
          <w:lang w:val="vi-VN"/>
        </w:rPr>
      </w:pPr>
      <w:r w:rsidRPr="00AC739F">
        <w:rPr>
          <w:lang w:val="vi-VN"/>
        </w:rPr>
        <w:t>Đo lường tiến độ phát triển trong Kế hoạch Hành động sử dụng các khung thời gian sau đây.</w:t>
      </w:r>
    </w:p>
    <w:p w14:paraId="1B8F4D7A" w14:textId="77777777" w:rsidR="001B3E26" w:rsidRPr="00AC739F" w:rsidRDefault="00000000" w:rsidP="001B3E26">
      <w:pPr>
        <w:pStyle w:val="ListParagraph"/>
        <w:numPr>
          <w:ilvl w:val="0"/>
          <w:numId w:val="25"/>
        </w:numPr>
        <w:rPr>
          <w:lang w:val="vi-VN"/>
        </w:rPr>
      </w:pPr>
      <w:r w:rsidRPr="00AC739F">
        <w:rPr>
          <w:rFonts w:ascii="Arial Bold" w:hAnsi="Arial Bold"/>
          <w:b/>
          <w:bCs/>
          <w:lang w:val="vi-VN"/>
        </w:rPr>
        <w:t>Ngắn hạn:</w:t>
      </w:r>
      <w:r w:rsidRPr="00AC739F">
        <w:rPr>
          <w:lang w:val="vi-VN"/>
        </w:rPr>
        <w:t xml:space="preserve"> 0-2 năm.</w:t>
      </w:r>
    </w:p>
    <w:p w14:paraId="639BF7B7" w14:textId="77777777" w:rsidR="001B3E26" w:rsidRPr="00AC739F" w:rsidRDefault="00000000" w:rsidP="006E2AC4">
      <w:pPr>
        <w:pStyle w:val="ListParagraph"/>
        <w:keepNext/>
        <w:numPr>
          <w:ilvl w:val="0"/>
          <w:numId w:val="25"/>
        </w:numPr>
        <w:ind w:left="714" w:hanging="357"/>
        <w:rPr>
          <w:lang w:val="vi-VN"/>
        </w:rPr>
      </w:pPr>
      <w:r w:rsidRPr="00AC739F">
        <w:rPr>
          <w:rFonts w:ascii="Arial Bold" w:hAnsi="Arial Bold"/>
          <w:b/>
          <w:bCs/>
          <w:lang w:val="vi-VN"/>
        </w:rPr>
        <w:t>Trung hạn:</w:t>
      </w:r>
      <w:r w:rsidRPr="00AC739F">
        <w:rPr>
          <w:lang w:val="vi-VN"/>
        </w:rPr>
        <w:t xml:space="preserve"> 3-4 năm.</w:t>
      </w:r>
    </w:p>
    <w:p w14:paraId="717B22BC" w14:textId="77777777" w:rsidR="001B3E26" w:rsidRPr="00AC739F" w:rsidRDefault="00000000" w:rsidP="001B3E26">
      <w:pPr>
        <w:pStyle w:val="ListParagraph"/>
        <w:numPr>
          <w:ilvl w:val="0"/>
          <w:numId w:val="25"/>
        </w:numPr>
        <w:ind w:left="714" w:hanging="357"/>
        <w:rPr>
          <w:lang w:val="vi-VN"/>
        </w:rPr>
      </w:pPr>
      <w:r w:rsidRPr="00AC739F">
        <w:rPr>
          <w:rFonts w:ascii="Arial Bold" w:hAnsi="Arial Bold"/>
          <w:b/>
          <w:bCs/>
          <w:lang w:val="vi-VN"/>
        </w:rPr>
        <w:t>Dài hạn:</w:t>
      </w:r>
      <w:r w:rsidRPr="00AC739F">
        <w:rPr>
          <w:lang w:val="vi-VN"/>
        </w:rPr>
        <w:t xml:space="preserve"> 5 năm trở lên.</w:t>
      </w:r>
    </w:p>
    <w:p w14:paraId="1BF07EC9" w14:textId="77777777" w:rsidR="00D909D0" w:rsidRPr="00AC739F" w:rsidRDefault="00000000" w:rsidP="009B0B26">
      <w:pPr>
        <w:keepNext/>
        <w:rPr>
          <w:lang w:val="vi-VN"/>
        </w:rPr>
      </w:pPr>
      <w:r w:rsidRPr="00AC739F">
        <w:rPr>
          <w:lang w:val="vi-VN"/>
        </w:rPr>
        <w:t>Có 3 loại đo lường tiến độ phát triển.</w:t>
      </w:r>
    </w:p>
    <w:p w14:paraId="743C9B7D" w14:textId="77777777" w:rsidR="00D909D0" w:rsidRPr="00AC739F" w:rsidRDefault="00000000" w:rsidP="00D909D0">
      <w:pPr>
        <w:pStyle w:val="ListParagraph"/>
        <w:numPr>
          <w:ilvl w:val="0"/>
          <w:numId w:val="38"/>
        </w:numPr>
        <w:rPr>
          <w:lang w:val="vi-VN"/>
        </w:rPr>
      </w:pPr>
      <w:r w:rsidRPr="00AC739F">
        <w:rPr>
          <w:rFonts w:ascii="Arial Bold" w:hAnsi="Arial Bold"/>
          <w:b/>
          <w:bCs/>
          <w:lang w:val="vi-VN"/>
        </w:rPr>
        <w:t>Đo lường về chất lượng:</w:t>
      </w:r>
      <w:r w:rsidRPr="00AC739F">
        <w:rPr>
          <w:lang w:val="vi-VN"/>
        </w:rPr>
        <w:t xml:space="preserve"> ví dụ: phản hồi về trải nghiệm của người tham gia.</w:t>
      </w:r>
    </w:p>
    <w:p w14:paraId="54260CA2" w14:textId="0D703C75" w:rsidR="00D909D0" w:rsidRPr="00AC739F" w:rsidRDefault="00000000" w:rsidP="006E2AC4">
      <w:pPr>
        <w:pStyle w:val="ListParagraph"/>
        <w:keepNext/>
        <w:numPr>
          <w:ilvl w:val="0"/>
          <w:numId w:val="38"/>
        </w:numPr>
        <w:ind w:left="714" w:hanging="357"/>
        <w:rPr>
          <w:lang w:val="vi-VN"/>
        </w:rPr>
      </w:pPr>
      <w:r w:rsidRPr="00AC739F">
        <w:rPr>
          <w:rFonts w:ascii="Arial Bold" w:hAnsi="Arial Bold"/>
          <w:b/>
          <w:bCs/>
          <w:lang w:val="vi-VN"/>
        </w:rPr>
        <w:t>Đo lường về hiệu suất:</w:t>
      </w:r>
      <w:r w:rsidRPr="00AC739F">
        <w:rPr>
          <w:lang w:val="vi-VN"/>
        </w:rPr>
        <w:t xml:space="preserve"> ví dụ: số lượng người tham gia có nguồn gốc CALD gia</w:t>
      </w:r>
      <w:r w:rsidR="00C579E9" w:rsidRPr="00AC739F">
        <w:rPr>
          <w:lang w:val="vi-VN"/>
        </w:rPr>
        <w:t> </w:t>
      </w:r>
      <w:r w:rsidRPr="00AC739F">
        <w:rPr>
          <w:lang w:val="vi-VN"/>
        </w:rPr>
        <w:t>tăng.</w:t>
      </w:r>
    </w:p>
    <w:p w14:paraId="52BF9737" w14:textId="77777777" w:rsidR="00D909D0" w:rsidRPr="00AC739F" w:rsidRDefault="00000000" w:rsidP="00EC2341">
      <w:pPr>
        <w:pStyle w:val="ListParagraph"/>
        <w:numPr>
          <w:ilvl w:val="0"/>
          <w:numId w:val="38"/>
        </w:numPr>
        <w:rPr>
          <w:lang w:val="vi-VN"/>
        </w:rPr>
      </w:pPr>
      <w:r w:rsidRPr="00AC739F">
        <w:rPr>
          <w:rFonts w:ascii="Arial Bold" w:hAnsi="Arial Bold"/>
          <w:b/>
          <w:bCs/>
          <w:lang w:val="vi-VN"/>
        </w:rPr>
        <w:t>Các hoạt động quan trọng:</w:t>
      </w:r>
      <w:r w:rsidRPr="00AC739F">
        <w:rPr>
          <w:lang w:val="vi-VN"/>
        </w:rPr>
        <w:t xml:space="preserve"> ví dụ: xuất bản các tài liệu hướng dẫn.</w:t>
      </w:r>
    </w:p>
    <w:p w14:paraId="1B18F632" w14:textId="77777777" w:rsidR="009A7C90" w:rsidRPr="00AC739F" w:rsidRDefault="00000000" w:rsidP="00EC2341">
      <w:pPr>
        <w:rPr>
          <w:lang w:val="vi-VN"/>
        </w:rPr>
      </w:pPr>
      <w:r w:rsidRPr="00AC739F">
        <w:rPr>
          <w:lang w:val="vi-VN"/>
        </w:rPr>
        <w:lastRenderedPageBreak/>
        <w:t>Khi thực hiện Chiến lược, việc đo lường tiến độ phát triển sẽ được tinh chỉnh và cập nhật. Những thay đổi này sẽ phản ánh những hiểu biết mới để theo dõi và truyền đạt tiến độ phát triển tốt hơn. Đo lường tiến độ phát triển phải phù hợp và có ý nghĩa đối với cộng đồng và những người tham gia CALD.</w:t>
      </w:r>
    </w:p>
    <w:p w14:paraId="27A98E25" w14:textId="77777777" w:rsidR="00093294" w:rsidRPr="00AC739F" w:rsidRDefault="00000000" w:rsidP="00115680">
      <w:pPr>
        <w:rPr>
          <w:lang w:val="vi-VN"/>
        </w:rPr>
      </w:pPr>
      <w:r w:rsidRPr="00AC739F">
        <w:rPr>
          <w:lang w:val="vi-VN"/>
        </w:rPr>
        <w:t>Điểm chuẩn (hoặc đường căn bản) cho những đo lường tiến độ phát triển sẽ được công bố trong báo cáo tiến độ thường niên đầu tiên. Sau đó, dựa vào việc tham chiếu các tiêu chuẩn này các báo cáo liên tục sẽ được thực hiện. Khi thu thập dữ liệu cho những đo lường tiến độ phát triển, điều này sẽ được thiết lập trong năm đầu tiên thực hiện Chiến lược.</w:t>
      </w:r>
      <w:r w:rsidRPr="00AC739F">
        <w:rPr>
          <w:lang w:val="vi-VN"/>
        </w:rPr>
        <w:br w:type="page"/>
      </w:r>
    </w:p>
    <w:p w14:paraId="2EBEDAD6" w14:textId="77777777" w:rsidR="004F70EE" w:rsidRPr="00AC739F" w:rsidRDefault="00000000" w:rsidP="00115680">
      <w:pPr>
        <w:pStyle w:val="Heading2"/>
        <w:ind w:left="709"/>
        <w:rPr>
          <w:lang w:val="vi-VN"/>
        </w:rPr>
      </w:pPr>
      <w:bookmarkStart w:id="15" w:name="_Toc142554569"/>
      <w:bookmarkStart w:id="16" w:name="_Toc142554570"/>
      <w:bookmarkStart w:id="17" w:name="_Toc142554571"/>
      <w:bookmarkStart w:id="18" w:name="_Toc142554572"/>
      <w:bookmarkStart w:id="19" w:name="_Toc142554573"/>
      <w:bookmarkStart w:id="20" w:name="_Toc142554574"/>
      <w:bookmarkStart w:id="21" w:name="_Toc256000010"/>
      <w:bookmarkStart w:id="22" w:name="_Toc138233311"/>
      <w:bookmarkEnd w:id="15"/>
      <w:bookmarkEnd w:id="16"/>
      <w:bookmarkEnd w:id="17"/>
      <w:bookmarkEnd w:id="18"/>
      <w:bookmarkEnd w:id="19"/>
      <w:bookmarkEnd w:id="20"/>
      <w:r w:rsidRPr="00AC739F">
        <w:rPr>
          <w:lang w:val="vi-VN"/>
        </w:rPr>
        <w:lastRenderedPageBreak/>
        <w:t>Cơ sở hạ tầng</w:t>
      </w:r>
      <w:bookmarkEnd w:id="21"/>
      <w:bookmarkEnd w:id="22"/>
    </w:p>
    <w:p w14:paraId="6ADE22D3" w14:textId="77777777" w:rsidR="00CC52C7" w:rsidRPr="00AC739F" w:rsidRDefault="00000000" w:rsidP="00967003">
      <w:pPr>
        <w:pStyle w:val="Heading3"/>
        <w:rPr>
          <w:lang w:val="vi-VN"/>
        </w:rPr>
      </w:pPr>
      <w:bookmarkStart w:id="23" w:name="_Toc256000011"/>
      <w:bookmarkStart w:id="24" w:name="_Toc135923301"/>
      <w:bookmarkStart w:id="25" w:name="_Toc135926153"/>
      <w:bookmarkStart w:id="26" w:name="_Toc137148823"/>
      <w:bookmarkStart w:id="27" w:name="_Toc137149323"/>
      <w:bookmarkStart w:id="28" w:name="_Toc137149454"/>
      <w:bookmarkStart w:id="29" w:name="_Toc137150060"/>
      <w:bookmarkStart w:id="30" w:name="_Toc138237259"/>
      <w:bookmarkStart w:id="31" w:name="_Toc140076733"/>
      <w:r w:rsidRPr="00AC739F">
        <w:rPr>
          <w:lang w:val="vi-VN"/>
        </w:rPr>
        <w:t>Mục tiêu 1</w:t>
      </w:r>
      <w:bookmarkEnd w:id="23"/>
    </w:p>
    <w:p w14:paraId="66EAE5BF" w14:textId="77777777" w:rsidR="004F70EE" w:rsidRPr="00AC739F" w:rsidRDefault="00000000" w:rsidP="00B71C4C">
      <w:pPr>
        <w:rPr>
          <w:b/>
          <w:bCs/>
          <w:lang w:val="vi-VN"/>
        </w:rPr>
      </w:pPr>
      <w:r w:rsidRPr="00AC739F">
        <w:rPr>
          <w:lang w:val="vi-VN"/>
        </w:rPr>
        <w:t>NDIA sử dụng các định nghĩa thống nhất và đồng thiết kế của cụm từ 'an toàn về mặt văn hóa' và 'dịch vụ đáp ứng và phù hợp về mặt văn hóa'.</w:t>
      </w:r>
      <w:bookmarkEnd w:id="24"/>
      <w:bookmarkEnd w:id="25"/>
      <w:bookmarkEnd w:id="26"/>
      <w:bookmarkEnd w:id="27"/>
      <w:bookmarkEnd w:id="28"/>
      <w:bookmarkEnd w:id="29"/>
      <w:bookmarkEnd w:id="30"/>
      <w:bookmarkEnd w:id="31"/>
    </w:p>
    <w:p w14:paraId="5C7CBC35" w14:textId="77777777" w:rsidR="00CC52C7" w:rsidRPr="00AC739F" w:rsidRDefault="00000000" w:rsidP="00967003">
      <w:pPr>
        <w:pStyle w:val="Heading4"/>
        <w:rPr>
          <w:lang w:val="vi-VN"/>
        </w:rPr>
      </w:pPr>
      <w:bookmarkStart w:id="32" w:name="_Toc256000012"/>
      <w:r w:rsidRPr="00AC739F">
        <w:rPr>
          <w:lang w:val="vi-VN"/>
        </w:rPr>
        <w:t>Hành động 1</w:t>
      </w:r>
      <w:bookmarkEnd w:id="32"/>
    </w:p>
    <w:p w14:paraId="384D25B4" w14:textId="77777777" w:rsidR="004F70EE" w:rsidRPr="00AC739F" w:rsidRDefault="00000000" w:rsidP="00B71C4C">
      <w:pPr>
        <w:rPr>
          <w:lang w:val="vi-VN"/>
        </w:rPr>
      </w:pPr>
      <w:r w:rsidRPr="00AC739F">
        <w:rPr>
          <w:lang w:val="vi-VN"/>
        </w:rPr>
        <w:t>Làm việc với các cộng đồng, đối tác, nhà cung cấp dịch vụ dành cho người khuyết tật CALD và Ủy ban NDIS để định nghĩa 'an toàn về mặt văn hóa' và 'dịch vụ đáp ứng và phù hợp về mặt văn hóa'.</w:t>
      </w:r>
    </w:p>
    <w:p w14:paraId="02AC4C2D" w14:textId="77777777" w:rsidR="00F57426" w:rsidRPr="00AC739F" w:rsidRDefault="00000000" w:rsidP="00967003">
      <w:pPr>
        <w:pStyle w:val="Heading5"/>
        <w:rPr>
          <w:lang w:val="vi-VN"/>
        </w:rPr>
      </w:pPr>
      <w:bookmarkStart w:id="33" w:name="_Toc256000013"/>
      <w:r w:rsidRPr="00AC739F">
        <w:rPr>
          <w:lang w:val="vi-VN"/>
        </w:rPr>
        <w:t>Ngắn hạn</w:t>
      </w:r>
      <w:bookmarkEnd w:id="33"/>
    </w:p>
    <w:p w14:paraId="26F30F66" w14:textId="77777777" w:rsidR="004F70EE" w:rsidRPr="00AC739F" w:rsidRDefault="00000000" w:rsidP="00967003">
      <w:pPr>
        <w:pStyle w:val="Heading6"/>
        <w:rPr>
          <w:lang w:val="vi-VN"/>
        </w:rPr>
      </w:pPr>
      <w:r w:rsidRPr="00AC739F">
        <w:rPr>
          <w:lang w:val="vi-VN"/>
        </w:rPr>
        <w:t>Kết quả</w:t>
      </w:r>
    </w:p>
    <w:p w14:paraId="55A2869C" w14:textId="77777777" w:rsidR="004F70EE" w:rsidRPr="00AC739F" w:rsidRDefault="00000000" w:rsidP="00967003">
      <w:pPr>
        <w:rPr>
          <w:lang w:val="vi-VN"/>
        </w:rPr>
      </w:pPr>
      <w:r w:rsidRPr="00AC739F">
        <w:rPr>
          <w:lang w:val="vi-VN"/>
        </w:rPr>
        <w:t>Định nghĩa của 'an toàn về mặt văn hóa' và 'dịch vụ đáp ứng và phù hợp về mặt văn hóa' được thống nhất với các cộng đồng, đối tác và nhà cung cấp dịch vụ cho người khuyết tật CALD.</w:t>
      </w:r>
    </w:p>
    <w:p w14:paraId="5712F53F" w14:textId="77777777" w:rsidR="004F70EE" w:rsidRPr="00AC739F" w:rsidRDefault="00000000" w:rsidP="00967003">
      <w:pPr>
        <w:pStyle w:val="Heading6"/>
        <w:rPr>
          <w:lang w:val="vi-VN"/>
        </w:rPr>
      </w:pPr>
      <w:r w:rsidRPr="00AC739F">
        <w:rPr>
          <w:lang w:val="vi-VN"/>
        </w:rPr>
        <w:t>Đo lường tiến độ phát triển</w:t>
      </w:r>
    </w:p>
    <w:p w14:paraId="0D576548" w14:textId="77777777" w:rsidR="004F70EE" w:rsidRPr="00AC739F" w:rsidRDefault="00000000" w:rsidP="00967003">
      <w:pPr>
        <w:rPr>
          <w:lang w:val="vi-VN"/>
        </w:rPr>
      </w:pPr>
      <w:r w:rsidRPr="00AC739F">
        <w:rPr>
          <w:lang w:val="vi-VN"/>
        </w:rPr>
        <w:t>Các định nghĩa của thuật ngữ 'an toàn về mặt văn hóa' và 'dịch vụ đáp ứng và phù hợp về mặt văn hóa' đã được ngành xác nhận.</w:t>
      </w:r>
    </w:p>
    <w:p w14:paraId="6CD52424" w14:textId="77777777" w:rsidR="006627E7" w:rsidRPr="00AC739F" w:rsidRDefault="00000000" w:rsidP="00967003">
      <w:pPr>
        <w:pStyle w:val="Heading5"/>
        <w:rPr>
          <w:lang w:val="vi-VN"/>
        </w:rPr>
      </w:pPr>
      <w:bookmarkStart w:id="34" w:name="_Toc256000014"/>
      <w:r w:rsidRPr="00AC739F">
        <w:rPr>
          <w:lang w:val="vi-VN"/>
        </w:rPr>
        <w:t>Trung hạn</w:t>
      </w:r>
      <w:bookmarkEnd w:id="34"/>
    </w:p>
    <w:p w14:paraId="47D860A1" w14:textId="77777777" w:rsidR="004F70EE" w:rsidRPr="00AC739F" w:rsidRDefault="00000000" w:rsidP="00967003">
      <w:pPr>
        <w:pStyle w:val="Heading6"/>
        <w:rPr>
          <w:lang w:val="vi-VN"/>
        </w:rPr>
      </w:pPr>
      <w:r w:rsidRPr="00AC739F">
        <w:rPr>
          <w:lang w:val="vi-VN"/>
        </w:rPr>
        <w:t>Kết quả</w:t>
      </w:r>
    </w:p>
    <w:p w14:paraId="52FFDB60" w14:textId="77777777" w:rsidR="00EE6B1C" w:rsidRPr="00AC739F" w:rsidRDefault="00000000" w:rsidP="006E2AC4">
      <w:pPr>
        <w:pStyle w:val="ListParagraph"/>
        <w:keepNext/>
        <w:numPr>
          <w:ilvl w:val="0"/>
          <w:numId w:val="26"/>
        </w:numPr>
        <w:ind w:left="714" w:hanging="357"/>
        <w:rPr>
          <w:lang w:val="vi-VN"/>
        </w:rPr>
      </w:pPr>
      <w:r w:rsidRPr="00AC739F">
        <w:rPr>
          <w:lang w:val="vi-VN"/>
        </w:rPr>
        <w:t>Các hướng dẫn, thủ tục và dịch vụ NDIS phản ánh những phương pháp tiếp cận an toàn, phù hợp và đáp ứng về mặt văn hóa.</w:t>
      </w:r>
    </w:p>
    <w:p w14:paraId="3C8FD861" w14:textId="77777777" w:rsidR="004F70EE" w:rsidRPr="00AC739F" w:rsidRDefault="00000000" w:rsidP="00D72299">
      <w:pPr>
        <w:pStyle w:val="ListParagraph"/>
        <w:numPr>
          <w:ilvl w:val="0"/>
          <w:numId w:val="26"/>
        </w:numPr>
        <w:rPr>
          <w:lang w:val="vi-VN"/>
        </w:rPr>
      </w:pPr>
      <w:r w:rsidRPr="00AC739F">
        <w:rPr>
          <w:lang w:val="vi-VN"/>
        </w:rPr>
        <w:t>Nhân viên và các đối tác của NDIS ngày càng hiểu rõ hơn về 'an toàn về mặt văn hóa' và 'dịch vụ đáp ứng và phù hợp về mặt văn hóa'.</w:t>
      </w:r>
    </w:p>
    <w:p w14:paraId="756CC74B" w14:textId="77777777" w:rsidR="004F70EE" w:rsidRPr="00AC739F" w:rsidRDefault="00000000" w:rsidP="00967003">
      <w:pPr>
        <w:pStyle w:val="Heading6"/>
        <w:rPr>
          <w:lang w:val="vi-VN"/>
        </w:rPr>
      </w:pPr>
      <w:r w:rsidRPr="00AC739F">
        <w:rPr>
          <w:lang w:val="vi-VN"/>
        </w:rPr>
        <w:t>Đo lường tiến độ phát triển</w:t>
      </w:r>
    </w:p>
    <w:p w14:paraId="69268214" w14:textId="77777777" w:rsidR="00B12F68" w:rsidRPr="00AC739F" w:rsidRDefault="00000000" w:rsidP="009B0B26">
      <w:pPr>
        <w:rPr>
          <w:lang w:val="vi-VN"/>
        </w:rPr>
      </w:pPr>
      <w:bookmarkStart w:id="35" w:name="_Toc135923302"/>
      <w:bookmarkStart w:id="36" w:name="_Toc135926154"/>
      <w:r w:rsidRPr="00AC739F">
        <w:rPr>
          <w:lang w:val="vi-VN"/>
        </w:rPr>
        <w:t>Thực hiện một số cải tiến đối với các hướng dẫn, thủ tục và dịch vụ NDIS để kết hợp 'an toàn văn hóa' và 'dịch vụ đáp ứng và phù hợp về mặt văn hóa'.</w:t>
      </w:r>
      <w:bookmarkStart w:id="37" w:name="_Toc137148824"/>
      <w:bookmarkStart w:id="38" w:name="_Toc137149324"/>
      <w:bookmarkStart w:id="39" w:name="_Toc137149455"/>
      <w:bookmarkStart w:id="40" w:name="_Toc137150061"/>
      <w:bookmarkStart w:id="41" w:name="_Toc138237260"/>
      <w:bookmarkStart w:id="42" w:name="_Toc140076734"/>
    </w:p>
    <w:p w14:paraId="05592072" w14:textId="77777777" w:rsidR="009339B9" w:rsidRPr="00AC739F" w:rsidRDefault="00000000" w:rsidP="00967003">
      <w:pPr>
        <w:pStyle w:val="Heading3"/>
        <w:rPr>
          <w:rFonts w:eastAsia="SimHei"/>
          <w:lang w:val="vi-VN"/>
        </w:rPr>
      </w:pPr>
      <w:bookmarkStart w:id="43" w:name="_Toc256000015"/>
      <w:r w:rsidRPr="00AC739F">
        <w:rPr>
          <w:rFonts w:eastAsia="SimHei"/>
          <w:lang w:val="vi-VN"/>
        </w:rPr>
        <w:lastRenderedPageBreak/>
        <w:t>Mục tiêu 2</w:t>
      </w:r>
      <w:bookmarkEnd w:id="43"/>
    </w:p>
    <w:p w14:paraId="473E6D76" w14:textId="77777777" w:rsidR="004F70EE" w:rsidRPr="00AC739F" w:rsidRDefault="00000000" w:rsidP="00B71C4C">
      <w:pPr>
        <w:rPr>
          <w:rFonts w:eastAsia="SimHei"/>
          <w:lang w:val="vi-VN"/>
        </w:rPr>
      </w:pPr>
      <w:r w:rsidRPr="00AC739F">
        <w:rPr>
          <w:rFonts w:eastAsia="SimHei"/>
          <w:lang w:val="vi-VN"/>
        </w:rPr>
        <w:t>Các chính sách, thủ tục và hệ thống NDIS cho phép sự tiếp cận một cách công bằng với NDIS và sử dụng các kế hoạch cho người khuyết tật có nguồn gốc CALD.</w:t>
      </w:r>
      <w:bookmarkEnd w:id="35"/>
      <w:bookmarkEnd w:id="36"/>
      <w:bookmarkEnd w:id="37"/>
      <w:bookmarkEnd w:id="38"/>
      <w:bookmarkEnd w:id="39"/>
      <w:bookmarkEnd w:id="40"/>
      <w:bookmarkEnd w:id="41"/>
      <w:bookmarkEnd w:id="42"/>
    </w:p>
    <w:p w14:paraId="40FA1C9D" w14:textId="77777777" w:rsidR="009339B9" w:rsidRPr="00AC739F" w:rsidRDefault="00000000" w:rsidP="00967003">
      <w:pPr>
        <w:pStyle w:val="Heading4"/>
        <w:rPr>
          <w:lang w:val="vi-VN"/>
        </w:rPr>
      </w:pPr>
      <w:bookmarkStart w:id="44" w:name="_Toc256000016"/>
      <w:r w:rsidRPr="00AC739F">
        <w:rPr>
          <w:lang w:val="vi-VN"/>
        </w:rPr>
        <w:t>Hành động 2</w:t>
      </w:r>
      <w:bookmarkEnd w:id="44"/>
    </w:p>
    <w:p w14:paraId="56287738" w14:textId="77777777" w:rsidR="004F70EE" w:rsidRPr="00AC739F" w:rsidRDefault="00000000" w:rsidP="00B71C4C">
      <w:pPr>
        <w:rPr>
          <w:lang w:val="vi-VN"/>
        </w:rPr>
      </w:pPr>
      <w:r w:rsidRPr="00AC739F">
        <w:rPr>
          <w:lang w:val="vi-VN"/>
        </w:rPr>
        <w:t>Xem xét và cập nhật Hướng dẫn Hoạt động của NDIS để chắc chắn các hướng dẫn mang tính hòa nhập, an toàn về mặt văn hóa và nhận ra nhu cầu văn hóa và ngôn ngữ của người tham gia (dựa trên kết quả của Hành động 1).</w:t>
      </w:r>
    </w:p>
    <w:p w14:paraId="6972846B" w14:textId="77777777" w:rsidR="00C9654A" w:rsidRPr="00AC739F" w:rsidRDefault="00000000" w:rsidP="00967003">
      <w:pPr>
        <w:pStyle w:val="Heading5"/>
        <w:rPr>
          <w:lang w:val="vi-VN"/>
        </w:rPr>
      </w:pPr>
      <w:bookmarkStart w:id="45" w:name="_Toc256000017"/>
      <w:r w:rsidRPr="00AC739F">
        <w:rPr>
          <w:lang w:val="vi-VN"/>
        </w:rPr>
        <w:t>Ngắn hạn</w:t>
      </w:r>
      <w:bookmarkEnd w:id="45"/>
    </w:p>
    <w:p w14:paraId="694EFE58" w14:textId="77777777" w:rsidR="004F70EE" w:rsidRPr="00AC739F" w:rsidRDefault="00000000" w:rsidP="00967003">
      <w:pPr>
        <w:pStyle w:val="Heading6"/>
        <w:rPr>
          <w:lang w:val="vi-VN"/>
        </w:rPr>
      </w:pPr>
      <w:r w:rsidRPr="00AC739F">
        <w:rPr>
          <w:lang w:val="vi-VN"/>
        </w:rPr>
        <w:t>Kết quả</w:t>
      </w:r>
    </w:p>
    <w:p w14:paraId="16807161" w14:textId="77777777" w:rsidR="003A6FDE" w:rsidRPr="00AC739F" w:rsidRDefault="00000000" w:rsidP="004A3A86">
      <w:pPr>
        <w:ind w:right="-94"/>
        <w:rPr>
          <w:lang w:val="vi-VN"/>
        </w:rPr>
      </w:pPr>
      <w:r w:rsidRPr="00AC739F">
        <w:rPr>
          <w:lang w:val="vi-VN"/>
        </w:rPr>
        <w:t>Hướng dẫn Hoạt động của NDIS được xem xét và cập nhật để chắc chắn chúng mang tính hòa nhập, an toàn về mặt văn hóa và nhận ra nhu cầu văn hóa của người tham gia.</w:t>
      </w:r>
    </w:p>
    <w:p w14:paraId="588A4FEF" w14:textId="77777777" w:rsidR="004F70EE" w:rsidRPr="00AC739F" w:rsidRDefault="00000000" w:rsidP="00967003">
      <w:pPr>
        <w:pStyle w:val="Heading6"/>
        <w:rPr>
          <w:lang w:val="vi-VN"/>
        </w:rPr>
      </w:pPr>
      <w:r w:rsidRPr="00AC739F">
        <w:rPr>
          <w:lang w:val="vi-VN"/>
        </w:rPr>
        <w:t>Đo lường tiến độ phát triển</w:t>
      </w:r>
    </w:p>
    <w:p w14:paraId="4D29586B" w14:textId="77777777" w:rsidR="00927BF5" w:rsidRPr="00AC739F" w:rsidRDefault="00000000" w:rsidP="00967003">
      <w:pPr>
        <w:rPr>
          <w:lang w:val="vi-VN"/>
        </w:rPr>
      </w:pPr>
      <w:r w:rsidRPr="00AC739F">
        <w:rPr>
          <w:lang w:val="vi-VN"/>
        </w:rPr>
        <w:t>Số lượng và tỷ lệ phần trăm các hướng dẫn được xác định, xem xét và cập nhật để nhận ra nhu cầu văn hóa và ngôn ngữ của người tham gia.</w:t>
      </w:r>
    </w:p>
    <w:p w14:paraId="4631DD7B" w14:textId="77777777" w:rsidR="0048722A" w:rsidRPr="00AC739F" w:rsidRDefault="00000000" w:rsidP="00967003">
      <w:pPr>
        <w:pStyle w:val="Heading5"/>
        <w:rPr>
          <w:lang w:val="vi-VN"/>
        </w:rPr>
      </w:pPr>
      <w:bookmarkStart w:id="46" w:name="_Toc256000018"/>
      <w:r w:rsidRPr="00AC739F">
        <w:rPr>
          <w:lang w:val="vi-VN"/>
        </w:rPr>
        <w:t>Trung hạn</w:t>
      </w:r>
      <w:bookmarkEnd w:id="46"/>
    </w:p>
    <w:p w14:paraId="020AA502" w14:textId="77777777" w:rsidR="004F70EE" w:rsidRPr="00AC739F" w:rsidRDefault="00000000" w:rsidP="00967003">
      <w:pPr>
        <w:pStyle w:val="Heading6"/>
        <w:rPr>
          <w:lang w:val="vi-VN"/>
        </w:rPr>
      </w:pPr>
      <w:r w:rsidRPr="00AC739F">
        <w:rPr>
          <w:lang w:val="vi-VN"/>
        </w:rPr>
        <w:t>Kết quả</w:t>
      </w:r>
    </w:p>
    <w:p w14:paraId="6D68F1B9" w14:textId="77777777" w:rsidR="00C85463" w:rsidRPr="00AC739F" w:rsidRDefault="00000000" w:rsidP="00967003">
      <w:pPr>
        <w:rPr>
          <w:rFonts w:cstheme="minorHAnsi"/>
          <w:lang w:val="vi-VN"/>
        </w:rPr>
      </w:pPr>
      <w:r w:rsidRPr="00AC739F">
        <w:rPr>
          <w:rFonts w:cstheme="minorHAnsi"/>
          <w:lang w:val="vi-VN"/>
        </w:rPr>
        <w:t>Hướng dẫn Hoạt động của NDIS mang tính toàn diện, an toàn về mặt văn hóa và công nhận nhu cầu văn hóa của người tham gia.</w:t>
      </w:r>
    </w:p>
    <w:p w14:paraId="6E0E48A8" w14:textId="77777777" w:rsidR="004F70EE" w:rsidRPr="00AC739F" w:rsidRDefault="00000000" w:rsidP="00967003">
      <w:pPr>
        <w:pStyle w:val="Heading6"/>
        <w:rPr>
          <w:lang w:val="vi-VN"/>
        </w:rPr>
      </w:pPr>
      <w:r w:rsidRPr="00AC739F">
        <w:rPr>
          <w:lang w:val="vi-VN"/>
        </w:rPr>
        <w:t>Đo lường tiến độ phát triển</w:t>
      </w:r>
    </w:p>
    <w:p w14:paraId="35064EF1" w14:textId="77777777" w:rsidR="00C85463" w:rsidRPr="00AC739F" w:rsidRDefault="00000000" w:rsidP="00967003">
      <w:pPr>
        <w:rPr>
          <w:lang w:val="vi-VN"/>
        </w:rPr>
      </w:pPr>
      <w:r w:rsidRPr="00AC739F">
        <w:rPr>
          <w:lang w:val="vi-VN"/>
        </w:rPr>
        <w:t>Số lượng và tỷ lệ phần trăm của các hướng dẫn có tính hòa nhập thì an toàn về mặt văn hóa và công nhận nhu cầu văn hóa của người tham gia.</w:t>
      </w:r>
    </w:p>
    <w:p w14:paraId="4E0F3B68" w14:textId="77777777" w:rsidR="009339B9" w:rsidRPr="00AC739F" w:rsidRDefault="00000000" w:rsidP="00967003">
      <w:pPr>
        <w:pStyle w:val="Heading4"/>
        <w:rPr>
          <w:lang w:val="vi-VN"/>
        </w:rPr>
      </w:pPr>
      <w:bookmarkStart w:id="47" w:name="_Toc256000019"/>
      <w:r w:rsidRPr="00AC739F">
        <w:rPr>
          <w:lang w:val="vi-VN"/>
        </w:rPr>
        <w:t>Hành động 3</w:t>
      </w:r>
      <w:bookmarkEnd w:id="47"/>
    </w:p>
    <w:p w14:paraId="3966E60A" w14:textId="77777777" w:rsidR="004F70EE" w:rsidRPr="00AC739F" w:rsidRDefault="00000000" w:rsidP="009B0B26">
      <w:pPr>
        <w:keepNext/>
        <w:rPr>
          <w:lang w:val="vi-VN"/>
        </w:rPr>
      </w:pPr>
      <w:r w:rsidRPr="00AC739F">
        <w:rPr>
          <w:lang w:val="vi-VN"/>
        </w:rPr>
        <w:t>Phát triển và cung cấp hướng dẫn cho các nhà lập kế hoạch để nâng cao hiểu biết của họ về các hỗ trợ cần thiết cho những người tham gia CALD. Điều này nên bao gồm:</w:t>
      </w:r>
    </w:p>
    <w:p w14:paraId="3B93DEA2" w14:textId="77777777" w:rsidR="004F70EE" w:rsidRPr="00AC739F" w:rsidRDefault="00000000" w:rsidP="004F10CB">
      <w:pPr>
        <w:pStyle w:val="ListParagraph"/>
        <w:numPr>
          <w:ilvl w:val="0"/>
          <w:numId w:val="42"/>
        </w:numPr>
        <w:rPr>
          <w:lang w:val="vi-VN"/>
        </w:rPr>
      </w:pPr>
      <w:r w:rsidRPr="00AC739F">
        <w:rPr>
          <w:lang w:val="vi-VN"/>
        </w:rPr>
        <w:t>hỗ trợ cho những người tham gia CALD thực hiện kế hoạch nếu ngôn ngữ hoặc văn hóa được xác định là rào cản</w:t>
      </w:r>
    </w:p>
    <w:p w14:paraId="32D0ADE4" w14:textId="77777777" w:rsidR="004F70EE" w:rsidRPr="00AC739F" w:rsidRDefault="00000000" w:rsidP="004F10CB">
      <w:pPr>
        <w:pStyle w:val="ListParagraph"/>
        <w:numPr>
          <w:ilvl w:val="0"/>
          <w:numId w:val="42"/>
        </w:numPr>
        <w:rPr>
          <w:lang w:val="vi-VN"/>
        </w:rPr>
      </w:pPr>
      <w:r w:rsidRPr="00AC739F">
        <w:rPr>
          <w:lang w:val="vi-VN"/>
        </w:rPr>
        <w:t>có sẵn các tài nguyên bằng ngôn ngữ cho những người tham gia CALD</w:t>
      </w:r>
    </w:p>
    <w:p w14:paraId="0AABD0C8" w14:textId="77777777" w:rsidR="004F70EE" w:rsidRPr="00AC739F" w:rsidRDefault="00000000" w:rsidP="006E2AC4">
      <w:pPr>
        <w:pStyle w:val="ListParagraph"/>
        <w:keepNext/>
        <w:numPr>
          <w:ilvl w:val="0"/>
          <w:numId w:val="42"/>
        </w:numPr>
        <w:ind w:left="714" w:hanging="357"/>
        <w:rPr>
          <w:lang w:val="vi-VN"/>
        </w:rPr>
      </w:pPr>
      <w:r w:rsidRPr="00AC739F">
        <w:rPr>
          <w:lang w:val="vi-VN"/>
        </w:rPr>
        <w:lastRenderedPageBreak/>
        <w:t>tài trợ để những người tham gia CALD có thể tham gia hoạt động xã hội và cộng đồng nhiều hơn</w:t>
      </w:r>
    </w:p>
    <w:p w14:paraId="7C755109" w14:textId="77777777" w:rsidR="004F70EE" w:rsidRPr="00AC739F" w:rsidRDefault="00000000" w:rsidP="004F10CB">
      <w:pPr>
        <w:pStyle w:val="ListParagraph"/>
        <w:numPr>
          <w:ilvl w:val="0"/>
          <w:numId w:val="42"/>
        </w:numPr>
        <w:rPr>
          <w:lang w:val="vi-VN"/>
        </w:rPr>
      </w:pPr>
      <w:r w:rsidRPr="00AC739F">
        <w:rPr>
          <w:lang w:val="vi-VN"/>
        </w:rPr>
        <w:t>tăng cường sử dụng các phương pháp giao tiếp có thể tiếp cận được về mặt văn hóa và ngôn ngữ.</w:t>
      </w:r>
    </w:p>
    <w:p w14:paraId="3BB2B1F1" w14:textId="77777777" w:rsidR="00A1618B" w:rsidRPr="00AC739F" w:rsidRDefault="00000000" w:rsidP="00D8642F">
      <w:pPr>
        <w:pStyle w:val="Heading5"/>
        <w:rPr>
          <w:lang w:val="vi-VN"/>
        </w:rPr>
      </w:pPr>
      <w:bookmarkStart w:id="48" w:name="_Toc256000020"/>
      <w:r w:rsidRPr="00AC739F">
        <w:rPr>
          <w:lang w:val="vi-VN"/>
        </w:rPr>
        <w:t>Ngắn hạn</w:t>
      </w:r>
      <w:bookmarkEnd w:id="48"/>
    </w:p>
    <w:p w14:paraId="51614523" w14:textId="77777777" w:rsidR="004F70EE" w:rsidRPr="00AC739F" w:rsidRDefault="00000000" w:rsidP="00D8642F">
      <w:pPr>
        <w:pStyle w:val="Heading6"/>
        <w:rPr>
          <w:lang w:val="vi-VN"/>
        </w:rPr>
      </w:pPr>
      <w:r w:rsidRPr="00AC739F">
        <w:rPr>
          <w:lang w:val="vi-VN"/>
        </w:rPr>
        <w:t>Kết quả</w:t>
      </w:r>
    </w:p>
    <w:p w14:paraId="1BA640B6" w14:textId="77777777" w:rsidR="004F70EE" w:rsidRPr="00AC739F" w:rsidRDefault="00000000" w:rsidP="00D8642F">
      <w:pPr>
        <w:rPr>
          <w:lang w:val="vi-VN"/>
        </w:rPr>
      </w:pPr>
      <w:r w:rsidRPr="00AC739F">
        <w:rPr>
          <w:lang w:val="vi-VN"/>
        </w:rPr>
        <w:t>Các nhà lập kế hoạch có kiến thức và khả năng tiếp cận vào các nguồn tài nguyên và hướng dẫn để nâng cao hiểu biết của họ về các hỗ trợ theo yêu cầu của những người tham gia CALD.</w:t>
      </w:r>
    </w:p>
    <w:p w14:paraId="540D364C" w14:textId="77777777" w:rsidR="004F70EE" w:rsidRPr="00AC739F" w:rsidRDefault="00000000" w:rsidP="00D8642F">
      <w:pPr>
        <w:pStyle w:val="Heading6"/>
        <w:rPr>
          <w:lang w:val="vi-VN"/>
        </w:rPr>
      </w:pPr>
      <w:r w:rsidRPr="00AC739F">
        <w:rPr>
          <w:lang w:val="vi-VN"/>
        </w:rPr>
        <w:t>Đo lường tiến độ phát triển</w:t>
      </w:r>
    </w:p>
    <w:p w14:paraId="19E8D395" w14:textId="77777777" w:rsidR="004F70EE" w:rsidRPr="00AC739F" w:rsidRDefault="00000000" w:rsidP="006E2AC4">
      <w:pPr>
        <w:pStyle w:val="ListParagraph"/>
        <w:keepNext/>
        <w:numPr>
          <w:ilvl w:val="0"/>
          <w:numId w:val="26"/>
        </w:numPr>
        <w:ind w:hanging="357"/>
        <w:rPr>
          <w:lang w:val="vi-VN"/>
        </w:rPr>
      </w:pPr>
      <w:r w:rsidRPr="00AC739F">
        <w:rPr>
          <w:lang w:val="vi-VN"/>
        </w:rPr>
        <w:t>Phát triển và xuất bản các nguồn tài nguyên và hướng dẫn thích hợp cho các nhà lập kế hoạch.</w:t>
      </w:r>
    </w:p>
    <w:p w14:paraId="1409CA08" w14:textId="77777777" w:rsidR="004F70EE" w:rsidRPr="00AC739F" w:rsidRDefault="00000000" w:rsidP="00B55F0E">
      <w:pPr>
        <w:pStyle w:val="ListParagraph"/>
        <w:numPr>
          <w:ilvl w:val="0"/>
          <w:numId w:val="26"/>
        </w:numPr>
        <w:rPr>
          <w:lang w:val="vi-VN"/>
        </w:rPr>
      </w:pPr>
      <w:r w:rsidRPr="00AC739F">
        <w:rPr>
          <w:lang w:val="vi-VN"/>
        </w:rPr>
        <w:t>Các nhà lập kế hoạch thể hiện sự hiểu biết ngày càng tăng về việc làm thế nào để tiếp cận và sử dụng các nguồn tài nguyên và hướng dẫn.</w:t>
      </w:r>
    </w:p>
    <w:p w14:paraId="569852A5" w14:textId="77777777" w:rsidR="003D494B" w:rsidRPr="00AC739F" w:rsidRDefault="00000000" w:rsidP="00D8642F">
      <w:pPr>
        <w:pStyle w:val="Heading5"/>
        <w:rPr>
          <w:lang w:val="vi-VN"/>
        </w:rPr>
      </w:pPr>
      <w:bookmarkStart w:id="49" w:name="_Toc256000021"/>
      <w:r w:rsidRPr="00AC739F">
        <w:rPr>
          <w:lang w:val="vi-VN"/>
        </w:rPr>
        <w:t>Trung hạn</w:t>
      </w:r>
      <w:bookmarkEnd w:id="49"/>
    </w:p>
    <w:p w14:paraId="2CA7778F" w14:textId="77777777" w:rsidR="004F70EE" w:rsidRPr="00AC739F" w:rsidRDefault="00000000" w:rsidP="00D8642F">
      <w:pPr>
        <w:pStyle w:val="Heading6"/>
        <w:rPr>
          <w:lang w:val="vi-VN"/>
        </w:rPr>
      </w:pPr>
      <w:r w:rsidRPr="00AC739F">
        <w:rPr>
          <w:lang w:val="vi-VN"/>
        </w:rPr>
        <w:t>Kết quả</w:t>
      </w:r>
    </w:p>
    <w:p w14:paraId="2FA266D7" w14:textId="77777777" w:rsidR="004F70EE" w:rsidRPr="00AC739F" w:rsidRDefault="00000000" w:rsidP="004F70EE">
      <w:pPr>
        <w:pStyle w:val="ListParagraph"/>
        <w:numPr>
          <w:ilvl w:val="0"/>
          <w:numId w:val="26"/>
        </w:numPr>
        <w:rPr>
          <w:lang w:val="vi-VN"/>
        </w:rPr>
      </w:pPr>
      <w:r w:rsidRPr="00AC739F">
        <w:rPr>
          <w:lang w:val="vi-VN"/>
        </w:rPr>
        <w:t>Những người tham gia CALD tiếp cận được các nguồn tài nguyên bằng các ngôn ngữ (kể cả ở giai đoạn trước khi tiếp cận, trước khi có cuộc họp lập kế hoạch và có kế hoạch bằng ngôn ngữ của người tham gia).</w:t>
      </w:r>
    </w:p>
    <w:p w14:paraId="0450214C" w14:textId="77777777" w:rsidR="004F70EE" w:rsidRPr="00AC739F" w:rsidRDefault="00000000" w:rsidP="004F70EE">
      <w:pPr>
        <w:pStyle w:val="ListParagraph"/>
        <w:numPr>
          <w:ilvl w:val="0"/>
          <w:numId w:val="26"/>
        </w:numPr>
        <w:rPr>
          <w:lang w:val="vi-VN"/>
        </w:rPr>
      </w:pPr>
      <w:r w:rsidRPr="00AC739F">
        <w:rPr>
          <w:lang w:val="vi-VN"/>
        </w:rPr>
        <w:t>Những người tham gia CALD có khả năng tiếp cận sự hỗ trợ để thực hiện kế hoạch khi ngôn ngữ được xác định là rào cản (bao gồm cả điều phối hỗ trợ).</w:t>
      </w:r>
    </w:p>
    <w:p w14:paraId="111A1643" w14:textId="77777777" w:rsidR="004F70EE" w:rsidRPr="00AC739F" w:rsidRDefault="00000000" w:rsidP="006E2AC4">
      <w:pPr>
        <w:pStyle w:val="ListParagraph"/>
        <w:keepNext/>
        <w:numPr>
          <w:ilvl w:val="0"/>
          <w:numId w:val="26"/>
        </w:numPr>
        <w:ind w:hanging="357"/>
        <w:rPr>
          <w:lang w:val="vi-VN"/>
        </w:rPr>
      </w:pPr>
      <w:r w:rsidRPr="00AC739F">
        <w:rPr>
          <w:lang w:val="vi-VN"/>
        </w:rPr>
        <w:t>Những người tham gia CALD tiếp cận nguồn tài trợ gia tăng cho việc tham gia vào hoạt động xã hội và cộng đồng.</w:t>
      </w:r>
    </w:p>
    <w:p w14:paraId="30D4BDEA" w14:textId="77777777" w:rsidR="004F70EE" w:rsidRPr="00AC739F" w:rsidRDefault="00000000" w:rsidP="004F70EE">
      <w:pPr>
        <w:pStyle w:val="ListParagraph"/>
        <w:numPr>
          <w:ilvl w:val="0"/>
          <w:numId w:val="26"/>
        </w:numPr>
        <w:rPr>
          <w:lang w:val="vi-VN"/>
        </w:rPr>
      </w:pPr>
      <w:r w:rsidRPr="00AC739F">
        <w:rPr>
          <w:lang w:val="vi-VN"/>
        </w:rPr>
        <w:t>Nội dung và kênh truyền thông có thể tiếp cận được về mặt văn hóa và ngôn ngữ.</w:t>
      </w:r>
    </w:p>
    <w:p w14:paraId="6C868EF9" w14:textId="77777777" w:rsidR="004F70EE" w:rsidRPr="00AC739F" w:rsidRDefault="00000000" w:rsidP="00D8642F">
      <w:pPr>
        <w:pStyle w:val="Heading6"/>
        <w:rPr>
          <w:lang w:val="vi-VN"/>
        </w:rPr>
      </w:pPr>
      <w:r w:rsidRPr="00AC739F">
        <w:rPr>
          <w:lang w:val="vi-VN"/>
        </w:rPr>
        <w:t>Đo lường tiến độ phát triển</w:t>
      </w:r>
    </w:p>
    <w:p w14:paraId="0127E5EA" w14:textId="77777777" w:rsidR="00E103E8" w:rsidRPr="00AC739F" w:rsidRDefault="00000000" w:rsidP="009B0B26">
      <w:pPr>
        <w:pStyle w:val="ListParagraph"/>
        <w:keepNext/>
        <w:numPr>
          <w:ilvl w:val="0"/>
          <w:numId w:val="26"/>
        </w:numPr>
        <w:ind w:left="714" w:hanging="357"/>
        <w:rPr>
          <w:rFonts w:cs="Arial"/>
          <w:lang w:val="vi-VN"/>
        </w:rPr>
      </w:pPr>
      <w:r w:rsidRPr="00AC739F">
        <w:rPr>
          <w:rFonts w:cs="Arial"/>
          <w:lang w:val="vi-VN"/>
        </w:rPr>
        <w:t>Số lượng và tỷ lệ phần trăm người tham gia CALD:</w:t>
      </w:r>
    </w:p>
    <w:p w14:paraId="72ABF46F" w14:textId="77777777" w:rsidR="004F70EE" w:rsidRPr="00AC739F" w:rsidRDefault="00000000" w:rsidP="004F10CB">
      <w:pPr>
        <w:pStyle w:val="ListParagraph"/>
        <w:numPr>
          <w:ilvl w:val="1"/>
          <w:numId w:val="43"/>
        </w:numPr>
        <w:rPr>
          <w:rFonts w:cs="Arial"/>
          <w:lang w:val="vi-VN"/>
        </w:rPr>
      </w:pPr>
      <w:r w:rsidRPr="00AC739F">
        <w:rPr>
          <w:rFonts w:cs="Arial"/>
          <w:lang w:val="vi-VN"/>
        </w:rPr>
        <w:t>Những người tiếp cận thông tin bằng các ngôn ngữ trong khi tham gia chương trình NDIS (kể cả trước khi có cuộc họp để lập kế hoạch, sau khi có các cuộc họp này và kế hoạch NDIS bằng ngôn ngữ của họ).</w:t>
      </w:r>
    </w:p>
    <w:p w14:paraId="49CD2988" w14:textId="77777777" w:rsidR="004F70EE" w:rsidRPr="00AC739F" w:rsidRDefault="00000000" w:rsidP="004F10CB">
      <w:pPr>
        <w:pStyle w:val="ListParagraph"/>
        <w:numPr>
          <w:ilvl w:val="1"/>
          <w:numId w:val="43"/>
        </w:numPr>
        <w:rPr>
          <w:rFonts w:cs="Arial"/>
          <w:lang w:val="vi-VN"/>
        </w:rPr>
      </w:pPr>
      <w:r w:rsidRPr="00AC739F">
        <w:rPr>
          <w:rFonts w:cs="Arial"/>
          <w:lang w:val="vi-VN"/>
        </w:rPr>
        <w:lastRenderedPageBreak/>
        <w:t>Với rào cản ngôn ngữ được xác định (bao gồm cả ngôn ngữ không nói được), những người tham gia sẽ tiếp cận được sự hỗ trợ để thực hiện kế hoạch, bao gồm cả việc điều phối hỗ trợ.</w:t>
      </w:r>
    </w:p>
    <w:p w14:paraId="5EBF184D" w14:textId="77777777" w:rsidR="004F70EE" w:rsidRPr="00AC739F" w:rsidRDefault="00000000" w:rsidP="006E2AC4">
      <w:pPr>
        <w:pStyle w:val="ListParagraph"/>
        <w:keepNext/>
        <w:numPr>
          <w:ilvl w:val="1"/>
          <w:numId w:val="43"/>
        </w:numPr>
        <w:ind w:hanging="357"/>
        <w:rPr>
          <w:rFonts w:cs="Arial"/>
          <w:lang w:val="vi-VN"/>
        </w:rPr>
      </w:pPr>
      <w:r w:rsidRPr="00AC739F">
        <w:rPr>
          <w:rFonts w:cs="Arial"/>
          <w:lang w:val="vi-VN"/>
        </w:rPr>
        <w:t>Với tài trợ cho việc tham gia vào cộng đồng và xã hội, và số giờ được tài trợ.</w:t>
      </w:r>
    </w:p>
    <w:p w14:paraId="64143044" w14:textId="77777777" w:rsidR="00003309" w:rsidRPr="00AC739F" w:rsidRDefault="00000000" w:rsidP="006E2AC4">
      <w:pPr>
        <w:pStyle w:val="ListParagraph"/>
        <w:keepNext/>
        <w:numPr>
          <w:ilvl w:val="1"/>
          <w:numId w:val="43"/>
        </w:numPr>
        <w:ind w:hanging="357"/>
        <w:rPr>
          <w:rFonts w:cs="Arial"/>
          <w:lang w:val="vi-VN"/>
        </w:rPr>
      </w:pPr>
      <w:r w:rsidRPr="00AC739F">
        <w:rPr>
          <w:lang w:val="vi-VN"/>
        </w:rPr>
        <w:t>Những người cho biết trải nghiệm tích cực với việc các nhà lập kế hoạch giao tiếp và tham gia như thế nào (cho dù dễ tiếp cận về mặt văn hóa và ngôn ngữ).</w:t>
      </w:r>
    </w:p>
    <w:p w14:paraId="758C88ED" w14:textId="77777777" w:rsidR="00960B4F" w:rsidRPr="00AC739F" w:rsidRDefault="00000000" w:rsidP="00C814F2">
      <w:pPr>
        <w:pStyle w:val="ListParagraph"/>
        <w:numPr>
          <w:ilvl w:val="0"/>
          <w:numId w:val="43"/>
        </w:numPr>
        <w:rPr>
          <w:rFonts w:cs="Arial"/>
          <w:lang w:val="vi-VN"/>
        </w:rPr>
      </w:pPr>
      <w:r w:rsidRPr="00AC739F">
        <w:rPr>
          <w:lang w:val="vi-VN"/>
        </w:rPr>
        <w:t>Kế hoạch sử dụng cho những người tham gia CALD được gia tăng.</w:t>
      </w:r>
    </w:p>
    <w:p w14:paraId="2B6DDF57" w14:textId="77777777" w:rsidR="00DF0560" w:rsidRPr="00AC739F" w:rsidRDefault="00000000" w:rsidP="00D8642F">
      <w:pPr>
        <w:pStyle w:val="Heading4"/>
        <w:rPr>
          <w:lang w:val="vi-VN"/>
        </w:rPr>
      </w:pPr>
      <w:bookmarkStart w:id="50" w:name="_Toc256000022"/>
      <w:r w:rsidRPr="00AC739F">
        <w:rPr>
          <w:lang w:val="vi-VN"/>
        </w:rPr>
        <w:t>Hành động 4</w:t>
      </w:r>
      <w:bookmarkEnd w:id="50"/>
    </w:p>
    <w:p w14:paraId="311DCE05" w14:textId="77777777" w:rsidR="004F70EE" w:rsidRPr="00AC739F" w:rsidRDefault="00000000" w:rsidP="004F70EE">
      <w:pPr>
        <w:rPr>
          <w:lang w:val="vi-VN"/>
        </w:rPr>
      </w:pPr>
      <w:r w:rsidRPr="00AC739F">
        <w:rPr>
          <w:lang w:val="vi-VN"/>
        </w:rPr>
        <w:t>Phát triển và xuất bản tài liệu hướng dẫn để giúp nhân viên và các đối tác của NDIS hỗ trợ tốt hơn cho người tị nạn và di dân mới đến qua quy trình nộp đơn xin NDIS một cách phù hợp và kịp thời về mặt văn hóa.</w:t>
      </w:r>
    </w:p>
    <w:p w14:paraId="5F755F3F" w14:textId="77777777" w:rsidR="006E40D3" w:rsidRPr="00AC739F" w:rsidRDefault="00000000" w:rsidP="00D8642F">
      <w:pPr>
        <w:pStyle w:val="Heading5"/>
        <w:rPr>
          <w:lang w:val="vi-VN"/>
        </w:rPr>
      </w:pPr>
      <w:bookmarkStart w:id="51" w:name="_Toc256000023"/>
      <w:r w:rsidRPr="00AC739F">
        <w:rPr>
          <w:lang w:val="vi-VN"/>
        </w:rPr>
        <w:t>Ngắn hạn</w:t>
      </w:r>
      <w:bookmarkEnd w:id="51"/>
    </w:p>
    <w:p w14:paraId="34D3CE07" w14:textId="77777777" w:rsidR="004F70EE" w:rsidRPr="00AC739F" w:rsidRDefault="00000000" w:rsidP="00D8642F">
      <w:pPr>
        <w:pStyle w:val="Heading6"/>
        <w:rPr>
          <w:lang w:val="vi-VN"/>
        </w:rPr>
      </w:pPr>
      <w:r w:rsidRPr="00AC739F">
        <w:rPr>
          <w:lang w:val="vi-VN"/>
        </w:rPr>
        <w:t>Kết quả</w:t>
      </w:r>
    </w:p>
    <w:p w14:paraId="3C93A9BA" w14:textId="77777777" w:rsidR="004F70EE" w:rsidRPr="00AC739F" w:rsidRDefault="00000000" w:rsidP="00D8642F">
      <w:pPr>
        <w:rPr>
          <w:lang w:val="vi-VN"/>
        </w:rPr>
      </w:pPr>
      <w:r w:rsidRPr="00AC739F">
        <w:rPr>
          <w:lang w:val="vi-VN"/>
        </w:rPr>
        <w:t>Nhân viên và các đối tác của NDIS đã tăng khả năng tiếp cận với hướng dẫn để giúp họ hỗ trợ tốt hơn cho người tị nạn và di dân mới đến qua quy trình nộp đơn xin NDIS một cách phù hợp và kịp thời về mặt văn hóa.</w:t>
      </w:r>
    </w:p>
    <w:p w14:paraId="07E30D7B" w14:textId="77777777" w:rsidR="004F70EE" w:rsidRPr="00AC739F" w:rsidRDefault="00000000" w:rsidP="00D8642F">
      <w:pPr>
        <w:pStyle w:val="Heading6"/>
        <w:rPr>
          <w:lang w:val="vi-VN"/>
        </w:rPr>
      </w:pPr>
      <w:r w:rsidRPr="00AC739F">
        <w:rPr>
          <w:lang w:val="vi-VN"/>
        </w:rPr>
        <w:t>Đo lường tiến độ phát triển</w:t>
      </w:r>
    </w:p>
    <w:p w14:paraId="2C88D10C" w14:textId="2E4238F3" w:rsidR="004F70EE" w:rsidRPr="00AC739F" w:rsidRDefault="00000000" w:rsidP="00D8642F">
      <w:pPr>
        <w:rPr>
          <w:lang w:val="vi-VN"/>
        </w:rPr>
      </w:pPr>
      <w:r w:rsidRPr="00AC739F">
        <w:rPr>
          <w:lang w:val="vi-VN"/>
        </w:rPr>
        <w:t>Soạn thảo và phát hành tài liệu hướng dẫn phù hợp cho nhân viên và các đối tác của</w:t>
      </w:r>
      <w:r w:rsidR="008E6B56" w:rsidRPr="00AC739F">
        <w:rPr>
          <w:lang w:val="vi-VN"/>
        </w:rPr>
        <w:t> </w:t>
      </w:r>
      <w:r w:rsidRPr="00AC739F">
        <w:rPr>
          <w:lang w:val="vi-VN"/>
        </w:rPr>
        <w:t>NDIS.</w:t>
      </w:r>
    </w:p>
    <w:p w14:paraId="17C87707" w14:textId="77777777" w:rsidR="00677AAF" w:rsidRPr="00AC739F" w:rsidRDefault="00000000" w:rsidP="00D8642F">
      <w:pPr>
        <w:pStyle w:val="Heading5"/>
        <w:rPr>
          <w:lang w:val="vi-VN"/>
        </w:rPr>
      </w:pPr>
      <w:bookmarkStart w:id="52" w:name="_Toc256000024"/>
      <w:r w:rsidRPr="00AC739F">
        <w:rPr>
          <w:lang w:val="vi-VN"/>
        </w:rPr>
        <w:t>Trung hạn</w:t>
      </w:r>
      <w:bookmarkEnd w:id="52"/>
    </w:p>
    <w:p w14:paraId="008B0DD4" w14:textId="77777777" w:rsidR="004F70EE" w:rsidRPr="00AC739F" w:rsidRDefault="00000000" w:rsidP="00D8642F">
      <w:pPr>
        <w:pStyle w:val="Heading6"/>
        <w:rPr>
          <w:lang w:val="vi-VN"/>
        </w:rPr>
      </w:pPr>
      <w:r w:rsidRPr="00AC739F">
        <w:rPr>
          <w:lang w:val="vi-VN"/>
        </w:rPr>
        <w:t>Kết quả</w:t>
      </w:r>
    </w:p>
    <w:p w14:paraId="719E4006" w14:textId="77777777" w:rsidR="004F70EE" w:rsidRPr="00AC739F" w:rsidRDefault="00000000" w:rsidP="006E2AC4">
      <w:pPr>
        <w:pStyle w:val="ListParagraph"/>
        <w:keepNext/>
        <w:numPr>
          <w:ilvl w:val="0"/>
          <w:numId w:val="26"/>
        </w:numPr>
        <w:ind w:hanging="357"/>
        <w:rPr>
          <w:lang w:val="vi-VN"/>
        </w:rPr>
      </w:pPr>
      <w:r w:rsidRPr="00AC739F">
        <w:rPr>
          <w:lang w:val="vi-VN"/>
        </w:rPr>
        <w:t>Người tị nạn và di dân mới đến sẽ hiểu biết nhiều hơn và có khả năng tiếp cận với chương trình NDIS.</w:t>
      </w:r>
    </w:p>
    <w:p w14:paraId="5F0B275B" w14:textId="77777777" w:rsidR="004F70EE" w:rsidRPr="00AC739F" w:rsidRDefault="00000000" w:rsidP="004F70EE">
      <w:pPr>
        <w:pStyle w:val="ListParagraph"/>
        <w:numPr>
          <w:ilvl w:val="0"/>
          <w:numId w:val="26"/>
        </w:numPr>
        <w:rPr>
          <w:lang w:val="vi-VN"/>
        </w:rPr>
      </w:pPr>
      <w:r w:rsidRPr="00AC739F">
        <w:rPr>
          <w:lang w:val="vi-VN"/>
        </w:rPr>
        <w:t>Các cơ quan chính phủ có liên quan gia tăng sự hiểu biết về cách hỗ trợ người tị nạn và di dân mới đến để họ tiếp cận với chương trình NDIS.</w:t>
      </w:r>
    </w:p>
    <w:p w14:paraId="49F1B921" w14:textId="77777777" w:rsidR="004F70EE" w:rsidRPr="00AC739F" w:rsidRDefault="00000000" w:rsidP="00D8642F">
      <w:pPr>
        <w:pStyle w:val="Heading6"/>
        <w:rPr>
          <w:lang w:val="vi-VN"/>
        </w:rPr>
      </w:pPr>
      <w:r w:rsidRPr="00AC739F">
        <w:rPr>
          <w:lang w:val="vi-VN"/>
        </w:rPr>
        <w:t>Đo lường tiến độ phát triển</w:t>
      </w:r>
    </w:p>
    <w:p w14:paraId="5958167B" w14:textId="77777777" w:rsidR="00C80A4F" w:rsidRPr="00AC739F" w:rsidRDefault="00000000" w:rsidP="009B0B26">
      <w:pPr>
        <w:keepNext/>
        <w:rPr>
          <w:lang w:val="vi-VN"/>
        </w:rPr>
      </w:pPr>
      <w:r w:rsidRPr="00AC739F">
        <w:rPr>
          <w:lang w:val="vi-VN"/>
        </w:rPr>
        <w:t>Số lượng và tỷ lệ phần trăm người tị nạn và di dân mới đến:</w:t>
      </w:r>
    </w:p>
    <w:p w14:paraId="23635150" w14:textId="77777777" w:rsidR="004F70EE" w:rsidRPr="00AC739F" w:rsidRDefault="00000000" w:rsidP="004F10CB">
      <w:pPr>
        <w:pStyle w:val="ListParagraph"/>
        <w:numPr>
          <w:ilvl w:val="1"/>
          <w:numId w:val="44"/>
        </w:numPr>
        <w:rPr>
          <w:lang w:val="vi-VN"/>
        </w:rPr>
      </w:pPr>
      <w:r w:rsidRPr="00AC739F">
        <w:rPr>
          <w:lang w:val="vi-VN"/>
        </w:rPr>
        <w:t>những người nộp đơn xin NDIS</w:t>
      </w:r>
    </w:p>
    <w:p w14:paraId="343341BB" w14:textId="77777777" w:rsidR="00A8468A" w:rsidRPr="00AC739F" w:rsidRDefault="00000000" w:rsidP="006E2AC4">
      <w:pPr>
        <w:pStyle w:val="ListParagraph"/>
        <w:keepNext/>
        <w:numPr>
          <w:ilvl w:val="1"/>
          <w:numId w:val="44"/>
        </w:numPr>
        <w:ind w:hanging="357"/>
        <w:rPr>
          <w:lang w:val="vi-VN"/>
        </w:rPr>
      </w:pPr>
      <w:r w:rsidRPr="00AC739F">
        <w:rPr>
          <w:lang w:val="vi-VN"/>
        </w:rPr>
        <w:lastRenderedPageBreak/>
        <w:t>những người đủ điều kiện để đáp ứng việc tiếp cận NDIS</w:t>
      </w:r>
    </w:p>
    <w:p w14:paraId="2D6D6A57" w14:textId="77777777" w:rsidR="004F70EE" w:rsidRPr="00AC739F" w:rsidRDefault="00000000" w:rsidP="004F10CB">
      <w:pPr>
        <w:pStyle w:val="ListParagraph"/>
        <w:numPr>
          <w:ilvl w:val="1"/>
          <w:numId w:val="44"/>
        </w:numPr>
        <w:rPr>
          <w:lang w:val="vi-VN"/>
        </w:rPr>
      </w:pPr>
      <w:r w:rsidRPr="00AC739F">
        <w:rPr>
          <w:lang w:val="vi-VN"/>
        </w:rPr>
        <w:t>những người cho biết trải nghiệm tích cực với quy trình nộp đơn xin NDIS.</w:t>
      </w:r>
    </w:p>
    <w:p w14:paraId="5995696A" w14:textId="77777777" w:rsidR="00B22C00" w:rsidRPr="00AC739F" w:rsidRDefault="00000000" w:rsidP="00D8642F">
      <w:pPr>
        <w:pStyle w:val="Heading4"/>
        <w:rPr>
          <w:lang w:val="vi-VN"/>
        </w:rPr>
      </w:pPr>
      <w:bookmarkStart w:id="53" w:name="_Toc256000025"/>
      <w:r w:rsidRPr="00AC739F">
        <w:rPr>
          <w:lang w:val="vi-VN"/>
        </w:rPr>
        <w:t>Hành động 5</w:t>
      </w:r>
      <w:bookmarkEnd w:id="53"/>
    </w:p>
    <w:p w14:paraId="53F9F13B" w14:textId="77777777" w:rsidR="004F70EE" w:rsidRPr="00AC739F" w:rsidRDefault="00000000" w:rsidP="004F70EE">
      <w:pPr>
        <w:rPr>
          <w:lang w:val="vi-VN"/>
        </w:rPr>
      </w:pPr>
      <w:r w:rsidRPr="00AC739F">
        <w:rPr>
          <w:lang w:val="vi-VN"/>
        </w:rPr>
        <w:t>Làm việc với các cơ quan chính phủ để hỗ trợ tốt hơn cho người tị nạn và di dân mới đến để tiếp cận NDIS. Điều này có thể bao gồm việc sử dụng thông tin từ các cuộc đánh giá sức khỏe và các tài liệu hỗ trợ được hoàn thành trước khi đến nước Úc để giúp xác định người khuyết tật hiệu quả hơn.</w:t>
      </w:r>
    </w:p>
    <w:p w14:paraId="36A84996" w14:textId="77777777" w:rsidR="000A2748" w:rsidRPr="00AC739F" w:rsidRDefault="00000000" w:rsidP="00D8642F">
      <w:pPr>
        <w:pStyle w:val="Heading5"/>
        <w:rPr>
          <w:lang w:val="vi-VN"/>
        </w:rPr>
      </w:pPr>
      <w:bookmarkStart w:id="54" w:name="_Toc256000026"/>
      <w:r w:rsidRPr="00AC739F">
        <w:rPr>
          <w:lang w:val="vi-VN"/>
        </w:rPr>
        <w:t>Ngắn hạn</w:t>
      </w:r>
      <w:bookmarkEnd w:id="54"/>
    </w:p>
    <w:p w14:paraId="711BE192" w14:textId="77777777" w:rsidR="004F70EE" w:rsidRPr="00AC739F" w:rsidRDefault="00000000" w:rsidP="00D8642F">
      <w:pPr>
        <w:pStyle w:val="Heading6"/>
        <w:rPr>
          <w:lang w:val="vi-VN"/>
        </w:rPr>
      </w:pPr>
      <w:r w:rsidRPr="00AC739F">
        <w:rPr>
          <w:lang w:val="vi-VN"/>
        </w:rPr>
        <w:t>Kết quả</w:t>
      </w:r>
    </w:p>
    <w:p w14:paraId="55A99553" w14:textId="77777777" w:rsidR="004F70EE" w:rsidRPr="00AC739F" w:rsidRDefault="00000000" w:rsidP="006E2AC4">
      <w:pPr>
        <w:pStyle w:val="ListParagraph"/>
        <w:keepNext/>
        <w:numPr>
          <w:ilvl w:val="0"/>
          <w:numId w:val="26"/>
        </w:numPr>
        <w:ind w:left="714" w:hanging="357"/>
        <w:rPr>
          <w:lang w:val="vi-VN"/>
        </w:rPr>
      </w:pPr>
      <w:r w:rsidRPr="00AC739F">
        <w:rPr>
          <w:lang w:val="vi-VN"/>
        </w:rPr>
        <w:t>Các cơ quan chính phủ có liên quan và các bên liên quan làm việc cùng nhau để cải thiện khả năng tiếp cận NDIS cho người tị nạn và di dân mới đến.</w:t>
      </w:r>
    </w:p>
    <w:p w14:paraId="65D27195" w14:textId="77777777" w:rsidR="004F70EE" w:rsidRPr="00AC739F" w:rsidRDefault="00000000" w:rsidP="004F70EE">
      <w:pPr>
        <w:pStyle w:val="ListParagraph"/>
        <w:numPr>
          <w:ilvl w:val="0"/>
          <w:numId w:val="26"/>
        </w:numPr>
        <w:rPr>
          <w:lang w:val="vi-VN"/>
        </w:rPr>
      </w:pPr>
      <w:r w:rsidRPr="00AC739F">
        <w:rPr>
          <w:lang w:val="vi-VN"/>
        </w:rPr>
        <w:t>Có một phương pháp tiếp cận cập nhật giúp cải thiện khả năng tiếp cận NDIS cho người tị nạn và di dân mới đến.</w:t>
      </w:r>
    </w:p>
    <w:p w14:paraId="555C5890" w14:textId="77777777" w:rsidR="004F70EE" w:rsidRPr="00AC739F" w:rsidRDefault="00000000" w:rsidP="00D8642F">
      <w:pPr>
        <w:pStyle w:val="Heading6"/>
        <w:rPr>
          <w:lang w:val="vi-VN"/>
        </w:rPr>
      </w:pPr>
      <w:r w:rsidRPr="00AC739F">
        <w:rPr>
          <w:lang w:val="vi-VN"/>
        </w:rPr>
        <w:t>Đo lường tiến độ phát triển</w:t>
      </w:r>
    </w:p>
    <w:p w14:paraId="52BE7AAE" w14:textId="77777777" w:rsidR="004F70EE" w:rsidRPr="00AC739F" w:rsidRDefault="00000000" w:rsidP="00D8642F">
      <w:pPr>
        <w:rPr>
          <w:lang w:val="vi-VN"/>
        </w:rPr>
      </w:pPr>
      <w:r w:rsidRPr="00AC739F">
        <w:rPr>
          <w:lang w:val="vi-VN"/>
        </w:rPr>
        <w:t>Một kế hoạch tham gia bao gồm các hoạt động với các cơ quan chính phủ có liên quan và các bên liên quan khác đã được hoàn thành và đang được tiến hành.</w:t>
      </w:r>
    </w:p>
    <w:p w14:paraId="70755467" w14:textId="77777777" w:rsidR="00F312FA" w:rsidRPr="00AC739F" w:rsidRDefault="00000000" w:rsidP="00D8642F">
      <w:pPr>
        <w:pStyle w:val="Heading5"/>
        <w:rPr>
          <w:lang w:val="vi-VN"/>
        </w:rPr>
      </w:pPr>
      <w:bookmarkStart w:id="55" w:name="_Toc256000027"/>
      <w:r w:rsidRPr="00AC739F">
        <w:rPr>
          <w:lang w:val="vi-VN"/>
        </w:rPr>
        <w:t>Trung hạn</w:t>
      </w:r>
      <w:bookmarkEnd w:id="55"/>
    </w:p>
    <w:p w14:paraId="6033E289" w14:textId="77777777" w:rsidR="004F70EE" w:rsidRPr="00AC739F" w:rsidRDefault="00000000" w:rsidP="00D8642F">
      <w:pPr>
        <w:pStyle w:val="Heading6"/>
        <w:rPr>
          <w:lang w:val="vi-VN"/>
        </w:rPr>
      </w:pPr>
      <w:r w:rsidRPr="00AC739F">
        <w:rPr>
          <w:lang w:val="vi-VN"/>
        </w:rPr>
        <w:t>Kết quả</w:t>
      </w:r>
    </w:p>
    <w:p w14:paraId="418689FF" w14:textId="77777777" w:rsidR="004F70EE" w:rsidRPr="00AC739F" w:rsidRDefault="00000000" w:rsidP="006E2AC4">
      <w:pPr>
        <w:pStyle w:val="ListParagraph"/>
        <w:keepNext/>
        <w:numPr>
          <w:ilvl w:val="0"/>
          <w:numId w:val="26"/>
        </w:numPr>
        <w:ind w:left="714" w:hanging="357"/>
        <w:rPr>
          <w:lang w:val="vi-VN"/>
        </w:rPr>
      </w:pPr>
      <w:r w:rsidRPr="00AC739F">
        <w:rPr>
          <w:lang w:val="vi-VN"/>
        </w:rPr>
        <w:t>Người tị nạn và di dân mới đến đã hoàn thành các đánh giá trước khi đến nước Úc và các tài liệu hỗ trợ được công nhận khi nộp đơn xin NDIS.</w:t>
      </w:r>
    </w:p>
    <w:p w14:paraId="6168C883" w14:textId="77777777" w:rsidR="004F70EE" w:rsidRPr="00AC739F" w:rsidRDefault="00000000" w:rsidP="004F70EE">
      <w:pPr>
        <w:pStyle w:val="ListParagraph"/>
        <w:numPr>
          <w:ilvl w:val="0"/>
          <w:numId w:val="26"/>
        </w:numPr>
        <w:rPr>
          <w:lang w:val="vi-VN"/>
        </w:rPr>
      </w:pPr>
      <w:r w:rsidRPr="00AC739F">
        <w:rPr>
          <w:lang w:val="vi-VN"/>
        </w:rPr>
        <w:t>Các cơ quan chính phủ có liên quan gia tăng sự hiểu biết về cách hỗ trợ người tị nạn và di dân mới đến để họ tiếp cận với chương trình NDIS.</w:t>
      </w:r>
    </w:p>
    <w:p w14:paraId="0BE1315E" w14:textId="77777777" w:rsidR="004F70EE" w:rsidRPr="00AC739F" w:rsidRDefault="00000000" w:rsidP="00D8642F">
      <w:pPr>
        <w:pStyle w:val="Heading6"/>
        <w:rPr>
          <w:lang w:val="vi-VN"/>
        </w:rPr>
      </w:pPr>
      <w:r w:rsidRPr="00AC739F">
        <w:rPr>
          <w:lang w:val="vi-VN"/>
        </w:rPr>
        <w:t>Đo lường tiến độ phát triển</w:t>
      </w:r>
    </w:p>
    <w:p w14:paraId="592FAC94" w14:textId="77777777" w:rsidR="004F70EE" w:rsidRPr="00AC739F" w:rsidRDefault="00000000" w:rsidP="00D8642F">
      <w:pPr>
        <w:rPr>
          <w:lang w:val="vi-VN"/>
        </w:rPr>
      </w:pPr>
      <w:r w:rsidRPr="00AC739F">
        <w:rPr>
          <w:lang w:val="vi-VN"/>
        </w:rPr>
        <w:t>Số lượng và tỷ lệ phần trăm người tị nạn và di dân mới đến nộp đơn xin và thành công tiếp cận NDIS.</w:t>
      </w:r>
    </w:p>
    <w:p w14:paraId="14FC83E8" w14:textId="77777777" w:rsidR="00B22C00" w:rsidRPr="00AC739F" w:rsidRDefault="00000000" w:rsidP="00D8642F">
      <w:pPr>
        <w:pStyle w:val="Heading3"/>
        <w:rPr>
          <w:rFonts w:eastAsia="SimHei"/>
          <w:lang w:val="vi-VN"/>
        </w:rPr>
      </w:pPr>
      <w:bookmarkStart w:id="56" w:name="_Toc256000028"/>
      <w:bookmarkStart w:id="57" w:name="_Toc138237261"/>
      <w:bookmarkStart w:id="58" w:name="_Toc140076735"/>
      <w:r w:rsidRPr="00AC739F">
        <w:rPr>
          <w:rFonts w:eastAsia="SimHei"/>
          <w:lang w:val="vi-VN"/>
        </w:rPr>
        <w:t>Mục tiêu 3</w:t>
      </w:r>
      <w:bookmarkEnd w:id="56"/>
    </w:p>
    <w:p w14:paraId="365D2277" w14:textId="77777777" w:rsidR="004F70EE" w:rsidRPr="00AC739F" w:rsidRDefault="00000000" w:rsidP="00982922">
      <w:pPr>
        <w:rPr>
          <w:rFonts w:eastAsia="SimHei"/>
          <w:lang w:val="vi-VN"/>
        </w:rPr>
      </w:pPr>
      <w:r w:rsidRPr="00AC739F">
        <w:rPr>
          <w:rFonts w:eastAsia="SimHei"/>
          <w:lang w:val="vi-VN"/>
        </w:rPr>
        <w:t>Các quy trình giao tiếp NDIS với cộng đồng và những người tham gia CALD thì phù hợp về mặt văn hóa, hiệu quả và minh bạch, đồng thời thúc đẩy sự tin tưởng.</w:t>
      </w:r>
      <w:bookmarkEnd w:id="57"/>
      <w:bookmarkEnd w:id="58"/>
    </w:p>
    <w:p w14:paraId="2DFFF823" w14:textId="77777777" w:rsidR="00B22C00" w:rsidRPr="00AC739F" w:rsidRDefault="00000000" w:rsidP="00D8642F">
      <w:pPr>
        <w:pStyle w:val="Heading4"/>
        <w:rPr>
          <w:lang w:val="vi-VN"/>
        </w:rPr>
      </w:pPr>
      <w:bookmarkStart w:id="59" w:name="_Toc256000029"/>
      <w:r w:rsidRPr="00AC739F">
        <w:rPr>
          <w:lang w:val="vi-VN"/>
        </w:rPr>
        <w:lastRenderedPageBreak/>
        <w:t>Hành động 6</w:t>
      </w:r>
      <w:bookmarkEnd w:id="59"/>
    </w:p>
    <w:p w14:paraId="4FDF2670" w14:textId="6D8B483C" w:rsidR="004F70EE" w:rsidRPr="00AC739F" w:rsidRDefault="00000000" w:rsidP="00982922">
      <w:pPr>
        <w:rPr>
          <w:lang w:val="vi-VN"/>
        </w:rPr>
      </w:pPr>
      <w:r w:rsidRPr="00AC739F">
        <w:rPr>
          <w:lang w:val="vi-VN"/>
        </w:rPr>
        <w:t xml:space="preserve">Làm việc với Ủy ban NDIS để phát triển và thực hiện các quy trình và hướng dẫn. Những điều này sẽ giúp những người khuyết tật có nguồn gốc CALD phản hồi và kháng cáo các quyết định về NDIS theo những cách an toàn và dễ tiếp cận về mặt </w:t>
      </w:r>
      <w:r w:rsidR="0036335F" w:rsidRPr="00AC739F">
        <w:rPr>
          <w:lang w:val="vi-VN"/>
        </w:rPr>
        <w:br/>
      </w:r>
      <w:r w:rsidRPr="00AC739F">
        <w:rPr>
          <w:lang w:val="vi-VN"/>
        </w:rPr>
        <w:t>văn hóa.</w:t>
      </w:r>
    </w:p>
    <w:p w14:paraId="3ED27AB8" w14:textId="77777777" w:rsidR="00DD1D4C" w:rsidRPr="00AC739F" w:rsidRDefault="00000000" w:rsidP="00D8642F">
      <w:pPr>
        <w:pStyle w:val="Heading5"/>
        <w:rPr>
          <w:lang w:val="vi-VN"/>
        </w:rPr>
      </w:pPr>
      <w:bookmarkStart w:id="60" w:name="_Toc256000030"/>
      <w:r w:rsidRPr="00AC739F">
        <w:rPr>
          <w:lang w:val="vi-VN"/>
        </w:rPr>
        <w:t>Ngắn hạn</w:t>
      </w:r>
      <w:bookmarkEnd w:id="60"/>
    </w:p>
    <w:p w14:paraId="2BBAAB21" w14:textId="77777777" w:rsidR="004F70EE" w:rsidRPr="00AC739F" w:rsidRDefault="00000000" w:rsidP="00D8642F">
      <w:pPr>
        <w:pStyle w:val="Heading6"/>
        <w:rPr>
          <w:lang w:val="vi-VN"/>
        </w:rPr>
      </w:pPr>
      <w:r w:rsidRPr="00AC739F">
        <w:rPr>
          <w:lang w:val="vi-VN"/>
        </w:rPr>
        <w:t>Kết quả</w:t>
      </w:r>
    </w:p>
    <w:p w14:paraId="3343D300" w14:textId="77777777" w:rsidR="004F70EE" w:rsidRPr="00AC739F" w:rsidRDefault="00000000" w:rsidP="00D8642F">
      <w:pPr>
        <w:rPr>
          <w:lang w:val="vi-VN"/>
        </w:rPr>
      </w:pPr>
      <w:r w:rsidRPr="00AC739F">
        <w:rPr>
          <w:lang w:val="vi-VN"/>
        </w:rPr>
        <w:t>Việc nghiên cứu có chất lượng cho thấy sự phát triển của hướng dẫn về các cơ chế và quy trình phản hồi thích hợp và kháng cáo quyết định cho người khuyết tật có nguồn gốc CALD.</w:t>
      </w:r>
    </w:p>
    <w:p w14:paraId="4C0281D0" w14:textId="77777777" w:rsidR="004F70EE" w:rsidRPr="00AC739F" w:rsidRDefault="00000000" w:rsidP="00D8642F">
      <w:pPr>
        <w:pStyle w:val="Heading6"/>
        <w:rPr>
          <w:lang w:val="vi-VN"/>
        </w:rPr>
      </w:pPr>
      <w:r w:rsidRPr="00AC739F">
        <w:rPr>
          <w:lang w:val="vi-VN"/>
        </w:rPr>
        <w:t>Đo lường tiến độ phát triển</w:t>
      </w:r>
    </w:p>
    <w:p w14:paraId="173AE819" w14:textId="77777777" w:rsidR="007A13D4" w:rsidRPr="00AC739F" w:rsidRDefault="00000000" w:rsidP="00D8642F">
      <w:pPr>
        <w:rPr>
          <w:rFonts w:cstheme="minorHAnsi"/>
          <w:b/>
          <w:lang w:val="vi-VN"/>
        </w:rPr>
      </w:pPr>
      <w:r w:rsidRPr="00AC739F">
        <w:rPr>
          <w:lang w:val="vi-VN"/>
        </w:rPr>
        <w:t>Xác định, phát triển và thực hiện các quy trình phản hồi và kháng cáo thích hợp cho người khuyết tật có nguồn gốc CALD.</w:t>
      </w:r>
    </w:p>
    <w:p w14:paraId="49E6D143" w14:textId="77777777" w:rsidR="007A13D4" w:rsidRPr="00AC739F" w:rsidRDefault="00000000" w:rsidP="00D8642F">
      <w:pPr>
        <w:pStyle w:val="Heading5"/>
        <w:rPr>
          <w:lang w:val="vi-VN"/>
        </w:rPr>
      </w:pPr>
      <w:bookmarkStart w:id="61" w:name="_Toc256000031"/>
      <w:r w:rsidRPr="00AC739F">
        <w:rPr>
          <w:lang w:val="vi-VN"/>
        </w:rPr>
        <w:t>Trung hạn</w:t>
      </w:r>
      <w:bookmarkEnd w:id="61"/>
    </w:p>
    <w:p w14:paraId="36F6CA70" w14:textId="77777777" w:rsidR="004F70EE" w:rsidRPr="00AC739F" w:rsidRDefault="00000000" w:rsidP="00D8642F">
      <w:pPr>
        <w:pStyle w:val="Heading6"/>
        <w:rPr>
          <w:lang w:val="vi-VN"/>
        </w:rPr>
      </w:pPr>
      <w:r w:rsidRPr="00AC739F">
        <w:rPr>
          <w:lang w:val="vi-VN"/>
        </w:rPr>
        <w:t>Kết quả</w:t>
      </w:r>
    </w:p>
    <w:p w14:paraId="34C0EF06" w14:textId="77777777" w:rsidR="004F70EE" w:rsidRPr="00AC739F" w:rsidRDefault="00000000" w:rsidP="00D8642F">
      <w:pPr>
        <w:rPr>
          <w:lang w:val="vi-VN"/>
        </w:rPr>
      </w:pPr>
      <w:r w:rsidRPr="00AC739F">
        <w:rPr>
          <w:lang w:val="vi-VN"/>
        </w:rPr>
        <w:t>Các quy trình phản hồi an toàn về mặt văn hóa và dễ tiếp cận đối với người khuyết tật có nguồn gốc CALD.</w:t>
      </w:r>
    </w:p>
    <w:p w14:paraId="689E85D4" w14:textId="77777777" w:rsidR="004F70EE" w:rsidRPr="00AC739F" w:rsidRDefault="00000000" w:rsidP="00D8642F">
      <w:pPr>
        <w:pStyle w:val="Heading6"/>
        <w:rPr>
          <w:lang w:val="vi-VN"/>
        </w:rPr>
      </w:pPr>
      <w:r w:rsidRPr="00AC739F">
        <w:rPr>
          <w:lang w:val="vi-VN"/>
        </w:rPr>
        <w:t>Đo lường tiến độ phát triển</w:t>
      </w:r>
    </w:p>
    <w:p w14:paraId="24810F40" w14:textId="77777777" w:rsidR="004F70EE" w:rsidRPr="00AC739F" w:rsidRDefault="00000000" w:rsidP="00D8642F">
      <w:pPr>
        <w:rPr>
          <w:rFonts w:eastAsia="SimHei"/>
          <w:lang w:val="vi-VN"/>
        </w:rPr>
      </w:pPr>
      <w:r w:rsidRPr="00AC739F">
        <w:rPr>
          <w:lang w:val="vi-VN"/>
        </w:rPr>
        <w:t>Những người khuyết tật có nguồn gốc CALD cho biết sự trải nghiệm của họ được cải thiện qua quy trình phản hồi và kháng cáo liên quan đến sự an toàn về mặt văn hóa và dễ tiếp cận.</w:t>
      </w:r>
      <w:r w:rsidRPr="00AC739F">
        <w:rPr>
          <w:lang w:val="vi-VN"/>
        </w:rPr>
        <w:br w:type="page"/>
      </w:r>
    </w:p>
    <w:p w14:paraId="0632E00C" w14:textId="77777777" w:rsidR="004F70EE" w:rsidRPr="00AC739F" w:rsidRDefault="00000000" w:rsidP="00477E46">
      <w:pPr>
        <w:pStyle w:val="Heading2"/>
        <w:ind w:left="709"/>
        <w:rPr>
          <w:lang w:val="vi-VN"/>
        </w:rPr>
      </w:pPr>
      <w:bookmarkStart w:id="62" w:name="_Toc256000032"/>
      <w:bookmarkStart w:id="63" w:name="_Toc135923304"/>
      <w:bookmarkStart w:id="64" w:name="_Toc135926156"/>
      <w:bookmarkStart w:id="65" w:name="_Toc137148826"/>
      <w:bookmarkStart w:id="66" w:name="_Toc137149326"/>
      <w:bookmarkStart w:id="67" w:name="_Toc137149457"/>
      <w:bookmarkStart w:id="68" w:name="_Toc137150063"/>
      <w:r w:rsidRPr="00AC739F">
        <w:rPr>
          <w:lang w:val="vi-VN"/>
        </w:rPr>
        <w:lastRenderedPageBreak/>
        <w:t>Năng lực nhân viên</w:t>
      </w:r>
      <w:bookmarkEnd w:id="62"/>
      <w:bookmarkEnd w:id="63"/>
      <w:bookmarkEnd w:id="64"/>
      <w:bookmarkEnd w:id="65"/>
      <w:bookmarkEnd w:id="66"/>
      <w:bookmarkEnd w:id="67"/>
      <w:bookmarkEnd w:id="68"/>
    </w:p>
    <w:p w14:paraId="68C9DF02" w14:textId="77777777" w:rsidR="008A247A" w:rsidRPr="00AC739F" w:rsidRDefault="00000000" w:rsidP="00D8642F">
      <w:pPr>
        <w:pStyle w:val="Heading3"/>
        <w:rPr>
          <w:rFonts w:eastAsia="SimHei"/>
          <w:lang w:val="vi-VN"/>
        </w:rPr>
      </w:pPr>
      <w:bookmarkStart w:id="69" w:name="_Toc256000033"/>
      <w:bookmarkStart w:id="70" w:name="_Toc135923305"/>
      <w:bookmarkStart w:id="71" w:name="_Toc135926157"/>
      <w:bookmarkStart w:id="72" w:name="_Toc137148827"/>
      <w:bookmarkStart w:id="73" w:name="_Toc137149327"/>
      <w:bookmarkStart w:id="74" w:name="_Toc137149458"/>
      <w:bookmarkStart w:id="75" w:name="_Toc137150064"/>
      <w:bookmarkStart w:id="76" w:name="_Toc138237263"/>
      <w:bookmarkStart w:id="77" w:name="_Toc140076737"/>
      <w:r w:rsidRPr="00AC739F">
        <w:rPr>
          <w:rFonts w:eastAsia="SimHei"/>
          <w:lang w:val="vi-VN"/>
        </w:rPr>
        <w:t>Mục tiêu 4</w:t>
      </w:r>
      <w:bookmarkEnd w:id="69"/>
    </w:p>
    <w:p w14:paraId="237D47D7" w14:textId="77777777" w:rsidR="004F70EE" w:rsidRPr="00AC739F" w:rsidRDefault="00000000" w:rsidP="00982922">
      <w:pPr>
        <w:rPr>
          <w:lang w:val="vi-VN"/>
        </w:rPr>
      </w:pPr>
      <w:r w:rsidRPr="00AC739F">
        <w:rPr>
          <w:rFonts w:eastAsia="SimHei"/>
          <w:lang w:val="vi-VN"/>
        </w:rPr>
        <w:t>Nhân viên và các đối tác của NDIS hiểu rõ và đáp ứng nhu cầu về mặt văn hóa và ngôn ngữ của người tham gia và những nhu cầu này ảnh hưởng như thế nào đến việc hỗ trợ khuyết tật của họ.</w:t>
      </w:r>
      <w:bookmarkEnd w:id="70"/>
      <w:bookmarkEnd w:id="71"/>
      <w:bookmarkEnd w:id="72"/>
      <w:bookmarkEnd w:id="73"/>
      <w:bookmarkEnd w:id="74"/>
      <w:bookmarkEnd w:id="75"/>
      <w:bookmarkEnd w:id="76"/>
      <w:bookmarkEnd w:id="77"/>
    </w:p>
    <w:p w14:paraId="1839BD1A" w14:textId="77777777" w:rsidR="008A247A" w:rsidRPr="00AC739F" w:rsidRDefault="00000000" w:rsidP="00D8642F">
      <w:pPr>
        <w:pStyle w:val="Heading4"/>
        <w:rPr>
          <w:lang w:val="vi-VN"/>
        </w:rPr>
      </w:pPr>
      <w:bookmarkStart w:id="78" w:name="_Toc256000034"/>
      <w:r w:rsidRPr="00AC739F">
        <w:rPr>
          <w:lang w:val="vi-VN"/>
        </w:rPr>
        <w:t>Hành động 7</w:t>
      </w:r>
      <w:bookmarkEnd w:id="78"/>
    </w:p>
    <w:p w14:paraId="7A18588C" w14:textId="77777777" w:rsidR="004F70EE" w:rsidRPr="00AC739F" w:rsidRDefault="00000000" w:rsidP="004F70EE">
      <w:pPr>
        <w:rPr>
          <w:lang w:val="vi-VN"/>
        </w:rPr>
      </w:pPr>
      <w:r w:rsidRPr="00AC739F">
        <w:rPr>
          <w:lang w:val="vi-VN"/>
        </w:rPr>
        <w:t>Làm việc với các cộng đồng CALD, các cơ quan chính phủ (bao gồm Ủy ban NDIS) và các tổ chức phi chính phủ để cung cấp một chương trình giáo dục liên tục cho nhân viên và đối tác của NDIS. Chương trình sẽ làm việc để nâng cao nhận thức về mặt văn hóa và ngôn ngữ (bao gồm d/Điếc, Điếc lẫn mù và thính lực kém) và khả năng tương tác có tính an toàn, hiệu quả, có ý nghĩa và phù hợp với những người có nguồn gốc CALD.</w:t>
      </w:r>
    </w:p>
    <w:p w14:paraId="1309E55A" w14:textId="77777777" w:rsidR="00CE6CC0" w:rsidRPr="00AC739F" w:rsidRDefault="00000000" w:rsidP="00D8642F">
      <w:pPr>
        <w:pStyle w:val="Heading5"/>
        <w:rPr>
          <w:lang w:val="vi-VN"/>
        </w:rPr>
      </w:pPr>
      <w:bookmarkStart w:id="79" w:name="_Toc256000035"/>
      <w:r w:rsidRPr="00AC739F">
        <w:rPr>
          <w:lang w:val="vi-VN"/>
        </w:rPr>
        <w:t>Ngắn hạn</w:t>
      </w:r>
      <w:bookmarkEnd w:id="79"/>
    </w:p>
    <w:p w14:paraId="7DB07626" w14:textId="77777777" w:rsidR="004F70EE" w:rsidRPr="00AC739F" w:rsidRDefault="00000000" w:rsidP="00D8642F">
      <w:pPr>
        <w:pStyle w:val="Heading6"/>
        <w:rPr>
          <w:lang w:val="vi-VN"/>
        </w:rPr>
      </w:pPr>
      <w:r w:rsidRPr="00AC739F">
        <w:rPr>
          <w:lang w:val="vi-VN"/>
        </w:rPr>
        <w:t>Kết quả</w:t>
      </w:r>
    </w:p>
    <w:p w14:paraId="75B18271" w14:textId="77777777" w:rsidR="004F70EE" w:rsidRPr="00AC739F" w:rsidRDefault="00000000" w:rsidP="00D8642F">
      <w:pPr>
        <w:rPr>
          <w:lang w:val="vi-VN"/>
        </w:rPr>
      </w:pPr>
      <w:r w:rsidRPr="00AC739F">
        <w:rPr>
          <w:lang w:val="vi-VN"/>
        </w:rPr>
        <w:t>Các cộng đồng CALD có liên quan, Ủy ban NDIS, các cơ quan chính phủ và các tổ chức phi chính phủ làm việc cùng nhau và phát triển một chương trình giáo dục liên tục.</w:t>
      </w:r>
    </w:p>
    <w:p w14:paraId="35E625CF" w14:textId="77777777" w:rsidR="004F70EE" w:rsidRPr="00AC739F" w:rsidRDefault="00000000" w:rsidP="00D8642F">
      <w:pPr>
        <w:pStyle w:val="Heading6"/>
        <w:rPr>
          <w:lang w:val="vi-VN"/>
        </w:rPr>
      </w:pPr>
      <w:r w:rsidRPr="00AC739F">
        <w:rPr>
          <w:lang w:val="vi-VN"/>
        </w:rPr>
        <w:t>Đo lường tiến độ phát triển</w:t>
      </w:r>
    </w:p>
    <w:p w14:paraId="59453A4F" w14:textId="77777777" w:rsidR="004F70EE" w:rsidRPr="00AC739F" w:rsidRDefault="00000000" w:rsidP="006E2AC4">
      <w:pPr>
        <w:pStyle w:val="ListParagraph"/>
        <w:keepNext/>
        <w:numPr>
          <w:ilvl w:val="0"/>
          <w:numId w:val="26"/>
        </w:numPr>
        <w:rPr>
          <w:lang w:val="vi-VN"/>
        </w:rPr>
      </w:pPr>
      <w:r w:rsidRPr="00AC739F">
        <w:rPr>
          <w:lang w:val="vi-VN"/>
        </w:rPr>
        <w:t>Xác định, liệt kê và tham gia hành động của các cộng đồng có liên quan và các bên liên quan khác.</w:t>
      </w:r>
    </w:p>
    <w:p w14:paraId="4FDAC6CF" w14:textId="77777777" w:rsidR="004F70EE" w:rsidRPr="00AC739F" w:rsidRDefault="00000000" w:rsidP="004F70EE">
      <w:pPr>
        <w:pStyle w:val="ListParagraph"/>
        <w:numPr>
          <w:ilvl w:val="0"/>
          <w:numId w:val="26"/>
        </w:numPr>
        <w:rPr>
          <w:lang w:val="vi-VN"/>
        </w:rPr>
      </w:pPr>
      <w:r w:rsidRPr="00AC739F">
        <w:rPr>
          <w:lang w:val="vi-VN"/>
        </w:rPr>
        <w:t>Phát triển và cung cấp một chương trình giáo dục cho nhân viên và đối tác của NDIS.</w:t>
      </w:r>
    </w:p>
    <w:p w14:paraId="1709D270" w14:textId="77777777" w:rsidR="00481534" w:rsidRPr="00AC739F" w:rsidRDefault="00000000" w:rsidP="00D8642F">
      <w:pPr>
        <w:pStyle w:val="Heading5"/>
        <w:rPr>
          <w:lang w:val="vi-VN"/>
        </w:rPr>
      </w:pPr>
      <w:bookmarkStart w:id="80" w:name="_Toc256000036"/>
      <w:r w:rsidRPr="00AC739F">
        <w:rPr>
          <w:lang w:val="vi-VN"/>
        </w:rPr>
        <w:t>Trung hạn</w:t>
      </w:r>
      <w:bookmarkEnd w:id="80"/>
    </w:p>
    <w:p w14:paraId="6EDAC0FE" w14:textId="77777777" w:rsidR="004F70EE" w:rsidRPr="00AC739F" w:rsidRDefault="00000000" w:rsidP="00D8642F">
      <w:pPr>
        <w:pStyle w:val="Heading6"/>
        <w:rPr>
          <w:lang w:val="vi-VN"/>
        </w:rPr>
      </w:pPr>
      <w:r w:rsidRPr="00AC739F">
        <w:rPr>
          <w:lang w:val="vi-VN"/>
        </w:rPr>
        <w:t>Kết quả</w:t>
      </w:r>
    </w:p>
    <w:p w14:paraId="592AB3DA" w14:textId="77777777" w:rsidR="004F70EE" w:rsidRPr="00AC739F" w:rsidRDefault="00000000" w:rsidP="00D8642F">
      <w:pPr>
        <w:rPr>
          <w:lang w:val="vi-VN"/>
        </w:rPr>
      </w:pPr>
      <w:r w:rsidRPr="00AC739F">
        <w:rPr>
          <w:rStyle w:val="cf01"/>
          <w:rFonts w:ascii="Arial" w:hAnsi="Arial" w:cs="Arial"/>
          <w:sz w:val="24"/>
          <w:szCs w:val="24"/>
          <w:lang w:val="vi-VN"/>
        </w:rPr>
        <w:t>Số lượng và tỷ lệ phần trăm nhân viên NDIS cho biết đã nâng cao nhận thức về mặt văn hóa và ngôn ngữ, hiểu biết và khả năng tương tác theo cách an toàn, hiệu quả và phù hợp về mặt văn hóa.</w:t>
      </w:r>
    </w:p>
    <w:p w14:paraId="56429B78" w14:textId="77777777" w:rsidR="004F70EE" w:rsidRPr="00AC739F" w:rsidRDefault="00000000" w:rsidP="00D8642F">
      <w:pPr>
        <w:pStyle w:val="Heading6"/>
        <w:rPr>
          <w:lang w:val="vi-VN"/>
        </w:rPr>
      </w:pPr>
      <w:r w:rsidRPr="00AC739F">
        <w:rPr>
          <w:lang w:val="vi-VN"/>
        </w:rPr>
        <w:lastRenderedPageBreak/>
        <w:t>Đo lường tiến độ phát triển</w:t>
      </w:r>
    </w:p>
    <w:p w14:paraId="54532C4D" w14:textId="77777777" w:rsidR="002B74C0" w:rsidRPr="00AC739F" w:rsidRDefault="00000000" w:rsidP="006E2AC4">
      <w:pPr>
        <w:pStyle w:val="ListParagraph"/>
        <w:keepNext/>
        <w:numPr>
          <w:ilvl w:val="0"/>
          <w:numId w:val="26"/>
        </w:numPr>
        <w:ind w:left="714" w:hanging="357"/>
        <w:rPr>
          <w:lang w:val="vi-VN"/>
        </w:rPr>
      </w:pPr>
      <w:r w:rsidRPr="00AC739F">
        <w:rPr>
          <w:lang w:val="vi-VN"/>
        </w:rPr>
        <w:t>Số lượng và tỷ lệ phần trăm nhân viên và đối tác của NDIS:</w:t>
      </w:r>
    </w:p>
    <w:p w14:paraId="15D75A6B" w14:textId="77777777" w:rsidR="002B74C0" w:rsidRPr="00AC739F" w:rsidRDefault="00000000" w:rsidP="006E2AC4">
      <w:pPr>
        <w:pStyle w:val="ListParagraph"/>
        <w:keepNext/>
        <w:numPr>
          <w:ilvl w:val="1"/>
          <w:numId w:val="45"/>
        </w:numPr>
        <w:rPr>
          <w:lang w:val="vi-VN"/>
        </w:rPr>
      </w:pPr>
      <w:r w:rsidRPr="00AC739F">
        <w:rPr>
          <w:lang w:val="vi-VN"/>
        </w:rPr>
        <w:t>đã hoàn thành chương trình giáo dục</w:t>
      </w:r>
    </w:p>
    <w:p w14:paraId="01B4898D" w14:textId="77777777" w:rsidR="004F70EE" w:rsidRPr="00AC739F" w:rsidRDefault="00000000" w:rsidP="006E2AC4">
      <w:pPr>
        <w:pStyle w:val="ListParagraph"/>
        <w:keepNext/>
        <w:numPr>
          <w:ilvl w:val="1"/>
          <w:numId w:val="45"/>
        </w:numPr>
        <w:rPr>
          <w:lang w:val="vi-VN"/>
        </w:rPr>
      </w:pPr>
      <w:r w:rsidRPr="00AC739F">
        <w:rPr>
          <w:rStyle w:val="cf01"/>
          <w:rFonts w:ascii="Arial" w:hAnsi="Arial" w:cs="Arial"/>
          <w:sz w:val="24"/>
          <w:szCs w:val="24"/>
          <w:lang w:val="vi-VN"/>
        </w:rPr>
        <w:t>cho biết nhận thức về mặt văn hóa và ngôn ngữ ngày càng gia tăng, hiểu biết và có khả năng tương tác theo cách an toàn, hiệu quả, có ý nghĩa và phù hợp về mặt văn hóa.</w:t>
      </w:r>
    </w:p>
    <w:p w14:paraId="060D8F10" w14:textId="77777777" w:rsidR="006903C1" w:rsidRPr="00AC739F" w:rsidRDefault="00000000" w:rsidP="006903C1">
      <w:pPr>
        <w:pStyle w:val="ListParagraph"/>
        <w:numPr>
          <w:ilvl w:val="0"/>
          <w:numId w:val="26"/>
        </w:numPr>
        <w:rPr>
          <w:lang w:val="vi-VN"/>
        </w:rPr>
      </w:pPr>
      <w:r w:rsidRPr="00AC739F">
        <w:rPr>
          <w:lang w:val="vi-VN"/>
        </w:rPr>
        <w:t>Những người tham gia CALD cho biết sự trải nghiệm của họ trong việc gia tăng nhận thức về mặt văn hóa và ngôn ngữ khi tương tác với nhân viên NDIS.</w:t>
      </w:r>
    </w:p>
    <w:p w14:paraId="51360C11" w14:textId="77777777" w:rsidR="008A247A" w:rsidRPr="00AC739F" w:rsidRDefault="00000000" w:rsidP="00D8642F">
      <w:pPr>
        <w:pStyle w:val="Heading4"/>
        <w:rPr>
          <w:lang w:val="vi-VN"/>
        </w:rPr>
      </w:pPr>
      <w:bookmarkStart w:id="81" w:name="_Toc256000037"/>
      <w:r w:rsidRPr="00AC739F">
        <w:rPr>
          <w:lang w:val="vi-VN"/>
        </w:rPr>
        <w:t>Hành động 8</w:t>
      </w:r>
      <w:bookmarkEnd w:id="81"/>
    </w:p>
    <w:p w14:paraId="2179BBF1" w14:textId="77777777" w:rsidR="004F70EE" w:rsidRPr="00AC739F" w:rsidRDefault="00000000" w:rsidP="00D8642F">
      <w:pPr>
        <w:rPr>
          <w:b/>
          <w:lang w:val="vi-VN"/>
        </w:rPr>
      </w:pPr>
      <w:r w:rsidRPr="00AC739F">
        <w:rPr>
          <w:lang w:val="vi-VN"/>
        </w:rPr>
        <w:t>Hỗ trợ cơ hội có việc làm cho những người có nguồn gốc CALD (kể cả những người khuyết tật) tại NDIA để cải thiện sự đại diện ở tất cả các cấp.</w:t>
      </w:r>
    </w:p>
    <w:p w14:paraId="562BE198" w14:textId="77777777" w:rsidR="00C04E4A" w:rsidRPr="00AC739F" w:rsidRDefault="00000000" w:rsidP="00D8642F">
      <w:pPr>
        <w:pStyle w:val="Heading5"/>
        <w:rPr>
          <w:lang w:val="vi-VN"/>
        </w:rPr>
      </w:pPr>
      <w:bookmarkStart w:id="82" w:name="_Toc256000038"/>
      <w:r w:rsidRPr="00AC739F">
        <w:rPr>
          <w:lang w:val="vi-VN"/>
        </w:rPr>
        <w:t>Ngắn hạn</w:t>
      </w:r>
      <w:bookmarkEnd w:id="82"/>
    </w:p>
    <w:p w14:paraId="6C7A6446" w14:textId="77777777" w:rsidR="004F70EE" w:rsidRPr="00AC739F" w:rsidRDefault="00000000" w:rsidP="00D8642F">
      <w:pPr>
        <w:pStyle w:val="Heading6"/>
        <w:rPr>
          <w:lang w:val="vi-VN"/>
        </w:rPr>
      </w:pPr>
      <w:r w:rsidRPr="00AC739F">
        <w:rPr>
          <w:lang w:val="vi-VN"/>
        </w:rPr>
        <w:t>Kết quả</w:t>
      </w:r>
    </w:p>
    <w:p w14:paraId="2E65CC63" w14:textId="77777777" w:rsidR="004F70EE" w:rsidRPr="00AC739F" w:rsidRDefault="00000000" w:rsidP="00D8642F">
      <w:pPr>
        <w:rPr>
          <w:lang w:val="vi-VN"/>
        </w:rPr>
      </w:pPr>
      <w:r w:rsidRPr="00AC739F">
        <w:rPr>
          <w:lang w:val="vi-VN"/>
        </w:rPr>
        <w:t>Xác định và phát hiện các cơ hội việc làm (bao gồm cả sự tiến bộ) cho nhân viên CALD.</w:t>
      </w:r>
    </w:p>
    <w:p w14:paraId="125ECEA7" w14:textId="77777777" w:rsidR="004F70EE" w:rsidRPr="00AC739F" w:rsidRDefault="00000000" w:rsidP="00D8642F">
      <w:pPr>
        <w:pStyle w:val="Heading6"/>
        <w:rPr>
          <w:lang w:val="vi-VN"/>
        </w:rPr>
      </w:pPr>
      <w:r w:rsidRPr="00AC739F">
        <w:rPr>
          <w:lang w:val="vi-VN"/>
        </w:rPr>
        <w:t>Đo lường tiến độ phát triển</w:t>
      </w:r>
    </w:p>
    <w:p w14:paraId="5A2AAA98" w14:textId="77777777" w:rsidR="004F70EE" w:rsidRPr="00AC739F" w:rsidRDefault="00000000" w:rsidP="00D8642F">
      <w:pPr>
        <w:rPr>
          <w:lang w:val="vi-VN"/>
        </w:rPr>
      </w:pPr>
      <w:r w:rsidRPr="00AC739F">
        <w:rPr>
          <w:lang w:val="vi-VN"/>
        </w:rPr>
        <w:t>Xây dựng và thực hiện kế hoạch tuyển dụng nhân viên có nguồn gốc CALD.</w:t>
      </w:r>
    </w:p>
    <w:p w14:paraId="31DF5F76" w14:textId="77777777" w:rsidR="0039410D" w:rsidRPr="00AC739F" w:rsidRDefault="00000000" w:rsidP="00D8642F">
      <w:pPr>
        <w:pStyle w:val="Heading5"/>
        <w:rPr>
          <w:lang w:val="vi-VN"/>
        </w:rPr>
      </w:pPr>
      <w:bookmarkStart w:id="83" w:name="_Toc256000039"/>
      <w:r w:rsidRPr="00AC739F">
        <w:rPr>
          <w:lang w:val="vi-VN"/>
        </w:rPr>
        <w:t>Trung hạn</w:t>
      </w:r>
      <w:bookmarkEnd w:id="83"/>
    </w:p>
    <w:p w14:paraId="615E0E54" w14:textId="77777777" w:rsidR="004F70EE" w:rsidRPr="00AC739F" w:rsidRDefault="00000000" w:rsidP="00D8642F">
      <w:pPr>
        <w:pStyle w:val="Heading6"/>
        <w:rPr>
          <w:lang w:val="vi-VN"/>
        </w:rPr>
      </w:pPr>
      <w:r w:rsidRPr="00AC739F">
        <w:rPr>
          <w:lang w:val="vi-VN"/>
        </w:rPr>
        <w:t>Kết quả</w:t>
      </w:r>
    </w:p>
    <w:p w14:paraId="70588BE6" w14:textId="77777777" w:rsidR="004F70EE" w:rsidRPr="00AC739F" w:rsidRDefault="00000000" w:rsidP="00D8642F">
      <w:pPr>
        <w:rPr>
          <w:lang w:val="vi-VN"/>
        </w:rPr>
      </w:pPr>
      <w:r w:rsidRPr="00AC739F">
        <w:rPr>
          <w:lang w:val="vi-VN"/>
        </w:rPr>
        <w:t>NDIA phản ánh sự đa dạng của cộng đồng thông qua sự gia tăng số lượng và tỷ lệ phần trăm nhân viên có nguồn gốc CALD.</w:t>
      </w:r>
    </w:p>
    <w:p w14:paraId="0FFBD92A" w14:textId="77777777" w:rsidR="004F70EE" w:rsidRPr="00AC739F" w:rsidRDefault="00000000" w:rsidP="00D8642F">
      <w:pPr>
        <w:pStyle w:val="Heading6"/>
        <w:rPr>
          <w:lang w:val="vi-VN"/>
        </w:rPr>
      </w:pPr>
      <w:r w:rsidRPr="00AC739F">
        <w:rPr>
          <w:lang w:val="vi-VN"/>
        </w:rPr>
        <w:t>Đo lường tiến độ phát triển</w:t>
      </w:r>
    </w:p>
    <w:p w14:paraId="4BC6D53B" w14:textId="135F1A50" w:rsidR="004F70EE" w:rsidRPr="00AC739F" w:rsidRDefault="00000000" w:rsidP="00D8642F">
      <w:pPr>
        <w:rPr>
          <w:lang w:val="vi-VN"/>
        </w:rPr>
      </w:pPr>
      <w:r w:rsidRPr="00AC739F">
        <w:rPr>
          <w:lang w:val="vi-VN"/>
        </w:rPr>
        <w:t xml:space="preserve">Tăng số lượng và tỷ lệ phần trăm nhân viên có nguồn gốc CALD làm việc tại NDIA </w:t>
      </w:r>
      <w:r w:rsidR="0036335F" w:rsidRPr="00AC739F">
        <w:rPr>
          <w:lang w:val="vi-VN"/>
        </w:rPr>
        <w:br/>
      </w:r>
      <w:r w:rsidRPr="00AC739F">
        <w:rPr>
          <w:lang w:val="vi-VN"/>
        </w:rPr>
        <w:t>(bao gồm cả những người khuyết tật), theo cấp độ và nguồn gốc CALD.</w:t>
      </w:r>
      <w:bookmarkStart w:id="84" w:name="_Toc135923306"/>
      <w:bookmarkStart w:id="85" w:name="_Toc135926158"/>
      <w:bookmarkStart w:id="86" w:name="_Toc137148828"/>
      <w:bookmarkStart w:id="87" w:name="_Toc137149328"/>
      <w:bookmarkStart w:id="88" w:name="_Toc137149459"/>
      <w:bookmarkStart w:id="89" w:name="_Toc137150065"/>
    </w:p>
    <w:p w14:paraId="25EF2262" w14:textId="77777777" w:rsidR="008A247A" w:rsidRPr="00AC739F" w:rsidRDefault="00000000" w:rsidP="00D8642F">
      <w:pPr>
        <w:pStyle w:val="Heading3"/>
        <w:rPr>
          <w:lang w:val="vi-VN"/>
        </w:rPr>
      </w:pPr>
      <w:bookmarkStart w:id="90" w:name="_Toc256000040"/>
      <w:bookmarkStart w:id="91" w:name="_Toc138237264"/>
      <w:bookmarkStart w:id="92" w:name="_Toc140076738"/>
      <w:r w:rsidRPr="00AC739F">
        <w:rPr>
          <w:lang w:val="vi-VN"/>
        </w:rPr>
        <w:t>Mục tiêu 5</w:t>
      </w:r>
      <w:bookmarkEnd w:id="90"/>
    </w:p>
    <w:p w14:paraId="6206DD4B" w14:textId="77777777" w:rsidR="004F70EE" w:rsidRPr="00AC739F" w:rsidRDefault="00000000" w:rsidP="004337BE">
      <w:pPr>
        <w:rPr>
          <w:lang w:val="vi-VN"/>
        </w:rPr>
      </w:pPr>
      <w:r w:rsidRPr="00AC739F">
        <w:rPr>
          <w:lang w:val="vi-VN"/>
        </w:rPr>
        <w:t>Nhân viên và đối tác của NDIS sử dụng an toàn về mặt văn hóa và thực hành nhận thức về tổn thương trong tất cả các cam kết.</w:t>
      </w:r>
      <w:bookmarkEnd w:id="84"/>
      <w:bookmarkEnd w:id="85"/>
      <w:bookmarkEnd w:id="86"/>
      <w:bookmarkEnd w:id="87"/>
      <w:bookmarkEnd w:id="88"/>
      <w:bookmarkEnd w:id="89"/>
      <w:bookmarkEnd w:id="91"/>
      <w:bookmarkEnd w:id="92"/>
    </w:p>
    <w:p w14:paraId="3C648254" w14:textId="77777777" w:rsidR="008A247A" w:rsidRPr="00AC739F" w:rsidRDefault="00000000" w:rsidP="00D8642F">
      <w:pPr>
        <w:pStyle w:val="Heading4"/>
        <w:rPr>
          <w:lang w:val="vi-VN"/>
        </w:rPr>
      </w:pPr>
      <w:bookmarkStart w:id="93" w:name="_Toc256000041"/>
      <w:r w:rsidRPr="00AC739F">
        <w:rPr>
          <w:lang w:val="vi-VN"/>
        </w:rPr>
        <w:lastRenderedPageBreak/>
        <w:t>Hành động 9</w:t>
      </w:r>
      <w:bookmarkEnd w:id="93"/>
    </w:p>
    <w:p w14:paraId="76E8A28F" w14:textId="77777777" w:rsidR="00484546" w:rsidRPr="00AC739F" w:rsidRDefault="00000000" w:rsidP="004F70EE">
      <w:pPr>
        <w:rPr>
          <w:lang w:val="vi-VN"/>
        </w:rPr>
      </w:pPr>
      <w:r w:rsidRPr="00AC739F">
        <w:rPr>
          <w:lang w:val="vi-VN"/>
        </w:rPr>
        <w:t>Làm việc với các cộng đồng CALD, các cơ quan chính phủ (bao gồm cả Ủy ban NDIS) và các tổ chức phi chính phủ để xây dựng giáo dục và đào tạo cho an toàn về mặt văn hóa, chống kỳ thị chủng tộc và thực hành nhận thức về tổn thương trong các chương trình đào tạo của NDIA.</w:t>
      </w:r>
    </w:p>
    <w:p w14:paraId="55B1442E" w14:textId="77777777" w:rsidR="006E4FB6" w:rsidRPr="00AC739F" w:rsidRDefault="00000000" w:rsidP="00D8642F">
      <w:pPr>
        <w:pStyle w:val="Heading5"/>
        <w:rPr>
          <w:lang w:val="vi-VN"/>
        </w:rPr>
      </w:pPr>
      <w:bookmarkStart w:id="94" w:name="_Toc256000042"/>
      <w:r w:rsidRPr="00AC739F">
        <w:rPr>
          <w:lang w:val="vi-VN"/>
        </w:rPr>
        <w:t>Ngắn hạn</w:t>
      </w:r>
      <w:bookmarkEnd w:id="94"/>
    </w:p>
    <w:p w14:paraId="0C9178B3" w14:textId="77777777" w:rsidR="004F70EE" w:rsidRPr="00AC739F" w:rsidRDefault="00000000" w:rsidP="00D8642F">
      <w:pPr>
        <w:pStyle w:val="Heading6"/>
        <w:rPr>
          <w:lang w:val="vi-VN"/>
        </w:rPr>
      </w:pPr>
      <w:r w:rsidRPr="00AC739F">
        <w:rPr>
          <w:lang w:val="vi-VN"/>
        </w:rPr>
        <w:t>Kết quả</w:t>
      </w:r>
    </w:p>
    <w:p w14:paraId="43D0124A" w14:textId="77777777" w:rsidR="004F70EE" w:rsidRPr="00AC739F" w:rsidRDefault="00000000" w:rsidP="00D8642F">
      <w:pPr>
        <w:rPr>
          <w:lang w:val="vi-VN"/>
        </w:rPr>
      </w:pPr>
      <w:r w:rsidRPr="00AC739F">
        <w:rPr>
          <w:lang w:val="vi-VN"/>
        </w:rPr>
        <w:t>Cộng đồng CALD và các cơ quan chính phủ cùng làm việc và cung cấp sự đào tạo đối với an toàn về mặt văn hóa, chống kỳ thị chủng tộc và thực hành nhận thức về tổn thương.</w:t>
      </w:r>
    </w:p>
    <w:p w14:paraId="205A819E" w14:textId="77777777" w:rsidR="004F70EE" w:rsidRPr="00AC739F" w:rsidRDefault="00000000" w:rsidP="00D8642F">
      <w:pPr>
        <w:pStyle w:val="Heading6"/>
        <w:rPr>
          <w:lang w:val="vi-VN"/>
        </w:rPr>
      </w:pPr>
      <w:r w:rsidRPr="00AC739F">
        <w:rPr>
          <w:lang w:val="vi-VN"/>
        </w:rPr>
        <w:t>Đo lường tiến độ phát triển</w:t>
      </w:r>
    </w:p>
    <w:p w14:paraId="4B2B50FB" w14:textId="77777777" w:rsidR="004F70EE" w:rsidRPr="00AC739F" w:rsidRDefault="00000000" w:rsidP="00D8642F">
      <w:pPr>
        <w:rPr>
          <w:lang w:val="vi-VN"/>
        </w:rPr>
      </w:pPr>
      <w:r w:rsidRPr="00AC739F">
        <w:rPr>
          <w:lang w:val="vi-VN"/>
        </w:rPr>
        <w:t>Phát triển và thực hiện các chương trình đào tạo có liên quan cho nhân viên và đối tác của NDIS.</w:t>
      </w:r>
    </w:p>
    <w:p w14:paraId="57CE8B11" w14:textId="77777777" w:rsidR="00625B1A" w:rsidRPr="00AC739F" w:rsidRDefault="00000000" w:rsidP="00D8642F">
      <w:pPr>
        <w:pStyle w:val="Heading5"/>
        <w:rPr>
          <w:lang w:val="vi-VN"/>
        </w:rPr>
      </w:pPr>
      <w:bookmarkStart w:id="95" w:name="_Toc256000043"/>
      <w:r w:rsidRPr="00AC739F">
        <w:rPr>
          <w:lang w:val="vi-VN"/>
        </w:rPr>
        <w:t>Trung hạn</w:t>
      </w:r>
      <w:bookmarkEnd w:id="95"/>
    </w:p>
    <w:p w14:paraId="29B9FBDF" w14:textId="77777777" w:rsidR="004F70EE" w:rsidRPr="00AC739F" w:rsidRDefault="00000000" w:rsidP="00D8642F">
      <w:pPr>
        <w:pStyle w:val="Heading6"/>
        <w:rPr>
          <w:lang w:val="vi-VN"/>
        </w:rPr>
      </w:pPr>
      <w:r w:rsidRPr="00AC739F">
        <w:rPr>
          <w:lang w:val="vi-VN"/>
        </w:rPr>
        <w:t>Kết quả</w:t>
      </w:r>
    </w:p>
    <w:p w14:paraId="5F0054AE" w14:textId="77777777" w:rsidR="004F70EE" w:rsidRPr="00AC739F" w:rsidRDefault="00000000" w:rsidP="00D8642F">
      <w:pPr>
        <w:rPr>
          <w:lang w:val="vi-VN"/>
        </w:rPr>
      </w:pPr>
      <w:r w:rsidRPr="00AC739F">
        <w:rPr>
          <w:lang w:val="vi-VN"/>
        </w:rPr>
        <w:t>Nhân viên và đối tác của NDIS có kiến thức sâu hơn về năng lực văn hóa quanh việc chống kỳ thị chủng tộc và thực hành nhận thức về tổn thương trong môi trường CALD.</w:t>
      </w:r>
    </w:p>
    <w:p w14:paraId="2ABD79AB" w14:textId="77777777" w:rsidR="004F70EE" w:rsidRPr="00AC739F" w:rsidRDefault="00000000" w:rsidP="00D8642F">
      <w:pPr>
        <w:pStyle w:val="Heading6"/>
        <w:rPr>
          <w:lang w:val="vi-VN"/>
        </w:rPr>
      </w:pPr>
      <w:r w:rsidRPr="00AC739F">
        <w:rPr>
          <w:lang w:val="vi-VN"/>
        </w:rPr>
        <w:t>Đo lường tiến độ phát triển</w:t>
      </w:r>
    </w:p>
    <w:p w14:paraId="41F16286" w14:textId="77777777" w:rsidR="004F70EE" w:rsidRPr="00AC739F" w:rsidRDefault="00000000" w:rsidP="004F70EE">
      <w:pPr>
        <w:pStyle w:val="ListParagraph"/>
        <w:numPr>
          <w:ilvl w:val="0"/>
          <w:numId w:val="26"/>
        </w:numPr>
        <w:rPr>
          <w:lang w:val="vi-VN"/>
        </w:rPr>
      </w:pPr>
      <w:r w:rsidRPr="00AC739F">
        <w:rPr>
          <w:lang w:val="vi-VN"/>
        </w:rPr>
        <w:t>Sự tham gia và tần suất tham gia khóa đào tạo của nhân viên và đối tác của NDIS (theo vai trò của việc làm).</w:t>
      </w:r>
    </w:p>
    <w:p w14:paraId="645D7A81" w14:textId="77777777" w:rsidR="00AB5104" w:rsidRPr="00AC739F" w:rsidRDefault="00000000" w:rsidP="006E2AC4">
      <w:pPr>
        <w:pStyle w:val="ListParagraph"/>
        <w:keepNext/>
        <w:numPr>
          <w:ilvl w:val="0"/>
          <w:numId w:val="26"/>
        </w:numPr>
        <w:ind w:left="714" w:hanging="357"/>
        <w:rPr>
          <w:lang w:val="vi-VN"/>
        </w:rPr>
      </w:pPr>
      <w:r w:rsidRPr="00AC739F">
        <w:rPr>
          <w:lang w:val="vi-VN"/>
        </w:rPr>
        <w:t>Nhân viên và đối tác của NDIS cho biết họ gia tăng kiến thức, nhận thức và hiểu biết đối với nhu cầu về mặt văn hóa và ngôn ngữ của cộng đồng CALD.</w:t>
      </w:r>
    </w:p>
    <w:p w14:paraId="7131A02B" w14:textId="77777777" w:rsidR="004F70EE" w:rsidRPr="00AC739F" w:rsidRDefault="00000000" w:rsidP="00F060BE">
      <w:pPr>
        <w:pStyle w:val="ListParagraph"/>
        <w:numPr>
          <w:ilvl w:val="0"/>
          <w:numId w:val="26"/>
        </w:numPr>
        <w:rPr>
          <w:lang w:val="vi-VN"/>
        </w:rPr>
      </w:pPr>
      <w:r w:rsidRPr="00AC739F">
        <w:rPr>
          <w:lang w:val="vi-VN"/>
        </w:rPr>
        <w:t>Những người tham gia CALD cho biết sự trải nghiệm của họ trong việc gia tăng nhận thức về mặt văn hóa và ngôn ngữ khi tương tác với nhân viên và đối tác của NDIS.</w:t>
      </w:r>
    </w:p>
    <w:p w14:paraId="17DA94C0" w14:textId="77777777" w:rsidR="008A247A" w:rsidRPr="00AC739F" w:rsidRDefault="00000000" w:rsidP="00D8642F">
      <w:pPr>
        <w:pStyle w:val="Heading4"/>
        <w:rPr>
          <w:lang w:val="vi-VN"/>
        </w:rPr>
      </w:pPr>
      <w:bookmarkStart w:id="96" w:name="_Toc256000044"/>
      <w:r w:rsidRPr="00AC739F">
        <w:rPr>
          <w:lang w:val="vi-VN"/>
        </w:rPr>
        <w:t>Hành động 10</w:t>
      </w:r>
      <w:bookmarkEnd w:id="96"/>
    </w:p>
    <w:p w14:paraId="37893848" w14:textId="77777777" w:rsidR="004F70EE" w:rsidRPr="00AC739F" w:rsidRDefault="00000000" w:rsidP="004F70EE">
      <w:pPr>
        <w:rPr>
          <w:lang w:val="vi-VN"/>
        </w:rPr>
      </w:pPr>
      <w:r w:rsidRPr="00AC739F">
        <w:rPr>
          <w:lang w:val="vi-VN"/>
        </w:rPr>
        <w:t>Phát triển và cung cấp đào tạo và nguồn tài nguyên cho nhân viên và đối tác của NDIS đối với việc sử dụng thông dịch viên và các hỗ trợ ngôn ngữ khác để cải thiện trải nghiệm của người khuyết tật có nguồn gốc CALD khi tương tác với NDIS.</w:t>
      </w:r>
    </w:p>
    <w:p w14:paraId="2640F448" w14:textId="77777777" w:rsidR="00F85BF9" w:rsidRPr="00AC739F" w:rsidRDefault="00000000" w:rsidP="009B0B26">
      <w:pPr>
        <w:pStyle w:val="Heading5"/>
        <w:rPr>
          <w:lang w:val="vi-VN"/>
        </w:rPr>
      </w:pPr>
      <w:bookmarkStart w:id="97" w:name="_Toc256000045"/>
      <w:r w:rsidRPr="00AC739F">
        <w:rPr>
          <w:lang w:val="vi-VN"/>
        </w:rPr>
        <w:lastRenderedPageBreak/>
        <w:t>Ngắn hạn</w:t>
      </w:r>
      <w:bookmarkEnd w:id="97"/>
    </w:p>
    <w:p w14:paraId="24E824A2" w14:textId="77777777" w:rsidR="004F70EE" w:rsidRPr="00AC739F" w:rsidRDefault="00000000" w:rsidP="00D8642F">
      <w:pPr>
        <w:pStyle w:val="Heading6"/>
        <w:rPr>
          <w:lang w:val="vi-VN"/>
        </w:rPr>
      </w:pPr>
      <w:r w:rsidRPr="00AC739F">
        <w:rPr>
          <w:lang w:val="vi-VN"/>
        </w:rPr>
        <w:t>Kết quả</w:t>
      </w:r>
    </w:p>
    <w:p w14:paraId="78D21059" w14:textId="77777777" w:rsidR="00A17EBF" w:rsidRPr="00AC739F" w:rsidRDefault="00000000" w:rsidP="00D8642F">
      <w:pPr>
        <w:rPr>
          <w:lang w:val="vi-VN"/>
        </w:rPr>
      </w:pPr>
      <w:r w:rsidRPr="00AC739F">
        <w:rPr>
          <w:lang w:val="vi-VN"/>
        </w:rPr>
        <w:t>Nhân viên và đối tác của NDIS cải thiện năng lực của họ để tham gia một cách hiệu quả với thông dịch viên và các hỗ trợ ngôn ngữ khác, bao gồm nâng cao nhận thức về cách tiếp cận và cải thiện sự trải nghiệm với các hỗ trợ này.</w:t>
      </w:r>
    </w:p>
    <w:p w14:paraId="2DCA1AB2" w14:textId="77777777" w:rsidR="004F70EE" w:rsidRPr="00AC739F" w:rsidRDefault="00000000" w:rsidP="00D8642F">
      <w:pPr>
        <w:pStyle w:val="Heading6"/>
        <w:rPr>
          <w:lang w:val="vi-VN"/>
        </w:rPr>
      </w:pPr>
      <w:r w:rsidRPr="00AC739F">
        <w:rPr>
          <w:lang w:val="vi-VN"/>
        </w:rPr>
        <w:t>Đo lường tiến độ phát triển</w:t>
      </w:r>
    </w:p>
    <w:p w14:paraId="3D6EFBF3" w14:textId="1A3E0680" w:rsidR="004F70EE" w:rsidRPr="00AC739F" w:rsidRDefault="00000000" w:rsidP="00D8642F">
      <w:pPr>
        <w:rPr>
          <w:lang w:val="vi-VN"/>
        </w:rPr>
      </w:pPr>
      <w:r w:rsidRPr="00AC739F">
        <w:rPr>
          <w:lang w:val="vi-VN"/>
        </w:rPr>
        <w:t>Xây dựng và thực hiện các chương trình và nguồn tài nguyên cho việc đào tạo có liên</w:t>
      </w:r>
      <w:r w:rsidR="008A2D3A" w:rsidRPr="00AC739F">
        <w:rPr>
          <w:lang w:val="vi-VN"/>
        </w:rPr>
        <w:t> </w:t>
      </w:r>
      <w:r w:rsidRPr="00AC739F">
        <w:rPr>
          <w:lang w:val="vi-VN"/>
        </w:rPr>
        <w:t>quan.</w:t>
      </w:r>
    </w:p>
    <w:p w14:paraId="65C47896" w14:textId="77777777" w:rsidR="00E37128" w:rsidRPr="00AC739F" w:rsidRDefault="00000000" w:rsidP="00D8642F">
      <w:pPr>
        <w:pStyle w:val="Heading5"/>
        <w:rPr>
          <w:lang w:val="vi-VN"/>
        </w:rPr>
      </w:pPr>
      <w:bookmarkStart w:id="98" w:name="_Toc256000046"/>
      <w:r w:rsidRPr="00AC739F">
        <w:rPr>
          <w:lang w:val="vi-VN"/>
        </w:rPr>
        <w:t>Trung hạn</w:t>
      </w:r>
      <w:bookmarkEnd w:id="98"/>
    </w:p>
    <w:p w14:paraId="3D52EE21" w14:textId="77777777" w:rsidR="004F70EE" w:rsidRPr="00AC739F" w:rsidRDefault="00000000" w:rsidP="00D8642F">
      <w:pPr>
        <w:pStyle w:val="Heading6"/>
        <w:rPr>
          <w:lang w:val="vi-VN"/>
        </w:rPr>
      </w:pPr>
      <w:r w:rsidRPr="00AC739F">
        <w:rPr>
          <w:lang w:val="vi-VN"/>
        </w:rPr>
        <w:t>Kết quả</w:t>
      </w:r>
    </w:p>
    <w:p w14:paraId="31864773" w14:textId="77777777" w:rsidR="004F70EE" w:rsidRPr="00AC739F" w:rsidRDefault="00000000" w:rsidP="00D8642F">
      <w:pPr>
        <w:rPr>
          <w:lang w:val="vi-VN"/>
        </w:rPr>
      </w:pPr>
      <w:r w:rsidRPr="00AC739F">
        <w:rPr>
          <w:rStyle w:val="cf01"/>
          <w:rFonts w:ascii="Arial" w:hAnsi="Arial" w:cs="Arial"/>
          <w:sz w:val="24"/>
          <w:szCs w:val="24"/>
          <w:lang w:val="vi-VN"/>
        </w:rPr>
        <w:t>Nhân viên, đối tác của NDIS và thông dịch viên giao tiếp hiệu quả hơn với nhau và với những người tham gia.</w:t>
      </w:r>
    </w:p>
    <w:p w14:paraId="076FC9FE" w14:textId="77777777" w:rsidR="004F70EE" w:rsidRPr="00AC739F" w:rsidRDefault="00000000" w:rsidP="00D8642F">
      <w:pPr>
        <w:pStyle w:val="Heading6"/>
        <w:rPr>
          <w:lang w:val="vi-VN"/>
        </w:rPr>
      </w:pPr>
      <w:r w:rsidRPr="00AC739F">
        <w:rPr>
          <w:lang w:val="vi-VN"/>
        </w:rPr>
        <w:t>Đo lường tiến độ phát triển</w:t>
      </w:r>
    </w:p>
    <w:p w14:paraId="66A4C620" w14:textId="77777777" w:rsidR="004F70EE" w:rsidRPr="00AC739F" w:rsidRDefault="00000000" w:rsidP="004F70EE">
      <w:pPr>
        <w:pStyle w:val="ListParagraph"/>
        <w:numPr>
          <w:ilvl w:val="0"/>
          <w:numId w:val="26"/>
        </w:numPr>
        <w:rPr>
          <w:lang w:val="vi-VN"/>
        </w:rPr>
      </w:pPr>
      <w:r w:rsidRPr="00AC739F">
        <w:rPr>
          <w:lang w:val="vi-VN"/>
        </w:rPr>
        <w:t>Số lượng và tỷ lệ phần trăm nhân viên và đối tác của NDIS hoàn thành các chương trình đào tạo thông dịch viên và tiếp cận với các nguồn tài nguyên có liên quan.</w:t>
      </w:r>
    </w:p>
    <w:p w14:paraId="5A51A3F2" w14:textId="77777777" w:rsidR="004F70EE" w:rsidRPr="00AC739F" w:rsidRDefault="00000000" w:rsidP="006E2AC4">
      <w:pPr>
        <w:pStyle w:val="ListParagraph"/>
        <w:keepNext/>
        <w:numPr>
          <w:ilvl w:val="0"/>
          <w:numId w:val="26"/>
        </w:numPr>
        <w:ind w:left="714" w:hanging="357"/>
        <w:rPr>
          <w:lang w:val="vi-VN"/>
        </w:rPr>
      </w:pPr>
      <w:r w:rsidRPr="00AC739F">
        <w:rPr>
          <w:lang w:val="vi-VN"/>
        </w:rPr>
        <w:t>Số lượng và tỷ lệ phần trăm người tham gia CALD tiếp cận các dịch vụ thông dịch (theo ngôn ngữ), các loại cuộc họp (ví dụ: họp để lập kế hoạch) và phương pháp (ví dụ: tại chỗ).</w:t>
      </w:r>
    </w:p>
    <w:p w14:paraId="090B7174" w14:textId="77777777" w:rsidR="004F70EE" w:rsidRPr="00AC739F" w:rsidRDefault="00000000" w:rsidP="004F70EE">
      <w:pPr>
        <w:pStyle w:val="ListParagraph"/>
        <w:numPr>
          <w:ilvl w:val="0"/>
          <w:numId w:val="26"/>
        </w:numPr>
        <w:rPr>
          <w:lang w:val="vi-VN"/>
        </w:rPr>
      </w:pPr>
      <w:r w:rsidRPr="00AC739F">
        <w:rPr>
          <w:lang w:val="vi-VN"/>
        </w:rPr>
        <w:t>Những người tham gia có nguồn gốc CALD cho biết sự trải nghiệm của họ được cải thiện qua việc tiếp cận và sử dụng các dịch vụ thông dịch (bởi cộng đồng CALD).</w:t>
      </w:r>
    </w:p>
    <w:p w14:paraId="170C3042" w14:textId="77777777" w:rsidR="008A247A" w:rsidRPr="00AC739F" w:rsidRDefault="00000000" w:rsidP="00D8642F">
      <w:pPr>
        <w:pStyle w:val="Heading4"/>
        <w:rPr>
          <w:lang w:val="vi-VN"/>
        </w:rPr>
      </w:pPr>
      <w:bookmarkStart w:id="99" w:name="_Toc256000047"/>
      <w:r w:rsidRPr="00AC739F">
        <w:rPr>
          <w:lang w:val="vi-VN"/>
        </w:rPr>
        <w:t>Hành động 11</w:t>
      </w:r>
      <w:bookmarkEnd w:id="99"/>
    </w:p>
    <w:p w14:paraId="49A40188" w14:textId="77777777" w:rsidR="004F70EE" w:rsidRPr="00AC739F" w:rsidRDefault="00000000" w:rsidP="004F70EE">
      <w:pPr>
        <w:rPr>
          <w:lang w:val="vi-VN"/>
        </w:rPr>
      </w:pPr>
      <w:r w:rsidRPr="00AC739F">
        <w:rPr>
          <w:lang w:val="vi-VN"/>
        </w:rPr>
        <w:t>Xây dựng kế hoạch và chương trình hòa nhập CALD để tiếp tục phát triển và tiến tới một nơi làm việc an toàn và hòa nhập về mặt văn hóa cho nhân viên NDIS.</w:t>
      </w:r>
    </w:p>
    <w:p w14:paraId="33DBA908" w14:textId="77777777" w:rsidR="008A2CF1" w:rsidRPr="00AC739F" w:rsidRDefault="00000000" w:rsidP="00D8642F">
      <w:pPr>
        <w:pStyle w:val="Heading5"/>
        <w:rPr>
          <w:lang w:val="vi-VN"/>
        </w:rPr>
      </w:pPr>
      <w:bookmarkStart w:id="100" w:name="_Toc256000048"/>
      <w:r w:rsidRPr="00AC739F">
        <w:rPr>
          <w:lang w:val="vi-VN"/>
        </w:rPr>
        <w:t>Ngắn hạn</w:t>
      </w:r>
      <w:bookmarkEnd w:id="100"/>
    </w:p>
    <w:p w14:paraId="0CF05D98" w14:textId="77777777" w:rsidR="004F70EE" w:rsidRPr="00AC739F" w:rsidRDefault="00000000" w:rsidP="00D8642F">
      <w:pPr>
        <w:pStyle w:val="Heading6"/>
        <w:rPr>
          <w:lang w:val="vi-VN"/>
        </w:rPr>
      </w:pPr>
      <w:r w:rsidRPr="00AC739F">
        <w:rPr>
          <w:lang w:val="vi-VN"/>
        </w:rPr>
        <w:t>Kết quả</w:t>
      </w:r>
    </w:p>
    <w:p w14:paraId="7C4340D8" w14:textId="77777777" w:rsidR="004F70EE" w:rsidRPr="00AC739F" w:rsidRDefault="00000000" w:rsidP="00D8642F">
      <w:pPr>
        <w:rPr>
          <w:lang w:val="vi-VN"/>
        </w:rPr>
      </w:pPr>
      <w:r w:rsidRPr="00AC739F">
        <w:rPr>
          <w:lang w:val="vi-VN"/>
        </w:rPr>
        <w:t>Phát triển kế hoạch và chương trình hòa nhập cho người có nguồn gốc CALD qua việc tư vấn có ý nghĩa và nghiên cứu thiết thực.</w:t>
      </w:r>
    </w:p>
    <w:p w14:paraId="3B1B9A40" w14:textId="77777777" w:rsidR="004F70EE" w:rsidRPr="00AC739F" w:rsidRDefault="00000000" w:rsidP="00D8642F">
      <w:pPr>
        <w:pStyle w:val="Heading6"/>
        <w:rPr>
          <w:lang w:val="vi-VN"/>
        </w:rPr>
      </w:pPr>
      <w:r w:rsidRPr="00AC739F">
        <w:rPr>
          <w:lang w:val="vi-VN"/>
        </w:rPr>
        <w:lastRenderedPageBreak/>
        <w:t>Đo lường tiến độ phát triển</w:t>
      </w:r>
    </w:p>
    <w:p w14:paraId="2CF965CA" w14:textId="77777777" w:rsidR="004F70EE" w:rsidRPr="00AC739F" w:rsidRDefault="00000000" w:rsidP="00D8642F">
      <w:pPr>
        <w:rPr>
          <w:lang w:val="vi-VN"/>
        </w:rPr>
      </w:pPr>
      <w:r w:rsidRPr="00AC739F">
        <w:rPr>
          <w:lang w:val="vi-VN"/>
        </w:rPr>
        <w:t>Xây dựng và thực hiện kế hoạch và chương trình hòa nhập dành cho người có nguồn gốc CALD.</w:t>
      </w:r>
    </w:p>
    <w:p w14:paraId="76C2B65E" w14:textId="77777777" w:rsidR="00D95D1A" w:rsidRPr="00AC739F" w:rsidRDefault="00000000" w:rsidP="00D8642F">
      <w:pPr>
        <w:pStyle w:val="Heading5"/>
        <w:rPr>
          <w:lang w:val="vi-VN"/>
        </w:rPr>
      </w:pPr>
      <w:bookmarkStart w:id="101" w:name="_Toc256000049"/>
      <w:r w:rsidRPr="00AC739F">
        <w:rPr>
          <w:lang w:val="vi-VN"/>
        </w:rPr>
        <w:t>Trung hạn</w:t>
      </w:r>
      <w:bookmarkEnd w:id="101"/>
    </w:p>
    <w:p w14:paraId="26DB3900" w14:textId="77777777" w:rsidR="004F70EE" w:rsidRPr="00AC739F" w:rsidRDefault="00000000" w:rsidP="00D8642F">
      <w:pPr>
        <w:pStyle w:val="Heading6"/>
        <w:rPr>
          <w:lang w:val="vi-VN"/>
        </w:rPr>
      </w:pPr>
      <w:r w:rsidRPr="00AC739F">
        <w:rPr>
          <w:lang w:val="vi-VN"/>
        </w:rPr>
        <w:t>Kết quả</w:t>
      </w:r>
    </w:p>
    <w:p w14:paraId="43266A6D" w14:textId="77777777" w:rsidR="004F70EE" w:rsidRPr="00AC739F" w:rsidRDefault="00000000" w:rsidP="00D8642F">
      <w:pPr>
        <w:rPr>
          <w:lang w:val="vi-VN"/>
        </w:rPr>
      </w:pPr>
      <w:r w:rsidRPr="00AC739F">
        <w:rPr>
          <w:lang w:val="vi-VN"/>
        </w:rPr>
        <w:t>NDIA là một nơi làm việc an toàn và hòa nhập về mặt văn hóa.</w:t>
      </w:r>
    </w:p>
    <w:p w14:paraId="33CD9EA1" w14:textId="77777777" w:rsidR="004F70EE" w:rsidRPr="00AC739F" w:rsidRDefault="00000000" w:rsidP="00D8642F">
      <w:pPr>
        <w:pStyle w:val="Heading6"/>
        <w:rPr>
          <w:lang w:val="vi-VN"/>
        </w:rPr>
      </w:pPr>
      <w:r w:rsidRPr="00AC739F">
        <w:rPr>
          <w:lang w:val="vi-VN"/>
        </w:rPr>
        <w:t>Đo lường tiến độ phát triển</w:t>
      </w:r>
    </w:p>
    <w:p w14:paraId="724B67D1" w14:textId="641DB9FD" w:rsidR="004F70EE" w:rsidRPr="00AC739F" w:rsidRDefault="00000000" w:rsidP="00D8642F">
      <w:pPr>
        <w:rPr>
          <w:lang w:val="vi-VN"/>
        </w:rPr>
      </w:pPr>
      <w:r w:rsidRPr="00AC739F">
        <w:rPr>
          <w:lang w:val="vi-VN"/>
        </w:rPr>
        <w:t>Tăng tỷ lệ duy trì và cơ hội thăng tiến nghề nghiệp cho nhân viên NDIS có nguồn gốc</w:t>
      </w:r>
      <w:r w:rsidR="008A2D3A" w:rsidRPr="00AC739F">
        <w:rPr>
          <w:lang w:val="vi-VN"/>
        </w:rPr>
        <w:t> </w:t>
      </w:r>
      <w:r w:rsidRPr="00AC739F">
        <w:rPr>
          <w:lang w:val="vi-VN"/>
        </w:rPr>
        <w:t>CALD.</w:t>
      </w:r>
    </w:p>
    <w:p w14:paraId="51DABB41" w14:textId="77777777" w:rsidR="00BD7632" w:rsidRPr="00AC739F" w:rsidRDefault="00000000" w:rsidP="00D8642F">
      <w:pPr>
        <w:pStyle w:val="Heading4"/>
        <w:rPr>
          <w:lang w:val="vi-VN"/>
        </w:rPr>
      </w:pPr>
      <w:bookmarkStart w:id="102" w:name="_Toc256000050"/>
      <w:r w:rsidRPr="00AC739F">
        <w:rPr>
          <w:lang w:val="vi-VN"/>
        </w:rPr>
        <w:t>Hành động 12</w:t>
      </w:r>
      <w:bookmarkEnd w:id="102"/>
    </w:p>
    <w:p w14:paraId="4F4E8FE5" w14:textId="77777777" w:rsidR="004F70EE" w:rsidRPr="00AC739F" w:rsidRDefault="00000000" w:rsidP="004F70EE">
      <w:pPr>
        <w:rPr>
          <w:lang w:val="vi-VN"/>
        </w:rPr>
      </w:pPr>
      <w:r w:rsidRPr="00AC739F">
        <w:rPr>
          <w:lang w:val="vi-VN"/>
        </w:rPr>
        <w:t>Thiết lập một cộng đồng thực hành chia sẻ những bài học để giúp nhân viên cải thiện kỹ năng của họ để họ có thể hỗ trợ tốt hơn cho cộng đồng d/người Khiếm thính, Điếc lẫn mù và có thính lực kém. Nhóm này sẽ bao gồm nhân viên và đối tác của NDIS có kỹ năng sử dụng ngôn ngữ ký hiệu Auslan. Nó sẽ thúc đẩy khả năng tiếp cận thông qua các hướng dẫn, quy trình và hỗ trợ cho các cơ hội tham gia.</w:t>
      </w:r>
    </w:p>
    <w:p w14:paraId="13F31185" w14:textId="77777777" w:rsidR="00A910A4" w:rsidRPr="00AC739F" w:rsidRDefault="00000000" w:rsidP="00D8642F">
      <w:pPr>
        <w:pStyle w:val="Heading5"/>
        <w:rPr>
          <w:lang w:val="vi-VN"/>
        </w:rPr>
      </w:pPr>
      <w:bookmarkStart w:id="103" w:name="_Toc256000051"/>
      <w:r w:rsidRPr="00AC739F">
        <w:rPr>
          <w:lang w:val="vi-VN"/>
        </w:rPr>
        <w:t>Ngắn hạn</w:t>
      </w:r>
      <w:bookmarkEnd w:id="103"/>
    </w:p>
    <w:p w14:paraId="6EF3E02C" w14:textId="77777777" w:rsidR="004F70EE" w:rsidRPr="00AC739F" w:rsidRDefault="00000000" w:rsidP="00D8642F">
      <w:pPr>
        <w:pStyle w:val="Heading6"/>
        <w:rPr>
          <w:lang w:val="vi-VN"/>
        </w:rPr>
      </w:pPr>
      <w:r w:rsidRPr="00AC739F">
        <w:rPr>
          <w:lang w:val="vi-VN"/>
        </w:rPr>
        <w:t>Kết quả</w:t>
      </w:r>
    </w:p>
    <w:p w14:paraId="1CEBF56B" w14:textId="77777777" w:rsidR="004F70EE" w:rsidRPr="00AC739F" w:rsidRDefault="00000000" w:rsidP="00D8642F">
      <w:pPr>
        <w:rPr>
          <w:lang w:val="vi-VN"/>
        </w:rPr>
      </w:pPr>
      <w:r w:rsidRPr="00AC739F">
        <w:rPr>
          <w:lang w:val="vi-VN"/>
        </w:rPr>
        <w:t>Năng lực về mặt văn hóa của nhân viên và đối tác của NDIS được củng cố để tạo ra sự gắn kết phù hợp về văn hóa và an toàn với các cộng đồng d/người Khiếm thính, Điếc lẫn mù và người có thính lực kém.</w:t>
      </w:r>
    </w:p>
    <w:p w14:paraId="2332BFE5" w14:textId="77777777" w:rsidR="004F70EE" w:rsidRPr="00AC739F" w:rsidRDefault="00000000" w:rsidP="00D8642F">
      <w:pPr>
        <w:pStyle w:val="Heading6"/>
        <w:rPr>
          <w:lang w:val="vi-VN"/>
        </w:rPr>
      </w:pPr>
      <w:r w:rsidRPr="00AC739F">
        <w:rPr>
          <w:lang w:val="vi-VN"/>
        </w:rPr>
        <w:t>Đo lường tiến độ phát triển</w:t>
      </w:r>
    </w:p>
    <w:p w14:paraId="6CF88C9B" w14:textId="77777777" w:rsidR="004F70EE" w:rsidRPr="00AC739F" w:rsidRDefault="00000000" w:rsidP="004F70EE">
      <w:pPr>
        <w:pStyle w:val="ListParagraph"/>
        <w:numPr>
          <w:ilvl w:val="0"/>
          <w:numId w:val="26"/>
        </w:numPr>
        <w:rPr>
          <w:lang w:val="vi-VN"/>
        </w:rPr>
      </w:pPr>
      <w:r w:rsidRPr="00AC739F">
        <w:rPr>
          <w:lang w:val="vi-VN"/>
        </w:rPr>
        <w:t>Thành lập một cộng đồng thực hành.</w:t>
      </w:r>
    </w:p>
    <w:p w14:paraId="1636FD0A" w14:textId="77777777" w:rsidR="004F70EE" w:rsidRPr="00AC739F" w:rsidRDefault="00000000" w:rsidP="006E2AC4">
      <w:pPr>
        <w:pStyle w:val="ListParagraph"/>
        <w:keepNext/>
        <w:numPr>
          <w:ilvl w:val="0"/>
          <w:numId w:val="26"/>
        </w:numPr>
        <w:ind w:left="714" w:hanging="357"/>
        <w:rPr>
          <w:lang w:val="vi-VN"/>
        </w:rPr>
      </w:pPr>
      <w:r w:rsidRPr="00AC739F">
        <w:rPr>
          <w:lang w:val="vi-VN"/>
        </w:rPr>
        <w:t>Số lượng và tỷ lệ phần trăm nhân viên và đối tác của NDIS đã hoàn thành các sáng kiến xây dựng năng lực đối với năng lực văn hóa liên quan đến cộng đồng d/người Khiếm thính, Điếc lẫn mù và người có thính lực kém.</w:t>
      </w:r>
    </w:p>
    <w:p w14:paraId="56961D4E" w14:textId="77777777" w:rsidR="00323216" w:rsidRPr="00AC739F" w:rsidRDefault="00000000" w:rsidP="004F70EE">
      <w:pPr>
        <w:pStyle w:val="ListParagraph"/>
        <w:numPr>
          <w:ilvl w:val="0"/>
          <w:numId w:val="26"/>
        </w:numPr>
        <w:rPr>
          <w:lang w:val="vi-VN"/>
        </w:rPr>
      </w:pPr>
      <w:r w:rsidRPr="00AC739F">
        <w:rPr>
          <w:lang w:val="vi-VN"/>
        </w:rPr>
        <w:t>Phản hồi từ các cộng đồng d/người Khiếm thính, Điếc lẫn mù và người có thính lực kém về sự phù hợp của việc tương tác của nhân viên và đối tác của NDIS, khả năng tiếp cận các nguồn tài nguyên và sử dụng NDIS.</w:t>
      </w:r>
    </w:p>
    <w:p w14:paraId="57EF2DC6" w14:textId="77777777" w:rsidR="00576D7A" w:rsidRPr="00AC739F" w:rsidRDefault="00000000" w:rsidP="00D8642F">
      <w:pPr>
        <w:pStyle w:val="Heading5"/>
        <w:rPr>
          <w:lang w:val="vi-VN"/>
        </w:rPr>
      </w:pPr>
      <w:bookmarkStart w:id="104" w:name="_Toc256000052"/>
      <w:r w:rsidRPr="00AC739F">
        <w:rPr>
          <w:lang w:val="vi-VN"/>
        </w:rPr>
        <w:lastRenderedPageBreak/>
        <w:t>Trung hạn</w:t>
      </w:r>
      <w:bookmarkEnd w:id="104"/>
    </w:p>
    <w:p w14:paraId="0DBBE91D" w14:textId="77777777" w:rsidR="004F70EE" w:rsidRPr="00AC739F" w:rsidRDefault="00000000" w:rsidP="00D8642F">
      <w:pPr>
        <w:pStyle w:val="Heading6"/>
        <w:rPr>
          <w:lang w:val="vi-VN"/>
        </w:rPr>
      </w:pPr>
      <w:r w:rsidRPr="00AC739F">
        <w:rPr>
          <w:lang w:val="vi-VN"/>
        </w:rPr>
        <w:t>Kết quả</w:t>
      </w:r>
    </w:p>
    <w:p w14:paraId="7CEAAB63" w14:textId="77777777" w:rsidR="004F70EE" w:rsidRPr="00AC739F" w:rsidRDefault="00000000" w:rsidP="00D8642F">
      <w:pPr>
        <w:rPr>
          <w:lang w:val="vi-VN"/>
        </w:rPr>
      </w:pPr>
      <w:r w:rsidRPr="00AC739F">
        <w:rPr>
          <w:lang w:val="vi-VN"/>
        </w:rPr>
        <w:t>Nhân viên và đối tác của NDIS đã cải thiện khả năng tham gia một cách thích hợp với các cộng đồng d/người Khiếm thính, Điếc lẫn mù và người có thính lực kém.</w:t>
      </w:r>
    </w:p>
    <w:p w14:paraId="51BDFB76" w14:textId="77777777" w:rsidR="004F70EE" w:rsidRPr="00AC739F" w:rsidRDefault="00000000" w:rsidP="00D8642F">
      <w:pPr>
        <w:pStyle w:val="Heading6"/>
        <w:rPr>
          <w:lang w:val="vi-VN"/>
        </w:rPr>
      </w:pPr>
      <w:r w:rsidRPr="00AC739F">
        <w:rPr>
          <w:lang w:val="vi-VN"/>
        </w:rPr>
        <w:t>Đo lường tiến độ phát triển</w:t>
      </w:r>
    </w:p>
    <w:p w14:paraId="0064B982" w14:textId="77777777" w:rsidR="009A7CC7" w:rsidRPr="00AC739F" w:rsidRDefault="00000000" w:rsidP="006E2AC4">
      <w:pPr>
        <w:pStyle w:val="ListParagraph"/>
        <w:keepNext/>
        <w:numPr>
          <w:ilvl w:val="0"/>
          <w:numId w:val="26"/>
        </w:numPr>
        <w:ind w:left="714" w:hanging="357"/>
        <w:rPr>
          <w:lang w:val="vi-VN"/>
        </w:rPr>
      </w:pPr>
      <w:r w:rsidRPr="00AC739F">
        <w:rPr>
          <w:lang w:val="vi-VN"/>
        </w:rPr>
        <w:t>Số lượng và tỷ lệ phần trăm các sáng kiến xây dựng năng lực được hoàn thành về năng lực văn hóa liên quan đến cộng đồng d/người Khiếm thính, Điếc lẫn mù và người có thính lực kém.</w:t>
      </w:r>
    </w:p>
    <w:p w14:paraId="332D6953" w14:textId="77777777" w:rsidR="009A7CC7" w:rsidRPr="00AC739F" w:rsidRDefault="00000000" w:rsidP="009A7CC7">
      <w:pPr>
        <w:pStyle w:val="ListParagraph"/>
        <w:numPr>
          <w:ilvl w:val="0"/>
          <w:numId w:val="26"/>
        </w:numPr>
        <w:rPr>
          <w:lang w:val="vi-VN"/>
        </w:rPr>
      </w:pPr>
      <w:r w:rsidRPr="00AC739F">
        <w:rPr>
          <w:lang w:val="vi-VN"/>
        </w:rPr>
        <w:t>Phản hồi từ các cộng đồng d/người Khiếm thính, Điếc lẫn mù và người có thính lực kém về sự phù hợp của việc tương tác của nhân viên và đối tác của NDIS, khả năng tiếp cận các nguồn tài nguyên và sử dụng NDIS.</w:t>
      </w:r>
    </w:p>
    <w:p w14:paraId="702E585D" w14:textId="77777777" w:rsidR="009A7CC7" w:rsidRPr="00AC739F" w:rsidRDefault="00000000" w:rsidP="009A7CC7">
      <w:pPr>
        <w:spacing w:after="0" w:line="240" w:lineRule="auto"/>
        <w:rPr>
          <w:lang w:val="vi-VN"/>
        </w:rPr>
      </w:pPr>
      <w:r w:rsidRPr="00AC739F">
        <w:rPr>
          <w:lang w:val="vi-VN"/>
        </w:rPr>
        <w:br w:type="page"/>
      </w:r>
    </w:p>
    <w:p w14:paraId="3D00CD63" w14:textId="77777777" w:rsidR="00625B1A" w:rsidRPr="00AC739F" w:rsidRDefault="00000000" w:rsidP="00847846">
      <w:pPr>
        <w:pStyle w:val="Heading2"/>
        <w:spacing w:line="240" w:lineRule="auto"/>
        <w:ind w:left="709"/>
        <w:rPr>
          <w:lang w:val="vi-VN"/>
        </w:rPr>
      </w:pPr>
      <w:bookmarkStart w:id="105" w:name="_Toc256000053"/>
      <w:bookmarkStart w:id="106" w:name="_Toc135923308"/>
      <w:bookmarkStart w:id="107" w:name="_Toc135926160"/>
      <w:bookmarkStart w:id="108" w:name="_Toc137148830"/>
      <w:bookmarkStart w:id="109" w:name="_Toc137149330"/>
      <w:bookmarkStart w:id="110" w:name="_Toc137149461"/>
      <w:bookmarkStart w:id="111" w:name="_Toc137150067"/>
      <w:bookmarkStart w:id="112" w:name="_Toc138237266"/>
      <w:bookmarkStart w:id="113" w:name="_Toc140076740"/>
      <w:r w:rsidRPr="00AC739F">
        <w:rPr>
          <w:lang w:val="vi-VN"/>
        </w:rPr>
        <w:lastRenderedPageBreak/>
        <w:t>Giao tiếp dễ sử dụng</w:t>
      </w:r>
      <w:bookmarkEnd w:id="105"/>
    </w:p>
    <w:p w14:paraId="62D4347E" w14:textId="77777777" w:rsidR="00BD7632" w:rsidRPr="00AC739F" w:rsidRDefault="00000000" w:rsidP="00847846">
      <w:pPr>
        <w:pStyle w:val="Heading3"/>
        <w:spacing w:line="240" w:lineRule="auto"/>
        <w:rPr>
          <w:lang w:val="vi-VN"/>
        </w:rPr>
      </w:pPr>
      <w:bookmarkStart w:id="114" w:name="_Toc256000054"/>
      <w:r w:rsidRPr="00AC739F">
        <w:rPr>
          <w:lang w:val="vi-VN"/>
        </w:rPr>
        <w:t>Mục tiêu 6</w:t>
      </w:r>
      <w:bookmarkEnd w:id="114"/>
    </w:p>
    <w:p w14:paraId="01EEA456" w14:textId="77777777" w:rsidR="009A7CC7" w:rsidRPr="00AC739F" w:rsidRDefault="00000000" w:rsidP="00625B1A">
      <w:pPr>
        <w:rPr>
          <w:lang w:val="vi-VN"/>
        </w:rPr>
      </w:pPr>
      <w:r w:rsidRPr="00AC739F">
        <w:rPr>
          <w:lang w:val="vi-VN"/>
        </w:rPr>
        <w:t>NDIS phải xác định và sử dụng các kênh truyền thông hiệu quả cho cộng đồng CALD và người tham gia.</w:t>
      </w:r>
      <w:bookmarkEnd w:id="106"/>
      <w:bookmarkEnd w:id="107"/>
      <w:bookmarkEnd w:id="108"/>
      <w:bookmarkEnd w:id="109"/>
      <w:bookmarkEnd w:id="110"/>
      <w:bookmarkEnd w:id="111"/>
      <w:bookmarkEnd w:id="112"/>
      <w:bookmarkEnd w:id="113"/>
    </w:p>
    <w:p w14:paraId="3B23338F" w14:textId="77777777" w:rsidR="00BD7632" w:rsidRPr="00AC739F" w:rsidRDefault="00000000" w:rsidP="00D8642F">
      <w:pPr>
        <w:pStyle w:val="Heading4"/>
        <w:rPr>
          <w:lang w:val="vi-VN"/>
        </w:rPr>
      </w:pPr>
      <w:bookmarkStart w:id="115" w:name="_Toc256000055"/>
      <w:r w:rsidRPr="00AC739F">
        <w:rPr>
          <w:lang w:val="vi-VN"/>
        </w:rPr>
        <w:t>Hành động 13</w:t>
      </w:r>
      <w:bookmarkEnd w:id="115"/>
    </w:p>
    <w:p w14:paraId="507DD742" w14:textId="77777777" w:rsidR="009A7CC7" w:rsidRPr="00AC739F" w:rsidRDefault="00000000" w:rsidP="004337BE">
      <w:pPr>
        <w:rPr>
          <w:lang w:val="vi-VN"/>
        </w:rPr>
      </w:pPr>
      <w:r w:rsidRPr="00AC739F">
        <w:rPr>
          <w:lang w:val="vi-VN"/>
        </w:rPr>
        <w:t>Làm việc với các cộng đồng CALD, Ủy ban NDIS và ngành để phát triển và thực hiện các hướng dẫn về cách giao tiếp và tham gia hiệu quả với người khuyết tật có nguồn gốc CALD. Điều này bao gồm thông tin bằng ngôn ngữ và thông qua các kênh khác nhau, chẳng hạn như video, bản thu âm và bản in.</w:t>
      </w:r>
    </w:p>
    <w:p w14:paraId="06B7D573" w14:textId="77777777" w:rsidR="005527C5" w:rsidRPr="00AC739F" w:rsidRDefault="00000000" w:rsidP="00D8642F">
      <w:pPr>
        <w:pStyle w:val="Heading5"/>
        <w:rPr>
          <w:lang w:val="vi-VN"/>
        </w:rPr>
      </w:pPr>
      <w:bookmarkStart w:id="116" w:name="_Toc256000056"/>
      <w:r w:rsidRPr="00AC739F">
        <w:rPr>
          <w:lang w:val="vi-VN"/>
        </w:rPr>
        <w:t>Ngắn hạn</w:t>
      </w:r>
      <w:bookmarkEnd w:id="116"/>
    </w:p>
    <w:p w14:paraId="5584416B" w14:textId="77777777" w:rsidR="009A7CC7" w:rsidRPr="00AC739F" w:rsidRDefault="00000000" w:rsidP="00D8642F">
      <w:pPr>
        <w:pStyle w:val="Heading6"/>
        <w:rPr>
          <w:lang w:val="vi-VN"/>
        </w:rPr>
      </w:pPr>
      <w:r w:rsidRPr="00AC739F">
        <w:rPr>
          <w:lang w:val="vi-VN"/>
        </w:rPr>
        <w:t>Kết quả</w:t>
      </w:r>
    </w:p>
    <w:p w14:paraId="4DCE78E4" w14:textId="77777777" w:rsidR="009A7CC7" w:rsidRPr="00AC739F" w:rsidRDefault="00000000" w:rsidP="00D8642F">
      <w:pPr>
        <w:rPr>
          <w:lang w:val="vi-VN"/>
        </w:rPr>
      </w:pPr>
      <w:r w:rsidRPr="00AC739F">
        <w:rPr>
          <w:lang w:val="vi-VN"/>
        </w:rPr>
        <w:t>Các hướng dẫn được phát triển và bao gồm các phương pháp tiếp cận thực hành tốt nhất để giao tiếp và tham gia với các cộng đồng và người tham gia từ CALD.</w:t>
      </w:r>
    </w:p>
    <w:p w14:paraId="0500A690" w14:textId="77777777" w:rsidR="009A7CC7" w:rsidRPr="00AC739F" w:rsidRDefault="00000000" w:rsidP="00D8642F">
      <w:pPr>
        <w:pStyle w:val="Heading6"/>
        <w:rPr>
          <w:lang w:val="vi-VN"/>
        </w:rPr>
      </w:pPr>
      <w:r w:rsidRPr="00AC739F">
        <w:rPr>
          <w:lang w:val="vi-VN"/>
        </w:rPr>
        <w:t>Đo lường tiến độ phát triển</w:t>
      </w:r>
    </w:p>
    <w:p w14:paraId="05028CBA" w14:textId="77777777" w:rsidR="009A7CC7" w:rsidRPr="00AC739F" w:rsidRDefault="00000000" w:rsidP="00D8642F">
      <w:pPr>
        <w:rPr>
          <w:lang w:val="vi-VN"/>
        </w:rPr>
      </w:pPr>
      <w:r w:rsidRPr="00AC739F">
        <w:rPr>
          <w:lang w:val="vi-VN"/>
        </w:rPr>
        <w:t>Phát triển và thực hiện những hướng dẫn thực hành tốt nhất.</w:t>
      </w:r>
    </w:p>
    <w:p w14:paraId="4DDD67B4" w14:textId="77777777" w:rsidR="000440D8" w:rsidRPr="00AC739F" w:rsidRDefault="00000000" w:rsidP="00D8642F">
      <w:pPr>
        <w:pStyle w:val="Heading5"/>
        <w:rPr>
          <w:lang w:val="vi-VN"/>
        </w:rPr>
      </w:pPr>
      <w:bookmarkStart w:id="117" w:name="_Toc256000057"/>
      <w:r w:rsidRPr="00AC739F">
        <w:rPr>
          <w:lang w:val="vi-VN"/>
        </w:rPr>
        <w:t>Trung hạn</w:t>
      </w:r>
      <w:bookmarkEnd w:id="117"/>
    </w:p>
    <w:p w14:paraId="41E03DB5" w14:textId="77777777" w:rsidR="009A7CC7" w:rsidRPr="00AC739F" w:rsidRDefault="00000000" w:rsidP="00D8642F">
      <w:pPr>
        <w:pStyle w:val="Heading6"/>
        <w:rPr>
          <w:lang w:val="vi-VN"/>
        </w:rPr>
      </w:pPr>
      <w:r w:rsidRPr="00AC739F">
        <w:rPr>
          <w:lang w:val="vi-VN"/>
        </w:rPr>
        <w:t>Kết quả</w:t>
      </w:r>
    </w:p>
    <w:p w14:paraId="52AC1003" w14:textId="77777777" w:rsidR="009A7CC7" w:rsidRPr="00AC739F" w:rsidRDefault="00000000" w:rsidP="00D8642F">
      <w:pPr>
        <w:rPr>
          <w:lang w:val="vi-VN"/>
        </w:rPr>
      </w:pPr>
      <w:r w:rsidRPr="00AC739F">
        <w:rPr>
          <w:lang w:val="vi-VN"/>
        </w:rPr>
        <w:t>NDIS đã gia tăng sự tham gia với các cộng đồng và người tham gia CALD.</w:t>
      </w:r>
    </w:p>
    <w:p w14:paraId="2DEF12F7" w14:textId="77777777" w:rsidR="009A7CC7" w:rsidRPr="00AC739F" w:rsidRDefault="00000000" w:rsidP="00D8642F">
      <w:pPr>
        <w:pStyle w:val="Heading6"/>
        <w:rPr>
          <w:lang w:val="vi-VN"/>
        </w:rPr>
      </w:pPr>
      <w:r w:rsidRPr="00AC739F">
        <w:rPr>
          <w:lang w:val="vi-VN"/>
        </w:rPr>
        <w:t>Đo lường tiến độ phát triển</w:t>
      </w:r>
    </w:p>
    <w:p w14:paraId="47B75955" w14:textId="77777777" w:rsidR="009A7CC7" w:rsidRPr="00AC739F" w:rsidRDefault="00000000" w:rsidP="00D8642F">
      <w:pPr>
        <w:rPr>
          <w:lang w:val="vi-VN"/>
        </w:rPr>
      </w:pPr>
      <w:r w:rsidRPr="00AC739F">
        <w:rPr>
          <w:lang w:val="vi-VN"/>
        </w:rPr>
        <w:t>Phản hồi từ những người tham gia CALD, nhà cung cấp dịch vụ và ngành về hiệu quả của việc sử dụng các thông tin cập nhật, giao tiếp và các kênh truyền thông.</w:t>
      </w:r>
    </w:p>
    <w:p w14:paraId="5FEAF648" w14:textId="77777777" w:rsidR="00BD7632" w:rsidRPr="00AC739F" w:rsidRDefault="00000000" w:rsidP="00D8642F">
      <w:pPr>
        <w:pStyle w:val="Heading4"/>
        <w:rPr>
          <w:lang w:val="vi-VN"/>
        </w:rPr>
      </w:pPr>
      <w:bookmarkStart w:id="118" w:name="_Toc256000058"/>
      <w:r w:rsidRPr="00AC739F">
        <w:rPr>
          <w:lang w:val="vi-VN"/>
        </w:rPr>
        <w:t>Hành động 14</w:t>
      </w:r>
      <w:bookmarkEnd w:id="118"/>
    </w:p>
    <w:p w14:paraId="53F71148" w14:textId="77777777" w:rsidR="001825D5" w:rsidRPr="00AC739F" w:rsidRDefault="00000000" w:rsidP="009A7CC7">
      <w:pPr>
        <w:rPr>
          <w:lang w:val="vi-VN"/>
        </w:rPr>
      </w:pPr>
      <w:r w:rsidRPr="00AC739F">
        <w:rPr>
          <w:lang w:val="vi-VN"/>
        </w:rPr>
        <w:t>Xem xét và cập nhật trang mạng NDIS, cổng thông tin myplace, ứng dụng My NDIS, tiện ích tìm nhà cung cấp dịch vụ, cổng thông tin my place về nhà cung cấp dịch vụ và Trung tâm Liên hệ Toàn quốc để cải thiện khả năng tiếp cận và điều hướng cho cộng đồng và người tham gia CALD. Đây là bao gồm việc sử dụng thông tin bằng ngôn ngữ và sự trợ giúp khi thông tin bằng ngôn ngữ không có sẵn.</w:t>
      </w:r>
    </w:p>
    <w:p w14:paraId="485ECAED" w14:textId="77777777" w:rsidR="00625B1A" w:rsidRPr="00AC739F" w:rsidRDefault="00000000" w:rsidP="00D8642F">
      <w:pPr>
        <w:pStyle w:val="Heading5"/>
        <w:rPr>
          <w:lang w:val="vi-VN"/>
        </w:rPr>
      </w:pPr>
      <w:bookmarkStart w:id="119" w:name="_Toc256000059"/>
      <w:r w:rsidRPr="00AC739F">
        <w:rPr>
          <w:lang w:val="vi-VN"/>
        </w:rPr>
        <w:lastRenderedPageBreak/>
        <w:t>Ngắn hạn</w:t>
      </w:r>
      <w:bookmarkEnd w:id="119"/>
    </w:p>
    <w:p w14:paraId="779BC2C8" w14:textId="77777777" w:rsidR="009A7CC7" w:rsidRPr="00AC739F" w:rsidRDefault="00000000" w:rsidP="00D8642F">
      <w:pPr>
        <w:pStyle w:val="Heading6"/>
        <w:rPr>
          <w:lang w:val="vi-VN"/>
        </w:rPr>
      </w:pPr>
      <w:r w:rsidRPr="00AC739F">
        <w:rPr>
          <w:lang w:val="vi-VN"/>
        </w:rPr>
        <w:t>Kết quả</w:t>
      </w:r>
    </w:p>
    <w:p w14:paraId="2D8C66F2" w14:textId="77777777" w:rsidR="009A7CC7" w:rsidRPr="00AC739F" w:rsidRDefault="00000000" w:rsidP="00D8642F">
      <w:pPr>
        <w:rPr>
          <w:lang w:val="vi-VN"/>
        </w:rPr>
      </w:pPr>
      <w:r w:rsidRPr="00AC739F">
        <w:rPr>
          <w:lang w:val="vi-VN"/>
        </w:rPr>
        <w:t>Trang mạng NDIS, cổng thông tin myplace, ứng dụng My NDIS, tiện ích tìm nhà cung cấp dịch vụ, cổng thông tin my place về nhà cung cấp dịch vụ và Trung tâm Liên hệ Toàn quốc đã cải thiện khả năng tiếp cận và điều hướng cho cộng đồng và người tham gia CALD.</w:t>
      </w:r>
    </w:p>
    <w:p w14:paraId="7E562827" w14:textId="77777777" w:rsidR="009A7CC7" w:rsidRPr="00AC739F" w:rsidRDefault="00000000" w:rsidP="00D8642F">
      <w:pPr>
        <w:pStyle w:val="Heading6"/>
        <w:rPr>
          <w:lang w:val="vi-VN"/>
        </w:rPr>
      </w:pPr>
      <w:r w:rsidRPr="00AC739F">
        <w:rPr>
          <w:lang w:val="vi-VN"/>
        </w:rPr>
        <w:t>Đo lường tiến độ phát triển</w:t>
      </w:r>
    </w:p>
    <w:p w14:paraId="4A4F62FE" w14:textId="77777777" w:rsidR="002C5464" w:rsidRPr="00AC739F" w:rsidRDefault="00000000" w:rsidP="00D8642F">
      <w:pPr>
        <w:rPr>
          <w:lang w:val="vi-VN"/>
        </w:rPr>
      </w:pPr>
      <w:r w:rsidRPr="00AC739F">
        <w:rPr>
          <w:lang w:val="vi-VN"/>
        </w:rPr>
        <w:t>Hoàn thành các bản cập nhật được xác định cho trang mạng NDIS, cổng thông tin myplace, ứng dụng My NDIS, tiện ích tìm nhà cung cấp dịch vụ, cổng thông tin myplace về nhà cung cấp dịch vụ và Trung tâm Liên hệ Toàn quốc.</w:t>
      </w:r>
    </w:p>
    <w:p w14:paraId="629589A8" w14:textId="77777777" w:rsidR="00335279" w:rsidRPr="00AC739F" w:rsidRDefault="00000000" w:rsidP="00D8642F">
      <w:pPr>
        <w:pStyle w:val="Heading5"/>
        <w:rPr>
          <w:lang w:val="vi-VN"/>
        </w:rPr>
      </w:pPr>
      <w:bookmarkStart w:id="120" w:name="_Toc256000060"/>
      <w:r w:rsidRPr="00AC739F">
        <w:rPr>
          <w:lang w:val="vi-VN"/>
        </w:rPr>
        <w:t>Trung hạn</w:t>
      </w:r>
      <w:bookmarkEnd w:id="120"/>
    </w:p>
    <w:p w14:paraId="1DCED4A4" w14:textId="77777777" w:rsidR="009A7CC7" w:rsidRPr="00AC739F" w:rsidRDefault="00000000" w:rsidP="00D8642F">
      <w:pPr>
        <w:pStyle w:val="Heading6"/>
        <w:rPr>
          <w:lang w:val="vi-VN"/>
        </w:rPr>
      </w:pPr>
      <w:r w:rsidRPr="00AC739F">
        <w:rPr>
          <w:lang w:val="vi-VN"/>
        </w:rPr>
        <w:t>Kết quả</w:t>
      </w:r>
    </w:p>
    <w:p w14:paraId="22C04C8E" w14:textId="77777777" w:rsidR="009A7CC7" w:rsidRPr="00AC739F" w:rsidRDefault="00000000" w:rsidP="00D8642F">
      <w:pPr>
        <w:rPr>
          <w:lang w:val="vi-VN"/>
        </w:rPr>
      </w:pPr>
      <w:r w:rsidRPr="00AC739F">
        <w:rPr>
          <w:lang w:val="vi-VN"/>
        </w:rPr>
        <w:t>Những người tham gia CALD và cộng đồng đã cải thiện quyền tiếp cận và sử dụng trang mạng NDIS, cổng thông tin myplace, ứng dụng My NDIS, tiện ích tìm nhà cung cấp dịch vụ, cổng thông tin my place về nhà cung cấp dịch vụ và Trung tâm Liên hệ Toàn quốc.</w:t>
      </w:r>
    </w:p>
    <w:p w14:paraId="4645A72C" w14:textId="77777777" w:rsidR="009A7CC7" w:rsidRPr="00AC739F" w:rsidRDefault="00000000" w:rsidP="00D8642F">
      <w:pPr>
        <w:pStyle w:val="Heading6"/>
        <w:rPr>
          <w:lang w:val="vi-VN"/>
        </w:rPr>
      </w:pPr>
      <w:r w:rsidRPr="00AC739F">
        <w:rPr>
          <w:lang w:val="vi-VN"/>
        </w:rPr>
        <w:t>Đo lường tiến độ phát triển</w:t>
      </w:r>
    </w:p>
    <w:p w14:paraId="792B16AD" w14:textId="6B623082" w:rsidR="009A7CC7" w:rsidRPr="00AC739F" w:rsidRDefault="00000000" w:rsidP="00D8642F">
      <w:pPr>
        <w:rPr>
          <w:lang w:val="vi-VN"/>
        </w:rPr>
      </w:pPr>
      <w:r w:rsidRPr="00AC739F">
        <w:rPr>
          <w:lang w:val="vi-VN"/>
        </w:rPr>
        <w:t>Tăng cường sử dụng trang mạng của NDIS, cổng thông tin myplace, ứng dụng My</w:t>
      </w:r>
      <w:r w:rsidR="00040E4B" w:rsidRPr="00AC739F">
        <w:rPr>
          <w:lang w:val="vi-VN"/>
        </w:rPr>
        <w:t> </w:t>
      </w:r>
      <w:r w:rsidRPr="00AC739F">
        <w:rPr>
          <w:lang w:val="vi-VN"/>
        </w:rPr>
        <w:t xml:space="preserve">NDIS, tiện ích tìm nhà cung cấp dịch vụ, cổng thông tin my place về nhà cung </w:t>
      </w:r>
      <w:r w:rsidR="00040E4B" w:rsidRPr="00AC739F">
        <w:rPr>
          <w:lang w:val="vi-VN"/>
        </w:rPr>
        <w:br/>
      </w:r>
      <w:r w:rsidRPr="00AC739F">
        <w:rPr>
          <w:lang w:val="vi-VN"/>
        </w:rPr>
        <w:t>cấp dịch vụ và Trung tâm Liên hệ Toàn quốc của các cộng đồng CALD.</w:t>
      </w:r>
    </w:p>
    <w:p w14:paraId="0511E6EF" w14:textId="77777777" w:rsidR="00BD7632" w:rsidRPr="00AC739F" w:rsidRDefault="00000000" w:rsidP="00D8642F">
      <w:pPr>
        <w:pStyle w:val="Heading4"/>
        <w:rPr>
          <w:lang w:val="vi-VN"/>
        </w:rPr>
      </w:pPr>
      <w:bookmarkStart w:id="121" w:name="_Toc256000061"/>
      <w:r w:rsidRPr="00AC739F">
        <w:rPr>
          <w:lang w:val="vi-VN"/>
        </w:rPr>
        <w:t>Hành động 15</w:t>
      </w:r>
      <w:bookmarkEnd w:id="121"/>
    </w:p>
    <w:p w14:paraId="1AD50A83" w14:textId="77777777" w:rsidR="009A7CC7" w:rsidRPr="00AC739F" w:rsidRDefault="00000000" w:rsidP="009A7CC7">
      <w:pPr>
        <w:rPr>
          <w:lang w:val="vi-VN"/>
        </w:rPr>
      </w:pPr>
      <w:r w:rsidRPr="00AC739F">
        <w:rPr>
          <w:lang w:val="vi-VN"/>
        </w:rPr>
        <w:t>Làm việc với các cộng đồng CALD, Ủy ban NDIS và ngành để phát triển, xuất bản và thực hiện các hướng dẫn bằng ngôn ngữ. Các hướng dẫn nên phác thảo ngôn ngữ nào về thông tin NDIS cần được dịch, để đáp ứng nhu cầu của cộng đồng và những người tham gia từ CALD.</w:t>
      </w:r>
    </w:p>
    <w:p w14:paraId="7A00F317" w14:textId="77777777" w:rsidR="00F85BF9" w:rsidRPr="00AC739F" w:rsidRDefault="00000000" w:rsidP="00D8642F">
      <w:pPr>
        <w:pStyle w:val="Heading5"/>
        <w:rPr>
          <w:lang w:val="vi-VN"/>
        </w:rPr>
      </w:pPr>
      <w:bookmarkStart w:id="122" w:name="_Toc256000062"/>
      <w:r w:rsidRPr="00AC739F">
        <w:rPr>
          <w:lang w:val="vi-VN"/>
        </w:rPr>
        <w:t>Ngắn hạn</w:t>
      </w:r>
      <w:bookmarkEnd w:id="122"/>
    </w:p>
    <w:p w14:paraId="117ABFB4" w14:textId="77777777" w:rsidR="009A7CC7" w:rsidRPr="00AC739F" w:rsidRDefault="00000000" w:rsidP="00D8642F">
      <w:pPr>
        <w:pStyle w:val="Heading6"/>
        <w:rPr>
          <w:lang w:val="vi-VN"/>
        </w:rPr>
      </w:pPr>
      <w:r w:rsidRPr="00AC739F">
        <w:rPr>
          <w:lang w:val="vi-VN"/>
        </w:rPr>
        <w:t>Kết quả</w:t>
      </w:r>
    </w:p>
    <w:p w14:paraId="2D192A18" w14:textId="77777777" w:rsidR="009A7CC7" w:rsidRPr="00AC739F" w:rsidRDefault="00000000" w:rsidP="00D8642F">
      <w:pPr>
        <w:rPr>
          <w:lang w:val="vi-VN"/>
        </w:rPr>
      </w:pPr>
      <w:r w:rsidRPr="00AC739F">
        <w:rPr>
          <w:lang w:val="vi-VN"/>
        </w:rPr>
        <w:t>Các ứng viên và người tham gia từ CALD có thể xem xét và hiểu thông tin NDIS bằng ngôn ngữ của họ.</w:t>
      </w:r>
    </w:p>
    <w:p w14:paraId="39709C0F" w14:textId="77777777" w:rsidR="009A7CC7" w:rsidRPr="00AC739F" w:rsidRDefault="00000000" w:rsidP="00D8642F">
      <w:pPr>
        <w:pStyle w:val="Heading6"/>
        <w:rPr>
          <w:lang w:val="vi-VN"/>
        </w:rPr>
      </w:pPr>
      <w:r w:rsidRPr="00AC739F">
        <w:rPr>
          <w:lang w:val="vi-VN"/>
        </w:rPr>
        <w:lastRenderedPageBreak/>
        <w:t>Đo lường tiến độ phát triển</w:t>
      </w:r>
    </w:p>
    <w:p w14:paraId="301FADE9" w14:textId="77777777" w:rsidR="009A7CC7" w:rsidRPr="00AC739F" w:rsidRDefault="00000000" w:rsidP="006E2AC4">
      <w:pPr>
        <w:pStyle w:val="ListParagraph"/>
        <w:keepNext/>
        <w:numPr>
          <w:ilvl w:val="0"/>
          <w:numId w:val="26"/>
        </w:numPr>
        <w:ind w:left="714" w:hanging="357"/>
        <w:rPr>
          <w:lang w:val="vi-VN"/>
        </w:rPr>
      </w:pPr>
      <w:r w:rsidRPr="00AC739F">
        <w:rPr>
          <w:lang w:val="vi-VN"/>
        </w:rPr>
        <w:t>Các tài liệu hướng dẫn với bản dịch đã được soạn thảo, xuất bản và thực hiện.</w:t>
      </w:r>
    </w:p>
    <w:p w14:paraId="4A5FA1E7" w14:textId="77777777" w:rsidR="009A7CC7" w:rsidRPr="00AC739F" w:rsidRDefault="00000000" w:rsidP="009A7CC7">
      <w:pPr>
        <w:pStyle w:val="ListParagraph"/>
        <w:numPr>
          <w:ilvl w:val="0"/>
          <w:numId w:val="26"/>
        </w:numPr>
        <w:rPr>
          <w:lang w:val="vi-VN"/>
        </w:rPr>
      </w:pPr>
      <w:r w:rsidRPr="00AC739F">
        <w:rPr>
          <w:lang w:val="vi-VN"/>
        </w:rPr>
        <w:t>Số lượng và tỷ lệ phần trăm tài liệu và các thông tin liên lạc khác được dịch một cách thích hợp sang các ngôn ngữ được xác định trong hướng dẫn.</w:t>
      </w:r>
    </w:p>
    <w:p w14:paraId="51D30816" w14:textId="77777777" w:rsidR="00C1725D" w:rsidRPr="00AC739F" w:rsidRDefault="00000000" w:rsidP="00A518DE">
      <w:pPr>
        <w:pStyle w:val="Heading5"/>
        <w:rPr>
          <w:lang w:val="vi-VN"/>
        </w:rPr>
      </w:pPr>
      <w:bookmarkStart w:id="123" w:name="_Toc256000063"/>
      <w:r w:rsidRPr="00AC739F">
        <w:rPr>
          <w:lang w:val="vi-VN"/>
        </w:rPr>
        <w:t>Trung hạn</w:t>
      </w:r>
      <w:bookmarkEnd w:id="123"/>
    </w:p>
    <w:p w14:paraId="27EA26C9" w14:textId="77777777" w:rsidR="009A7CC7" w:rsidRPr="00AC739F" w:rsidRDefault="00000000" w:rsidP="00A518DE">
      <w:pPr>
        <w:pStyle w:val="Heading6"/>
        <w:rPr>
          <w:lang w:val="vi-VN"/>
        </w:rPr>
      </w:pPr>
      <w:r w:rsidRPr="00AC739F">
        <w:rPr>
          <w:lang w:val="vi-VN"/>
        </w:rPr>
        <w:t>Kết quả</w:t>
      </w:r>
    </w:p>
    <w:p w14:paraId="5CDEAAFC" w14:textId="77777777" w:rsidR="009A7CC7" w:rsidRPr="00AC739F" w:rsidRDefault="00000000" w:rsidP="00A518DE">
      <w:pPr>
        <w:rPr>
          <w:lang w:val="vi-VN"/>
        </w:rPr>
      </w:pPr>
      <w:r w:rsidRPr="00AC739F">
        <w:rPr>
          <w:lang w:val="vi-VN"/>
        </w:rPr>
        <w:t>Những người tham gia và ứng viên có nguồn gốc CALD hiểu rõ hơn về chương trình NDIS thông qua thông tin có sẵn bằng các ngôn ngữ thích hợp.</w:t>
      </w:r>
    </w:p>
    <w:p w14:paraId="655267B3" w14:textId="77777777" w:rsidR="009A7CC7" w:rsidRPr="00AC739F" w:rsidRDefault="00000000" w:rsidP="00A518DE">
      <w:pPr>
        <w:pStyle w:val="Heading6"/>
        <w:rPr>
          <w:lang w:val="vi-VN"/>
        </w:rPr>
      </w:pPr>
      <w:r w:rsidRPr="00AC739F">
        <w:rPr>
          <w:lang w:val="vi-VN"/>
        </w:rPr>
        <w:t>Đo lường tiến độ phát triển</w:t>
      </w:r>
    </w:p>
    <w:p w14:paraId="25613C49" w14:textId="77777777" w:rsidR="009A7CC7" w:rsidRPr="00AC739F" w:rsidRDefault="00000000" w:rsidP="00A518DE">
      <w:pPr>
        <w:rPr>
          <w:lang w:val="vi-VN"/>
        </w:rPr>
      </w:pPr>
      <w:r w:rsidRPr="00AC739F">
        <w:rPr>
          <w:lang w:val="vi-VN"/>
        </w:rPr>
        <w:t>Những người tham gia và ứng viên có nguồn gốc CALD cho biết có sự gia tăng về khả năng tiếp cận thông tin cho chương trình NDIS bằng ngôn ngữ ưa thích của họ.</w:t>
      </w:r>
    </w:p>
    <w:p w14:paraId="1E527278" w14:textId="77777777" w:rsidR="00BD7632" w:rsidRPr="00AC739F" w:rsidRDefault="00000000" w:rsidP="00A518DE">
      <w:pPr>
        <w:pStyle w:val="Heading3"/>
        <w:rPr>
          <w:lang w:val="vi-VN"/>
        </w:rPr>
      </w:pPr>
      <w:bookmarkStart w:id="124" w:name="_Toc256000064"/>
      <w:bookmarkStart w:id="125" w:name="_Toc135923309"/>
      <w:bookmarkStart w:id="126" w:name="_Toc135926161"/>
      <w:bookmarkStart w:id="127" w:name="_Toc137148831"/>
      <w:bookmarkStart w:id="128" w:name="_Toc137149331"/>
      <w:bookmarkStart w:id="129" w:name="_Toc137149462"/>
      <w:bookmarkStart w:id="130" w:name="_Toc137150068"/>
      <w:bookmarkStart w:id="131" w:name="_Toc138237267"/>
      <w:bookmarkStart w:id="132" w:name="_Toc140076741"/>
      <w:r w:rsidRPr="00AC739F">
        <w:rPr>
          <w:lang w:val="vi-VN"/>
        </w:rPr>
        <w:t>Mục tiêu 7</w:t>
      </w:r>
      <w:bookmarkEnd w:id="124"/>
    </w:p>
    <w:p w14:paraId="5BFE370A" w14:textId="77777777" w:rsidR="009A7CC7" w:rsidRPr="00AC739F" w:rsidRDefault="00000000" w:rsidP="004337BE">
      <w:pPr>
        <w:rPr>
          <w:rFonts w:eastAsia="Arial" w:cs="Cordia New"/>
          <w:lang w:val="vi-VN" w:eastAsia="en-US"/>
        </w:rPr>
      </w:pPr>
      <w:r w:rsidRPr="00AC739F">
        <w:rPr>
          <w:lang w:val="vi-VN"/>
        </w:rPr>
        <w:t>Các cộng đồng và nhà cung cấp dịch vụ CALD có nhận thức và có thể tiếp cận các dịch vụ thông dịch và cải thiện sự trải nghiệm với các dịch vụ này.</w:t>
      </w:r>
      <w:bookmarkEnd w:id="125"/>
      <w:bookmarkEnd w:id="126"/>
      <w:bookmarkEnd w:id="127"/>
      <w:bookmarkEnd w:id="128"/>
      <w:bookmarkEnd w:id="129"/>
      <w:bookmarkEnd w:id="130"/>
      <w:bookmarkEnd w:id="131"/>
      <w:bookmarkEnd w:id="132"/>
    </w:p>
    <w:p w14:paraId="4292657B" w14:textId="77777777" w:rsidR="00BD7632" w:rsidRPr="00AC739F" w:rsidRDefault="00000000" w:rsidP="00A518DE">
      <w:pPr>
        <w:pStyle w:val="Heading4"/>
        <w:rPr>
          <w:lang w:val="vi-VN"/>
        </w:rPr>
      </w:pPr>
      <w:bookmarkStart w:id="133" w:name="_Toc256000065"/>
      <w:r w:rsidRPr="00AC739F">
        <w:rPr>
          <w:lang w:val="vi-VN"/>
        </w:rPr>
        <w:t>Hành động 16</w:t>
      </w:r>
      <w:bookmarkEnd w:id="133"/>
    </w:p>
    <w:p w14:paraId="054BFA47" w14:textId="77777777" w:rsidR="009A7CC7" w:rsidRPr="00AC739F" w:rsidRDefault="00000000" w:rsidP="009A7CC7">
      <w:pPr>
        <w:rPr>
          <w:lang w:val="vi-VN"/>
        </w:rPr>
      </w:pPr>
      <w:r w:rsidRPr="00AC739F">
        <w:rPr>
          <w:lang w:val="vi-VN"/>
        </w:rPr>
        <w:t>Soạn thảo và phát hành các định nghĩa rõ ràng của các thuật ngữ chuyên về NDIS trong các ngôn ngữ để hỗ trợ những người tham gia CALD, nhà cung cấp dịch vụ và Dịch vụ Thông và Phiên dịch (TIS) hiểu rõ hơn và truyền đạt đúng các thuật ngữ chuyên về NDIS.</w:t>
      </w:r>
    </w:p>
    <w:p w14:paraId="4ECD1A0F" w14:textId="77777777" w:rsidR="00EA62E6" w:rsidRPr="00AC739F" w:rsidRDefault="00000000" w:rsidP="00A518DE">
      <w:pPr>
        <w:pStyle w:val="Heading5"/>
        <w:rPr>
          <w:lang w:val="vi-VN"/>
        </w:rPr>
      </w:pPr>
      <w:bookmarkStart w:id="134" w:name="_Toc256000066"/>
      <w:r w:rsidRPr="00AC739F">
        <w:rPr>
          <w:lang w:val="vi-VN"/>
        </w:rPr>
        <w:t>Ngắn hạn</w:t>
      </w:r>
      <w:bookmarkEnd w:id="134"/>
    </w:p>
    <w:p w14:paraId="2D6D87FE" w14:textId="77777777" w:rsidR="009A7CC7" w:rsidRPr="00AC739F" w:rsidRDefault="00000000" w:rsidP="00A518DE">
      <w:pPr>
        <w:pStyle w:val="Heading6"/>
        <w:rPr>
          <w:lang w:val="vi-VN"/>
        </w:rPr>
      </w:pPr>
      <w:r w:rsidRPr="00AC739F">
        <w:rPr>
          <w:lang w:val="vi-VN"/>
        </w:rPr>
        <w:t>Kết quả</w:t>
      </w:r>
    </w:p>
    <w:p w14:paraId="5E06ED3E" w14:textId="77777777" w:rsidR="009A7CC7" w:rsidRPr="00AC739F" w:rsidRDefault="00000000" w:rsidP="00A518DE">
      <w:pPr>
        <w:rPr>
          <w:lang w:val="vi-VN"/>
        </w:rPr>
      </w:pPr>
      <w:r w:rsidRPr="00AC739F">
        <w:rPr>
          <w:lang w:val="vi-VN"/>
        </w:rPr>
        <w:t>Các thuật ngữ chuyên về NDIS được dịch sang các ngôn ngữ, và điều này giúp những người tham gia CALD, nhà cung cấp dịch vụ và TIS hiểu rõ hơn và truyền đạt đúng các thuật ngữ chuyên về NDIS.</w:t>
      </w:r>
    </w:p>
    <w:p w14:paraId="4AC858C9" w14:textId="77777777" w:rsidR="009A7CC7" w:rsidRPr="00AC739F" w:rsidRDefault="00000000" w:rsidP="00A518DE">
      <w:pPr>
        <w:pStyle w:val="Heading6"/>
        <w:rPr>
          <w:lang w:val="vi-VN"/>
        </w:rPr>
      </w:pPr>
      <w:r w:rsidRPr="00AC739F">
        <w:rPr>
          <w:lang w:val="vi-VN"/>
        </w:rPr>
        <w:t>Đo lường tiến độ phát triển</w:t>
      </w:r>
    </w:p>
    <w:p w14:paraId="0302FB21" w14:textId="77777777" w:rsidR="009A7CC7" w:rsidRPr="00AC739F" w:rsidRDefault="00000000" w:rsidP="00A518DE">
      <w:pPr>
        <w:rPr>
          <w:rFonts w:cstheme="minorBidi"/>
          <w:lang w:val="vi-VN"/>
        </w:rPr>
      </w:pPr>
      <w:r w:rsidRPr="00AC739F">
        <w:rPr>
          <w:lang w:val="vi-VN"/>
        </w:rPr>
        <w:t>Gia tăng các nguồn tài liệu dành riêng cho người khuyết tật và NDIS mà thông dịch viên của TIS có thể tiếp cận được.</w:t>
      </w:r>
    </w:p>
    <w:p w14:paraId="2468C7E1" w14:textId="77777777" w:rsidR="004E5DFA" w:rsidRPr="00AC739F" w:rsidRDefault="00000000" w:rsidP="00A518DE">
      <w:pPr>
        <w:pStyle w:val="Heading5"/>
        <w:rPr>
          <w:lang w:val="vi-VN"/>
        </w:rPr>
      </w:pPr>
      <w:bookmarkStart w:id="135" w:name="_Toc256000067"/>
      <w:r w:rsidRPr="00AC739F">
        <w:rPr>
          <w:lang w:val="vi-VN"/>
        </w:rPr>
        <w:lastRenderedPageBreak/>
        <w:t>Trung hạn</w:t>
      </w:r>
      <w:bookmarkEnd w:id="135"/>
    </w:p>
    <w:p w14:paraId="62C8C0A1" w14:textId="77777777" w:rsidR="009A7CC7" w:rsidRPr="00AC739F" w:rsidRDefault="00000000" w:rsidP="00A518DE">
      <w:pPr>
        <w:pStyle w:val="Heading6"/>
        <w:rPr>
          <w:lang w:val="vi-VN"/>
        </w:rPr>
      </w:pPr>
      <w:r w:rsidRPr="00AC739F">
        <w:rPr>
          <w:lang w:val="vi-VN"/>
        </w:rPr>
        <w:t>Kết quả</w:t>
      </w:r>
    </w:p>
    <w:p w14:paraId="4A92D2AE" w14:textId="77777777" w:rsidR="009A7CC7" w:rsidRPr="00AC739F" w:rsidRDefault="00000000" w:rsidP="00A518DE">
      <w:pPr>
        <w:rPr>
          <w:lang w:val="vi-VN"/>
        </w:rPr>
      </w:pPr>
      <w:r w:rsidRPr="00AC739F">
        <w:rPr>
          <w:lang w:val="vi-VN"/>
        </w:rPr>
        <w:t>Thông dịch viên của TIS nâng cao sự hiểu biết và có thể giao tiếp về các thuật ngữ cụ thể của NDIS trong các môi trường khác nhau về văn hóa và ngôn ngữ.</w:t>
      </w:r>
    </w:p>
    <w:p w14:paraId="7DA93027" w14:textId="77777777" w:rsidR="009A7CC7" w:rsidRPr="00AC739F" w:rsidRDefault="00000000" w:rsidP="00A518DE">
      <w:pPr>
        <w:pStyle w:val="Heading6"/>
        <w:rPr>
          <w:lang w:val="vi-VN"/>
        </w:rPr>
      </w:pPr>
      <w:r w:rsidRPr="00AC739F">
        <w:rPr>
          <w:lang w:val="vi-VN"/>
        </w:rPr>
        <w:t>Đo lường tiến độ phát triển</w:t>
      </w:r>
    </w:p>
    <w:p w14:paraId="5EA94B4A" w14:textId="77777777" w:rsidR="009A7CC7" w:rsidRPr="00AC739F" w:rsidRDefault="00000000" w:rsidP="00A518DE">
      <w:pPr>
        <w:rPr>
          <w:lang w:val="vi-VN"/>
        </w:rPr>
      </w:pPr>
      <w:r w:rsidRPr="00AC739F">
        <w:rPr>
          <w:lang w:val="vi-VN"/>
        </w:rPr>
        <w:t>Số lượng và tỷ lệ phần trăm của khóa đào tạo đặc biệt cho người khuyết tật và NDIS được hoàn thành và các nguồn tài nguyên được thông dịch viên của TIS tiếp cận.</w:t>
      </w:r>
    </w:p>
    <w:p w14:paraId="1FBA5124" w14:textId="77777777" w:rsidR="00BD7632" w:rsidRPr="00AC739F" w:rsidRDefault="00000000" w:rsidP="00A518DE">
      <w:pPr>
        <w:pStyle w:val="Heading4"/>
        <w:rPr>
          <w:lang w:val="vi-VN"/>
        </w:rPr>
      </w:pPr>
      <w:bookmarkStart w:id="136" w:name="_Toc256000068"/>
      <w:r w:rsidRPr="00AC739F">
        <w:rPr>
          <w:lang w:val="vi-VN"/>
        </w:rPr>
        <w:t>Hành động 17</w:t>
      </w:r>
      <w:bookmarkEnd w:id="136"/>
    </w:p>
    <w:p w14:paraId="49C7A433" w14:textId="77777777" w:rsidR="009A7CC7" w:rsidRPr="00AC739F" w:rsidRDefault="00000000" w:rsidP="009A7CC7">
      <w:pPr>
        <w:rPr>
          <w:lang w:val="vi-VN"/>
        </w:rPr>
      </w:pPr>
      <w:r w:rsidRPr="00AC739F">
        <w:rPr>
          <w:lang w:val="vi-VN"/>
        </w:rPr>
        <w:t>Phát triển và truyền đạt thông tin có thể tiếp cận được cho các cộng đồng CALD, người tham gia CALD và các nhà cung cấp dịch vụ về cách tiếp cận và sử dụng TIS và các thông dịch viên thay thế khi thông dịch viên của TIS không có sẵn.</w:t>
      </w:r>
    </w:p>
    <w:p w14:paraId="0AF3155E" w14:textId="77777777" w:rsidR="00A31923" w:rsidRPr="00AC739F" w:rsidRDefault="00000000" w:rsidP="00A518DE">
      <w:pPr>
        <w:pStyle w:val="Heading5"/>
        <w:rPr>
          <w:lang w:val="vi-VN"/>
        </w:rPr>
      </w:pPr>
      <w:bookmarkStart w:id="137" w:name="_Toc256000069"/>
      <w:r w:rsidRPr="00AC739F">
        <w:rPr>
          <w:lang w:val="vi-VN"/>
        </w:rPr>
        <w:t>Ngắn hạn</w:t>
      </w:r>
      <w:bookmarkEnd w:id="137"/>
    </w:p>
    <w:p w14:paraId="2A876CA6" w14:textId="77777777" w:rsidR="009A7CC7" w:rsidRPr="00AC739F" w:rsidRDefault="00000000" w:rsidP="00A518DE">
      <w:pPr>
        <w:pStyle w:val="Heading6"/>
        <w:rPr>
          <w:lang w:val="vi-VN"/>
        </w:rPr>
      </w:pPr>
      <w:r w:rsidRPr="00AC739F">
        <w:rPr>
          <w:lang w:val="vi-VN"/>
        </w:rPr>
        <w:t>Kết quả</w:t>
      </w:r>
    </w:p>
    <w:p w14:paraId="285FEA4F" w14:textId="77777777" w:rsidR="009A7CC7" w:rsidRPr="00AC739F" w:rsidRDefault="00000000" w:rsidP="00A518DE">
      <w:pPr>
        <w:rPr>
          <w:lang w:val="vi-VN"/>
        </w:rPr>
      </w:pPr>
      <w:r w:rsidRPr="00AC739F">
        <w:rPr>
          <w:lang w:val="vi-VN"/>
        </w:rPr>
        <w:t>Các cộng đồng, người tham gia CALD và nhà cung cấp dịch vụ có quyền tiếp cận thông tin thích hợp về việc tiếp cận và sử dụng TIS và các thông dịch viên thay thế như thế nào khi thông dịch viên của TIS không có sẵn.</w:t>
      </w:r>
    </w:p>
    <w:p w14:paraId="02AC8F8D" w14:textId="77777777" w:rsidR="009A7CC7" w:rsidRPr="00AC739F" w:rsidRDefault="00000000" w:rsidP="00A518DE">
      <w:pPr>
        <w:pStyle w:val="Heading6"/>
        <w:rPr>
          <w:lang w:val="vi-VN"/>
        </w:rPr>
      </w:pPr>
      <w:r w:rsidRPr="00AC739F">
        <w:rPr>
          <w:lang w:val="vi-VN"/>
        </w:rPr>
        <w:t>Đo lường tiến độ phát triển</w:t>
      </w:r>
    </w:p>
    <w:p w14:paraId="310BC633" w14:textId="77777777" w:rsidR="009A7CC7" w:rsidRPr="00AC739F" w:rsidRDefault="00000000" w:rsidP="00A518DE">
      <w:pPr>
        <w:rPr>
          <w:lang w:val="vi-VN"/>
        </w:rPr>
      </w:pPr>
      <w:r w:rsidRPr="00AC739F">
        <w:rPr>
          <w:lang w:val="vi-VN"/>
        </w:rPr>
        <w:t>Phát triển và thực hiện thông tin về cách tiếp cận và sử dụng TIS và việc tiếp cận thông dịch viên thay thế như thế nào khi thông dịch viên của TIS không có sẵn.</w:t>
      </w:r>
    </w:p>
    <w:p w14:paraId="2BBF724A" w14:textId="77777777" w:rsidR="00090BD2" w:rsidRPr="00AC739F" w:rsidRDefault="00000000" w:rsidP="00A518DE">
      <w:pPr>
        <w:pStyle w:val="Heading5"/>
        <w:rPr>
          <w:lang w:val="vi-VN"/>
        </w:rPr>
      </w:pPr>
      <w:bookmarkStart w:id="138" w:name="_Toc256000070"/>
      <w:r w:rsidRPr="00AC739F">
        <w:rPr>
          <w:lang w:val="vi-VN"/>
        </w:rPr>
        <w:t>Trung hạn</w:t>
      </w:r>
      <w:bookmarkEnd w:id="138"/>
    </w:p>
    <w:p w14:paraId="6A90509B" w14:textId="77777777" w:rsidR="009A7CC7" w:rsidRPr="00AC739F" w:rsidRDefault="00000000" w:rsidP="00A518DE">
      <w:pPr>
        <w:pStyle w:val="Heading6"/>
        <w:rPr>
          <w:lang w:val="vi-VN"/>
        </w:rPr>
      </w:pPr>
      <w:r w:rsidRPr="00AC739F">
        <w:rPr>
          <w:lang w:val="vi-VN"/>
        </w:rPr>
        <w:t>Kết quả</w:t>
      </w:r>
    </w:p>
    <w:p w14:paraId="3D712E57" w14:textId="77777777" w:rsidR="009A7CC7" w:rsidRPr="00AC739F" w:rsidRDefault="00000000" w:rsidP="00A518DE">
      <w:pPr>
        <w:rPr>
          <w:lang w:val="vi-VN"/>
        </w:rPr>
      </w:pPr>
      <w:r w:rsidRPr="00AC739F">
        <w:rPr>
          <w:lang w:val="vi-VN"/>
        </w:rPr>
        <w:t>Người tham gia CALD, nhân viên, đối tác của NDIS và nhà cung cấp dịch vụ tiếp cận (và sử dụng một cách thích hợp) các dịch vụ thông dịch.</w:t>
      </w:r>
    </w:p>
    <w:p w14:paraId="3A0B85E4" w14:textId="77777777" w:rsidR="009A7CC7" w:rsidRPr="00AC739F" w:rsidRDefault="00000000" w:rsidP="00A518DE">
      <w:pPr>
        <w:pStyle w:val="Heading6"/>
        <w:rPr>
          <w:lang w:val="vi-VN"/>
        </w:rPr>
      </w:pPr>
      <w:r w:rsidRPr="00AC739F">
        <w:rPr>
          <w:lang w:val="vi-VN"/>
        </w:rPr>
        <w:t>Đo lường tiến độ phát triển</w:t>
      </w:r>
    </w:p>
    <w:p w14:paraId="671C3DD7" w14:textId="77777777" w:rsidR="009A7CC7" w:rsidRPr="00AC739F" w:rsidRDefault="00000000" w:rsidP="006E2AC4">
      <w:pPr>
        <w:pStyle w:val="ListParagraph"/>
        <w:keepNext/>
        <w:numPr>
          <w:ilvl w:val="0"/>
          <w:numId w:val="26"/>
        </w:numPr>
        <w:ind w:left="714" w:hanging="357"/>
        <w:rPr>
          <w:lang w:val="vi-VN"/>
        </w:rPr>
      </w:pPr>
      <w:r w:rsidRPr="00AC739F">
        <w:rPr>
          <w:lang w:val="vi-VN"/>
        </w:rPr>
        <w:t>Tăng cường sử dụng dịch vụ thông dịch của người tham gia CALD, nhân viên, đối tác của NDIS và nhà cung cấp dịch vụ.</w:t>
      </w:r>
    </w:p>
    <w:p w14:paraId="417D3BEB" w14:textId="77777777" w:rsidR="009A7CC7" w:rsidRPr="00AC739F" w:rsidRDefault="00000000" w:rsidP="009A7CC7">
      <w:pPr>
        <w:pStyle w:val="ListParagraph"/>
        <w:numPr>
          <w:ilvl w:val="0"/>
          <w:numId w:val="26"/>
        </w:numPr>
        <w:rPr>
          <w:lang w:val="vi-VN"/>
        </w:rPr>
      </w:pPr>
      <w:r w:rsidRPr="00AC739F">
        <w:rPr>
          <w:lang w:val="vi-VN"/>
        </w:rPr>
        <w:t>Cải thiện trải nghiệm của người tham gia CALD, nhân viên, đối tác của NDIS và nhà cung cấp dịch vụ để tiếp cận các dịch vụ thông dịch.</w:t>
      </w:r>
    </w:p>
    <w:p w14:paraId="7C7085E7" w14:textId="77777777" w:rsidR="00BD7632" w:rsidRPr="00AC739F" w:rsidRDefault="00000000" w:rsidP="00A518DE">
      <w:pPr>
        <w:pStyle w:val="Heading4"/>
        <w:rPr>
          <w:lang w:val="vi-VN"/>
        </w:rPr>
      </w:pPr>
      <w:bookmarkStart w:id="139" w:name="_Toc256000071"/>
      <w:r w:rsidRPr="00AC739F">
        <w:rPr>
          <w:lang w:val="vi-VN"/>
        </w:rPr>
        <w:lastRenderedPageBreak/>
        <w:t>Hành động 18</w:t>
      </w:r>
      <w:bookmarkEnd w:id="139"/>
    </w:p>
    <w:p w14:paraId="03CDDF77" w14:textId="3085A574" w:rsidR="009A7CC7" w:rsidRPr="00AC739F" w:rsidRDefault="00000000" w:rsidP="009A7CC7">
      <w:pPr>
        <w:rPr>
          <w:lang w:val="vi-VN"/>
        </w:rPr>
      </w:pPr>
      <w:r w:rsidRPr="00AC739F">
        <w:rPr>
          <w:lang w:val="vi-VN"/>
        </w:rPr>
        <w:t>Xem xét và cập nhật các quy trình cho các cuộc họp NDIS với thông dịch viên (bao gồm cả ngôn ngữ ký hiệu Auslan) để cải thiện phương pháp giao tiếp, bao gồm các lựa chọn cho các cuộc họp dài hơn, với thông dịch viên được yêu cầu hoặc ưu tiên với các kỹ năng, có kiến thức và kinh nghiệm cần thiết và các dịch vụ thông dịch gặp mặt trực</w:t>
      </w:r>
      <w:r w:rsidR="00580E1D" w:rsidRPr="00AC739F">
        <w:rPr>
          <w:lang w:val="vi-VN"/>
        </w:rPr>
        <w:t> </w:t>
      </w:r>
      <w:r w:rsidRPr="00AC739F">
        <w:rPr>
          <w:lang w:val="vi-VN"/>
        </w:rPr>
        <w:t>tiếp.</w:t>
      </w:r>
    </w:p>
    <w:p w14:paraId="0C0284F7" w14:textId="77777777" w:rsidR="009B2770" w:rsidRPr="00AC739F" w:rsidRDefault="00000000" w:rsidP="00A518DE">
      <w:pPr>
        <w:pStyle w:val="Heading5"/>
        <w:rPr>
          <w:lang w:val="vi-VN"/>
        </w:rPr>
      </w:pPr>
      <w:bookmarkStart w:id="140" w:name="_Toc256000072"/>
      <w:r w:rsidRPr="00AC739F">
        <w:rPr>
          <w:lang w:val="vi-VN"/>
        </w:rPr>
        <w:t>Ngắn hạn</w:t>
      </w:r>
      <w:bookmarkEnd w:id="140"/>
    </w:p>
    <w:p w14:paraId="57B3BC10" w14:textId="77777777" w:rsidR="009A7CC7" w:rsidRPr="00AC739F" w:rsidRDefault="00000000" w:rsidP="00A518DE">
      <w:pPr>
        <w:pStyle w:val="Heading6"/>
        <w:rPr>
          <w:lang w:val="vi-VN"/>
        </w:rPr>
      </w:pPr>
      <w:r w:rsidRPr="00AC739F">
        <w:rPr>
          <w:lang w:val="vi-VN"/>
        </w:rPr>
        <w:t>Kết quả</w:t>
      </w:r>
    </w:p>
    <w:p w14:paraId="2542A4D4" w14:textId="77777777" w:rsidR="009A7CC7" w:rsidRPr="00AC739F" w:rsidRDefault="00000000" w:rsidP="00A518DE">
      <w:pPr>
        <w:rPr>
          <w:lang w:val="vi-VN"/>
        </w:rPr>
      </w:pPr>
      <w:r w:rsidRPr="00AC739F">
        <w:rPr>
          <w:lang w:val="vi-VN"/>
        </w:rPr>
        <w:t>Nhân viên và đối tác của NDIS có quyền tiếp cận và hiểu rõ về các quy trình cập nhật của các cuộc họp để lập kế hoạch với thông dịch viên nhằm cải thiện sự giao tiếp với những người tham gia CALD.</w:t>
      </w:r>
    </w:p>
    <w:p w14:paraId="08BA2BE4" w14:textId="77777777" w:rsidR="009A7CC7" w:rsidRPr="00AC739F" w:rsidRDefault="00000000" w:rsidP="00A518DE">
      <w:pPr>
        <w:pStyle w:val="Heading6"/>
        <w:rPr>
          <w:lang w:val="vi-VN"/>
        </w:rPr>
      </w:pPr>
      <w:r w:rsidRPr="00AC739F">
        <w:rPr>
          <w:lang w:val="vi-VN"/>
        </w:rPr>
        <w:t>Đo lường tiến độ phát triển</w:t>
      </w:r>
    </w:p>
    <w:p w14:paraId="69327941" w14:textId="77777777" w:rsidR="009A7CC7" w:rsidRPr="00AC739F" w:rsidRDefault="00000000" w:rsidP="006E2AC4">
      <w:pPr>
        <w:pStyle w:val="ListParagraph"/>
        <w:keepNext/>
        <w:numPr>
          <w:ilvl w:val="0"/>
          <w:numId w:val="26"/>
        </w:numPr>
        <w:ind w:left="714" w:hanging="357"/>
        <w:rPr>
          <w:lang w:val="vi-VN"/>
        </w:rPr>
      </w:pPr>
      <w:r w:rsidRPr="00AC739F">
        <w:rPr>
          <w:lang w:val="vi-VN"/>
        </w:rPr>
        <w:t>Các quy trình cho các cuộc họp NDIS với thông dịch viên được xem xét và cập nhật để cải thiện sự giao tiếp hiệu quả.</w:t>
      </w:r>
    </w:p>
    <w:p w14:paraId="5062B1FE" w14:textId="77777777" w:rsidR="009A7CC7" w:rsidRPr="00AC739F" w:rsidRDefault="00000000" w:rsidP="00FA6F0F">
      <w:pPr>
        <w:pStyle w:val="ListParagraph"/>
        <w:numPr>
          <w:ilvl w:val="0"/>
          <w:numId w:val="26"/>
        </w:numPr>
        <w:rPr>
          <w:lang w:val="vi-VN"/>
        </w:rPr>
      </w:pPr>
      <w:r w:rsidRPr="00AC739F">
        <w:rPr>
          <w:lang w:val="vi-VN"/>
        </w:rPr>
        <w:t>Số lượng và tỷ lệ phần trăm của thông dịch viên được hẹn cho các cuộc họp về NDIS, bao gồm số lượng và tỷ lệ phần trăm các cuộc họp kéo dài (khi sử dụng thông dịch viên), các cuộc họp sử dụng thông dịch viên được yêu cầu hoặc ưu thích và các cuộc họp gặp mặt trực tiếp.</w:t>
      </w:r>
    </w:p>
    <w:p w14:paraId="75532F04" w14:textId="77777777" w:rsidR="001319F6" w:rsidRPr="00AC739F" w:rsidRDefault="00000000" w:rsidP="00A518DE">
      <w:pPr>
        <w:pStyle w:val="Heading5"/>
        <w:rPr>
          <w:lang w:val="vi-VN"/>
        </w:rPr>
      </w:pPr>
      <w:bookmarkStart w:id="141" w:name="_Toc256000073"/>
      <w:r w:rsidRPr="00AC739F">
        <w:rPr>
          <w:lang w:val="vi-VN"/>
        </w:rPr>
        <w:t>Trung hạn</w:t>
      </w:r>
      <w:bookmarkEnd w:id="141"/>
    </w:p>
    <w:p w14:paraId="133FB32D" w14:textId="77777777" w:rsidR="009A7CC7" w:rsidRPr="00AC739F" w:rsidRDefault="00000000" w:rsidP="00A518DE">
      <w:pPr>
        <w:pStyle w:val="Heading6"/>
        <w:rPr>
          <w:lang w:val="vi-VN"/>
        </w:rPr>
      </w:pPr>
      <w:r w:rsidRPr="00AC739F">
        <w:rPr>
          <w:lang w:val="vi-VN"/>
        </w:rPr>
        <w:t>Kết quả</w:t>
      </w:r>
    </w:p>
    <w:p w14:paraId="0DC98F75" w14:textId="77777777" w:rsidR="009A7CC7" w:rsidRPr="00AC739F" w:rsidRDefault="00000000" w:rsidP="00A518DE">
      <w:pPr>
        <w:rPr>
          <w:rFonts w:cs="Arial"/>
          <w:lang w:val="vi-VN"/>
        </w:rPr>
      </w:pPr>
      <w:r w:rsidRPr="00AC739F">
        <w:rPr>
          <w:lang w:val="vi-VN"/>
        </w:rPr>
        <w:t>Các cuộc họp thảo luận lập kế hoạch và họp tái xét kế hoạch có sự tham gia của thông dịch viên (kể cả thông dịch viên ngôn ngữ ký hiệu Auslan) để nắm bắt một cách thích hợp nhu cầu và sở thích của những người tham gia CALD.</w:t>
      </w:r>
    </w:p>
    <w:p w14:paraId="08912145" w14:textId="77777777" w:rsidR="009A7CC7" w:rsidRPr="00AC739F" w:rsidRDefault="00000000" w:rsidP="00A518DE">
      <w:pPr>
        <w:pStyle w:val="Heading6"/>
        <w:rPr>
          <w:lang w:val="vi-VN"/>
        </w:rPr>
      </w:pPr>
      <w:r w:rsidRPr="00AC739F">
        <w:rPr>
          <w:lang w:val="vi-VN"/>
        </w:rPr>
        <w:t>Đo lường tiến độ phát triển</w:t>
      </w:r>
    </w:p>
    <w:p w14:paraId="42B61C86" w14:textId="77777777" w:rsidR="003C7B8D" w:rsidRPr="00AC739F" w:rsidRDefault="00000000" w:rsidP="006E2AC4">
      <w:pPr>
        <w:pStyle w:val="ListParagraph"/>
        <w:keepNext/>
        <w:numPr>
          <w:ilvl w:val="0"/>
          <w:numId w:val="26"/>
        </w:numPr>
        <w:ind w:left="714" w:hanging="357"/>
        <w:rPr>
          <w:rStyle w:val="cf01"/>
          <w:rFonts w:ascii="Arial" w:hAnsi="Arial" w:cs="Arial"/>
          <w:sz w:val="24"/>
          <w:szCs w:val="24"/>
          <w:lang w:val="vi-VN"/>
        </w:rPr>
      </w:pPr>
      <w:r w:rsidRPr="00AC739F">
        <w:rPr>
          <w:rStyle w:val="cf01"/>
          <w:rFonts w:ascii="Arial" w:hAnsi="Arial" w:cs="Arial"/>
          <w:sz w:val="24"/>
          <w:szCs w:val="24"/>
          <w:lang w:val="vi-VN"/>
        </w:rPr>
        <w:t>Những người tham gia CALD cho biết sự trải nghiệm với dịch vụ thông dịch trong các cuộc họp NDIS đã được cải thiện.</w:t>
      </w:r>
    </w:p>
    <w:p w14:paraId="5F710CF5" w14:textId="77777777" w:rsidR="00B722E9" w:rsidRPr="00AC739F" w:rsidRDefault="00000000">
      <w:pPr>
        <w:pStyle w:val="ListParagraph"/>
        <w:numPr>
          <w:ilvl w:val="0"/>
          <w:numId w:val="26"/>
        </w:numPr>
        <w:rPr>
          <w:lang w:val="vi-VN"/>
        </w:rPr>
      </w:pPr>
      <w:r w:rsidRPr="00AC739F">
        <w:rPr>
          <w:rFonts w:cs="Arial"/>
          <w:lang w:val="vi-VN"/>
        </w:rPr>
        <w:t>Số lượng và tỷ lệ phần trăm của thông dịch viên được hẹn cho các cuộc họp về NDIS, bao gồm số lượng và tỷ lệ phần trăm các cuộc họp kéo dài (khi sử dụng thông dịch viên), các cuộc họp sử dụng thông dịch viên được yêu cầu hoặc ưu thích và các cuộc họp gặp mặt trực tiếp.</w:t>
      </w:r>
      <w:r w:rsidRPr="00AC739F">
        <w:rPr>
          <w:rFonts w:cs="Arial"/>
          <w:lang w:val="vi-VN"/>
        </w:rPr>
        <w:br w:type="page"/>
      </w:r>
    </w:p>
    <w:p w14:paraId="0F0AE966" w14:textId="77777777" w:rsidR="002B695F" w:rsidRPr="00AC739F" w:rsidRDefault="00000000" w:rsidP="00E17C6C">
      <w:pPr>
        <w:pStyle w:val="Heading2"/>
        <w:ind w:left="709"/>
        <w:rPr>
          <w:lang w:val="vi-VN"/>
        </w:rPr>
      </w:pPr>
      <w:bookmarkStart w:id="142" w:name="_Toc256000074"/>
      <w:bookmarkStart w:id="143" w:name="_Toc138237269"/>
      <w:bookmarkStart w:id="144" w:name="_Toc140076743"/>
      <w:r w:rsidRPr="00AC739F">
        <w:rPr>
          <w:lang w:val="vi-VN"/>
        </w:rPr>
        <w:lastRenderedPageBreak/>
        <w:t>Tiếp thị</w:t>
      </w:r>
      <w:bookmarkEnd w:id="142"/>
    </w:p>
    <w:p w14:paraId="30A8B217" w14:textId="77777777" w:rsidR="00BD7632" w:rsidRPr="00AC739F" w:rsidRDefault="00000000" w:rsidP="00A518DE">
      <w:pPr>
        <w:pStyle w:val="Heading3"/>
        <w:rPr>
          <w:lang w:val="vi-VN"/>
        </w:rPr>
      </w:pPr>
      <w:bookmarkStart w:id="145" w:name="_Toc256000075"/>
      <w:r w:rsidRPr="00AC739F">
        <w:rPr>
          <w:lang w:val="vi-VN"/>
        </w:rPr>
        <w:t>Mục tiêu 8</w:t>
      </w:r>
      <w:bookmarkEnd w:id="145"/>
    </w:p>
    <w:p w14:paraId="52C4F37F" w14:textId="77777777" w:rsidR="009A7CC7" w:rsidRPr="00AC739F" w:rsidRDefault="00000000" w:rsidP="004337BE">
      <w:pPr>
        <w:rPr>
          <w:lang w:val="vi-VN"/>
        </w:rPr>
      </w:pPr>
      <w:r w:rsidRPr="00AC739F">
        <w:rPr>
          <w:lang w:val="vi-VN"/>
        </w:rPr>
        <w:t>Thông tin về việc sử dụng NDIS và tiếp cận các dịch vụ phù hợp và an toàn về mặt văn hóa được truyền đạt hiệu quả đến các cộng đồng và những người tham gia CALD.</w:t>
      </w:r>
      <w:bookmarkEnd w:id="143"/>
      <w:bookmarkEnd w:id="144"/>
    </w:p>
    <w:p w14:paraId="68BE327D" w14:textId="77777777" w:rsidR="00BD7632" w:rsidRPr="00AC739F" w:rsidRDefault="00000000" w:rsidP="00A518DE">
      <w:pPr>
        <w:pStyle w:val="Heading4"/>
        <w:rPr>
          <w:lang w:val="vi-VN"/>
        </w:rPr>
      </w:pPr>
      <w:bookmarkStart w:id="146" w:name="_Toc256000076"/>
      <w:bookmarkStart w:id="147" w:name="_Toc135923312"/>
      <w:bookmarkStart w:id="148" w:name="_Toc135926164"/>
      <w:r w:rsidRPr="00AC739F">
        <w:rPr>
          <w:lang w:val="vi-VN"/>
        </w:rPr>
        <w:t>Hành động 19</w:t>
      </w:r>
      <w:bookmarkEnd w:id="146"/>
    </w:p>
    <w:p w14:paraId="63A3E011" w14:textId="77777777" w:rsidR="009A7CC7" w:rsidRPr="00AC739F" w:rsidRDefault="00000000" w:rsidP="009A7CC7">
      <w:pPr>
        <w:rPr>
          <w:lang w:val="vi-VN"/>
        </w:rPr>
      </w:pPr>
      <w:r w:rsidRPr="00AC739F">
        <w:rPr>
          <w:lang w:val="vi-VN"/>
        </w:rPr>
        <w:t>Làm việc với Ủy ban NDIS để phát triển và chia sẻ thông tin với các nhà cung cấp dịch vụ cho chương trình NDIS. Tương tác với các nhà cung cấp dịch vụ để tăng sự hiểu biết của họ về cộng đồng địa phương. Giải thích dự tính mà họ sẽ cung cấp các hỗ trợ và dịch vụ phù hợp và an toàn về mặt văn hóa cho các cộng đồng CALD.</w:t>
      </w:r>
    </w:p>
    <w:p w14:paraId="20D7D348" w14:textId="77777777" w:rsidR="009E2374" w:rsidRPr="00AC739F" w:rsidRDefault="00000000" w:rsidP="00A518DE">
      <w:pPr>
        <w:pStyle w:val="Heading5"/>
        <w:rPr>
          <w:lang w:val="vi-VN"/>
        </w:rPr>
      </w:pPr>
      <w:bookmarkStart w:id="149" w:name="_Toc256000077"/>
      <w:r w:rsidRPr="00AC739F">
        <w:rPr>
          <w:lang w:val="vi-VN"/>
        </w:rPr>
        <w:t>Ngắn hạn</w:t>
      </w:r>
      <w:bookmarkEnd w:id="149"/>
    </w:p>
    <w:p w14:paraId="12D1223D" w14:textId="77777777" w:rsidR="009A7CC7" w:rsidRPr="00AC739F" w:rsidRDefault="00000000" w:rsidP="00A518DE">
      <w:pPr>
        <w:pStyle w:val="Heading6"/>
        <w:rPr>
          <w:lang w:val="vi-VN"/>
        </w:rPr>
      </w:pPr>
      <w:r w:rsidRPr="00AC739F">
        <w:rPr>
          <w:lang w:val="vi-VN"/>
        </w:rPr>
        <w:t>Kết quả</w:t>
      </w:r>
    </w:p>
    <w:p w14:paraId="7C1B30A9" w14:textId="77777777" w:rsidR="009A7CC7" w:rsidRPr="00AC739F" w:rsidRDefault="00000000" w:rsidP="00A518DE">
      <w:pPr>
        <w:rPr>
          <w:lang w:val="vi-VN"/>
        </w:rPr>
      </w:pPr>
      <w:r w:rsidRPr="00AC739F">
        <w:rPr>
          <w:lang w:val="vi-VN"/>
        </w:rPr>
        <w:t>Thông tin thị trường tập trung cho phép các nhà cung cấp dịch vụ cho chương trình NDIS gia tăng hiểu biết của họ về cách cung cấp các hỗ trợ và dịch vụ phù hợp và an toàn về mặt văn hóa cho cộng đồng CALD.</w:t>
      </w:r>
    </w:p>
    <w:p w14:paraId="3A26AD92" w14:textId="77777777" w:rsidR="009A7CC7" w:rsidRPr="00AC739F" w:rsidRDefault="00000000" w:rsidP="00A518DE">
      <w:pPr>
        <w:pStyle w:val="Heading6"/>
        <w:rPr>
          <w:lang w:val="vi-VN"/>
        </w:rPr>
      </w:pPr>
      <w:r w:rsidRPr="00AC739F">
        <w:rPr>
          <w:lang w:val="vi-VN"/>
        </w:rPr>
        <w:t>Đo lường tiến độ phát triển</w:t>
      </w:r>
    </w:p>
    <w:p w14:paraId="78DD7C59" w14:textId="77777777" w:rsidR="009A7CC7" w:rsidRPr="00AC739F" w:rsidRDefault="00000000" w:rsidP="00A518DE">
      <w:pPr>
        <w:rPr>
          <w:lang w:val="vi-VN"/>
        </w:rPr>
      </w:pPr>
      <w:r w:rsidRPr="00AC739F">
        <w:rPr>
          <w:lang w:val="vi-VN"/>
        </w:rPr>
        <w:t>Phát triển và thực hiện các hoạt động chia sẻ thông tin và tham gia với các nhà cung cấp dịch vụ NDIS để cải thiện dịch vụ và sự an toàn về mặt văn hóa.</w:t>
      </w:r>
    </w:p>
    <w:p w14:paraId="63F85904" w14:textId="77777777" w:rsidR="00424BAD" w:rsidRPr="00AC739F" w:rsidRDefault="00000000" w:rsidP="00A518DE">
      <w:pPr>
        <w:pStyle w:val="Heading5"/>
        <w:rPr>
          <w:lang w:val="vi-VN"/>
        </w:rPr>
      </w:pPr>
      <w:bookmarkStart w:id="150" w:name="_Toc256000078"/>
      <w:r w:rsidRPr="00AC739F">
        <w:rPr>
          <w:lang w:val="vi-VN"/>
        </w:rPr>
        <w:t>Trung hạn</w:t>
      </w:r>
      <w:bookmarkEnd w:id="150"/>
    </w:p>
    <w:p w14:paraId="497BE3DE" w14:textId="77777777" w:rsidR="009A7CC7" w:rsidRPr="00AC739F" w:rsidRDefault="00000000" w:rsidP="00A518DE">
      <w:pPr>
        <w:pStyle w:val="Heading6"/>
        <w:rPr>
          <w:lang w:val="vi-VN"/>
        </w:rPr>
      </w:pPr>
      <w:r w:rsidRPr="00AC739F">
        <w:rPr>
          <w:lang w:val="vi-VN"/>
        </w:rPr>
        <w:t>Kết quả</w:t>
      </w:r>
    </w:p>
    <w:p w14:paraId="30E18754" w14:textId="77777777" w:rsidR="009A7CC7" w:rsidRPr="00AC739F" w:rsidRDefault="00000000" w:rsidP="00A518DE">
      <w:pPr>
        <w:rPr>
          <w:lang w:val="vi-VN"/>
        </w:rPr>
      </w:pPr>
      <w:r w:rsidRPr="00AC739F">
        <w:rPr>
          <w:lang w:val="vi-VN"/>
        </w:rPr>
        <w:t>Các nhà cung cấp dịch vụ đã gia tăng hiểu biết và khả năng cung cấp các hỗ trợ và dịch vụ phù hợp và an toàn về mặt văn hóa cho các cộng đồng CALD.</w:t>
      </w:r>
    </w:p>
    <w:p w14:paraId="57116686" w14:textId="77777777" w:rsidR="009A7CC7" w:rsidRPr="00AC739F" w:rsidRDefault="00000000" w:rsidP="00A518DE">
      <w:pPr>
        <w:pStyle w:val="Heading6"/>
        <w:rPr>
          <w:lang w:val="vi-VN"/>
        </w:rPr>
      </w:pPr>
      <w:r w:rsidRPr="00AC739F">
        <w:rPr>
          <w:lang w:val="vi-VN"/>
        </w:rPr>
        <w:t>Đo lường tiến độ phát triển</w:t>
      </w:r>
    </w:p>
    <w:p w14:paraId="519707AF" w14:textId="77777777" w:rsidR="004C49AD" w:rsidRPr="00AC739F" w:rsidRDefault="00000000" w:rsidP="009B0B26">
      <w:pPr>
        <w:rPr>
          <w:lang w:val="vi-VN"/>
        </w:rPr>
      </w:pPr>
      <w:r w:rsidRPr="00AC739F">
        <w:rPr>
          <w:lang w:val="vi-VN"/>
        </w:rPr>
        <w:t>Phản hồi từ các nhà cung cấp dịch vụ về hiệu quả của thông tin và sự tham gia để gia tăng hiểu biết của họ cho các hỗ trợ phù hợp và an toàn về mặt văn hóa.</w:t>
      </w:r>
    </w:p>
    <w:p w14:paraId="2A0E98B8" w14:textId="77777777" w:rsidR="00BD7632" w:rsidRPr="00AC739F" w:rsidRDefault="00000000" w:rsidP="00A518DE">
      <w:pPr>
        <w:pStyle w:val="Heading4"/>
        <w:rPr>
          <w:lang w:val="vi-VN"/>
        </w:rPr>
      </w:pPr>
      <w:bookmarkStart w:id="151" w:name="_Toc256000079"/>
      <w:r w:rsidRPr="00AC739F">
        <w:rPr>
          <w:lang w:val="vi-VN"/>
        </w:rPr>
        <w:t>Hành động 20</w:t>
      </w:r>
      <w:bookmarkEnd w:id="151"/>
    </w:p>
    <w:p w14:paraId="0D05A403" w14:textId="77777777" w:rsidR="009A7CC7" w:rsidRPr="00AC739F" w:rsidRDefault="00000000" w:rsidP="009A7CC7">
      <w:pPr>
        <w:rPr>
          <w:lang w:val="vi-VN"/>
        </w:rPr>
      </w:pPr>
      <w:r w:rsidRPr="00AC739F">
        <w:rPr>
          <w:lang w:val="vi-VN"/>
        </w:rPr>
        <w:t xml:space="preserve">Làm việc với Ủy ban NDIS để phát triển một chiến dịch tiếp thị và truyền thông liên tục để nâng cao nhận thức về sự lựa chọn và kiểm soát. Điều này bao gồm cách những </w:t>
      </w:r>
      <w:r w:rsidRPr="00AC739F">
        <w:rPr>
          <w:lang w:val="vi-VN"/>
        </w:rPr>
        <w:lastRenderedPageBreak/>
        <w:t>người tham gia CALD có thể chọn nhà cung cấp dịch vụ, thay đổi nhà cung cấp dịch vụ, xây dựng các biện pháp bảo vệ và khiếu nại.</w:t>
      </w:r>
    </w:p>
    <w:p w14:paraId="2C71C069" w14:textId="77777777" w:rsidR="001F433B" w:rsidRPr="00AC739F" w:rsidRDefault="00000000" w:rsidP="00A518DE">
      <w:pPr>
        <w:pStyle w:val="Heading5"/>
        <w:rPr>
          <w:lang w:val="vi-VN"/>
        </w:rPr>
      </w:pPr>
      <w:bookmarkStart w:id="152" w:name="_Toc256000080"/>
      <w:r w:rsidRPr="00AC739F">
        <w:rPr>
          <w:lang w:val="vi-VN"/>
        </w:rPr>
        <w:t>Ngắn hạn</w:t>
      </w:r>
      <w:bookmarkEnd w:id="152"/>
    </w:p>
    <w:p w14:paraId="22EF5443" w14:textId="77777777" w:rsidR="009A7CC7" w:rsidRPr="00AC739F" w:rsidRDefault="00000000" w:rsidP="00A518DE">
      <w:pPr>
        <w:pStyle w:val="Heading6"/>
        <w:rPr>
          <w:lang w:val="vi-VN"/>
        </w:rPr>
      </w:pPr>
      <w:r w:rsidRPr="00AC739F">
        <w:rPr>
          <w:lang w:val="vi-VN"/>
        </w:rPr>
        <w:t>Kết quả</w:t>
      </w:r>
    </w:p>
    <w:p w14:paraId="52805931" w14:textId="77777777" w:rsidR="009A7CC7" w:rsidRPr="00AC739F" w:rsidRDefault="00000000" w:rsidP="00A518DE">
      <w:pPr>
        <w:rPr>
          <w:lang w:val="vi-VN"/>
        </w:rPr>
      </w:pPr>
      <w:r w:rsidRPr="00AC739F">
        <w:rPr>
          <w:lang w:val="vi-VN"/>
        </w:rPr>
        <w:t>Chiến dịch tiếp thị phù hợp nhằm nâng cao nhận thức về sự lựa chọn và kiểm soát và gia tăng năng lực của những người tham gia CALD khi lựa chọn nhà cung cấp dịch vụ NDIS, bao gồm hướng dẫn chuyển nhà cung cấp dịch vụ, bảo vệ và khiếu nại.</w:t>
      </w:r>
    </w:p>
    <w:p w14:paraId="20EA9840" w14:textId="77777777" w:rsidR="009A7CC7" w:rsidRPr="00AC739F" w:rsidRDefault="00000000" w:rsidP="00A518DE">
      <w:pPr>
        <w:pStyle w:val="Heading6"/>
        <w:rPr>
          <w:lang w:val="vi-VN"/>
        </w:rPr>
      </w:pPr>
      <w:r w:rsidRPr="00AC739F">
        <w:rPr>
          <w:lang w:val="vi-VN"/>
        </w:rPr>
        <w:t>Đo lường tiến độ phát triển</w:t>
      </w:r>
    </w:p>
    <w:p w14:paraId="62DF94DB" w14:textId="77777777" w:rsidR="009A7CC7" w:rsidRPr="00AC739F" w:rsidRDefault="00000000" w:rsidP="00A518DE">
      <w:pPr>
        <w:rPr>
          <w:lang w:val="vi-VN"/>
        </w:rPr>
      </w:pPr>
      <w:r w:rsidRPr="00AC739F">
        <w:rPr>
          <w:lang w:val="vi-VN"/>
        </w:rPr>
        <w:t>Phát triển và thực hiện một chiến dịch tiếp thị phù hợp.</w:t>
      </w:r>
    </w:p>
    <w:p w14:paraId="365E8BF2" w14:textId="77777777" w:rsidR="00280FAF" w:rsidRPr="00AC739F" w:rsidRDefault="00000000" w:rsidP="00A518DE">
      <w:pPr>
        <w:pStyle w:val="Heading5"/>
        <w:rPr>
          <w:lang w:val="vi-VN"/>
        </w:rPr>
      </w:pPr>
      <w:bookmarkStart w:id="153" w:name="_Toc256000081"/>
      <w:r w:rsidRPr="00AC739F">
        <w:rPr>
          <w:lang w:val="vi-VN"/>
        </w:rPr>
        <w:t>Trung hạn</w:t>
      </w:r>
      <w:bookmarkEnd w:id="153"/>
    </w:p>
    <w:p w14:paraId="642B9C74" w14:textId="77777777" w:rsidR="009A7CC7" w:rsidRPr="00AC739F" w:rsidRDefault="00000000" w:rsidP="00A518DE">
      <w:pPr>
        <w:pStyle w:val="Heading6"/>
        <w:rPr>
          <w:lang w:val="vi-VN"/>
        </w:rPr>
      </w:pPr>
      <w:r w:rsidRPr="00AC739F">
        <w:rPr>
          <w:lang w:val="vi-VN"/>
        </w:rPr>
        <w:t>Kết quả</w:t>
      </w:r>
    </w:p>
    <w:p w14:paraId="781DEA4D" w14:textId="77777777" w:rsidR="009A7CC7" w:rsidRPr="00AC739F" w:rsidRDefault="00000000" w:rsidP="00A518DE">
      <w:pPr>
        <w:rPr>
          <w:lang w:val="vi-VN"/>
        </w:rPr>
      </w:pPr>
      <w:r w:rsidRPr="00AC739F">
        <w:rPr>
          <w:lang w:val="vi-VN"/>
        </w:rPr>
        <w:t>Những người tham gia CALD đã nâng cao nhận thức về quyền lựa chọn và kiểm soát của họ và cải thiện năng lực khi đánh giá các nhà cung cấp dịch vụ cho NDIS.</w:t>
      </w:r>
    </w:p>
    <w:p w14:paraId="2EB275D9" w14:textId="77777777" w:rsidR="009A7CC7" w:rsidRPr="00AC739F" w:rsidRDefault="00000000" w:rsidP="00A518DE">
      <w:pPr>
        <w:pStyle w:val="Heading6"/>
        <w:rPr>
          <w:lang w:val="vi-VN"/>
        </w:rPr>
      </w:pPr>
      <w:r w:rsidRPr="00AC739F">
        <w:rPr>
          <w:lang w:val="vi-VN"/>
        </w:rPr>
        <w:t>Đo lường tiến độ phát triển</w:t>
      </w:r>
    </w:p>
    <w:p w14:paraId="0F5FD2A3" w14:textId="77777777" w:rsidR="009A7CC7" w:rsidRPr="00AC739F" w:rsidRDefault="00000000" w:rsidP="00A518DE">
      <w:pPr>
        <w:rPr>
          <w:lang w:val="vi-VN"/>
        </w:rPr>
      </w:pPr>
      <w:r w:rsidRPr="00AC739F">
        <w:rPr>
          <w:lang w:val="vi-VN"/>
        </w:rPr>
        <w:t>Những người tham gia CALD cho biết có sự gia tăng hiểu biết về quyền hạn của họ, biết cách để thay đổi nhà cung cấp dịch vụ, nhận thức rủi ro tiềm ẩn và làm sao để khiếu nại.</w:t>
      </w:r>
    </w:p>
    <w:p w14:paraId="6A2071A8" w14:textId="77777777" w:rsidR="00BD7632" w:rsidRPr="00AC739F" w:rsidRDefault="00000000" w:rsidP="00A518DE">
      <w:pPr>
        <w:pStyle w:val="Heading4"/>
        <w:rPr>
          <w:lang w:val="vi-VN"/>
        </w:rPr>
      </w:pPr>
      <w:bookmarkStart w:id="154" w:name="_Toc256000082"/>
      <w:r w:rsidRPr="00AC739F">
        <w:rPr>
          <w:lang w:val="vi-VN"/>
        </w:rPr>
        <w:t>Hành động 21</w:t>
      </w:r>
      <w:bookmarkEnd w:id="154"/>
    </w:p>
    <w:p w14:paraId="79B52DF1" w14:textId="77777777" w:rsidR="009A7CC7" w:rsidRPr="00AC739F" w:rsidRDefault="00000000" w:rsidP="009A7CC7">
      <w:pPr>
        <w:rPr>
          <w:lang w:val="vi-VN"/>
        </w:rPr>
      </w:pPr>
      <w:r w:rsidRPr="00AC739F">
        <w:rPr>
          <w:lang w:val="vi-VN"/>
        </w:rPr>
        <w:t>Tham gia với Ủy ban NDIS để phát triển các tiêu chuẩn thực tiễn tối thiểu mà các nhà cung cấp dịch vụ bắt buộc phải tuân theo, cũng như các biện pháp có chất lượng mà khái quát các dịch vụ phù hợp về mặt văn hóa là như thế nào. Tiếp theo, thông báo rõ ràng cho những người tham gia CALD và nhà cung cấp dịch vụ về các tiêu chuẩn thực tiển và các biện pháp có chất lượng.</w:t>
      </w:r>
    </w:p>
    <w:p w14:paraId="36B076AE" w14:textId="77777777" w:rsidR="004C49AD" w:rsidRPr="00AC739F" w:rsidRDefault="00000000" w:rsidP="009B0B26">
      <w:pPr>
        <w:pStyle w:val="Heading5"/>
        <w:rPr>
          <w:lang w:val="vi-VN"/>
        </w:rPr>
      </w:pPr>
      <w:bookmarkStart w:id="155" w:name="_Toc256000083"/>
      <w:r w:rsidRPr="00AC739F">
        <w:rPr>
          <w:lang w:val="vi-VN"/>
        </w:rPr>
        <w:t>Ngắn hạn</w:t>
      </w:r>
      <w:bookmarkEnd w:id="155"/>
    </w:p>
    <w:p w14:paraId="2AC5BBEB" w14:textId="77777777" w:rsidR="009A7CC7" w:rsidRPr="00AC739F" w:rsidRDefault="00000000" w:rsidP="00A518DE">
      <w:pPr>
        <w:pStyle w:val="Heading6"/>
        <w:rPr>
          <w:lang w:val="vi-VN"/>
        </w:rPr>
      </w:pPr>
      <w:r w:rsidRPr="00AC739F">
        <w:rPr>
          <w:lang w:val="vi-VN"/>
        </w:rPr>
        <w:t>Kết quả</w:t>
      </w:r>
    </w:p>
    <w:p w14:paraId="7EC6DD84" w14:textId="77777777" w:rsidR="009A7CC7" w:rsidRPr="00AC739F" w:rsidRDefault="00000000" w:rsidP="00A518DE">
      <w:pPr>
        <w:rPr>
          <w:lang w:val="vi-VN"/>
        </w:rPr>
      </w:pPr>
      <w:r w:rsidRPr="00AC739F">
        <w:rPr>
          <w:lang w:val="vi-VN"/>
        </w:rPr>
        <w:t>Các tiêu chuẩn thực tiển và các biện pháp có chất lượng thu hút các nhà cung cấp dịch vụ để họ cung cấp các dịch vụ an toàn, nhận thức về tổn thương và nhạy cảm về mặt văn hóa.</w:t>
      </w:r>
    </w:p>
    <w:p w14:paraId="2E2D052B" w14:textId="77777777" w:rsidR="009A7CC7" w:rsidRPr="00AC739F" w:rsidRDefault="00000000" w:rsidP="00A518DE">
      <w:pPr>
        <w:pStyle w:val="Heading6"/>
        <w:rPr>
          <w:lang w:val="vi-VN"/>
        </w:rPr>
      </w:pPr>
      <w:r w:rsidRPr="00AC739F">
        <w:rPr>
          <w:lang w:val="vi-VN"/>
        </w:rPr>
        <w:lastRenderedPageBreak/>
        <w:t>Đo lường tiến độ phát triển</w:t>
      </w:r>
    </w:p>
    <w:p w14:paraId="102C11F9" w14:textId="77777777" w:rsidR="009A7CC7" w:rsidRPr="00AC739F" w:rsidRDefault="00000000" w:rsidP="00A518DE">
      <w:pPr>
        <w:rPr>
          <w:lang w:val="vi-VN"/>
        </w:rPr>
      </w:pPr>
      <w:r w:rsidRPr="00AC739F">
        <w:rPr>
          <w:lang w:val="vi-VN"/>
        </w:rPr>
        <w:t>Xây dựng, thực hiện và truyền đạt các tiêu chuẩn thực tiển và các biện pháp có chất lượng cho các nhà cung cấp dịch vụ và người tham gia CALD.</w:t>
      </w:r>
    </w:p>
    <w:p w14:paraId="05BA3EA6" w14:textId="77777777" w:rsidR="001426ED" w:rsidRPr="00AC739F" w:rsidRDefault="00000000" w:rsidP="00A518DE">
      <w:pPr>
        <w:pStyle w:val="Heading5"/>
        <w:rPr>
          <w:lang w:val="vi-VN"/>
        </w:rPr>
      </w:pPr>
      <w:bookmarkStart w:id="156" w:name="_Toc256000084"/>
      <w:r w:rsidRPr="00AC739F">
        <w:rPr>
          <w:lang w:val="vi-VN"/>
        </w:rPr>
        <w:t>Trung hạn</w:t>
      </w:r>
      <w:bookmarkEnd w:id="156"/>
    </w:p>
    <w:p w14:paraId="55021AD4" w14:textId="77777777" w:rsidR="009A7CC7" w:rsidRPr="00AC739F" w:rsidRDefault="00000000" w:rsidP="00A518DE">
      <w:pPr>
        <w:pStyle w:val="Heading6"/>
        <w:rPr>
          <w:lang w:val="vi-VN"/>
        </w:rPr>
      </w:pPr>
      <w:r w:rsidRPr="00AC739F">
        <w:rPr>
          <w:lang w:val="vi-VN"/>
        </w:rPr>
        <w:t>Kết quả</w:t>
      </w:r>
    </w:p>
    <w:p w14:paraId="4CCC1D84" w14:textId="77777777" w:rsidR="009A7CC7" w:rsidRPr="00AC739F" w:rsidRDefault="00000000" w:rsidP="00A518DE">
      <w:pPr>
        <w:rPr>
          <w:lang w:val="vi-VN"/>
        </w:rPr>
      </w:pPr>
      <w:r w:rsidRPr="00AC739F">
        <w:rPr>
          <w:lang w:val="vi-VN"/>
        </w:rPr>
        <w:t>Các nhà cung cấp dịch vụ có khả năng cung cấp các dịch vụ về an toàn, nhận thức về tổn thương và nhạy cảm về mặt văn hóa.</w:t>
      </w:r>
    </w:p>
    <w:p w14:paraId="4D953D60" w14:textId="77777777" w:rsidR="009A7CC7" w:rsidRPr="00AC739F" w:rsidRDefault="00000000" w:rsidP="00A518DE">
      <w:pPr>
        <w:pStyle w:val="Heading6"/>
        <w:rPr>
          <w:lang w:val="vi-VN"/>
        </w:rPr>
      </w:pPr>
      <w:r w:rsidRPr="00AC739F">
        <w:rPr>
          <w:lang w:val="vi-VN"/>
        </w:rPr>
        <w:t>Đo lường tiến độ phát triển</w:t>
      </w:r>
    </w:p>
    <w:p w14:paraId="71605F58" w14:textId="77777777" w:rsidR="009A7CC7" w:rsidRPr="00AC739F" w:rsidRDefault="00000000" w:rsidP="009A7CC7">
      <w:pPr>
        <w:pStyle w:val="ListParagraph"/>
        <w:numPr>
          <w:ilvl w:val="0"/>
          <w:numId w:val="26"/>
        </w:numPr>
        <w:rPr>
          <w:lang w:val="vi-VN"/>
        </w:rPr>
      </w:pPr>
      <w:r w:rsidRPr="00AC739F">
        <w:rPr>
          <w:lang w:val="vi-VN"/>
        </w:rPr>
        <w:t>Số lượng và tỷ lệ phần trăm của các nhà cung cấp dịch vụ phù hợp với các tiêu chuẩn thực tiễn và các biện pháp có chất lượng.</w:t>
      </w:r>
    </w:p>
    <w:p w14:paraId="19369A26" w14:textId="77777777" w:rsidR="009A7CC7" w:rsidRPr="00AC739F" w:rsidRDefault="00000000" w:rsidP="006E2AC4">
      <w:pPr>
        <w:pStyle w:val="ListParagraph"/>
        <w:keepNext/>
        <w:numPr>
          <w:ilvl w:val="0"/>
          <w:numId w:val="26"/>
        </w:numPr>
        <w:ind w:left="714" w:hanging="357"/>
        <w:rPr>
          <w:lang w:val="vi-VN"/>
        </w:rPr>
      </w:pPr>
      <w:r w:rsidRPr="00AC739F">
        <w:rPr>
          <w:lang w:val="vi-VN"/>
        </w:rPr>
        <w:t>Phản hồi từ các nhà cung cấp dịch vụ và những người tham gia CALD về hiệu quả của các tiêu chuẩn thực tiễn và các biện pháp có chất lượng.</w:t>
      </w:r>
    </w:p>
    <w:p w14:paraId="5EC45BED" w14:textId="77777777" w:rsidR="009A7CC7" w:rsidRPr="00AC739F" w:rsidRDefault="00000000" w:rsidP="009A7CC7">
      <w:pPr>
        <w:pStyle w:val="ListParagraph"/>
        <w:numPr>
          <w:ilvl w:val="0"/>
          <w:numId w:val="26"/>
        </w:numPr>
        <w:rPr>
          <w:lang w:val="vi-VN"/>
        </w:rPr>
      </w:pPr>
      <w:r w:rsidRPr="00AC739F">
        <w:rPr>
          <w:lang w:val="vi-VN"/>
        </w:rPr>
        <w:t>Tính hiệu quả của các chiến lược truyền thông được sử dụng để thúc đẩy các tiêu chuẩn thực tiễn và các biện pháp chất lượng để giúp các nhà cung cấp dịch vụ hỗ trợ tốt nhất có thể cho người tham gia CALD.</w:t>
      </w:r>
    </w:p>
    <w:p w14:paraId="2E076ED0" w14:textId="77777777" w:rsidR="00BD7632" w:rsidRPr="00AC739F" w:rsidRDefault="00000000" w:rsidP="00A518DE">
      <w:pPr>
        <w:pStyle w:val="Heading3"/>
        <w:rPr>
          <w:lang w:val="vi-VN"/>
        </w:rPr>
      </w:pPr>
      <w:bookmarkStart w:id="157" w:name="_Toc256000085"/>
      <w:bookmarkStart w:id="158" w:name="_Toc137148834"/>
      <w:bookmarkStart w:id="159" w:name="_Toc137149334"/>
      <w:bookmarkStart w:id="160" w:name="_Toc137149465"/>
      <w:bookmarkStart w:id="161" w:name="_Toc137150071"/>
      <w:bookmarkStart w:id="162" w:name="_Toc138237270"/>
      <w:bookmarkStart w:id="163" w:name="_Toc140076744"/>
      <w:r w:rsidRPr="00AC739F">
        <w:rPr>
          <w:lang w:val="vi-VN"/>
        </w:rPr>
        <w:t>Mục tiêu 9</w:t>
      </w:r>
      <w:bookmarkEnd w:id="157"/>
    </w:p>
    <w:p w14:paraId="6E32E1A0" w14:textId="77777777" w:rsidR="009A7CC7" w:rsidRPr="00AC739F" w:rsidRDefault="00000000" w:rsidP="004337BE">
      <w:pPr>
        <w:rPr>
          <w:rFonts w:eastAsia="Arial" w:cs="Cordia New"/>
          <w:lang w:val="vi-VN" w:eastAsia="en-US"/>
        </w:rPr>
      </w:pPr>
      <w:r w:rsidRPr="00AC739F">
        <w:rPr>
          <w:lang w:val="vi-VN"/>
        </w:rPr>
        <w:t>Có thêm nhiều nhà cung cấp dịch vụ NDIS cung cấp các dịch vụ chất lượng mang tính an toàn, đáp ứng và phù hợp về văn hóa.</w:t>
      </w:r>
      <w:bookmarkEnd w:id="147"/>
      <w:bookmarkEnd w:id="148"/>
      <w:bookmarkEnd w:id="158"/>
      <w:bookmarkEnd w:id="159"/>
      <w:bookmarkEnd w:id="160"/>
      <w:bookmarkEnd w:id="161"/>
      <w:bookmarkEnd w:id="162"/>
      <w:bookmarkEnd w:id="163"/>
    </w:p>
    <w:p w14:paraId="31069C94" w14:textId="77777777" w:rsidR="00BD7632" w:rsidRPr="00AC739F" w:rsidRDefault="00000000" w:rsidP="00A518DE">
      <w:pPr>
        <w:pStyle w:val="Heading4"/>
        <w:rPr>
          <w:lang w:val="vi-VN"/>
        </w:rPr>
      </w:pPr>
      <w:bookmarkStart w:id="164" w:name="_Toc256000086"/>
      <w:r w:rsidRPr="00AC739F">
        <w:rPr>
          <w:lang w:val="vi-VN"/>
        </w:rPr>
        <w:t>Hành động 22</w:t>
      </w:r>
      <w:bookmarkEnd w:id="164"/>
    </w:p>
    <w:p w14:paraId="65B1B15B" w14:textId="77777777" w:rsidR="009A7CC7" w:rsidRPr="00AC739F" w:rsidRDefault="00000000" w:rsidP="009A7CC7">
      <w:pPr>
        <w:rPr>
          <w:lang w:val="vi-VN"/>
        </w:rPr>
      </w:pPr>
      <w:r w:rsidRPr="00AC739F">
        <w:rPr>
          <w:lang w:val="vi-VN"/>
        </w:rPr>
        <w:t>Xác định những thử thách khó khăn và rào cản mà các tổ chức cộng đồng CALD phải đối mặt khi cung cấp hỗ trợ cho người khuyết tật (bao gồm điều phối hỗ trợ và chăm sóc trực tiếp). Làm việc với các cơ quan chính phủ và ngành để giải quyết những rào cản này.</w:t>
      </w:r>
    </w:p>
    <w:p w14:paraId="6CEDD6DC" w14:textId="77777777" w:rsidR="00D27DF9" w:rsidRPr="00AC739F" w:rsidRDefault="00000000" w:rsidP="00A518DE">
      <w:pPr>
        <w:pStyle w:val="Heading5"/>
        <w:rPr>
          <w:lang w:val="vi-VN"/>
        </w:rPr>
      </w:pPr>
      <w:bookmarkStart w:id="165" w:name="_Toc256000087"/>
      <w:r w:rsidRPr="00AC739F">
        <w:rPr>
          <w:lang w:val="vi-VN"/>
        </w:rPr>
        <w:t>Ngắn hạn</w:t>
      </w:r>
      <w:bookmarkEnd w:id="165"/>
    </w:p>
    <w:p w14:paraId="7B5897DA" w14:textId="77777777" w:rsidR="009A7CC7" w:rsidRPr="00AC739F" w:rsidRDefault="00000000" w:rsidP="00A518DE">
      <w:pPr>
        <w:pStyle w:val="Heading6"/>
        <w:rPr>
          <w:lang w:val="vi-VN"/>
        </w:rPr>
      </w:pPr>
      <w:r w:rsidRPr="00AC739F">
        <w:rPr>
          <w:lang w:val="vi-VN"/>
        </w:rPr>
        <w:t>Kết quả</w:t>
      </w:r>
    </w:p>
    <w:p w14:paraId="10C66F9F" w14:textId="77777777" w:rsidR="009A7CC7" w:rsidRPr="00AC739F" w:rsidRDefault="00000000" w:rsidP="00A518DE">
      <w:pPr>
        <w:rPr>
          <w:lang w:val="vi-VN"/>
        </w:rPr>
      </w:pPr>
      <w:r w:rsidRPr="00AC739F">
        <w:rPr>
          <w:lang w:val="vi-VN"/>
        </w:rPr>
        <w:t>Các tổ chức cộng đồng CALD có thêm nhiều cơ hội và hỗ trợ hơn nữa để cung cấp những hỗ trợ cho người khuyết tật (bao gồm hỗ trợ, điều phối và chăm sóc trực tiếp).</w:t>
      </w:r>
    </w:p>
    <w:p w14:paraId="27B4F01E" w14:textId="77777777" w:rsidR="009A7CC7" w:rsidRPr="00AC739F" w:rsidRDefault="00000000" w:rsidP="00A518DE">
      <w:pPr>
        <w:pStyle w:val="Heading6"/>
        <w:rPr>
          <w:lang w:val="vi-VN"/>
        </w:rPr>
      </w:pPr>
      <w:r w:rsidRPr="00AC739F">
        <w:rPr>
          <w:lang w:val="vi-VN"/>
        </w:rPr>
        <w:lastRenderedPageBreak/>
        <w:t>Đo lường tiến độ phát triển</w:t>
      </w:r>
    </w:p>
    <w:p w14:paraId="636C8211" w14:textId="77777777" w:rsidR="009A7CC7" w:rsidRPr="00AC739F" w:rsidRDefault="00000000" w:rsidP="00A518DE">
      <w:pPr>
        <w:rPr>
          <w:lang w:val="vi-VN"/>
        </w:rPr>
      </w:pPr>
      <w:r w:rsidRPr="00AC739F">
        <w:rPr>
          <w:lang w:val="vi-VN"/>
        </w:rPr>
        <w:t>Xác định và truyền đạt các rào cản mà ảnh hưởng đến việc cung cấp các hỗ trợ cho người khuyết tật của các tổ chức cộng đồng CALD.</w:t>
      </w:r>
    </w:p>
    <w:p w14:paraId="54C6B7D7" w14:textId="77777777" w:rsidR="007E48A6" w:rsidRPr="00AC739F" w:rsidRDefault="00000000" w:rsidP="00A518DE">
      <w:pPr>
        <w:pStyle w:val="Heading5"/>
        <w:rPr>
          <w:lang w:val="vi-VN"/>
        </w:rPr>
      </w:pPr>
      <w:bookmarkStart w:id="166" w:name="_Toc256000088"/>
      <w:r w:rsidRPr="00AC739F">
        <w:rPr>
          <w:lang w:val="vi-VN"/>
        </w:rPr>
        <w:t>Trung hạn</w:t>
      </w:r>
      <w:bookmarkEnd w:id="166"/>
    </w:p>
    <w:p w14:paraId="6687A1FF" w14:textId="77777777" w:rsidR="009A7CC7" w:rsidRPr="00AC739F" w:rsidRDefault="00000000" w:rsidP="00A518DE">
      <w:pPr>
        <w:pStyle w:val="Heading6"/>
        <w:rPr>
          <w:lang w:val="vi-VN"/>
        </w:rPr>
      </w:pPr>
      <w:r w:rsidRPr="00AC739F">
        <w:rPr>
          <w:lang w:val="vi-VN"/>
        </w:rPr>
        <w:t>Kết quả</w:t>
      </w:r>
    </w:p>
    <w:p w14:paraId="7C5EAD3E" w14:textId="77777777" w:rsidR="009A7CC7" w:rsidRPr="00AC739F" w:rsidRDefault="00000000" w:rsidP="00A518DE">
      <w:pPr>
        <w:rPr>
          <w:lang w:val="vi-VN"/>
        </w:rPr>
      </w:pPr>
      <w:r w:rsidRPr="00AC739F">
        <w:rPr>
          <w:lang w:val="vi-VN"/>
        </w:rPr>
        <w:t>Các tổ chức cộng đồng CALD có năng lực và khả năng tham gia vào thị trường NDIS để cung cấp hỗ trợ cho người khuyết tật.</w:t>
      </w:r>
    </w:p>
    <w:p w14:paraId="57291C28" w14:textId="77777777" w:rsidR="009A7CC7" w:rsidRPr="00AC739F" w:rsidRDefault="00000000" w:rsidP="00A518DE">
      <w:pPr>
        <w:pStyle w:val="Heading6"/>
        <w:rPr>
          <w:lang w:val="vi-VN"/>
        </w:rPr>
      </w:pPr>
      <w:r w:rsidRPr="00AC739F">
        <w:rPr>
          <w:lang w:val="vi-VN"/>
        </w:rPr>
        <w:t>Đo lường tiến độ phát triển</w:t>
      </w:r>
    </w:p>
    <w:p w14:paraId="5F2A154D" w14:textId="77777777" w:rsidR="009A7CC7" w:rsidRPr="00AC739F" w:rsidRDefault="00000000" w:rsidP="00A518DE">
      <w:pPr>
        <w:rPr>
          <w:lang w:val="vi-VN"/>
        </w:rPr>
      </w:pPr>
      <w:r w:rsidRPr="00AC739F">
        <w:rPr>
          <w:lang w:val="vi-VN"/>
        </w:rPr>
        <w:t>Các hành động được thực hiện (và hiệu quả của những hành động này) để làm giảm các rào cản được nhận biết là có ảnh hưởng đến khả năng cung cấp hỗ trợ cho người khuyết tật của các tổ chức cộng đồng CALD.</w:t>
      </w:r>
    </w:p>
    <w:p w14:paraId="6C8024F4" w14:textId="77777777" w:rsidR="008F2604" w:rsidRPr="00AC739F" w:rsidRDefault="00000000" w:rsidP="00A518DE">
      <w:pPr>
        <w:pStyle w:val="Heading4"/>
        <w:rPr>
          <w:lang w:val="vi-VN"/>
        </w:rPr>
      </w:pPr>
      <w:bookmarkStart w:id="167" w:name="_Toc256000089"/>
      <w:r w:rsidRPr="00AC739F">
        <w:rPr>
          <w:lang w:val="vi-VN"/>
        </w:rPr>
        <w:t>Hành động 23</w:t>
      </w:r>
      <w:bookmarkEnd w:id="167"/>
    </w:p>
    <w:p w14:paraId="0B1699C2" w14:textId="77777777" w:rsidR="009A7CC7" w:rsidRPr="00AC739F" w:rsidRDefault="00000000" w:rsidP="009A7CC7">
      <w:pPr>
        <w:rPr>
          <w:lang w:val="vi-VN"/>
        </w:rPr>
      </w:pPr>
      <w:r w:rsidRPr="00AC739F">
        <w:rPr>
          <w:lang w:val="vi-VN"/>
        </w:rPr>
        <w:t>Làm việc với các cơ quan chính phủ và các bên liên quan khác về việc làm thế nào để tăng số lượng thông dịch viên được chứng nhận bởi Cơ quan Công nhận Quốc gia về Thông dịch và Phiên dịch (NAATI), những người hiểu về chương trình NDIS và quyền hạn của người khuyết tật.</w:t>
      </w:r>
    </w:p>
    <w:p w14:paraId="7D15575A" w14:textId="77777777" w:rsidR="000E1D77" w:rsidRPr="00AC739F" w:rsidRDefault="00000000" w:rsidP="00A518DE">
      <w:pPr>
        <w:pStyle w:val="Heading5"/>
        <w:rPr>
          <w:lang w:val="vi-VN"/>
        </w:rPr>
      </w:pPr>
      <w:bookmarkStart w:id="168" w:name="_Toc256000090"/>
      <w:r w:rsidRPr="00AC739F">
        <w:rPr>
          <w:lang w:val="vi-VN"/>
        </w:rPr>
        <w:t>Ngắn hạn</w:t>
      </w:r>
      <w:bookmarkEnd w:id="168"/>
    </w:p>
    <w:p w14:paraId="36C51A85" w14:textId="77777777" w:rsidR="009A7CC7" w:rsidRPr="00AC739F" w:rsidRDefault="00000000" w:rsidP="00A518DE">
      <w:pPr>
        <w:pStyle w:val="Heading6"/>
        <w:rPr>
          <w:lang w:val="vi-VN"/>
        </w:rPr>
      </w:pPr>
      <w:r w:rsidRPr="00AC739F">
        <w:rPr>
          <w:lang w:val="vi-VN"/>
        </w:rPr>
        <w:t>Kết quả</w:t>
      </w:r>
    </w:p>
    <w:p w14:paraId="42973FB3" w14:textId="77777777" w:rsidR="009A7CC7" w:rsidRPr="00AC739F" w:rsidRDefault="00000000" w:rsidP="00A518DE">
      <w:pPr>
        <w:rPr>
          <w:lang w:val="vi-VN"/>
        </w:rPr>
      </w:pPr>
      <w:r w:rsidRPr="00AC739F">
        <w:rPr>
          <w:lang w:val="vi-VN"/>
        </w:rPr>
        <w:t>Các cơ quan chính phủ và các bên liên quan khác hợp tác và ủng hộ các sáng kiến nhằm tăng số lượng thông dịch viên có chất lượng, hiểu rõ chương trình NDIS và quyền hạn của người khuyết tật.</w:t>
      </w:r>
    </w:p>
    <w:p w14:paraId="3F7398A2" w14:textId="77777777" w:rsidR="009A7CC7" w:rsidRPr="00AC739F" w:rsidRDefault="00000000" w:rsidP="00A518DE">
      <w:pPr>
        <w:pStyle w:val="Heading6"/>
        <w:rPr>
          <w:lang w:val="vi-VN"/>
        </w:rPr>
      </w:pPr>
      <w:r w:rsidRPr="00AC739F">
        <w:rPr>
          <w:lang w:val="vi-VN"/>
        </w:rPr>
        <w:t>Đo lường tiến độ phát triển</w:t>
      </w:r>
    </w:p>
    <w:p w14:paraId="50B35A30" w14:textId="77777777" w:rsidR="009A7CC7" w:rsidRPr="00AC739F" w:rsidRDefault="00000000" w:rsidP="00A518DE">
      <w:pPr>
        <w:rPr>
          <w:lang w:val="vi-VN"/>
        </w:rPr>
      </w:pPr>
      <w:r w:rsidRPr="00AC739F">
        <w:rPr>
          <w:lang w:val="vi-VN"/>
        </w:rPr>
        <w:t>Số lượng và tỷ lệ phần trăm các hoạt động tham gia có liên quan được phát triển và hoàn thành với các cơ quan chính phủ và các bên liên quan.</w:t>
      </w:r>
    </w:p>
    <w:p w14:paraId="0B97CD64" w14:textId="77777777" w:rsidR="00B57EC7" w:rsidRPr="00AC739F" w:rsidRDefault="00000000" w:rsidP="00A518DE">
      <w:pPr>
        <w:pStyle w:val="Heading5"/>
        <w:rPr>
          <w:lang w:val="vi-VN"/>
        </w:rPr>
      </w:pPr>
      <w:bookmarkStart w:id="169" w:name="_Toc256000091"/>
      <w:r w:rsidRPr="00AC739F">
        <w:rPr>
          <w:lang w:val="vi-VN"/>
        </w:rPr>
        <w:lastRenderedPageBreak/>
        <w:t>Trung hạn</w:t>
      </w:r>
      <w:bookmarkEnd w:id="169"/>
    </w:p>
    <w:p w14:paraId="59AF22A9" w14:textId="77777777" w:rsidR="009A7CC7" w:rsidRPr="00AC739F" w:rsidRDefault="00000000" w:rsidP="00A518DE">
      <w:pPr>
        <w:pStyle w:val="Heading6"/>
        <w:rPr>
          <w:lang w:val="vi-VN"/>
        </w:rPr>
      </w:pPr>
      <w:r w:rsidRPr="00AC739F">
        <w:rPr>
          <w:lang w:val="vi-VN"/>
        </w:rPr>
        <w:t>Kết quả</w:t>
      </w:r>
    </w:p>
    <w:p w14:paraId="2ED1831D" w14:textId="77777777" w:rsidR="0046217C" w:rsidRPr="00AC739F" w:rsidRDefault="00000000" w:rsidP="006E2AC4">
      <w:pPr>
        <w:pStyle w:val="ListParagraph"/>
        <w:keepNext/>
        <w:numPr>
          <w:ilvl w:val="0"/>
          <w:numId w:val="26"/>
        </w:numPr>
        <w:ind w:left="714" w:hanging="357"/>
        <w:rPr>
          <w:lang w:val="vi-VN"/>
        </w:rPr>
      </w:pPr>
      <w:r w:rsidRPr="00AC739F">
        <w:rPr>
          <w:lang w:val="vi-VN"/>
        </w:rPr>
        <w:t>Tăng sự sẵn có của các thông dịch viên có chất lượng, những người hỗ trợ cho người tham gia có nguồn gốc CALD và sự tham gia của họ với NDIS.</w:t>
      </w:r>
    </w:p>
    <w:p w14:paraId="369FC195" w14:textId="77777777" w:rsidR="009A7CC7" w:rsidRPr="00AC739F" w:rsidRDefault="00000000" w:rsidP="00147D4E">
      <w:pPr>
        <w:pStyle w:val="ListParagraph"/>
        <w:numPr>
          <w:ilvl w:val="0"/>
          <w:numId w:val="26"/>
        </w:numPr>
        <w:rPr>
          <w:lang w:val="vi-VN"/>
        </w:rPr>
      </w:pPr>
      <w:r w:rsidRPr="00AC739F">
        <w:rPr>
          <w:lang w:val="vi-VN"/>
        </w:rPr>
        <w:t>Tăng sự hiểu biết về NDIS và quyền hạn của người khuyết tật đối với các thông dịch viên mới và hiện có.</w:t>
      </w:r>
    </w:p>
    <w:p w14:paraId="29D24700" w14:textId="77777777" w:rsidR="009A7CC7" w:rsidRPr="00AC739F" w:rsidRDefault="00000000" w:rsidP="00A518DE">
      <w:pPr>
        <w:pStyle w:val="Heading6"/>
        <w:rPr>
          <w:lang w:val="vi-VN"/>
        </w:rPr>
      </w:pPr>
      <w:r w:rsidRPr="00AC739F">
        <w:rPr>
          <w:lang w:val="vi-VN"/>
        </w:rPr>
        <w:t>Đo lường tiến độ phát triển</w:t>
      </w:r>
    </w:p>
    <w:p w14:paraId="02FA84A0" w14:textId="77777777" w:rsidR="009A7CC7" w:rsidRPr="00AC739F" w:rsidRDefault="00000000" w:rsidP="006E2AC4">
      <w:pPr>
        <w:pStyle w:val="ListParagraph"/>
        <w:keepNext/>
        <w:numPr>
          <w:ilvl w:val="0"/>
          <w:numId w:val="26"/>
        </w:numPr>
        <w:ind w:left="714" w:hanging="357"/>
        <w:rPr>
          <w:lang w:val="vi-VN"/>
        </w:rPr>
      </w:pPr>
      <w:r w:rsidRPr="00AC739F">
        <w:rPr>
          <w:lang w:val="vi-VN"/>
        </w:rPr>
        <w:t>Số lượng và tỷ lệ phần trăm các sáng kiến phù hợp được hợp tác hoặc ủng hộ (hiện tại và đã được hoạch định).</w:t>
      </w:r>
    </w:p>
    <w:p w14:paraId="5FBE9563" w14:textId="36761F09" w:rsidR="009A7CC7" w:rsidRPr="00AC739F" w:rsidRDefault="00000000" w:rsidP="009A7CC7">
      <w:pPr>
        <w:pStyle w:val="ListParagraph"/>
        <w:numPr>
          <w:ilvl w:val="0"/>
          <w:numId w:val="26"/>
        </w:numPr>
        <w:rPr>
          <w:lang w:val="vi-VN"/>
        </w:rPr>
      </w:pPr>
      <w:r w:rsidRPr="00AC739F">
        <w:rPr>
          <w:lang w:val="vi-VN"/>
        </w:rPr>
        <w:t>Số lượng và tỷ lệ phần trăm các thông dịch viên được NAATI chứng nhận sẵn sàng hỗ trợ người tham gia CALD qua sự tham gia của họ với NDIS (theo ngôn</w:t>
      </w:r>
      <w:r w:rsidR="0081748D" w:rsidRPr="00AC739F">
        <w:rPr>
          <w:lang w:val="vi-VN"/>
        </w:rPr>
        <w:t> </w:t>
      </w:r>
      <w:r w:rsidRPr="00AC739F">
        <w:rPr>
          <w:lang w:val="vi-VN"/>
        </w:rPr>
        <w:t>ngữ).</w:t>
      </w:r>
    </w:p>
    <w:p w14:paraId="2D75D7B3" w14:textId="77777777" w:rsidR="009A7CC7" w:rsidRPr="00AC739F" w:rsidRDefault="00000000" w:rsidP="009A7CC7">
      <w:pPr>
        <w:rPr>
          <w:lang w:val="vi-VN"/>
        </w:rPr>
      </w:pPr>
      <w:r w:rsidRPr="00AC739F">
        <w:rPr>
          <w:lang w:val="vi-VN"/>
        </w:rPr>
        <w:br w:type="page"/>
      </w:r>
    </w:p>
    <w:p w14:paraId="1CE0CB9E" w14:textId="77777777" w:rsidR="009A7CC7" w:rsidRPr="00AC739F" w:rsidRDefault="00000000" w:rsidP="00E17C6C">
      <w:pPr>
        <w:pStyle w:val="Heading2"/>
        <w:ind w:left="709"/>
        <w:rPr>
          <w:lang w:val="vi-VN"/>
        </w:rPr>
      </w:pPr>
      <w:bookmarkStart w:id="170" w:name="_Toc256000092"/>
      <w:bookmarkStart w:id="171" w:name="_Toc135923313"/>
      <w:bookmarkStart w:id="172" w:name="_Toc135926165"/>
      <w:bookmarkStart w:id="173" w:name="_Toc137148835"/>
      <w:bookmarkStart w:id="174" w:name="_Toc137149335"/>
      <w:bookmarkStart w:id="175" w:name="_Toc137149466"/>
      <w:bookmarkStart w:id="176" w:name="_Toc137150072"/>
      <w:r w:rsidRPr="00AC739F">
        <w:rPr>
          <w:lang w:val="vi-VN"/>
        </w:rPr>
        <w:lastRenderedPageBreak/>
        <w:t>Dữ liệu</w:t>
      </w:r>
      <w:bookmarkEnd w:id="170"/>
      <w:bookmarkEnd w:id="171"/>
      <w:bookmarkEnd w:id="172"/>
      <w:bookmarkEnd w:id="173"/>
      <w:bookmarkEnd w:id="174"/>
      <w:bookmarkEnd w:id="175"/>
      <w:bookmarkEnd w:id="176"/>
    </w:p>
    <w:p w14:paraId="76F01ADA" w14:textId="77777777" w:rsidR="008F2604" w:rsidRPr="00AC739F" w:rsidRDefault="00000000" w:rsidP="00A518DE">
      <w:pPr>
        <w:pStyle w:val="Heading3"/>
        <w:rPr>
          <w:lang w:val="vi-VN"/>
        </w:rPr>
      </w:pPr>
      <w:bookmarkStart w:id="177" w:name="_Toc256000093"/>
      <w:bookmarkStart w:id="178" w:name="_Toc135923314"/>
      <w:bookmarkStart w:id="179" w:name="_Toc135926166"/>
      <w:bookmarkStart w:id="180" w:name="_Toc137148836"/>
      <w:bookmarkStart w:id="181" w:name="_Toc137149336"/>
      <w:bookmarkStart w:id="182" w:name="_Toc137149467"/>
      <w:bookmarkStart w:id="183" w:name="_Toc137150073"/>
      <w:bookmarkStart w:id="184" w:name="_Toc138237272"/>
      <w:bookmarkStart w:id="185" w:name="_Toc140076746"/>
      <w:r w:rsidRPr="00AC739F">
        <w:rPr>
          <w:lang w:val="vi-VN"/>
        </w:rPr>
        <w:t>Mục tiêu 10</w:t>
      </w:r>
      <w:bookmarkEnd w:id="177"/>
    </w:p>
    <w:p w14:paraId="74430EB5" w14:textId="77777777" w:rsidR="009A7CC7" w:rsidRPr="00AC739F" w:rsidRDefault="00000000" w:rsidP="00720A9C">
      <w:pPr>
        <w:rPr>
          <w:lang w:val="vi-VN"/>
        </w:rPr>
      </w:pPr>
      <w:r w:rsidRPr="00AC739F">
        <w:rPr>
          <w:lang w:val="vi-VN"/>
        </w:rPr>
        <w:t>Định nghĩa về 'CALD' do NDIA sử dụng là được đồng thiết kế và thống nhất để hỗ trợ việc thu thập dữ liệu chính xác và hữu ích.</w:t>
      </w:r>
      <w:bookmarkStart w:id="186" w:name="_Toc135923315"/>
      <w:bookmarkStart w:id="187" w:name="_Toc135926167"/>
      <w:bookmarkStart w:id="188" w:name="_Toc137148837"/>
      <w:bookmarkStart w:id="189" w:name="_Toc137149337"/>
      <w:bookmarkStart w:id="190" w:name="_Toc137149468"/>
      <w:bookmarkStart w:id="191" w:name="_Toc137150074"/>
      <w:bookmarkEnd w:id="178"/>
      <w:bookmarkEnd w:id="179"/>
      <w:bookmarkEnd w:id="180"/>
      <w:bookmarkEnd w:id="181"/>
      <w:bookmarkEnd w:id="182"/>
      <w:bookmarkEnd w:id="183"/>
      <w:bookmarkEnd w:id="184"/>
      <w:bookmarkEnd w:id="185"/>
    </w:p>
    <w:p w14:paraId="4B983D26" w14:textId="77777777" w:rsidR="008F2604" w:rsidRPr="00AC739F" w:rsidRDefault="00000000" w:rsidP="00A518DE">
      <w:pPr>
        <w:pStyle w:val="Heading4"/>
        <w:rPr>
          <w:lang w:val="vi-VN"/>
        </w:rPr>
      </w:pPr>
      <w:bookmarkStart w:id="192" w:name="_Toc256000094"/>
      <w:r w:rsidRPr="00AC739F">
        <w:rPr>
          <w:lang w:val="vi-VN"/>
        </w:rPr>
        <w:t>Hành động 24</w:t>
      </w:r>
      <w:bookmarkEnd w:id="192"/>
    </w:p>
    <w:p w14:paraId="2A6EBD56" w14:textId="1F6AB004" w:rsidR="009A7CC7" w:rsidRPr="00AC739F" w:rsidRDefault="00000000" w:rsidP="009A7CC7">
      <w:pPr>
        <w:rPr>
          <w:lang w:val="vi-VN"/>
        </w:rPr>
      </w:pPr>
      <w:r w:rsidRPr="00AC739F">
        <w:rPr>
          <w:lang w:val="vi-VN"/>
        </w:rPr>
        <w:t>Làm việc với các cộng đồng CALD và các cơ quan chính phủ để phát triển và xuất bản một định nghĩa toàn diện hơn về CALD để công nhận các giao điểm về văn hóa và ngôn ngữ. Cập nhật các phương pháp thu thập dữ liệu NDIA để phù hợp với định nghĩa</w:t>
      </w:r>
      <w:r w:rsidR="0081748D" w:rsidRPr="00AC739F">
        <w:rPr>
          <w:lang w:val="vi-VN"/>
        </w:rPr>
        <w:t> </w:t>
      </w:r>
      <w:r w:rsidRPr="00AC739F">
        <w:rPr>
          <w:lang w:val="vi-VN"/>
        </w:rPr>
        <w:t>này.</w:t>
      </w:r>
    </w:p>
    <w:p w14:paraId="7562609C" w14:textId="77777777" w:rsidR="00B83499" w:rsidRPr="00AC739F" w:rsidRDefault="00000000" w:rsidP="00A518DE">
      <w:pPr>
        <w:pStyle w:val="Heading5"/>
        <w:rPr>
          <w:lang w:val="vi-VN"/>
        </w:rPr>
      </w:pPr>
      <w:bookmarkStart w:id="193" w:name="_Toc256000095"/>
      <w:r w:rsidRPr="00AC739F">
        <w:rPr>
          <w:lang w:val="vi-VN"/>
        </w:rPr>
        <w:t>Ngắn hạn</w:t>
      </w:r>
      <w:bookmarkEnd w:id="193"/>
    </w:p>
    <w:p w14:paraId="5A212EBE" w14:textId="77777777" w:rsidR="009A7CC7" w:rsidRPr="00AC739F" w:rsidRDefault="00000000" w:rsidP="00A518DE">
      <w:pPr>
        <w:pStyle w:val="Heading6"/>
        <w:rPr>
          <w:lang w:val="vi-VN"/>
        </w:rPr>
      </w:pPr>
      <w:r w:rsidRPr="00AC739F">
        <w:rPr>
          <w:lang w:val="vi-VN"/>
        </w:rPr>
        <w:t>Kết quả</w:t>
      </w:r>
    </w:p>
    <w:p w14:paraId="460B026B" w14:textId="77777777" w:rsidR="009A7CC7" w:rsidRPr="00AC739F" w:rsidRDefault="00000000" w:rsidP="00A518DE">
      <w:pPr>
        <w:rPr>
          <w:lang w:val="vi-VN"/>
        </w:rPr>
      </w:pPr>
      <w:r w:rsidRPr="00AC739F">
        <w:rPr>
          <w:lang w:val="vi-VN"/>
        </w:rPr>
        <w:t>Một định nghĩa toàn diện hơn về CALD do NDIA sử dụng để công nhận tốt hơn các giao điểm về văn hóa và ngôn ngữ.</w:t>
      </w:r>
    </w:p>
    <w:p w14:paraId="2F68A315" w14:textId="77777777" w:rsidR="009A7CC7" w:rsidRPr="00AC739F" w:rsidRDefault="00000000" w:rsidP="00A518DE">
      <w:pPr>
        <w:pStyle w:val="Heading6"/>
        <w:rPr>
          <w:lang w:val="vi-VN"/>
        </w:rPr>
      </w:pPr>
      <w:r w:rsidRPr="00AC739F">
        <w:rPr>
          <w:lang w:val="vi-VN"/>
        </w:rPr>
        <w:t>Đo lường tiến độ phát triển</w:t>
      </w:r>
    </w:p>
    <w:p w14:paraId="5C4518CC" w14:textId="77777777" w:rsidR="009A7CC7" w:rsidRPr="00AC739F" w:rsidRDefault="00000000" w:rsidP="006E2AC4">
      <w:pPr>
        <w:pStyle w:val="ListParagraph"/>
        <w:keepNext/>
        <w:numPr>
          <w:ilvl w:val="0"/>
          <w:numId w:val="26"/>
        </w:numPr>
        <w:ind w:left="714" w:hanging="357"/>
        <w:rPr>
          <w:lang w:val="vi-VN"/>
        </w:rPr>
      </w:pPr>
      <w:r w:rsidRPr="00AC739F">
        <w:rPr>
          <w:lang w:val="vi-VN"/>
        </w:rPr>
        <w:t>Phát triển và xuất bản một định nghĩa mới về CALD.</w:t>
      </w:r>
    </w:p>
    <w:p w14:paraId="61D51E7A" w14:textId="77777777" w:rsidR="009A7CC7" w:rsidRPr="00AC739F" w:rsidRDefault="00000000" w:rsidP="009A7CC7">
      <w:pPr>
        <w:pStyle w:val="ListParagraph"/>
        <w:numPr>
          <w:ilvl w:val="0"/>
          <w:numId w:val="26"/>
        </w:numPr>
        <w:rPr>
          <w:lang w:val="vi-VN"/>
        </w:rPr>
      </w:pPr>
      <w:r w:rsidRPr="00AC739F">
        <w:rPr>
          <w:lang w:val="vi-VN"/>
        </w:rPr>
        <w:t>Phản hồi từ các cộng đồng CALD và ngành về tính toàn diện và hiệu quả của định nghĩa mới về CALD.</w:t>
      </w:r>
    </w:p>
    <w:p w14:paraId="47FF1C64" w14:textId="77777777" w:rsidR="001267C4" w:rsidRPr="00AC739F" w:rsidRDefault="00000000" w:rsidP="00A518DE">
      <w:pPr>
        <w:pStyle w:val="Heading5"/>
        <w:rPr>
          <w:lang w:val="vi-VN"/>
        </w:rPr>
      </w:pPr>
      <w:bookmarkStart w:id="194" w:name="_Toc256000096"/>
      <w:r w:rsidRPr="00AC739F">
        <w:rPr>
          <w:lang w:val="vi-VN"/>
        </w:rPr>
        <w:t>Trung hạn</w:t>
      </w:r>
      <w:bookmarkEnd w:id="194"/>
    </w:p>
    <w:p w14:paraId="20F0FBA7" w14:textId="77777777" w:rsidR="009A7CC7" w:rsidRPr="00AC739F" w:rsidRDefault="00000000" w:rsidP="00A518DE">
      <w:pPr>
        <w:pStyle w:val="Heading6"/>
        <w:rPr>
          <w:lang w:val="vi-VN"/>
        </w:rPr>
      </w:pPr>
      <w:r w:rsidRPr="00AC739F">
        <w:rPr>
          <w:lang w:val="vi-VN"/>
        </w:rPr>
        <w:t>Kết quả</w:t>
      </w:r>
    </w:p>
    <w:p w14:paraId="57F2E88B" w14:textId="77777777" w:rsidR="009A7CC7" w:rsidRPr="00AC739F" w:rsidRDefault="00000000" w:rsidP="00A518DE">
      <w:pPr>
        <w:rPr>
          <w:lang w:val="vi-VN"/>
        </w:rPr>
      </w:pPr>
      <w:r w:rsidRPr="00AC739F">
        <w:rPr>
          <w:lang w:val="vi-VN"/>
        </w:rPr>
        <w:t>Các cộng đồng và những người tham gia CALD có thể kết nối và xác định với một định nghĩa toàn diện hơn về CALD được NDIA sử dụng.</w:t>
      </w:r>
    </w:p>
    <w:p w14:paraId="1CD00326" w14:textId="77777777" w:rsidR="009A7CC7" w:rsidRPr="00AC739F" w:rsidRDefault="00000000" w:rsidP="00A518DE">
      <w:pPr>
        <w:pStyle w:val="Heading6"/>
        <w:rPr>
          <w:lang w:val="vi-VN"/>
        </w:rPr>
      </w:pPr>
      <w:r w:rsidRPr="00AC739F">
        <w:rPr>
          <w:lang w:val="vi-VN"/>
        </w:rPr>
        <w:t>Đo lường tiến độ phát triển</w:t>
      </w:r>
    </w:p>
    <w:p w14:paraId="73159CCC" w14:textId="77777777" w:rsidR="009A7CC7" w:rsidRPr="00AC739F" w:rsidRDefault="00000000" w:rsidP="00A518DE">
      <w:pPr>
        <w:rPr>
          <w:lang w:val="vi-VN"/>
        </w:rPr>
      </w:pPr>
      <w:r w:rsidRPr="00AC739F">
        <w:rPr>
          <w:lang w:val="vi-VN"/>
        </w:rPr>
        <w:t>Tăng độ chính xác và chất lượng thu thập dữ liệu và thông tin chi tiết cho người tham gia CALD thông qua việc sử dụng định nghĩa mới về CALD.</w:t>
      </w:r>
    </w:p>
    <w:p w14:paraId="1F2D2FB4" w14:textId="77777777" w:rsidR="00C92715" w:rsidRPr="00AC739F" w:rsidRDefault="00000000" w:rsidP="00A518DE">
      <w:pPr>
        <w:pStyle w:val="Heading3"/>
        <w:rPr>
          <w:lang w:val="vi-VN"/>
        </w:rPr>
      </w:pPr>
      <w:bookmarkStart w:id="195" w:name="_Toc256000097"/>
      <w:bookmarkStart w:id="196" w:name="_Toc138237273"/>
      <w:bookmarkStart w:id="197" w:name="_Toc140076747"/>
      <w:r w:rsidRPr="00AC739F">
        <w:rPr>
          <w:lang w:val="vi-VN"/>
        </w:rPr>
        <w:lastRenderedPageBreak/>
        <w:t>Mục tiêu 11</w:t>
      </w:r>
      <w:bookmarkEnd w:id="195"/>
    </w:p>
    <w:p w14:paraId="238BCDF4" w14:textId="77777777" w:rsidR="009A7CC7" w:rsidRPr="00AC739F" w:rsidRDefault="00000000" w:rsidP="00A518DE">
      <w:pPr>
        <w:rPr>
          <w:lang w:val="vi-VN"/>
        </w:rPr>
      </w:pPr>
      <w:r w:rsidRPr="00AC739F">
        <w:rPr>
          <w:lang w:val="vi-VN"/>
        </w:rPr>
        <w:t>Dữ liệu và việc đưa ra quyết định dựa trên bằng chứng được NDIA và các bên liên quan sử dụng để cải thiện dịch vụ, kinh nghiệm và kết quả nhận được của người tham gia CALD.</w:t>
      </w:r>
      <w:bookmarkEnd w:id="186"/>
      <w:bookmarkEnd w:id="187"/>
      <w:bookmarkEnd w:id="188"/>
      <w:bookmarkEnd w:id="189"/>
      <w:bookmarkEnd w:id="190"/>
      <w:bookmarkEnd w:id="191"/>
      <w:bookmarkEnd w:id="196"/>
      <w:bookmarkEnd w:id="197"/>
    </w:p>
    <w:p w14:paraId="4568E102" w14:textId="77777777" w:rsidR="00C92715" w:rsidRPr="00AC739F" w:rsidRDefault="00000000" w:rsidP="00A518DE">
      <w:pPr>
        <w:pStyle w:val="Heading4"/>
        <w:rPr>
          <w:lang w:val="vi-VN"/>
        </w:rPr>
      </w:pPr>
      <w:bookmarkStart w:id="198" w:name="_Toc256000098"/>
      <w:r w:rsidRPr="00AC739F">
        <w:rPr>
          <w:lang w:val="vi-VN"/>
        </w:rPr>
        <w:t>Hành động 25</w:t>
      </w:r>
      <w:bookmarkEnd w:id="198"/>
    </w:p>
    <w:p w14:paraId="638CDB9F" w14:textId="77777777" w:rsidR="009A7CC7" w:rsidRPr="00AC739F" w:rsidRDefault="00000000" w:rsidP="00A518DE">
      <w:pPr>
        <w:rPr>
          <w:lang w:val="vi-VN"/>
        </w:rPr>
      </w:pPr>
      <w:r w:rsidRPr="00AC739F">
        <w:rPr>
          <w:lang w:val="vi-VN"/>
        </w:rPr>
        <w:t>Nghiên cứu, xác định và công bố dữ liệu mới về những người tham gia có nguồn gốc CALD để giúp nhân viên, đối tác của NDIS và ngành đưa ra quyết định dựa trên bằng chứng tốt nhất có thể.</w:t>
      </w:r>
    </w:p>
    <w:p w14:paraId="2DD2510F" w14:textId="77777777" w:rsidR="00092964" w:rsidRPr="00AC739F" w:rsidRDefault="00000000" w:rsidP="00A518DE">
      <w:pPr>
        <w:pStyle w:val="Heading5"/>
        <w:rPr>
          <w:lang w:val="vi-VN"/>
        </w:rPr>
      </w:pPr>
      <w:bookmarkStart w:id="199" w:name="_Toc256000099"/>
      <w:r w:rsidRPr="00AC739F">
        <w:rPr>
          <w:lang w:val="vi-VN"/>
        </w:rPr>
        <w:t>Ngắn hạn</w:t>
      </w:r>
      <w:bookmarkEnd w:id="199"/>
    </w:p>
    <w:p w14:paraId="787C6E4F" w14:textId="77777777" w:rsidR="009A7CC7" w:rsidRPr="00AC739F" w:rsidRDefault="00000000" w:rsidP="00A518DE">
      <w:pPr>
        <w:pStyle w:val="Heading6"/>
        <w:rPr>
          <w:lang w:val="vi-VN"/>
        </w:rPr>
      </w:pPr>
      <w:r w:rsidRPr="00AC739F">
        <w:rPr>
          <w:lang w:val="vi-VN"/>
        </w:rPr>
        <w:t>Kết quả</w:t>
      </w:r>
    </w:p>
    <w:p w14:paraId="58A0BFF0" w14:textId="77777777" w:rsidR="009A7CC7" w:rsidRPr="00AC739F" w:rsidRDefault="00000000" w:rsidP="00A518DE">
      <w:pPr>
        <w:rPr>
          <w:lang w:val="vi-VN"/>
        </w:rPr>
      </w:pPr>
      <w:r w:rsidRPr="00AC739F">
        <w:rPr>
          <w:lang w:val="vi-VN"/>
        </w:rPr>
        <w:t>Hệ thống dữ liệu được cập nhật trợ giúp việc thu thập dữ liệu và thông tin chi tiết thích hợp từ người tham gia CALD.</w:t>
      </w:r>
    </w:p>
    <w:p w14:paraId="29F041F7" w14:textId="77777777" w:rsidR="009A7CC7" w:rsidRPr="00AC739F" w:rsidRDefault="00000000" w:rsidP="00A518DE">
      <w:pPr>
        <w:pStyle w:val="Heading6"/>
        <w:rPr>
          <w:lang w:val="vi-VN"/>
        </w:rPr>
      </w:pPr>
      <w:r w:rsidRPr="00AC739F">
        <w:rPr>
          <w:lang w:val="vi-VN"/>
        </w:rPr>
        <w:t>Đo lường tiến độ phát triển</w:t>
      </w:r>
    </w:p>
    <w:p w14:paraId="011F6A2A" w14:textId="77777777" w:rsidR="009A7CC7" w:rsidRPr="00AC739F" w:rsidRDefault="00000000" w:rsidP="00A518DE">
      <w:pPr>
        <w:rPr>
          <w:lang w:val="vi-VN"/>
        </w:rPr>
      </w:pPr>
      <w:r w:rsidRPr="00AC739F">
        <w:rPr>
          <w:lang w:val="vi-VN"/>
        </w:rPr>
        <w:t>Phát triển một hệ thống dữ liệu cập nhật để thu thập dữ liệu liên quan và phù hợp về người tham gia CALD.</w:t>
      </w:r>
    </w:p>
    <w:p w14:paraId="2D388109" w14:textId="77777777" w:rsidR="00890E9C" w:rsidRPr="00AC739F" w:rsidRDefault="00000000" w:rsidP="00A518DE">
      <w:pPr>
        <w:pStyle w:val="Heading5"/>
        <w:rPr>
          <w:lang w:val="vi-VN"/>
        </w:rPr>
      </w:pPr>
      <w:bookmarkStart w:id="200" w:name="_Toc256000100"/>
      <w:r w:rsidRPr="00AC739F">
        <w:rPr>
          <w:lang w:val="vi-VN"/>
        </w:rPr>
        <w:t>Trung hạn</w:t>
      </w:r>
      <w:bookmarkEnd w:id="200"/>
    </w:p>
    <w:p w14:paraId="6BBAFD73" w14:textId="77777777" w:rsidR="009A7CC7" w:rsidRPr="00AC739F" w:rsidRDefault="00000000" w:rsidP="00A518DE">
      <w:pPr>
        <w:pStyle w:val="Heading6"/>
        <w:rPr>
          <w:lang w:val="vi-VN"/>
        </w:rPr>
      </w:pPr>
      <w:r w:rsidRPr="00AC739F">
        <w:rPr>
          <w:lang w:val="vi-VN"/>
        </w:rPr>
        <w:t>Kết quả</w:t>
      </w:r>
    </w:p>
    <w:p w14:paraId="7F9A1F8B" w14:textId="77777777" w:rsidR="009A7CC7" w:rsidRPr="00AC739F" w:rsidRDefault="00000000" w:rsidP="00A518DE">
      <w:pPr>
        <w:rPr>
          <w:lang w:val="vi-VN"/>
        </w:rPr>
      </w:pPr>
      <w:r w:rsidRPr="00AC739F">
        <w:rPr>
          <w:lang w:val="vi-VN"/>
        </w:rPr>
        <w:t>Dữ liệu mới và thông tin chi tiết từ người tham gia có nguồn gốc CALD sẽ giúp nhân viên, đối tác của NDIS và ngành đưa ra quyết định dựa trên bằng chứng.</w:t>
      </w:r>
    </w:p>
    <w:p w14:paraId="56B91C31" w14:textId="77777777" w:rsidR="009A7CC7" w:rsidRPr="00AC739F" w:rsidRDefault="00000000" w:rsidP="00A518DE">
      <w:pPr>
        <w:pStyle w:val="Heading6"/>
        <w:rPr>
          <w:lang w:val="vi-VN"/>
        </w:rPr>
      </w:pPr>
      <w:r w:rsidRPr="00AC739F">
        <w:rPr>
          <w:lang w:val="vi-VN"/>
        </w:rPr>
        <w:t>Đo lường tiến độ phát triển</w:t>
      </w:r>
    </w:p>
    <w:p w14:paraId="167B7804" w14:textId="77777777" w:rsidR="009A7CC7" w:rsidRPr="00AC739F" w:rsidRDefault="00000000" w:rsidP="006E2AC4">
      <w:pPr>
        <w:pStyle w:val="ListParagraph"/>
        <w:keepNext/>
        <w:numPr>
          <w:ilvl w:val="0"/>
          <w:numId w:val="26"/>
        </w:numPr>
        <w:ind w:left="714" w:hanging="357"/>
        <w:rPr>
          <w:lang w:val="vi-VN"/>
        </w:rPr>
      </w:pPr>
      <w:r w:rsidRPr="00AC739F">
        <w:rPr>
          <w:lang w:val="vi-VN"/>
        </w:rPr>
        <w:t>Phản hồi từ nhân viên, đối tác của NDIS và ngành về việc sử dụng và kinh nghiệm của họ đối với dữ liệu về người tham gia CALD được công bố để đưa ra quyết định dựa trên bằng chứng.</w:t>
      </w:r>
    </w:p>
    <w:p w14:paraId="19B800BB" w14:textId="77777777" w:rsidR="009A7CC7" w:rsidRPr="00AC739F" w:rsidRDefault="00000000" w:rsidP="009A7CC7">
      <w:pPr>
        <w:pStyle w:val="ListParagraph"/>
        <w:numPr>
          <w:ilvl w:val="0"/>
          <w:numId w:val="26"/>
        </w:numPr>
        <w:rPr>
          <w:lang w:val="vi-VN"/>
        </w:rPr>
      </w:pPr>
      <w:r w:rsidRPr="00AC739F">
        <w:rPr>
          <w:lang w:val="vi-VN"/>
        </w:rPr>
        <w:t>Tăng chất lượng và mức độ liên quan của dữ liệu được thu thập và công bố về những người tham gia CALD.</w:t>
      </w:r>
    </w:p>
    <w:p w14:paraId="4300C027" w14:textId="77777777" w:rsidR="009A7CC7" w:rsidRPr="00AC739F" w:rsidRDefault="00000000" w:rsidP="009A7CC7">
      <w:pPr>
        <w:spacing w:after="0" w:line="240" w:lineRule="auto"/>
        <w:rPr>
          <w:lang w:val="vi-VN"/>
        </w:rPr>
      </w:pPr>
      <w:r w:rsidRPr="00AC739F">
        <w:rPr>
          <w:lang w:val="vi-VN"/>
        </w:rPr>
        <w:br w:type="page"/>
      </w:r>
    </w:p>
    <w:p w14:paraId="0ED8772E" w14:textId="77777777" w:rsidR="009A7CC7" w:rsidRPr="00AC739F" w:rsidRDefault="00000000" w:rsidP="00BF4B1A">
      <w:pPr>
        <w:pStyle w:val="Heading2"/>
        <w:ind w:left="709"/>
        <w:rPr>
          <w:lang w:val="vi-VN"/>
        </w:rPr>
      </w:pPr>
      <w:bookmarkStart w:id="201" w:name="_Toc256000101"/>
      <w:bookmarkStart w:id="202" w:name="_Toc135923316"/>
      <w:bookmarkStart w:id="203" w:name="_Toc135926168"/>
      <w:bookmarkStart w:id="204" w:name="_Toc137148838"/>
      <w:bookmarkStart w:id="205" w:name="_Toc137149469"/>
      <w:bookmarkStart w:id="206" w:name="_Toc137150075"/>
      <w:r w:rsidRPr="00AC739F">
        <w:rPr>
          <w:lang w:val="vi-VN"/>
        </w:rPr>
        <w:lastRenderedPageBreak/>
        <w:t>Tiếp cận</w:t>
      </w:r>
      <w:bookmarkEnd w:id="201"/>
      <w:bookmarkEnd w:id="202"/>
      <w:bookmarkEnd w:id="203"/>
      <w:bookmarkEnd w:id="204"/>
      <w:bookmarkEnd w:id="205"/>
      <w:bookmarkEnd w:id="206"/>
    </w:p>
    <w:p w14:paraId="2160DF7A" w14:textId="77777777" w:rsidR="00C92715" w:rsidRPr="00AC739F" w:rsidRDefault="00000000" w:rsidP="00A518DE">
      <w:pPr>
        <w:pStyle w:val="Heading3"/>
        <w:rPr>
          <w:lang w:val="vi-VN"/>
        </w:rPr>
      </w:pPr>
      <w:bookmarkStart w:id="207" w:name="_Toc256000102"/>
      <w:bookmarkStart w:id="208" w:name="_Toc135923317"/>
      <w:bookmarkStart w:id="209" w:name="_Toc135926169"/>
      <w:bookmarkStart w:id="210" w:name="_Toc137148839"/>
      <w:bookmarkStart w:id="211" w:name="_Toc137149339"/>
      <w:bookmarkStart w:id="212" w:name="_Toc137149470"/>
      <w:bookmarkStart w:id="213" w:name="_Toc137150076"/>
      <w:bookmarkStart w:id="214" w:name="_Toc138237275"/>
      <w:bookmarkStart w:id="215" w:name="_Toc140076749"/>
      <w:r w:rsidRPr="00AC739F">
        <w:rPr>
          <w:lang w:val="vi-VN"/>
        </w:rPr>
        <w:t>Mục tiêu 12</w:t>
      </w:r>
      <w:bookmarkEnd w:id="207"/>
    </w:p>
    <w:p w14:paraId="1C6A14E7" w14:textId="33CFB186" w:rsidR="009A7CC7" w:rsidRPr="00AC739F" w:rsidRDefault="00000000" w:rsidP="00720A9C">
      <w:pPr>
        <w:rPr>
          <w:b/>
          <w:lang w:val="vi-VN"/>
        </w:rPr>
      </w:pPr>
      <w:r w:rsidRPr="00AC739F">
        <w:rPr>
          <w:lang w:val="vi-VN"/>
        </w:rPr>
        <w:t>Có nhiều nhận thức và hiểu biết hơn về NDIS và người khuyết tật trong cộng đồng CALD. Điều này bao gồm tính hội đủ điều kiện để xin NDIS, quy trình nộp đơn và kỳ thị</w:t>
      </w:r>
      <w:r w:rsidR="00DB6671" w:rsidRPr="00AC739F">
        <w:rPr>
          <w:lang w:val="vi-VN"/>
        </w:rPr>
        <w:t> </w:t>
      </w:r>
      <w:r w:rsidRPr="00AC739F">
        <w:rPr>
          <w:lang w:val="vi-VN"/>
        </w:rPr>
        <w:t>tiềm ẩn đối với người khuyết tật như một rào cản trong việc tiếp cận chương trình</w:t>
      </w:r>
      <w:r w:rsidR="00DB6671" w:rsidRPr="00AC739F">
        <w:rPr>
          <w:lang w:val="vi-VN"/>
        </w:rPr>
        <w:t> </w:t>
      </w:r>
      <w:r w:rsidRPr="00AC739F">
        <w:rPr>
          <w:lang w:val="vi-VN"/>
        </w:rPr>
        <w:t>NDIS.</w:t>
      </w:r>
      <w:bookmarkEnd w:id="208"/>
      <w:bookmarkEnd w:id="209"/>
      <w:bookmarkEnd w:id="210"/>
      <w:bookmarkEnd w:id="211"/>
      <w:bookmarkEnd w:id="212"/>
      <w:bookmarkEnd w:id="213"/>
      <w:bookmarkEnd w:id="214"/>
      <w:bookmarkEnd w:id="215"/>
    </w:p>
    <w:p w14:paraId="2CB0A3A2" w14:textId="77777777" w:rsidR="00C92715" w:rsidRPr="00AC739F" w:rsidRDefault="00000000" w:rsidP="00A518DE">
      <w:pPr>
        <w:pStyle w:val="Heading4"/>
        <w:rPr>
          <w:lang w:val="vi-VN"/>
        </w:rPr>
      </w:pPr>
      <w:bookmarkStart w:id="216" w:name="_Toc256000103"/>
      <w:r w:rsidRPr="00AC739F">
        <w:rPr>
          <w:lang w:val="vi-VN"/>
        </w:rPr>
        <w:t>Hành động 26</w:t>
      </w:r>
      <w:bookmarkEnd w:id="216"/>
    </w:p>
    <w:p w14:paraId="0F823CCB" w14:textId="77777777" w:rsidR="009A7CC7" w:rsidRPr="00AC739F" w:rsidRDefault="00000000" w:rsidP="00720A9C">
      <w:pPr>
        <w:rPr>
          <w:lang w:val="vi-VN"/>
        </w:rPr>
      </w:pPr>
      <w:r w:rsidRPr="00AC739F">
        <w:rPr>
          <w:lang w:val="vi-VN"/>
        </w:rPr>
        <w:t>Làm việc với Ủy ban NDIS và cộng đồng CALD để phát triển một chiến lược nhằm nâng cao nhận thức về NDIS và quyền hạn của người khuyết tật trong các cộng đồng CALD được nhắm đến và giải quyết sự kỳ thị tiềm ẩn đối với người khuyết tật. Cần sử dụng nhiều kênh tương tác khác nhau, với thông tin có sẵn bằng ngôn ngữ.</w:t>
      </w:r>
    </w:p>
    <w:p w14:paraId="12630167" w14:textId="77777777" w:rsidR="008E17F1" w:rsidRPr="00AC739F" w:rsidRDefault="00000000" w:rsidP="00A518DE">
      <w:pPr>
        <w:pStyle w:val="Heading5"/>
        <w:rPr>
          <w:lang w:val="vi-VN"/>
        </w:rPr>
      </w:pPr>
      <w:bookmarkStart w:id="217" w:name="_Toc256000104"/>
      <w:r w:rsidRPr="00AC739F">
        <w:rPr>
          <w:lang w:val="vi-VN"/>
        </w:rPr>
        <w:t>Ngắn hạn</w:t>
      </w:r>
      <w:bookmarkEnd w:id="217"/>
    </w:p>
    <w:p w14:paraId="7B399518" w14:textId="77777777" w:rsidR="009A7CC7" w:rsidRPr="00AC739F" w:rsidRDefault="00000000" w:rsidP="00A518DE">
      <w:pPr>
        <w:pStyle w:val="Heading6"/>
        <w:rPr>
          <w:lang w:val="vi-VN"/>
        </w:rPr>
      </w:pPr>
      <w:r w:rsidRPr="00AC739F">
        <w:rPr>
          <w:lang w:val="vi-VN"/>
        </w:rPr>
        <w:t>Kết quả</w:t>
      </w:r>
    </w:p>
    <w:p w14:paraId="6B19C143" w14:textId="77777777" w:rsidR="009A7CC7" w:rsidRPr="00AC739F" w:rsidRDefault="00000000" w:rsidP="00A518DE">
      <w:pPr>
        <w:rPr>
          <w:lang w:val="vi-VN"/>
        </w:rPr>
      </w:pPr>
      <w:r w:rsidRPr="00AC739F">
        <w:rPr>
          <w:lang w:val="vi-VN"/>
        </w:rPr>
        <w:t>Chiến lược tham gia mang tính hiệu quả nâng cao nhận thức về NDIS và quyền hạn của người khuyết tật và giảm sự kỳ thị tiềm ẩn đối với người khuyết tật.</w:t>
      </w:r>
    </w:p>
    <w:p w14:paraId="561817CE" w14:textId="77777777" w:rsidR="009A7CC7" w:rsidRPr="00AC739F" w:rsidRDefault="00000000" w:rsidP="00A518DE">
      <w:pPr>
        <w:pStyle w:val="Heading6"/>
        <w:rPr>
          <w:lang w:val="vi-VN"/>
        </w:rPr>
      </w:pPr>
      <w:r w:rsidRPr="00AC739F">
        <w:rPr>
          <w:lang w:val="vi-VN"/>
        </w:rPr>
        <w:t>Đo lường tiến độ phát triển</w:t>
      </w:r>
    </w:p>
    <w:p w14:paraId="75562C66" w14:textId="77777777" w:rsidR="009A7CC7" w:rsidRPr="00AC739F" w:rsidRDefault="00000000" w:rsidP="00A518DE">
      <w:pPr>
        <w:rPr>
          <w:lang w:val="vi-VN"/>
        </w:rPr>
      </w:pPr>
      <w:r w:rsidRPr="00AC739F">
        <w:rPr>
          <w:lang w:val="vi-VN"/>
        </w:rPr>
        <w:t>Soạn thảo và cung cấp một chiến lược tham gia, bao gồm các tài liệu giao tiếp phù hợp với văn hóa.</w:t>
      </w:r>
    </w:p>
    <w:p w14:paraId="05F23AD9" w14:textId="77777777" w:rsidR="009A7CC7" w:rsidRPr="00AC739F" w:rsidRDefault="00000000" w:rsidP="00A518DE">
      <w:pPr>
        <w:pStyle w:val="Heading5"/>
        <w:rPr>
          <w:lang w:val="vi-VN"/>
        </w:rPr>
      </w:pPr>
      <w:bookmarkStart w:id="218" w:name="_Toc256000105"/>
      <w:r w:rsidRPr="00AC739F">
        <w:rPr>
          <w:lang w:val="vi-VN"/>
        </w:rPr>
        <w:t>Trung hạn</w:t>
      </w:r>
      <w:bookmarkEnd w:id="218"/>
    </w:p>
    <w:p w14:paraId="38C838A0" w14:textId="77777777" w:rsidR="009A7CC7" w:rsidRPr="00AC739F" w:rsidRDefault="00000000" w:rsidP="00A87037">
      <w:pPr>
        <w:pStyle w:val="Heading6"/>
        <w:rPr>
          <w:lang w:val="vi-VN"/>
        </w:rPr>
      </w:pPr>
      <w:r w:rsidRPr="00AC739F">
        <w:rPr>
          <w:lang w:val="vi-VN"/>
        </w:rPr>
        <w:t>Kết quả</w:t>
      </w:r>
    </w:p>
    <w:p w14:paraId="743128E4" w14:textId="77777777" w:rsidR="009A7CC7" w:rsidRPr="00AC739F" w:rsidRDefault="00000000" w:rsidP="00A87037">
      <w:pPr>
        <w:rPr>
          <w:lang w:val="vi-VN"/>
        </w:rPr>
      </w:pPr>
      <w:r w:rsidRPr="00AC739F">
        <w:rPr>
          <w:lang w:val="vi-VN"/>
        </w:rPr>
        <w:t>Các cộng đồng CALD được nhắm đến có sự hiểu biết nhiều hơn về NDIS và quyền hạn của người khuyết tật.</w:t>
      </w:r>
    </w:p>
    <w:p w14:paraId="1CFA99B5" w14:textId="77777777" w:rsidR="009A7CC7" w:rsidRPr="00AC739F" w:rsidRDefault="00000000" w:rsidP="00A87037">
      <w:pPr>
        <w:pStyle w:val="Heading6"/>
        <w:rPr>
          <w:lang w:val="vi-VN"/>
        </w:rPr>
      </w:pPr>
      <w:r w:rsidRPr="00AC739F">
        <w:rPr>
          <w:lang w:val="vi-VN"/>
        </w:rPr>
        <w:t>Đo lường tiến độ phát triển</w:t>
      </w:r>
    </w:p>
    <w:p w14:paraId="54E7775D" w14:textId="77777777" w:rsidR="002B2432" w:rsidRPr="00AC739F" w:rsidRDefault="00000000" w:rsidP="009A7CC7">
      <w:pPr>
        <w:pStyle w:val="ListParagraph"/>
        <w:numPr>
          <w:ilvl w:val="0"/>
          <w:numId w:val="26"/>
        </w:numPr>
        <w:rPr>
          <w:lang w:val="vi-VN"/>
        </w:rPr>
      </w:pPr>
      <w:r w:rsidRPr="00AC739F">
        <w:rPr>
          <w:lang w:val="vi-VN"/>
        </w:rPr>
        <w:t>Tăng cường khả năng tiếp cận và tham gia của các cộng đồng CALD được nhắm đến trong chương trình NDIS.</w:t>
      </w:r>
    </w:p>
    <w:p w14:paraId="4EDB16FB" w14:textId="77777777" w:rsidR="009A7CC7" w:rsidRPr="00AC739F" w:rsidRDefault="00000000" w:rsidP="006E2AC4">
      <w:pPr>
        <w:pStyle w:val="ListParagraph"/>
        <w:keepNext/>
        <w:numPr>
          <w:ilvl w:val="0"/>
          <w:numId w:val="26"/>
        </w:numPr>
        <w:ind w:left="714" w:hanging="357"/>
        <w:rPr>
          <w:lang w:val="vi-VN"/>
        </w:rPr>
      </w:pPr>
      <w:r w:rsidRPr="00AC739F">
        <w:rPr>
          <w:lang w:val="vi-VN"/>
        </w:rPr>
        <w:lastRenderedPageBreak/>
        <w:t>Gia tăng nhận thức và hiểu biết về NDIS, các tiêu chí hội đủ điều kiện, quy trình nộp đơn, tiếp cận hỗ trợ và quan niệm sai lầm về người khuyết tật trong các cộng đồng CALD được nhắm đến.</w:t>
      </w:r>
    </w:p>
    <w:p w14:paraId="460D801D" w14:textId="77777777" w:rsidR="009A7CC7" w:rsidRPr="00AC739F" w:rsidRDefault="00000000" w:rsidP="001D72A3">
      <w:pPr>
        <w:pStyle w:val="ListParagraph"/>
        <w:numPr>
          <w:ilvl w:val="0"/>
          <w:numId w:val="26"/>
        </w:numPr>
        <w:rPr>
          <w:lang w:val="vi-VN"/>
        </w:rPr>
      </w:pPr>
      <w:r w:rsidRPr="00AC739F">
        <w:rPr>
          <w:lang w:val="vi-VN"/>
        </w:rPr>
        <w:t>Phản hồi từ cộng đồng CALD, các bên liên quan và chuyên gia về kinh nghiệm của họ đối với chiến lược giao tiếp, đặc biệt là vấn đề nhạy cảm về mặt văn hóa.</w:t>
      </w:r>
    </w:p>
    <w:p w14:paraId="0EF8A5B7" w14:textId="77777777" w:rsidR="002C1E08" w:rsidRPr="00AC739F" w:rsidRDefault="00000000" w:rsidP="00A87037">
      <w:pPr>
        <w:pStyle w:val="Heading4"/>
        <w:rPr>
          <w:lang w:val="vi-VN"/>
        </w:rPr>
      </w:pPr>
      <w:bookmarkStart w:id="219" w:name="_Toc256000106"/>
      <w:r w:rsidRPr="00AC739F">
        <w:rPr>
          <w:lang w:val="vi-VN"/>
        </w:rPr>
        <w:t>Hành động 27</w:t>
      </w:r>
      <w:bookmarkEnd w:id="219"/>
    </w:p>
    <w:p w14:paraId="73FA1466" w14:textId="77777777" w:rsidR="009A7CC7" w:rsidRPr="00AC739F" w:rsidRDefault="00000000" w:rsidP="009A7CC7">
      <w:pPr>
        <w:rPr>
          <w:lang w:val="vi-VN"/>
        </w:rPr>
      </w:pPr>
      <w:r w:rsidRPr="00AC739F">
        <w:rPr>
          <w:lang w:val="vi-VN"/>
        </w:rPr>
        <w:t>Xác định, phát triển và hỗ trợ các hoạt động của các tổ chức cộng đồng nhằm nâng cao nhận thức về NDIS (bao gồm cả tính hội đủ điều kiện) và giảm kỳ thị đối với người khuyết tật trong các cộng đồng CALD được nhắm đến. Phát triển truyền thông rõ ràng cho ngành để thúc đẩy các hoạt động này và cung cấp hướng dẫn về cách nhân viên và đối tác của NDIS có thể tham gia và hỗ trợ.</w:t>
      </w:r>
    </w:p>
    <w:p w14:paraId="5BED92BA" w14:textId="77777777" w:rsidR="00F04006" w:rsidRPr="00AC739F" w:rsidRDefault="00000000" w:rsidP="00A87037">
      <w:pPr>
        <w:pStyle w:val="Heading5"/>
        <w:rPr>
          <w:lang w:val="vi-VN"/>
        </w:rPr>
      </w:pPr>
      <w:bookmarkStart w:id="220" w:name="_Toc256000107"/>
      <w:r w:rsidRPr="00AC739F">
        <w:rPr>
          <w:lang w:val="vi-VN"/>
        </w:rPr>
        <w:t>Ngắn hạn</w:t>
      </w:r>
      <w:bookmarkEnd w:id="220"/>
    </w:p>
    <w:p w14:paraId="4422C535" w14:textId="77777777" w:rsidR="009A7CC7" w:rsidRPr="00AC739F" w:rsidRDefault="00000000" w:rsidP="00A87037">
      <w:pPr>
        <w:pStyle w:val="Heading6"/>
        <w:rPr>
          <w:lang w:val="vi-VN"/>
        </w:rPr>
      </w:pPr>
      <w:r w:rsidRPr="00AC739F">
        <w:rPr>
          <w:lang w:val="vi-VN"/>
        </w:rPr>
        <w:t>Kết quả</w:t>
      </w:r>
    </w:p>
    <w:p w14:paraId="04F461B7" w14:textId="77777777" w:rsidR="009A7CC7" w:rsidRPr="00AC739F" w:rsidRDefault="00000000" w:rsidP="00A87037">
      <w:pPr>
        <w:rPr>
          <w:lang w:val="vi-VN"/>
        </w:rPr>
      </w:pPr>
      <w:r w:rsidRPr="00AC739F">
        <w:rPr>
          <w:lang w:val="vi-VN"/>
        </w:rPr>
        <w:t>NDIS tham gia và hỗ trợ các sáng kiến do các tổ chức của cộng đồng cung cấp để thúc đẩy sự nhận thức về NDIS (bao gồm cả tính hội đủ điều kiện) và giảm sự kỳ thị đối với người khuyết tật trong cộng đồng CALD.</w:t>
      </w:r>
    </w:p>
    <w:p w14:paraId="2E556CB1" w14:textId="77777777" w:rsidR="009A7CC7" w:rsidRPr="00AC739F" w:rsidRDefault="00000000" w:rsidP="00A87037">
      <w:pPr>
        <w:pStyle w:val="Heading6"/>
        <w:rPr>
          <w:lang w:val="vi-VN"/>
        </w:rPr>
      </w:pPr>
      <w:r w:rsidRPr="00AC739F">
        <w:rPr>
          <w:lang w:val="vi-VN"/>
        </w:rPr>
        <w:t>Đo lường tiến độ phát triển</w:t>
      </w:r>
    </w:p>
    <w:p w14:paraId="1E379985" w14:textId="77777777" w:rsidR="009A7CC7" w:rsidRPr="00AC739F" w:rsidRDefault="00000000" w:rsidP="006E2AC4">
      <w:pPr>
        <w:pStyle w:val="ListParagraph"/>
        <w:keepNext/>
        <w:numPr>
          <w:ilvl w:val="0"/>
          <w:numId w:val="26"/>
        </w:numPr>
        <w:ind w:left="714" w:hanging="357"/>
        <w:rPr>
          <w:lang w:val="vi-VN"/>
        </w:rPr>
      </w:pPr>
      <w:r w:rsidRPr="00AC739F">
        <w:rPr>
          <w:lang w:val="vi-VN"/>
        </w:rPr>
        <w:t>Phát triển các hướng dẫn để xác định và hỗ trợ các sáng kiến thích hợp.</w:t>
      </w:r>
    </w:p>
    <w:p w14:paraId="56094746" w14:textId="77777777" w:rsidR="009A7CC7" w:rsidRPr="00AC739F" w:rsidRDefault="00000000" w:rsidP="009A7CC7">
      <w:pPr>
        <w:pStyle w:val="ListParagraph"/>
        <w:numPr>
          <w:ilvl w:val="0"/>
          <w:numId w:val="26"/>
        </w:numPr>
        <w:rPr>
          <w:lang w:val="vi-VN"/>
        </w:rPr>
      </w:pPr>
      <w:r w:rsidRPr="00AC739F">
        <w:rPr>
          <w:lang w:val="vi-VN"/>
        </w:rPr>
        <w:t>Xác định và hỗ trợ cho số lượng và tỷ lệ phần trăm các sáng kiến phù hợp.</w:t>
      </w:r>
    </w:p>
    <w:p w14:paraId="3D003EF7" w14:textId="77777777" w:rsidR="009A7CC7" w:rsidRPr="00AC739F" w:rsidRDefault="00000000" w:rsidP="00A87037">
      <w:pPr>
        <w:pStyle w:val="Heading5"/>
        <w:rPr>
          <w:lang w:val="vi-VN"/>
        </w:rPr>
      </w:pPr>
      <w:bookmarkStart w:id="221" w:name="_Toc256000108"/>
      <w:r w:rsidRPr="00AC739F">
        <w:rPr>
          <w:lang w:val="vi-VN"/>
        </w:rPr>
        <w:t>Trung hạn</w:t>
      </w:r>
      <w:bookmarkEnd w:id="221"/>
    </w:p>
    <w:p w14:paraId="4D7C7135" w14:textId="77777777" w:rsidR="009A7CC7" w:rsidRPr="00AC739F" w:rsidRDefault="00000000" w:rsidP="00A87037">
      <w:pPr>
        <w:pStyle w:val="Heading6"/>
        <w:rPr>
          <w:lang w:val="vi-VN"/>
        </w:rPr>
      </w:pPr>
      <w:r w:rsidRPr="00AC739F">
        <w:rPr>
          <w:lang w:val="vi-VN"/>
        </w:rPr>
        <w:t>Kết quả</w:t>
      </w:r>
    </w:p>
    <w:p w14:paraId="3A0FD22D" w14:textId="77777777" w:rsidR="0059742C" w:rsidRPr="00AC739F" w:rsidRDefault="00000000" w:rsidP="006E2AC4">
      <w:pPr>
        <w:pStyle w:val="ListParagraph"/>
        <w:keepNext/>
        <w:numPr>
          <w:ilvl w:val="0"/>
          <w:numId w:val="26"/>
        </w:numPr>
        <w:ind w:left="714" w:hanging="357"/>
        <w:rPr>
          <w:lang w:val="vi-VN"/>
        </w:rPr>
      </w:pPr>
      <w:r w:rsidRPr="00AC739F">
        <w:rPr>
          <w:lang w:val="vi-VN"/>
        </w:rPr>
        <w:t>Cộng đồng CALD hiểu rõ hơn về người khuyết tật.</w:t>
      </w:r>
    </w:p>
    <w:p w14:paraId="0BFECC9C" w14:textId="77777777" w:rsidR="009A7CC7" w:rsidRPr="00AC739F" w:rsidRDefault="00000000" w:rsidP="009A7CC7">
      <w:pPr>
        <w:pStyle w:val="ListParagraph"/>
        <w:numPr>
          <w:ilvl w:val="0"/>
          <w:numId w:val="26"/>
        </w:numPr>
        <w:rPr>
          <w:lang w:val="vi-VN"/>
        </w:rPr>
      </w:pPr>
      <w:r w:rsidRPr="00AC739F">
        <w:rPr>
          <w:lang w:val="vi-VN"/>
        </w:rPr>
        <w:t>Có ít sự kỳ thị xung quanh người khuyết tật ảnh hưởng đến việc tiếp cận và tham gia NDIS.</w:t>
      </w:r>
    </w:p>
    <w:p w14:paraId="48FC425B" w14:textId="77777777" w:rsidR="009A7CC7" w:rsidRPr="00AC739F" w:rsidRDefault="00000000" w:rsidP="00A87037">
      <w:pPr>
        <w:pStyle w:val="Heading6"/>
        <w:rPr>
          <w:lang w:val="vi-VN"/>
        </w:rPr>
      </w:pPr>
      <w:r w:rsidRPr="00AC739F">
        <w:rPr>
          <w:lang w:val="vi-VN"/>
        </w:rPr>
        <w:t>Đo lường tiến độ phát triển</w:t>
      </w:r>
    </w:p>
    <w:p w14:paraId="108A740E" w14:textId="77777777" w:rsidR="009A7CC7" w:rsidRPr="00AC739F" w:rsidRDefault="00000000" w:rsidP="009A7CC7">
      <w:pPr>
        <w:pStyle w:val="ListParagraph"/>
        <w:numPr>
          <w:ilvl w:val="0"/>
          <w:numId w:val="26"/>
        </w:numPr>
        <w:rPr>
          <w:lang w:val="vi-VN"/>
        </w:rPr>
      </w:pPr>
      <w:r w:rsidRPr="00AC739F">
        <w:rPr>
          <w:lang w:val="vi-VN"/>
        </w:rPr>
        <w:t>Số lượng cộng đồng CALD tham gia thông qua các sáng kiến của cộng đồng người khuyết tật, các tổ chức cộng đồng, đối tác NDIS và các cơ quan chính phủ (với sự hỗ trợ của NDIA).</w:t>
      </w:r>
    </w:p>
    <w:p w14:paraId="2A92EC24" w14:textId="77777777" w:rsidR="006040F4" w:rsidRPr="00AC739F" w:rsidRDefault="00000000" w:rsidP="006E2AC4">
      <w:pPr>
        <w:pStyle w:val="ListParagraph"/>
        <w:keepNext/>
        <w:numPr>
          <w:ilvl w:val="0"/>
          <w:numId w:val="26"/>
        </w:numPr>
        <w:ind w:left="714" w:hanging="357"/>
        <w:rPr>
          <w:lang w:val="vi-VN"/>
        </w:rPr>
      </w:pPr>
      <w:r w:rsidRPr="00AC739F">
        <w:rPr>
          <w:lang w:val="vi-VN"/>
        </w:rPr>
        <w:lastRenderedPageBreak/>
        <w:t>Tăng cường khả năng tiếp cận và tham gia của các cộng đồng CALD được nhắm đến trong chương trình NDIS.</w:t>
      </w:r>
    </w:p>
    <w:p w14:paraId="6179FD9D" w14:textId="77777777" w:rsidR="009A7CC7" w:rsidRPr="00AC739F" w:rsidRDefault="00000000" w:rsidP="001D72A3">
      <w:pPr>
        <w:pStyle w:val="ListParagraph"/>
        <w:numPr>
          <w:ilvl w:val="0"/>
          <w:numId w:val="26"/>
        </w:numPr>
        <w:rPr>
          <w:lang w:val="vi-VN"/>
        </w:rPr>
      </w:pPr>
      <w:r w:rsidRPr="00AC739F">
        <w:rPr>
          <w:lang w:val="vi-VN"/>
        </w:rPr>
        <w:t>Các cộng đồng CALD cho biết có sự gia tăng nhận thức và hiểu biết về NDIS và người khuyết tật.</w:t>
      </w:r>
    </w:p>
    <w:p w14:paraId="20035664" w14:textId="77777777" w:rsidR="00084EA1" w:rsidRPr="00AC739F" w:rsidRDefault="00000000" w:rsidP="00A87037">
      <w:pPr>
        <w:pStyle w:val="Heading4"/>
        <w:rPr>
          <w:lang w:val="vi-VN"/>
        </w:rPr>
      </w:pPr>
      <w:bookmarkStart w:id="222" w:name="_Toc256000109"/>
      <w:r w:rsidRPr="00AC739F">
        <w:rPr>
          <w:lang w:val="vi-VN"/>
        </w:rPr>
        <w:t>Hành động 28</w:t>
      </w:r>
      <w:bookmarkEnd w:id="222"/>
    </w:p>
    <w:p w14:paraId="3B15F273" w14:textId="77777777" w:rsidR="009A7CC7" w:rsidRPr="00AC739F" w:rsidRDefault="00000000" w:rsidP="009A7CC7">
      <w:pPr>
        <w:rPr>
          <w:lang w:val="vi-VN"/>
        </w:rPr>
      </w:pPr>
      <w:r w:rsidRPr="00AC739F">
        <w:rPr>
          <w:lang w:val="vi-VN"/>
        </w:rPr>
        <w:t>Làm việc với các tổ chức và cơ quan đại diện trong ngành để xây dựng các kỹ năng của các dịch vụ chính thống (bao gồm các chuyên gia y tế như bác sĩ đa khoa, chuyên viên thuộc ngành y tế tương cận và bác sĩ chuyên khoa). Tập trung vào cách hỗ trợ người khuyết tật có nguồn gốc CALD để họ tiếp cận và sử dụng NDIS.</w:t>
      </w:r>
    </w:p>
    <w:p w14:paraId="5403017D" w14:textId="77777777" w:rsidR="00C4697D" w:rsidRPr="00AC739F" w:rsidRDefault="00000000" w:rsidP="00A87037">
      <w:pPr>
        <w:pStyle w:val="Heading5"/>
        <w:rPr>
          <w:lang w:val="vi-VN"/>
        </w:rPr>
      </w:pPr>
      <w:bookmarkStart w:id="223" w:name="_Toc256000110"/>
      <w:r w:rsidRPr="00AC739F">
        <w:rPr>
          <w:lang w:val="vi-VN"/>
        </w:rPr>
        <w:t>Ngắn hạn</w:t>
      </w:r>
      <w:bookmarkEnd w:id="223"/>
    </w:p>
    <w:p w14:paraId="125CFED7" w14:textId="77777777" w:rsidR="009A7CC7" w:rsidRPr="00AC739F" w:rsidRDefault="00000000" w:rsidP="00A87037">
      <w:pPr>
        <w:pStyle w:val="Heading6"/>
        <w:rPr>
          <w:lang w:val="vi-VN"/>
        </w:rPr>
      </w:pPr>
      <w:r w:rsidRPr="00AC739F">
        <w:rPr>
          <w:lang w:val="vi-VN"/>
        </w:rPr>
        <w:t>Kết quả</w:t>
      </w:r>
    </w:p>
    <w:p w14:paraId="14A93D33" w14:textId="77777777" w:rsidR="009A7CC7" w:rsidRPr="00AC739F" w:rsidRDefault="00000000" w:rsidP="00A87037">
      <w:pPr>
        <w:rPr>
          <w:lang w:val="vi-VN"/>
        </w:rPr>
      </w:pPr>
      <w:r w:rsidRPr="00AC739F">
        <w:rPr>
          <w:lang w:val="vi-VN"/>
        </w:rPr>
        <w:t>Các hoạt động xây dựng năng lực có liên quan được xác định và khám phá với sự hợp tác của các tổ chức và các cơ quan cao nhất để hỗ trợ tốt hơn cho người khuyết tật có nguồn gốc CALD để họ tiếp cận và sử dụng NDIS.</w:t>
      </w:r>
    </w:p>
    <w:p w14:paraId="3B9D7EC1" w14:textId="77777777" w:rsidR="009A7CC7" w:rsidRPr="00AC739F" w:rsidRDefault="00000000" w:rsidP="00A87037">
      <w:pPr>
        <w:pStyle w:val="Heading6"/>
        <w:rPr>
          <w:lang w:val="vi-VN"/>
        </w:rPr>
      </w:pPr>
      <w:r w:rsidRPr="00AC739F">
        <w:rPr>
          <w:lang w:val="vi-VN"/>
        </w:rPr>
        <w:t>Đo lường tiến độ phát triển</w:t>
      </w:r>
    </w:p>
    <w:p w14:paraId="241498EB" w14:textId="77777777" w:rsidR="009A7CC7" w:rsidRPr="00AC739F" w:rsidRDefault="00000000" w:rsidP="00A87037">
      <w:pPr>
        <w:rPr>
          <w:lang w:val="vi-VN"/>
        </w:rPr>
      </w:pPr>
      <w:r w:rsidRPr="00AC739F">
        <w:rPr>
          <w:lang w:val="vi-VN"/>
        </w:rPr>
        <w:t>Xác định và hỗ trợ cho số lượng các sáng kiến xây dựng năng lực có liên quan.</w:t>
      </w:r>
    </w:p>
    <w:p w14:paraId="453B2AF0" w14:textId="77777777" w:rsidR="000304D8" w:rsidRPr="00AC739F" w:rsidRDefault="00000000" w:rsidP="00A87037">
      <w:pPr>
        <w:pStyle w:val="Heading5"/>
        <w:rPr>
          <w:lang w:val="vi-VN"/>
        </w:rPr>
      </w:pPr>
      <w:bookmarkStart w:id="224" w:name="_Toc256000111"/>
      <w:r w:rsidRPr="00AC739F">
        <w:rPr>
          <w:lang w:val="vi-VN"/>
        </w:rPr>
        <w:t>Trung hạn</w:t>
      </w:r>
      <w:bookmarkEnd w:id="224"/>
    </w:p>
    <w:p w14:paraId="09EB228A" w14:textId="77777777" w:rsidR="009A7CC7" w:rsidRPr="00AC739F" w:rsidRDefault="00000000" w:rsidP="00A87037">
      <w:pPr>
        <w:pStyle w:val="Heading6"/>
        <w:rPr>
          <w:lang w:val="vi-VN"/>
        </w:rPr>
      </w:pPr>
      <w:r w:rsidRPr="00AC739F">
        <w:rPr>
          <w:lang w:val="vi-VN"/>
        </w:rPr>
        <w:t>Kết quả</w:t>
      </w:r>
    </w:p>
    <w:p w14:paraId="1C98CA72" w14:textId="77777777" w:rsidR="001B102D" w:rsidRPr="00AC739F" w:rsidRDefault="00000000" w:rsidP="00A87037">
      <w:pPr>
        <w:rPr>
          <w:lang w:val="vi-VN"/>
        </w:rPr>
      </w:pPr>
      <w:r w:rsidRPr="00AC739F">
        <w:rPr>
          <w:lang w:val="vi-VN"/>
        </w:rPr>
        <w:t>Các hỗ trợ chính thống (ví dụ như bác sĩ đa khoa, chuyên viên thuộc ngành y tế tương cận và bác sĩ chuyên khoa) có hiểu biết và khả năng gia tăng để hỗ trợ cho người khuyết tật có nguồn gốc CALD tiếp cận và sử dụng NDIS.</w:t>
      </w:r>
    </w:p>
    <w:p w14:paraId="2C9B47BD" w14:textId="77777777" w:rsidR="009A7CC7" w:rsidRPr="00AC739F" w:rsidRDefault="00000000" w:rsidP="00A87037">
      <w:pPr>
        <w:pStyle w:val="Heading6"/>
        <w:rPr>
          <w:lang w:val="vi-VN"/>
        </w:rPr>
      </w:pPr>
      <w:r w:rsidRPr="00AC739F">
        <w:rPr>
          <w:lang w:val="vi-VN"/>
        </w:rPr>
        <w:t>Đo lường tiến độ phát triển</w:t>
      </w:r>
    </w:p>
    <w:p w14:paraId="5C1BECB5" w14:textId="77777777" w:rsidR="009A7CC7" w:rsidRPr="00AC739F" w:rsidRDefault="00000000" w:rsidP="009A7CC7">
      <w:pPr>
        <w:pStyle w:val="ListParagraph"/>
        <w:numPr>
          <w:ilvl w:val="0"/>
          <w:numId w:val="26"/>
        </w:numPr>
        <w:rPr>
          <w:lang w:val="vi-VN"/>
        </w:rPr>
      </w:pPr>
      <w:r w:rsidRPr="00AC739F">
        <w:rPr>
          <w:lang w:val="vi-VN"/>
        </w:rPr>
        <w:t>Số lượng và tỷ lệ phần trăm của các hoạt động xây dựng năng lực (bao gồm cả đào tạo) được cung cấp cho các hỗ trợ chính thống.</w:t>
      </w:r>
    </w:p>
    <w:p w14:paraId="3654CDCC" w14:textId="77777777" w:rsidR="009A7CC7" w:rsidRPr="00AC739F" w:rsidRDefault="00000000" w:rsidP="006E2AC4">
      <w:pPr>
        <w:pStyle w:val="ListParagraph"/>
        <w:keepNext/>
        <w:numPr>
          <w:ilvl w:val="0"/>
          <w:numId w:val="26"/>
        </w:numPr>
        <w:ind w:left="714" w:hanging="357"/>
        <w:rPr>
          <w:lang w:val="vi-VN"/>
        </w:rPr>
      </w:pPr>
      <w:r w:rsidRPr="00AC739F">
        <w:rPr>
          <w:lang w:val="vi-VN"/>
        </w:rPr>
        <w:t>Kinh nghiệm của cộng đồng CALD khi nhận được lời khuyên và hỗ trợ (nếu thích hợp) từ các hỗ trợ chính thống về việc tiếp cận và sử dụng NDIS.</w:t>
      </w:r>
    </w:p>
    <w:p w14:paraId="6E67D01E" w14:textId="77777777" w:rsidR="009A7CC7" w:rsidRPr="00AC739F" w:rsidRDefault="00000000" w:rsidP="00A87037">
      <w:pPr>
        <w:pStyle w:val="ListParagraph"/>
        <w:numPr>
          <w:ilvl w:val="0"/>
          <w:numId w:val="26"/>
        </w:numPr>
        <w:rPr>
          <w:lang w:val="vi-VN"/>
        </w:rPr>
      </w:pPr>
      <w:r w:rsidRPr="00AC739F">
        <w:rPr>
          <w:lang w:val="vi-VN"/>
        </w:rPr>
        <w:t>Phản hồi từ các hỗ trợ chính thống về kinh nghiệm của họ khi làm việc trên các sáng kiến xây dựng năng lực và sự hiểu biết của họ về việc làm thế nào để người tham gia CALD có thể tiếp cận và sử dụng NDIS.</w:t>
      </w:r>
      <w:r w:rsidRPr="00AC739F">
        <w:rPr>
          <w:lang w:val="vi-VN"/>
        </w:rPr>
        <w:br w:type="page"/>
      </w:r>
    </w:p>
    <w:p w14:paraId="1FA7F3E7" w14:textId="77777777" w:rsidR="00E30002" w:rsidRPr="00AC739F" w:rsidRDefault="00000000" w:rsidP="00126513">
      <w:pPr>
        <w:pStyle w:val="Heading2"/>
        <w:numPr>
          <w:ilvl w:val="0"/>
          <w:numId w:val="0"/>
        </w:numPr>
        <w:rPr>
          <w:lang w:val="vi-VN"/>
        </w:rPr>
      </w:pPr>
      <w:bookmarkStart w:id="225" w:name="_Toc256000112"/>
      <w:bookmarkStart w:id="226" w:name="_Toc138237279"/>
      <w:bookmarkStart w:id="227" w:name="_Toc140076750"/>
      <w:bookmarkStart w:id="228" w:name="_Toc142554581"/>
      <w:r w:rsidRPr="00AC739F">
        <w:rPr>
          <w:lang w:val="vi-VN"/>
        </w:rPr>
        <w:lastRenderedPageBreak/>
        <w:t>National Disability Insurance Agency (Cơ quan Bảo hiểm cho Người Khuyết tật Toàn quốc)</w:t>
      </w:r>
      <w:bookmarkEnd w:id="225"/>
      <w:bookmarkEnd w:id="226"/>
      <w:bookmarkEnd w:id="227"/>
      <w:bookmarkEnd w:id="228"/>
    </w:p>
    <w:p w14:paraId="0944B911" w14:textId="77777777" w:rsidR="00E30002" w:rsidRPr="00AC739F" w:rsidRDefault="00000000" w:rsidP="00E30002">
      <w:pPr>
        <w:autoSpaceDE w:val="0"/>
        <w:autoSpaceDN w:val="0"/>
        <w:adjustRightInd w:val="0"/>
        <w:spacing w:before="116" w:line="338" w:lineRule="auto"/>
        <w:ind w:right="4"/>
        <w:rPr>
          <w:rStyle w:val="Hyperlink"/>
          <w:kern w:val="1"/>
          <w:szCs w:val="22"/>
          <w:lang w:val="vi-VN"/>
        </w:rPr>
      </w:pPr>
      <w:r w:rsidRPr="00AC739F">
        <w:rPr>
          <w:kern w:val="1"/>
          <w:szCs w:val="22"/>
          <w:lang w:val="vi-VN"/>
        </w:rPr>
        <w:fldChar w:fldCharType="begin"/>
      </w:r>
      <w:r w:rsidRPr="00AC739F">
        <w:rPr>
          <w:kern w:val="1"/>
          <w:szCs w:val="22"/>
          <w:lang w:val="vi-VN"/>
        </w:rPr>
        <w:instrText xml:space="preserve"> HYPERLINK "http://ndis.gov.au/" </w:instrText>
      </w:r>
      <w:r w:rsidRPr="00AC739F">
        <w:rPr>
          <w:kern w:val="1"/>
          <w:szCs w:val="22"/>
          <w:lang w:val="vi-VN"/>
        </w:rPr>
      </w:r>
      <w:r w:rsidRPr="00AC739F">
        <w:rPr>
          <w:kern w:val="1"/>
          <w:szCs w:val="22"/>
          <w:lang w:val="vi-VN"/>
        </w:rPr>
        <w:fldChar w:fldCharType="separate"/>
      </w:r>
      <w:r w:rsidRPr="00AC739F">
        <w:rPr>
          <w:rStyle w:val="Hyperlink"/>
          <w:kern w:val="1"/>
          <w:szCs w:val="22"/>
          <w:lang w:val="vi-VN"/>
        </w:rPr>
        <w:t>ndis.gov.au</w:t>
      </w:r>
    </w:p>
    <w:p w14:paraId="2C7C73FB" w14:textId="77777777" w:rsidR="00E30002" w:rsidRPr="00AC739F" w:rsidRDefault="00000000" w:rsidP="00E30002">
      <w:pPr>
        <w:autoSpaceDE w:val="0"/>
        <w:autoSpaceDN w:val="0"/>
        <w:adjustRightInd w:val="0"/>
        <w:spacing w:before="110"/>
        <w:ind w:right="4"/>
        <w:rPr>
          <w:kern w:val="1"/>
          <w:szCs w:val="22"/>
          <w:lang w:val="vi-VN"/>
        </w:rPr>
      </w:pPr>
      <w:r w:rsidRPr="00AC739F">
        <w:rPr>
          <w:kern w:val="1"/>
          <w:szCs w:val="22"/>
          <w:lang w:val="vi-VN"/>
        </w:rPr>
        <w:fldChar w:fldCharType="end"/>
      </w:r>
      <w:r w:rsidRPr="00AC739F">
        <w:rPr>
          <w:kern w:val="1"/>
          <w:szCs w:val="22"/>
          <w:lang w:val="vi-VN"/>
        </w:rPr>
        <w:t>Điện thoại 1800 800 110</w:t>
      </w:r>
    </w:p>
    <w:p w14:paraId="3D7A1D81" w14:textId="77777777" w:rsidR="00E30002" w:rsidRPr="00AC739F" w:rsidRDefault="00000000" w:rsidP="00E30002">
      <w:pPr>
        <w:autoSpaceDE w:val="0"/>
        <w:autoSpaceDN w:val="0"/>
        <w:adjustRightInd w:val="0"/>
        <w:spacing w:before="110"/>
        <w:ind w:right="4"/>
        <w:rPr>
          <w:kern w:val="1"/>
          <w:szCs w:val="22"/>
          <w:lang w:val="vi-VN"/>
        </w:rPr>
      </w:pPr>
      <w:r w:rsidRPr="00AC739F">
        <w:rPr>
          <w:kern w:val="1"/>
          <w:szCs w:val="22"/>
          <w:lang w:val="vi-VN"/>
        </w:rPr>
        <w:t xml:space="preserve">Webchat </w:t>
      </w:r>
      <w:hyperlink r:id="rId13" w:history="1">
        <w:r w:rsidRPr="00AC739F">
          <w:rPr>
            <w:rStyle w:val="Hyperlink"/>
            <w:kern w:val="1"/>
            <w:szCs w:val="22"/>
            <w:lang w:val="vi-VN"/>
          </w:rPr>
          <w:t>ndis.gov.au</w:t>
        </w:r>
      </w:hyperlink>
    </w:p>
    <w:p w14:paraId="10CAB5FB" w14:textId="77777777" w:rsidR="00E30002" w:rsidRPr="00AC739F" w:rsidRDefault="00000000" w:rsidP="00E30002">
      <w:pPr>
        <w:autoSpaceDE w:val="0"/>
        <w:autoSpaceDN w:val="0"/>
        <w:adjustRightInd w:val="0"/>
        <w:spacing w:before="116"/>
        <w:ind w:right="4"/>
        <w:rPr>
          <w:kern w:val="1"/>
          <w:szCs w:val="22"/>
          <w:lang w:val="vi-VN"/>
        </w:rPr>
      </w:pPr>
      <w:r w:rsidRPr="00AC739F">
        <w:rPr>
          <w:kern w:val="1"/>
          <w:szCs w:val="22"/>
          <w:lang w:val="vi-VN"/>
        </w:rPr>
        <w:t>Theo dõi chúng tôi trên các kênh xã hội của chúng tôi</w:t>
      </w:r>
    </w:p>
    <w:p w14:paraId="4BB42909" w14:textId="77777777" w:rsidR="00E30002" w:rsidRPr="00AC739F" w:rsidRDefault="00000000" w:rsidP="00E30002">
      <w:pPr>
        <w:autoSpaceDE w:val="0"/>
        <w:autoSpaceDN w:val="0"/>
        <w:adjustRightInd w:val="0"/>
        <w:spacing w:before="116"/>
        <w:ind w:right="4"/>
        <w:rPr>
          <w:kern w:val="1"/>
          <w:szCs w:val="22"/>
          <w:lang w:val="vi-VN"/>
        </w:rPr>
      </w:pPr>
      <w:hyperlink r:id="rId14" w:history="1">
        <w:r w:rsidRPr="00AC739F">
          <w:rPr>
            <w:rStyle w:val="Hyperlink"/>
            <w:kern w:val="1"/>
            <w:szCs w:val="22"/>
            <w:lang w:val="vi-VN"/>
          </w:rPr>
          <w:t>Facebook</w:t>
        </w:r>
      </w:hyperlink>
      <w:r w:rsidRPr="00AC739F">
        <w:rPr>
          <w:kern w:val="1"/>
          <w:szCs w:val="22"/>
          <w:lang w:val="vi-VN"/>
        </w:rPr>
        <w:t xml:space="preserve">, </w:t>
      </w:r>
      <w:hyperlink r:id="rId15" w:history="1">
        <w:r w:rsidRPr="00AC739F">
          <w:rPr>
            <w:rStyle w:val="Hyperlink"/>
            <w:kern w:val="1"/>
            <w:szCs w:val="22"/>
            <w:lang w:val="vi-VN"/>
          </w:rPr>
          <w:t>Twitter</w:t>
        </w:r>
      </w:hyperlink>
      <w:r w:rsidRPr="00AC739F">
        <w:rPr>
          <w:kern w:val="1"/>
          <w:szCs w:val="22"/>
          <w:lang w:val="vi-VN"/>
        </w:rPr>
        <w:t xml:space="preserve">, </w:t>
      </w:r>
      <w:hyperlink r:id="rId16" w:history="1">
        <w:r w:rsidRPr="00AC739F">
          <w:rPr>
            <w:rStyle w:val="Hyperlink"/>
            <w:kern w:val="1"/>
            <w:szCs w:val="22"/>
            <w:lang w:val="vi-VN"/>
          </w:rPr>
          <w:t>Instagram</w:t>
        </w:r>
      </w:hyperlink>
      <w:r w:rsidRPr="00AC739F">
        <w:rPr>
          <w:kern w:val="1"/>
          <w:szCs w:val="22"/>
          <w:lang w:val="vi-VN"/>
        </w:rPr>
        <w:t xml:space="preserve">, </w:t>
      </w:r>
      <w:hyperlink r:id="rId17" w:history="1">
        <w:r w:rsidRPr="00AC739F">
          <w:rPr>
            <w:rStyle w:val="Hyperlink"/>
            <w:kern w:val="1"/>
            <w:szCs w:val="22"/>
            <w:lang w:val="vi-VN"/>
          </w:rPr>
          <w:t>YouTube</w:t>
        </w:r>
      </w:hyperlink>
      <w:r w:rsidRPr="00AC739F">
        <w:rPr>
          <w:kern w:val="1"/>
          <w:szCs w:val="22"/>
          <w:lang w:val="vi-VN"/>
        </w:rPr>
        <w:t xml:space="preserve">, </w:t>
      </w:r>
      <w:hyperlink r:id="rId18" w:history="1">
        <w:r w:rsidRPr="00AC739F">
          <w:rPr>
            <w:rStyle w:val="Hyperlink"/>
            <w:kern w:val="1"/>
            <w:szCs w:val="22"/>
            <w:lang w:val="vi-VN"/>
          </w:rPr>
          <w:t>LinkedIn</w:t>
        </w:r>
      </w:hyperlink>
    </w:p>
    <w:p w14:paraId="599729B7" w14:textId="77777777" w:rsidR="00E30002" w:rsidRPr="00AC739F" w:rsidRDefault="00000000" w:rsidP="00E30002">
      <w:pPr>
        <w:autoSpaceDE w:val="0"/>
        <w:autoSpaceDN w:val="0"/>
        <w:adjustRightInd w:val="0"/>
        <w:spacing w:before="116"/>
        <w:ind w:right="4"/>
        <w:rPr>
          <w:rFonts w:ascii="Arial Bold" w:hAnsi="Arial Bold"/>
          <w:b/>
          <w:bCs/>
          <w:kern w:val="24"/>
          <w:lang w:val="vi-VN"/>
        </w:rPr>
      </w:pPr>
      <w:r w:rsidRPr="00AC739F">
        <w:rPr>
          <w:rFonts w:ascii="Arial Bold" w:hAnsi="Arial Bold"/>
          <w:b/>
          <w:bCs/>
          <w:kern w:val="24"/>
          <w:lang w:val="vi-VN"/>
        </w:rPr>
        <w:t>Dành cho người cần trợ giúp với tiếng Anh</w:t>
      </w:r>
    </w:p>
    <w:p w14:paraId="17283D74" w14:textId="77777777" w:rsidR="00E30002" w:rsidRPr="00AC739F" w:rsidRDefault="00000000" w:rsidP="00E30002">
      <w:pPr>
        <w:autoSpaceDE w:val="0"/>
        <w:autoSpaceDN w:val="0"/>
        <w:adjustRightInd w:val="0"/>
        <w:spacing w:before="54"/>
        <w:ind w:right="4"/>
        <w:rPr>
          <w:kern w:val="1"/>
          <w:szCs w:val="22"/>
          <w:lang w:val="vi-VN"/>
        </w:rPr>
      </w:pPr>
      <w:r w:rsidRPr="00AC739F">
        <w:rPr>
          <w:rFonts w:ascii="Arial Bold" w:hAnsi="Arial Bold"/>
          <w:b/>
          <w:bCs/>
          <w:kern w:val="24"/>
          <w:lang w:val="vi-VN"/>
        </w:rPr>
        <w:t>TIS:</w:t>
      </w:r>
      <w:r w:rsidRPr="00AC739F">
        <w:rPr>
          <w:kern w:val="1"/>
          <w:szCs w:val="22"/>
          <w:lang w:val="vi-VN"/>
        </w:rPr>
        <w:t xml:space="preserve"> 131 450</w:t>
      </w:r>
    </w:p>
    <w:p w14:paraId="7DCA5B29" w14:textId="77777777" w:rsidR="00E30002" w:rsidRPr="00AC739F" w:rsidRDefault="00000000" w:rsidP="00E30002">
      <w:pPr>
        <w:autoSpaceDE w:val="0"/>
        <w:autoSpaceDN w:val="0"/>
        <w:adjustRightInd w:val="0"/>
        <w:spacing w:before="235"/>
        <w:ind w:right="4"/>
        <w:rPr>
          <w:rFonts w:ascii="Arial Bold" w:hAnsi="Arial Bold"/>
          <w:b/>
          <w:bCs/>
          <w:kern w:val="24"/>
          <w:lang w:val="vi-VN"/>
        </w:rPr>
      </w:pPr>
      <w:r w:rsidRPr="00AC739F">
        <w:rPr>
          <w:rFonts w:ascii="Arial Bold" w:hAnsi="Arial Bold"/>
          <w:b/>
          <w:bCs/>
          <w:kern w:val="24"/>
          <w:lang w:val="vi-VN"/>
        </w:rPr>
        <w:t>Dành cho người khiếm thính hoặc có thính lực kém</w:t>
      </w:r>
    </w:p>
    <w:p w14:paraId="571833CC" w14:textId="77777777" w:rsidR="00E30002" w:rsidRPr="00AC739F" w:rsidRDefault="00000000" w:rsidP="00E30002">
      <w:pPr>
        <w:autoSpaceDE w:val="0"/>
        <w:autoSpaceDN w:val="0"/>
        <w:adjustRightInd w:val="0"/>
        <w:spacing w:before="53"/>
        <w:ind w:right="4"/>
        <w:rPr>
          <w:kern w:val="1"/>
          <w:szCs w:val="22"/>
          <w:lang w:val="vi-VN"/>
        </w:rPr>
      </w:pPr>
      <w:r w:rsidRPr="00AC739F">
        <w:rPr>
          <w:rFonts w:ascii="Arial Bold" w:hAnsi="Arial Bold"/>
          <w:b/>
          <w:bCs/>
          <w:kern w:val="24"/>
          <w:lang w:val="vi-VN"/>
        </w:rPr>
        <w:t>TTY:</w:t>
      </w:r>
      <w:r w:rsidRPr="00AC739F">
        <w:rPr>
          <w:kern w:val="1"/>
          <w:szCs w:val="22"/>
          <w:lang w:val="vi-VN"/>
        </w:rPr>
        <w:t xml:space="preserve"> 1800 555 677</w:t>
      </w:r>
    </w:p>
    <w:p w14:paraId="5687F558" w14:textId="77777777" w:rsidR="00E30002" w:rsidRPr="00AC739F" w:rsidRDefault="00000000" w:rsidP="00E30002">
      <w:pPr>
        <w:autoSpaceDE w:val="0"/>
        <w:autoSpaceDN w:val="0"/>
        <w:adjustRightInd w:val="0"/>
        <w:spacing w:before="116"/>
        <w:ind w:right="4"/>
        <w:rPr>
          <w:kern w:val="1"/>
          <w:szCs w:val="22"/>
          <w:lang w:val="vi-VN"/>
        </w:rPr>
      </w:pPr>
      <w:r w:rsidRPr="00AC739F">
        <w:rPr>
          <w:rFonts w:ascii="Arial Bold" w:hAnsi="Arial Bold"/>
          <w:b/>
          <w:bCs/>
          <w:kern w:val="24"/>
          <w:lang w:val="vi-VN"/>
        </w:rPr>
        <w:t>Tiếp âm giọng nói:</w:t>
      </w:r>
      <w:r w:rsidRPr="00AC739F">
        <w:rPr>
          <w:kern w:val="1"/>
          <w:szCs w:val="22"/>
          <w:lang w:val="vi-VN"/>
        </w:rPr>
        <w:t xml:space="preserve"> 1800 555 727</w:t>
      </w:r>
    </w:p>
    <w:p w14:paraId="38DC21D0" w14:textId="77777777" w:rsidR="005957FF" w:rsidRPr="00AC739F" w:rsidRDefault="00000000" w:rsidP="00E30002">
      <w:pPr>
        <w:autoSpaceDE w:val="0"/>
        <w:autoSpaceDN w:val="0"/>
        <w:adjustRightInd w:val="0"/>
        <w:spacing w:before="116" w:line="338" w:lineRule="auto"/>
        <w:ind w:right="4"/>
        <w:rPr>
          <w:b/>
          <w:bCs/>
          <w:kern w:val="1"/>
          <w:szCs w:val="22"/>
          <w:lang w:val="vi-VN"/>
        </w:rPr>
      </w:pPr>
      <w:r w:rsidRPr="00AC739F">
        <w:rPr>
          <w:rFonts w:ascii="Arial Bold" w:hAnsi="Arial Bold"/>
          <w:b/>
          <w:bCs/>
          <w:kern w:val="24"/>
          <w:lang w:val="vi-VN"/>
        </w:rPr>
        <w:t xml:space="preserve">Dịch vụ Tiếp âm Quốc gia: </w:t>
      </w:r>
      <w:hyperlink r:id="rId19" w:history="1">
        <w:r w:rsidRPr="00AC739F">
          <w:rPr>
            <w:rStyle w:val="Hyperlink"/>
            <w:kern w:val="1"/>
            <w:szCs w:val="22"/>
            <w:lang w:val="vi-VN"/>
          </w:rPr>
          <w:t>relayservice.gov.au</w:t>
        </w:r>
      </w:hyperlink>
    </w:p>
    <w:sectPr w:rsidR="005957FF" w:rsidRPr="00AC739F" w:rsidSect="00344CE8">
      <w:headerReference w:type="even" r:id="rId20"/>
      <w:footerReference w:type="even" r:id="rId21"/>
      <w:footerReference w:type="default" r:id="rId22"/>
      <w:headerReference w:type="first" r:id="rId23"/>
      <w:footerReference w:type="first" r:id="rId24"/>
      <w:pgSz w:w="11906" w:h="16838" w:code="9"/>
      <w:pgMar w:top="1765" w:right="1110" w:bottom="1440" w:left="1440" w:header="561"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49E07" w14:textId="77777777" w:rsidR="00344CE8" w:rsidRDefault="00344CE8">
      <w:pPr>
        <w:spacing w:after="0" w:line="240" w:lineRule="auto"/>
      </w:pPr>
      <w:r>
        <w:separator/>
      </w:r>
    </w:p>
  </w:endnote>
  <w:endnote w:type="continuationSeparator" w:id="0">
    <w:p w14:paraId="3DEFA93A" w14:textId="77777777" w:rsidR="00344CE8" w:rsidRDefault="00344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6305C8E-A895-49BF-B825-D03C75996916}"/>
    <w:embedBold r:id="rId2" w:fontKey="{57CBD0B8-36AC-4B65-8CC7-0DA807A9A148}"/>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SMePro">
    <w:altName w:val="Calibri"/>
    <w:panose1 w:val="02000506040000020004"/>
    <w:charset w:val="00"/>
    <w:family w:val="auto"/>
    <w:pitch w:val="variable"/>
    <w:sig w:usb0="A00002EF" w:usb1="4000606A" w:usb2="00000000" w:usb3="00000000" w:csb0="0000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3" w:fontKey="{AD34FCA7-FBF2-4192-BA0E-A3F3EECECE76}"/>
    <w:embedItalic r:id="rId4" w:fontKey="{4D67F75A-3EAB-4D37-A50B-70874D976EE5}"/>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embedRegular r:id="rId5" w:fontKey="{44804F65-B0CC-4E21-A8A9-5ABA41070106}"/>
    <w:embedItalic r:id="rId6" w:fontKey="{8643B5EF-B72D-4935-9336-AA0765E48E07}"/>
  </w:font>
  <w:font w:name="Tahoma">
    <w:panose1 w:val="020B0604030504040204"/>
    <w:charset w:val="00"/>
    <w:family w:val="swiss"/>
    <w:pitch w:val="variable"/>
    <w:sig w:usb0="E1002EFF" w:usb1="C000605B" w:usb2="00000029" w:usb3="00000000" w:csb0="000101FF" w:csb1="00000000"/>
    <w:embedRegular r:id="rId7" w:fontKey="{17A4E732-4B0B-4C61-86A7-1C907B8F3AAE}"/>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embedRegular r:id="rId8" w:fontKey="{178008C8-F144-4142-9115-BAF258DDFF11}"/>
    <w:embedBold r:id="rId9" w:fontKey="{D191A8FA-58A9-431D-B69D-D30BD43492C4}"/>
  </w:font>
  <w:font w:name="Segoe UI">
    <w:panose1 w:val="020B0502040204020203"/>
    <w:charset w:val="00"/>
    <w:family w:val="swiss"/>
    <w:pitch w:val="variable"/>
    <w:sig w:usb0="E4002EFF" w:usb1="C000E47F" w:usb2="00000009" w:usb3="00000000" w:csb0="000001FF" w:csb1="00000000"/>
    <w:embedRegular r:id="rId10" w:fontKey="{B2EA7120-7FA5-4A59-8D26-E23C36E47884}"/>
  </w:font>
  <w:font w:name="DengXian">
    <w:altName w:val="等线"/>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D671B" w14:textId="77777777" w:rsidR="008D4B76" w:rsidRDefault="008D4B76" w:rsidP="00863C7F">
    <w:pPr>
      <w:pStyle w:val="Footer"/>
    </w:pPr>
  </w:p>
  <w:p w14:paraId="20C94868" w14:textId="77777777" w:rsidR="00AA6762" w:rsidRDefault="00AA6762" w:rsidP="00863C7F"/>
  <w:p w14:paraId="64EB9033" w14:textId="77777777" w:rsidR="00AA6762" w:rsidRDefault="00AA6762" w:rsidP="00863C7F"/>
  <w:p w14:paraId="3C07ED3D" w14:textId="77777777" w:rsidR="00A71751" w:rsidRDefault="00A71751" w:rsidP="00863C7F"/>
  <w:p w14:paraId="1725088A" w14:textId="77777777" w:rsidR="00A71751" w:rsidRDefault="00A71751" w:rsidP="00863C7F"/>
  <w:p w14:paraId="02C565A3" w14:textId="77777777" w:rsidR="00A71751" w:rsidRDefault="00A71751" w:rsidP="00863C7F"/>
  <w:p w14:paraId="69D8C6F9"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E65DE" w14:textId="2141D9EE" w:rsidR="00A71751" w:rsidRPr="004900C1" w:rsidRDefault="00000000" w:rsidP="004A3A86">
    <w:pPr>
      <w:pStyle w:val="Footer"/>
      <w:tabs>
        <w:tab w:val="clear" w:pos="4513"/>
        <w:tab w:val="clear" w:pos="9026"/>
        <w:tab w:val="center" w:pos="5040"/>
        <w:tab w:val="right" w:pos="9356"/>
      </w:tabs>
      <w:spacing w:after="200"/>
    </w:pPr>
    <w:r w:rsidRPr="004900C1">
      <w:rPr>
        <w:b/>
        <w:bCs/>
        <w:lang w:val="vi"/>
      </w:rPr>
      <w:t>ndis.gov.au</w:t>
    </w:r>
    <w:r w:rsidR="0023603F" w:rsidRPr="004900C1">
      <w:rPr>
        <w:lang w:val="vi"/>
      </w:rPr>
      <w:tab/>
      <w:t>Kế Hoạch Hành Động - Chiến Lược CALD 2024 – 2028</w:t>
    </w:r>
    <w:r w:rsidR="0023603F" w:rsidRPr="004900C1">
      <w:rPr>
        <w:lang w:val="vi"/>
      </w:rPr>
      <w:tab/>
    </w:r>
    <w:r w:rsidR="004D32B5" w:rsidRPr="004900C1">
      <w:fldChar w:fldCharType="begin"/>
    </w:r>
    <w:r w:rsidR="004D32B5" w:rsidRPr="004900C1">
      <w:rPr>
        <w:lang w:val="vi"/>
      </w:rPr>
      <w:instrText xml:space="preserve"> PAGE   \* MERGEFORMAT </w:instrText>
    </w:r>
    <w:r w:rsidR="004D32B5" w:rsidRPr="004900C1">
      <w:fldChar w:fldCharType="separate"/>
    </w:r>
    <w:r w:rsidR="00D35FF8" w:rsidRPr="004900C1">
      <w:rPr>
        <w:noProof/>
        <w:lang w:val="vi"/>
      </w:rPr>
      <w:t>37</w:t>
    </w:r>
    <w:r w:rsidR="004D32B5" w:rsidRPr="004900C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rPr>
      <w:id w:val="1726405002"/>
      <w:docPartObj>
        <w:docPartGallery w:val="Page Numbers (Bottom of Page)"/>
        <w:docPartUnique/>
      </w:docPartObj>
    </w:sdtPr>
    <w:sdtContent>
      <w:p w14:paraId="1B8687F7" w14:textId="12B3998C" w:rsidR="007219F1" w:rsidRPr="00BD4135" w:rsidRDefault="00BD4135" w:rsidP="00BD4135">
        <w:pPr>
          <w:pStyle w:val="Footer"/>
          <w:spacing w:after="200"/>
          <w:rPr>
            <w:b/>
            <w:bCs/>
          </w:rPr>
        </w:pPr>
        <w:r w:rsidRPr="00BD4135">
          <w:rPr>
            <w:b/>
            <w:bCs/>
          </w:rPr>
          <w:t xml:space="preserve">ndis.gov.au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0F6FF" w14:textId="77777777" w:rsidR="00344CE8" w:rsidRDefault="00344CE8">
      <w:pPr>
        <w:spacing w:after="0" w:line="240" w:lineRule="auto"/>
      </w:pPr>
      <w:r>
        <w:separator/>
      </w:r>
    </w:p>
  </w:footnote>
  <w:footnote w:type="continuationSeparator" w:id="0">
    <w:p w14:paraId="24AB5C9D" w14:textId="77777777" w:rsidR="00344CE8" w:rsidRDefault="00344C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1F39F" w14:textId="77777777" w:rsidR="008D4B76" w:rsidRDefault="008D4B76" w:rsidP="00863C7F">
    <w:pPr>
      <w:pStyle w:val="Header"/>
    </w:pPr>
  </w:p>
  <w:p w14:paraId="270C14AC" w14:textId="77777777" w:rsidR="00AA6762" w:rsidRDefault="00AA6762" w:rsidP="00863C7F"/>
  <w:p w14:paraId="1581D258" w14:textId="77777777" w:rsidR="00AA6762" w:rsidRDefault="00AA6762" w:rsidP="00863C7F"/>
  <w:p w14:paraId="306F34DD" w14:textId="77777777" w:rsidR="00A71751" w:rsidRDefault="00A71751" w:rsidP="00863C7F"/>
  <w:p w14:paraId="354BD349" w14:textId="77777777" w:rsidR="00A71751" w:rsidRDefault="00A71751" w:rsidP="00863C7F"/>
  <w:p w14:paraId="38F5588F" w14:textId="77777777" w:rsidR="00A71751" w:rsidRDefault="00A71751" w:rsidP="00863C7F"/>
  <w:p w14:paraId="375332E7"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7618C" w14:textId="0CA1FF7B" w:rsidR="00180D51" w:rsidRPr="00BD4135" w:rsidRDefault="00BD4135" w:rsidP="00BD4135">
    <w:pPr>
      <w:pStyle w:val="Header"/>
      <w:spacing w:before="5300" w:after="1400"/>
    </w:pPr>
    <w:r>
      <w:rPr>
        <w:noProof/>
      </w:rPr>
      <w:drawing>
        <wp:anchor distT="0" distB="0" distL="114300" distR="114300" simplePos="0" relativeHeight="251659264" behindDoc="1" locked="1" layoutInCell="1" allowOverlap="1" wp14:anchorId="59F2FD55" wp14:editId="59ED7CF2">
          <wp:simplePos x="0" y="0"/>
          <wp:positionH relativeFrom="column">
            <wp:posOffset>-914400</wp:posOffset>
          </wp:positionH>
          <wp:positionV relativeFrom="page">
            <wp:posOffset>0</wp:posOffset>
          </wp:positionV>
          <wp:extent cx="7559040" cy="10683875"/>
          <wp:effectExtent l="0" t="0" r="0" b="0"/>
          <wp:wrapNone/>
          <wp:docPr id="403876254" name="Picture 403876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683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136222F"/>
    <w:multiLevelType w:val="hybridMultilevel"/>
    <w:tmpl w:val="1D7A2B04"/>
    <w:lvl w:ilvl="0" w:tplc="1F4039A2">
      <w:start w:val="1"/>
      <w:numFmt w:val="bullet"/>
      <w:lvlText w:val=""/>
      <w:lvlJc w:val="left"/>
      <w:pPr>
        <w:ind w:left="720" w:hanging="360"/>
      </w:pPr>
      <w:rPr>
        <w:rFonts w:ascii="Symbol" w:hAnsi="Symbol" w:hint="default"/>
      </w:rPr>
    </w:lvl>
    <w:lvl w:ilvl="1" w:tplc="734EF8E0">
      <w:start w:val="5"/>
      <w:numFmt w:val="bullet"/>
      <w:lvlText w:val="-"/>
      <w:lvlJc w:val="left"/>
      <w:pPr>
        <w:ind w:left="1440" w:hanging="360"/>
      </w:pPr>
      <w:rPr>
        <w:rFonts w:ascii="Calibri" w:eastAsiaTheme="minorHAnsi" w:hAnsi="Calibri" w:cs="Calibri" w:hint="default"/>
      </w:rPr>
    </w:lvl>
    <w:lvl w:ilvl="2" w:tplc="59740C8E" w:tentative="1">
      <w:start w:val="1"/>
      <w:numFmt w:val="bullet"/>
      <w:lvlText w:val=""/>
      <w:lvlJc w:val="left"/>
      <w:pPr>
        <w:ind w:left="2160" w:hanging="360"/>
      </w:pPr>
      <w:rPr>
        <w:rFonts w:ascii="Wingdings" w:hAnsi="Wingdings" w:hint="default"/>
      </w:rPr>
    </w:lvl>
    <w:lvl w:ilvl="3" w:tplc="F21E2718" w:tentative="1">
      <w:start w:val="1"/>
      <w:numFmt w:val="bullet"/>
      <w:lvlText w:val=""/>
      <w:lvlJc w:val="left"/>
      <w:pPr>
        <w:ind w:left="2880" w:hanging="360"/>
      </w:pPr>
      <w:rPr>
        <w:rFonts w:ascii="Symbol" w:hAnsi="Symbol" w:hint="default"/>
      </w:rPr>
    </w:lvl>
    <w:lvl w:ilvl="4" w:tplc="1F566A36" w:tentative="1">
      <w:start w:val="1"/>
      <w:numFmt w:val="bullet"/>
      <w:lvlText w:val="o"/>
      <w:lvlJc w:val="left"/>
      <w:pPr>
        <w:ind w:left="3600" w:hanging="360"/>
      </w:pPr>
      <w:rPr>
        <w:rFonts w:ascii="Courier New" w:hAnsi="Courier New" w:cs="Courier New" w:hint="default"/>
      </w:rPr>
    </w:lvl>
    <w:lvl w:ilvl="5" w:tplc="0EBA72EA" w:tentative="1">
      <w:start w:val="1"/>
      <w:numFmt w:val="bullet"/>
      <w:lvlText w:val=""/>
      <w:lvlJc w:val="left"/>
      <w:pPr>
        <w:ind w:left="4320" w:hanging="360"/>
      </w:pPr>
      <w:rPr>
        <w:rFonts w:ascii="Wingdings" w:hAnsi="Wingdings" w:hint="default"/>
      </w:rPr>
    </w:lvl>
    <w:lvl w:ilvl="6" w:tplc="19486548" w:tentative="1">
      <w:start w:val="1"/>
      <w:numFmt w:val="bullet"/>
      <w:lvlText w:val=""/>
      <w:lvlJc w:val="left"/>
      <w:pPr>
        <w:ind w:left="5040" w:hanging="360"/>
      </w:pPr>
      <w:rPr>
        <w:rFonts w:ascii="Symbol" w:hAnsi="Symbol" w:hint="default"/>
      </w:rPr>
    </w:lvl>
    <w:lvl w:ilvl="7" w:tplc="E2706662" w:tentative="1">
      <w:start w:val="1"/>
      <w:numFmt w:val="bullet"/>
      <w:lvlText w:val="o"/>
      <w:lvlJc w:val="left"/>
      <w:pPr>
        <w:ind w:left="5760" w:hanging="360"/>
      </w:pPr>
      <w:rPr>
        <w:rFonts w:ascii="Courier New" w:hAnsi="Courier New" w:cs="Courier New" w:hint="default"/>
      </w:rPr>
    </w:lvl>
    <w:lvl w:ilvl="8" w:tplc="2B76A280" w:tentative="1">
      <w:start w:val="1"/>
      <w:numFmt w:val="bullet"/>
      <w:lvlText w:val=""/>
      <w:lvlJc w:val="left"/>
      <w:pPr>
        <w:ind w:left="6480" w:hanging="360"/>
      </w:pPr>
      <w:rPr>
        <w:rFonts w:ascii="Wingdings" w:hAnsi="Wingdings" w:hint="default"/>
      </w:rPr>
    </w:lvl>
  </w:abstractNum>
  <w:abstractNum w:abstractNumId="10" w15:restartNumberingAfterBreak="0">
    <w:nsid w:val="0C374A07"/>
    <w:multiLevelType w:val="hybridMultilevel"/>
    <w:tmpl w:val="6F741FFA"/>
    <w:lvl w:ilvl="0" w:tplc="0D6A10FA">
      <w:start w:val="1"/>
      <w:numFmt w:val="bullet"/>
      <w:lvlText w:val=""/>
      <w:lvlJc w:val="left"/>
      <w:pPr>
        <w:ind w:left="720" w:hanging="360"/>
      </w:pPr>
      <w:rPr>
        <w:rFonts w:ascii="Symbol" w:hAnsi="Symbol" w:hint="default"/>
      </w:rPr>
    </w:lvl>
    <w:lvl w:ilvl="1" w:tplc="A894A228" w:tentative="1">
      <w:start w:val="1"/>
      <w:numFmt w:val="bullet"/>
      <w:lvlText w:val="o"/>
      <w:lvlJc w:val="left"/>
      <w:pPr>
        <w:ind w:left="1440" w:hanging="360"/>
      </w:pPr>
      <w:rPr>
        <w:rFonts w:ascii="Courier New" w:hAnsi="Courier New" w:cs="Courier New" w:hint="default"/>
      </w:rPr>
    </w:lvl>
    <w:lvl w:ilvl="2" w:tplc="70CE0538" w:tentative="1">
      <w:start w:val="1"/>
      <w:numFmt w:val="bullet"/>
      <w:lvlText w:val=""/>
      <w:lvlJc w:val="left"/>
      <w:pPr>
        <w:ind w:left="2160" w:hanging="360"/>
      </w:pPr>
      <w:rPr>
        <w:rFonts w:ascii="Wingdings" w:hAnsi="Wingdings" w:hint="default"/>
      </w:rPr>
    </w:lvl>
    <w:lvl w:ilvl="3" w:tplc="A98E23FC" w:tentative="1">
      <w:start w:val="1"/>
      <w:numFmt w:val="bullet"/>
      <w:lvlText w:val=""/>
      <w:lvlJc w:val="left"/>
      <w:pPr>
        <w:ind w:left="2880" w:hanging="360"/>
      </w:pPr>
      <w:rPr>
        <w:rFonts w:ascii="Symbol" w:hAnsi="Symbol" w:hint="default"/>
      </w:rPr>
    </w:lvl>
    <w:lvl w:ilvl="4" w:tplc="E8BC196A" w:tentative="1">
      <w:start w:val="1"/>
      <w:numFmt w:val="bullet"/>
      <w:lvlText w:val="o"/>
      <w:lvlJc w:val="left"/>
      <w:pPr>
        <w:ind w:left="3600" w:hanging="360"/>
      </w:pPr>
      <w:rPr>
        <w:rFonts w:ascii="Courier New" w:hAnsi="Courier New" w:cs="Courier New" w:hint="default"/>
      </w:rPr>
    </w:lvl>
    <w:lvl w:ilvl="5" w:tplc="6C86B14E" w:tentative="1">
      <w:start w:val="1"/>
      <w:numFmt w:val="bullet"/>
      <w:lvlText w:val=""/>
      <w:lvlJc w:val="left"/>
      <w:pPr>
        <w:ind w:left="4320" w:hanging="360"/>
      </w:pPr>
      <w:rPr>
        <w:rFonts w:ascii="Wingdings" w:hAnsi="Wingdings" w:hint="default"/>
      </w:rPr>
    </w:lvl>
    <w:lvl w:ilvl="6" w:tplc="A3E400B2" w:tentative="1">
      <w:start w:val="1"/>
      <w:numFmt w:val="bullet"/>
      <w:lvlText w:val=""/>
      <w:lvlJc w:val="left"/>
      <w:pPr>
        <w:ind w:left="5040" w:hanging="360"/>
      </w:pPr>
      <w:rPr>
        <w:rFonts w:ascii="Symbol" w:hAnsi="Symbol" w:hint="default"/>
      </w:rPr>
    </w:lvl>
    <w:lvl w:ilvl="7" w:tplc="F83471DA" w:tentative="1">
      <w:start w:val="1"/>
      <w:numFmt w:val="bullet"/>
      <w:lvlText w:val="o"/>
      <w:lvlJc w:val="left"/>
      <w:pPr>
        <w:ind w:left="5760" w:hanging="360"/>
      </w:pPr>
      <w:rPr>
        <w:rFonts w:ascii="Courier New" w:hAnsi="Courier New" w:cs="Courier New" w:hint="default"/>
      </w:rPr>
    </w:lvl>
    <w:lvl w:ilvl="8" w:tplc="4CDE38F4" w:tentative="1">
      <w:start w:val="1"/>
      <w:numFmt w:val="bullet"/>
      <w:lvlText w:val=""/>
      <w:lvlJc w:val="left"/>
      <w:pPr>
        <w:ind w:left="6480" w:hanging="360"/>
      </w:pPr>
      <w:rPr>
        <w:rFonts w:ascii="Wingdings" w:hAnsi="Wingdings" w:hint="default"/>
      </w:rPr>
    </w:lvl>
  </w:abstractNum>
  <w:abstractNum w:abstractNumId="11" w15:restartNumberingAfterBreak="0">
    <w:nsid w:val="10A713B6"/>
    <w:multiLevelType w:val="hybridMultilevel"/>
    <w:tmpl w:val="B240B004"/>
    <w:lvl w:ilvl="0" w:tplc="73E44AD6">
      <w:start w:val="1"/>
      <w:numFmt w:val="bullet"/>
      <w:lvlText w:val=""/>
      <w:lvlJc w:val="left"/>
      <w:pPr>
        <w:ind w:left="720" w:hanging="360"/>
      </w:pPr>
      <w:rPr>
        <w:rFonts w:ascii="Symbol" w:hAnsi="Symbol" w:hint="default"/>
      </w:rPr>
    </w:lvl>
    <w:lvl w:ilvl="1" w:tplc="64BAA65C" w:tentative="1">
      <w:start w:val="1"/>
      <w:numFmt w:val="bullet"/>
      <w:lvlText w:val="o"/>
      <w:lvlJc w:val="left"/>
      <w:pPr>
        <w:ind w:left="1440" w:hanging="360"/>
      </w:pPr>
      <w:rPr>
        <w:rFonts w:ascii="Courier New" w:hAnsi="Courier New" w:cs="Courier New" w:hint="default"/>
      </w:rPr>
    </w:lvl>
    <w:lvl w:ilvl="2" w:tplc="B0F05E1A" w:tentative="1">
      <w:start w:val="1"/>
      <w:numFmt w:val="bullet"/>
      <w:lvlText w:val=""/>
      <w:lvlJc w:val="left"/>
      <w:pPr>
        <w:ind w:left="2160" w:hanging="360"/>
      </w:pPr>
      <w:rPr>
        <w:rFonts w:ascii="Wingdings" w:hAnsi="Wingdings" w:hint="default"/>
      </w:rPr>
    </w:lvl>
    <w:lvl w:ilvl="3" w:tplc="67186C88" w:tentative="1">
      <w:start w:val="1"/>
      <w:numFmt w:val="bullet"/>
      <w:lvlText w:val=""/>
      <w:lvlJc w:val="left"/>
      <w:pPr>
        <w:ind w:left="2880" w:hanging="360"/>
      </w:pPr>
      <w:rPr>
        <w:rFonts w:ascii="Symbol" w:hAnsi="Symbol" w:hint="default"/>
      </w:rPr>
    </w:lvl>
    <w:lvl w:ilvl="4" w:tplc="0A40918C" w:tentative="1">
      <w:start w:val="1"/>
      <w:numFmt w:val="bullet"/>
      <w:lvlText w:val="o"/>
      <w:lvlJc w:val="left"/>
      <w:pPr>
        <w:ind w:left="3600" w:hanging="360"/>
      </w:pPr>
      <w:rPr>
        <w:rFonts w:ascii="Courier New" w:hAnsi="Courier New" w:cs="Courier New" w:hint="default"/>
      </w:rPr>
    </w:lvl>
    <w:lvl w:ilvl="5" w:tplc="247E597E" w:tentative="1">
      <w:start w:val="1"/>
      <w:numFmt w:val="bullet"/>
      <w:lvlText w:val=""/>
      <w:lvlJc w:val="left"/>
      <w:pPr>
        <w:ind w:left="4320" w:hanging="360"/>
      </w:pPr>
      <w:rPr>
        <w:rFonts w:ascii="Wingdings" w:hAnsi="Wingdings" w:hint="default"/>
      </w:rPr>
    </w:lvl>
    <w:lvl w:ilvl="6" w:tplc="C714F334" w:tentative="1">
      <w:start w:val="1"/>
      <w:numFmt w:val="bullet"/>
      <w:lvlText w:val=""/>
      <w:lvlJc w:val="left"/>
      <w:pPr>
        <w:ind w:left="5040" w:hanging="360"/>
      </w:pPr>
      <w:rPr>
        <w:rFonts w:ascii="Symbol" w:hAnsi="Symbol" w:hint="default"/>
      </w:rPr>
    </w:lvl>
    <w:lvl w:ilvl="7" w:tplc="ACB0472A" w:tentative="1">
      <w:start w:val="1"/>
      <w:numFmt w:val="bullet"/>
      <w:lvlText w:val="o"/>
      <w:lvlJc w:val="left"/>
      <w:pPr>
        <w:ind w:left="5760" w:hanging="360"/>
      </w:pPr>
      <w:rPr>
        <w:rFonts w:ascii="Courier New" w:hAnsi="Courier New" w:cs="Courier New" w:hint="default"/>
      </w:rPr>
    </w:lvl>
    <w:lvl w:ilvl="8" w:tplc="6E0C257C" w:tentative="1">
      <w:start w:val="1"/>
      <w:numFmt w:val="bullet"/>
      <w:lvlText w:val=""/>
      <w:lvlJc w:val="left"/>
      <w:pPr>
        <w:ind w:left="6480" w:hanging="360"/>
      </w:pPr>
      <w:rPr>
        <w:rFonts w:ascii="Wingdings" w:hAnsi="Wingdings" w:hint="default"/>
      </w:rPr>
    </w:lvl>
  </w:abstractNum>
  <w:abstractNum w:abstractNumId="12" w15:restartNumberingAfterBreak="0">
    <w:nsid w:val="12765A74"/>
    <w:multiLevelType w:val="hybridMultilevel"/>
    <w:tmpl w:val="D1007EB8"/>
    <w:lvl w:ilvl="0" w:tplc="78105B40">
      <w:start w:val="1"/>
      <w:numFmt w:val="bullet"/>
      <w:lvlText w:val=""/>
      <w:lvlJc w:val="left"/>
      <w:pPr>
        <w:ind w:left="720" w:hanging="360"/>
      </w:pPr>
      <w:rPr>
        <w:rFonts w:ascii="Symbol" w:hAnsi="Symbol" w:hint="default"/>
      </w:rPr>
    </w:lvl>
    <w:lvl w:ilvl="1" w:tplc="3294CA36" w:tentative="1">
      <w:start w:val="1"/>
      <w:numFmt w:val="bullet"/>
      <w:lvlText w:val="o"/>
      <w:lvlJc w:val="left"/>
      <w:pPr>
        <w:ind w:left="1440" w:hanging="360"/>
      </w:pPr>
      <w:rPr>
        <w:rFonts w:ascii="Courier New" w:hAnsi="Courier New" w:cs="Courier New" w:hint="default"/>
      </w:rPr>
    </w:lvl>
    <w:lvl w:ilvl="2" w:tplc="282A34BE" w:tentative="1">
      <w:start w:val="1"/>
      <w:numFmt w:val="bullet"/>
      <w:lvlText w:val=""/>
      <w:lvlJc w:val="left"/>
      <w:pPr>
        <w:ind w:left="2160" w:hanging="360"/>
      </w:pPr>
      <w:rPr>
        <w:rFonts w:ascii="Wingdings" w:hAnsi="Wingdings" w:hint="default"/>
      </w:rPr>
    </w:lvl>
    <w:lvl w:ilvl="3" w:tplc="D3B8F2F2" w:tentative="1">
      <w:start w:val="1"/>
      <w:numFmt w:val="bullet"/>
      <w:lvlText w:val=""/>
      <w:lvlJc w:val="left"/>
      <w:pPr>
        <w:ind w:left="2880" w:hanging="360"/>
      </w:pPr>
      <w:rPr>
        <w:rFonts w:ascii="Symbol" w:hAnsi="Symbol" w:hint="default"/>
      </w:rPr>
    </w:lvl>
    <w:lvl w:ilvl="4" w:tplc="EB26D38E" w:tentative="1">
      <w:start w:val="1"/>
      <w:numFmt w:val="bullet"/>
      <w:lvlText w:val="o"/>
      <w:lvlJc w:val="left"/>
      <w:pPr>
        <w:ind w:left="3600" w:hanging="360"/>
      </w:pPr>
      <w:rPr>
        <w:rFonts w:ascii="Courier New" w:hAnsi="Courier New" w:cs="Courier New" w:hint="default"/>
      </w:rPr>
    </w:lvl>
    <w:lvl w:ilvl="5" w:tplc="871A6458" w:tentative="1">
      <w:start w:val="1"/>
      <w:numFmt w:val="bullet"/>
      <w:lvlText w:val=""/>
      <w:lvlJc w:val="left"/>
      <w:pPr>
        <w:ind w:left="4320" w:hanging="360"/>
      </w:pPr>
      <w:rPr>
        <w:rFonts w:ascii="Wingdings" w:hAnsi="Wingdings" w:hint="default"/>
      </w:rPr>
    </w:lvl>
    <w:lvl w:ilvl="6" w:tplc="FC04B258" w:tentative="1">
      <w:start w:val="1"/>
      <w:numFmt w:val="bullet"/>
      <w:lvlText w:val=""/>
      <w:lvlJc w:val="left"/>
      <w:pPr>
        <w:ind w:left="5040" w:hanging="360"/>
      </w:pPr>
      <w:rPr>
        <w:rFonts w:ascii="Symbol" w:hAnsi="Symbol" w:hint="default"/>
      </w:rPr>
    </w:lvl>
    <w:lvl w:ilvl="7" w:tplc="7292B612" w:tentative="1">
      <w:start w:val="1"/>
      <w:numFmt w:val="bullet"/>
      <w:lvlText w:val="o"/>
      <w:lvlJc w:val="left"/>
      <w:pPr>
        <w:ind w:left="5760" w:hanging="360"/>
      </w:pPr>
      <w:rPr>
        <w:rFonts w:ascii="Courier New" w:hAnsi="Courier New" w:cs="Courier New" w:hint="default"/>
      </w:rPr>
    </w:lvl>
    <w:lvl w:ilvl="8" w:tplc="7F520EA8" w:tentative="1">
      <w:start w:val="1"/>
      <w:numFmt w:val="bullet"/>
      <w:lvlText w:val=""/>
      <w:lvlJc w:val="left"/>
      <w:pPr>
        <w:ind w:left="6480" w:hanging="360"/>
      </w:pPr>
      <w:rPr>
        <w:rFonts w:ascii="Wingdings" w:hAnsi="Wingdings" w:hint="default"/>
      </w:rPr>
    </w:lvl>
  </w:abstractNum>
  <w:abstractNum w:abstractNumId="13" w15:restartNumberingAfterBreak="0">
    <w:nsid w:val="12A74D3B"/>
    <w:multiLevelType w:val="hybridMultilevel"/>
    <w:tmpl w:val="904C352C"/>
    <w:lvl w:ilvl="0" w:tplc="AB52EBB8">
      <w:start w:val="1"/>
      <w:numFmt w:val="lowerRoman"/>
      <w:pStyle w:val="ListBullet"/>
      <w:lvlText w:val="%1."/>
      <w:lvlJc w:val="left"/>
      <w:pPr>
        <w:ind w:left="720" w:hanging="360"/>
      </w:pPr>
      <w:rPr>
        <w:rFonts w:ascii="Arial" w:eastAsia="Times New Roman" w:hAnsi="Arial" w:cs="Arial"/>
      </w:rPr>
    </w:lvl>
    <w:lvl w:ilvl="1" w:tplc="9ACC3448" w:tentative="1">
      <w:start w:val="1"/>
      <w:numFmt w:val="bullet"/>
      <w:lvlText w:val="o"/>
      <w:lvlJc w:val="left"/>
      <w:pPr>
        <w:ind w:left="1440" w:hanging="360"/>
      </w:pPr>
      <w:rPr>
        <w:rFonts w:ascii="Courier New" w:hAnsi="Courier New" w:hint="default"/>
      </w:rPr>
    </w:lvl>
    <w:lvl w:ilvl="2" w:tplc="14F2EB54" w:tentative="1">
      <w:start w:val="1"/>
      <w:numFmt w:val="bullet"/>
      <w:lvlText w:val=""/>
      <w:lvlJc w:val="left"/>
      <w:pPr>
        <w:ind w:left="2160" w:hanging="360"/>
      </w:pPr>
      <w:rPr>
        <w:rFonts w:ascii="Wingdings" w:hAnsi="Wingdings" w:hint="default"/>
      </w:rPr>
    </w:lvl>
    <w:lvl w:ilvl="3" w:tplc="A3B87D9E" w:tentative="1">
      <w:start w:val="1"/>
      <w:numFmt w:val="bullet"/>
      <w:lvlText w:val=""/>
      <w:lvlJc w:val="left"/>
      <w:pPr>
        <w:ind w:left="2880" w:hanging="360"/>
      </w:pPr>
      <w:rPr>
        <w:rFonts w:ascii="Symbol" w:hAnsi="Symbol" w:hint="default"/>
      </w:rPr>
    </w:lvl>
    <w:lvl w:ilvl="4" w:tplc="A7620088" w:tentative="1">
      <w:start w:val="1"/>
      <w:numFmt w:val="bullet"/>
      <w:lvlText w:val="o"/>
      <w:lvlJc w:val="left"/>
      <w:pPr>
        <w:ind w:left="3600" w:hanging="360"/>
      </w:pPr>
      <w:rPr>
        <w:rFonts w:ascii="Courier New" w:hAnsi="Courier New" w:hint="default"/>
      </w:rPr>
    </w:lvl>
    <w:lvl w:ilvl="5" w:tplc="BB76198E" w:tentative="1">
      <w:start w:val="1"/>
      <w:numFmt w:val="bullet"/>
      <w:lvlText w:val=""/>
      <w:lvlJc w:val="left"/>
      <w:pPr>
        <w:ind w:left="4320" w:hanging="360"/>
      </w:pPr>
      <w:rPr>
        <w:rFonts w:ascii="Wingdings" w:hAnsi="Wingdings" w:hint="default"/>
      </w:rPr>
    </w:lvl>
    <w:lvl w:ilvl="6" w:tplc="C3F04718" w:tentative="1">
      <w:start w:val="1"/>
      <w:numFmt w:val="bullet"/>
      <w:lvlText w:val=""/>
      <w:lvlJc w:val="left"/>
      <w:pPr>
        <w:ind w:left="5040" w:hanging="360"/>
      </w:pPr>
      <w:rPr>
        <w:rFonts w:ascii="Symbol" w:hAnsi="Symbol" w:hint="default"/>
      </w:rPr>
    </w:lvl>
    <w:lvl w:ilvl="7" w:tplc="D7FEE5F4" w:tentative="1">
      <w:start w:val="1"/>
      <w:numFmt w:val="bullet"/>
      <w:lvlText w:val="o"/>
      <w:lvlJc w:val="left"/>
      <w:pPr>
        <w:ind w:left="5760" w:hanging="360"/>
      </w:pPr>
      <w:rPr>
        <w:rFonts w:ascii="Courier New" w:hAnsi="Courier New" w:hint="default"/>
      </w:rPr>
    </w:lvl>
    <w:lvl w:ilvl="8" w:tplc="5A4C727E" w:tentative="1">
      <w:start w:val="1"/>
      <w:numFmt w:val="bullet"/>
      <w:lvlText w:val=""/>
      <w:lvlJc w:val="left"/>
      <w:pPr>
        <w:ind w:left="6480" w:hanging="360"/>
      </w:pPr>
      <w:rPr>
        <w:rFonts w:ascii="Wingdings" w:hAnsi="Wingdings" w:hint="default"/>
      </w:rPr>
    </w:lvl>
  </w:abstractNum>
  <w:abstractNum w:abstractNumId="14" w15:restartNumberingAfterBreak="0">
    <w:nsid w:val="13DA419E"/>
    <w:multiLevelType w:val="hybridMultilevel"/>
    <w:tmpl w:val="A7284734"/>
    <w:lvl w:ilvl="0" w:tplc="142E90EC">
      <w:start w:val="1"/>
      <w:numFmt w:val="bullet"/>
      <w:lvlText w:val=""/>
      <w:lvlJc w:val="left"/>
      <w:pPr>
        <w:ind w:left="720" w:hanging="360"/>
      </w:pPr>
      <w:rPr>
        <w:rFonts w:ascii="Symbol" w:hAnsi="Symbol" w:hint="default"/>
      </w:rPr>
    </w:lvl>
    <w:lvl w:ilvl="1" w:tplc="1542FBAC">
      <w:start w:val="5"/>
      <w:numFmt w:val="bullet"/>
      <w:lvlText w:val="-"/>
      <w:lvlJc w:val="left"/>
      <w:pPr>
        <w:ind w:left="1440" w:hanging="360"/>
      </w:pPr>
      <w:rPr>
        <w:rFonts w:ascii="Calibri" w:eastAsiaTheme="minorHAnsi" w:hAnsi="Calibri" w:cs="Calibri" w:hint="default"/>
      </w:rPr>
    </w:lvl>
    <w:lvl w:ilvl="2" w:tplc="9FAE6076" w:tentative="1">
      <w:start w:val="1"/>
      <w:numFmt w:val="bullet"/>
      <w:lvlText w:val=""/>
      <w:lvlJc w:val="left"/>
      <w:pPr>
        <w:ind w:left="2160" w:hanging="360"/>
      </w:pPr>
      <w:rPr>
        <w:rFonts w:ascii="Wingdings" w:hAnsi="Wingdings" w:hint="default"/>
      </w:rPr>
    </w:lvl>
    <w:lvl w:ilvl="3" w:tplc="1F7ACB7C" w:tentative="1">
      <w:start w:val="1"/>
      <w:numFmt w:val="bullet"/>
      <w:lvlText w:val=""/>
      <w:lvlJc w:val="left"/>
      <w:pPr>
        <w:ind w:left="2880" w:hanging="360"/>
      </w:pPr>
      <w:rPr>
        <w:rFonts w:ascii="Symbol" w:hAnsi="Symbol" w:hint="default"/>
      </w:rPr>
    </w:lvl>
    <w:lvl w:ilvl="4" w:tplc="0554D7E8" w:tentative="1">
      <w:start w:val="1"/>
      <w:numFmt w:val="bullet"/>
      <w:lvlText w:val="o"/>
      <w:lvlJc w:val="left"/>
      <w:pPr>
        <w:ind w:left="3600" w:hanging="360"/>
      </w:pPr>
      <w:rPr>
        <w:rFonts w:ascii="Courier New" w:hAnsi="Courier New" w:cs="Courier New" w:hint="default"/>
      </w:rPr>
    </w:lvl>
    <w:lvl w:ilvl="5" w:tplc="6E40FA04" w:tentative="1">
      <w:start w:val="1"/>
      <w:numFmt w:val="bullet"/>
      <w:lvlText w:val=""/>
      <w:lvlJc w:val="left"/>
      <w:pPr>
        <w:ind w:left="4320" w:hanging="360"/>
      </w:pPr>
      <w:rPr>
        <w:rFonts w:ascii="Wingdings" w:hAnsi="Wingdings" w:hint="default"/>
      </w:rPr>
    </w:lvl>
    <w:lvl w:ilvl="6" w:tplc="2036FEEE" w:tentative="1">
      <w:start w:val="1"/>
      <w:numFmt w:val="bullet"/>
      <w:lvlText w:val=""/>
      <w:lvlJc w:val="left"/>
      <w:pPr>
        <w:ind w:left="5040" w:hanging="360"/>
      </w:pPr>
      <w:rPr>
        <w:rFonts w:ascii="Symbol" w:hAnsi="Symbol" w:hint="default"/>
      </w:rPr>
    </w:lvl>
    <w:lvl w:ilvl="7" w:tplc="879273AE" w:tentative="1">
      <w:start w:val="1"/>
      <w:numFmt w:val="bullet"/>
      <w:lvlText w:val="o"/>
      <w:lvlJc w:val="left"/>
      <w:pPr>
        <w:ind w:left="5760" w:hanging="360"/>
      </w:pPr>
      <w:rPr>
        <w:rFonts w:ascii="Courier New" w:hAnsi="Courier New" w:cs="Courier New" w:hint="default"/>
      </w:rPr>
    </w:lvl>
    <w:lvl w:ilvl="8" w:tplc="47865B6A" w:tentative="1">
      <w:start w:val="1"/>
      <w:numFmt w:val="bullet"/>
      <w:lvlText w:val=""/>
      <w:lvlJc w:val="left"/>
      <w:pPr>
        <w:ind w:left="6480" w:hanging="360"/>
      </w:pPr>
      <w:rPr>
        <w:rFonts w:ascii="Wingdings" w:hAnsi="Wingdings" w:hint="default"/>
      </w:rPr>
    </w:lvl>
  </w:abstractNum>
  <w:abstractNum w:abstractNumId="15"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D463291"/>
    <w:multiLevelType w:val="hybridMultilevel"/>
    <w:tmpl w:val="814825CE"/>
    <w:lvl w:ilvl="0" w:tplc="007844AC">
      <w:start w:val="1"/>
      <w:numFmt w:val="bullet"/>
      <w:lvlText w:val=""/>
      <w:lvlJc w:val="left"/>
      <w:pPr>
        <w:ind w:left="720" w:hanging="360"/>
      </w:pPr>
      <w:rPr>
        <w:rFonts w:ascii="Symbol" w:hAnsi="Symbol" w:hint="default"/>
      </w:rPr>
    </w:lvl>
    <w:lvl w:ilvl="1" w:tplc="F024172A" w:tentative="1">
      <w:start w:val="1"/>
      <w:numFmt w:val="bullet"/>
      <w:lvlText w:val="o"/>
      <w:lvlJc w:val="left"/>
      <w:pPr>
        <w:ind w:left="1440" w:hanging="360"/>
      </w:pPr>
      <w:rPr>
        <w:rFonts w:ascii="Courier New" w:hAnsi="Courier New" w:cs="Courier New" w:hint="default"/>
      </w:rPr>
    </w:lvl>
    <w:lvl w:ilvl="2" w:tplc="1E8C6ADE" w:tentative="1">
      <w:start w:val="1"/>
      <w:numFmt w:val="bullet"/>
      <w:lvlText w:val=""/>
      <w:lvlJc w:val="left"/>
      <w:pPr>
        <w:ind w:left="2160" w:hanging="360"/>
      </w:pPr>
      <w:rPr>
        <w:rFonts w:ascii="Wingdings" w:hAnsi="Wingdings" w:hint="default"/>
      </w:rPr>
    </w:lvl>
    <w:lvl w:ilvl="3" w:tplc="2A3EEAE0" w:tentative="1">
      <w:start w:val="1"/>
      <w:numFmt w:val="bullet"/>
      <w:lvlText w:val=""/>
      <w:lvlJc w:val="left"/>
      <w:pPr>
        <w:ind w:left="2880" w:hanging="360"/>
      </w:pPr>
      <w:rPr>
        <w:rFonts w:ascii="Symbol" w:hAnsi="Symbol" w:hint="default"/>
      </w:rPr>
    </w:lvl>
    <w:lvl w:ilvl="4" w:tplc="3B86E760" w:tentative="1">
      <w:start w:val="1"/>
      <w:numFmt w:val="bullet"/>
      <w:lvlText w:val="o"/>
      <w:lvlJc w:val="left"/>
      <w:pPr>
        <w:ind w:left="3600" w:hanging="360"/>
      </w:pPr>
      <w:rPr>
        <w:rFonts w:ascii="Courier New" w:hAnsi="Courier New" w:cs="Courier New" w:hint="default"/>
      </w:rPr>
    </w:lvl>
    <w:lvl w:ilvl="5" w:tplc="F7A4FF96" w:tentative="1">
      <w:start w:val="1"/>
      <w:numFmt w:val="bullet"/>
      <w:lvlText w:val=""/>
      <w:lvlJc w:val="left"/>
      <w:pPr>
        <w:ind w:left="4320" w:hanging="360"/>
      </w:pPr>
      <w:rPr>
        <w:rFonts w:ascii="Wingdings" w:hAnsi="Wingdings" w:hint="default"/>
      </w:rPr>
    </w:lvl>
    <w:lvl w:ilvl="6" w:tplc="CF466AAC" w:tentative="1">
      <w:start w:val="1"/>
      <w:numFmt w:val="bullet"/>
      <w:lvlText w:val=""/>
      <w:lvlJc w:val="left"/>
      <w:pPr>
        <w:ind w:left="5040" w:hanging="360"/>
      </w:pPr>
      <w:rPr>
        <w:rFonts w:ascii="Symbol" w:hAnsi="Symbol" w:hint="default"/>
      </w:rPr>
    </w:lvl>
    <w:lvl w:ilvl="7" w:tplc="D778B672" w:tentative="1">
      <w:start w:val="1"/>
      <w:numFmt w:val="bullet"/>
      <w:lvlText w:val="o"/>
      <w:lvlJc w:val="left"/>
      <w:pPr>
        <w:ind w:left="5760" w:hanging="360"/>
      </w:pPr>
      <w:rPr>
        <w:rFonts w:ascii="Courier New" w:hAnsi="Courier New" w:cs="Courier New" w:hint="default"/>
      </w:rPr>
    </w:lvl>
    <w:lvl w:ilvl="8" w:tplc="D988BACE" w:tentative="1">
      <w:start w:val="1"/>
      <w:numFmt w:val="bullet"/>
      <w:lvlText w:val=""/>
      <w:lvlJc w:val="left"/>
      <w:pPr>
        <w:ind w:left="6480" w:hanging="360"/>
      </w:pPr>
      <w:rPr>
        <w:rFonts w:ascii="Wingdings" w:hAnsi="Wingdings" w:hint="default"/>
      </w:rPr>
    </w:lvl>
  </w:abstractNum>
  <w:abstractNum w:abstractNumId="17" w15:restartNumberingAfterBreak="0">
    <w:nsid w:val="1DB30E38"/>
    <w:multiLevelType w:val="hybridMultilevel"/>
    <w:tmpl w:val="6E2E57D0"/>
    <w:lvl w:ilvl="0" w:tplc="869A277A">
      <w:start w:val="1"/>
      <w:numFmt w:val="bullet"/>
      <w:lvlText w:val=""/>
      <w:lvlJc w:val="left"/>
      <w:pPr>
        <w:ind w:left="720" w:hanging="360"/>
      </w:pPr>
      <w:rPr>
        <w:rFonts w:ascii="Symbol" w:hAnsi="Symbol" w:hint="default"/>
      </w:rPr>
    </w:lvl>
    <w:lvl w:ilvl="1" w:tplc="CA607606" w:tentative="1">
      <w:start w:val="1"/>
      <w:numFmt w:val="bullet"/>
      <w:lvlText w:val="o"/>
      <w:lvlJc w:val="left"/>
      <w:pPr>
        <w:ind w:left="1440" w:hanging="360"/>
      </w:pPr>
      <w:rPr>
        <w:rFonts w:ascii="Courier New" w:hAnsi="Courier New" w:cs="Courier New" w:hint="default"/>
      </w:rPr>
    </w:lvl>
    <w:lvl w:ilvl="2" w:tplc="1E76E78E" w:tentative="1">
      <w:start w:val="1"/>
      <w:numFmt w:val="bullet"/>
      <w:lvlText w:val=""/>
      <w:lvlJc w:val="left"/>
      <w:pPr>
        <w:ind w:left="2160" w:hanging="360"/>
      </w:pPr>
      <w:rPr>
        <w:rFonts w:ascii="Wingdings" w:hAnsi="Wingdings" w:hint="default"/>
      </w:rPr>
    </w:lvl>
    <w:lvl w:ilvl="3" w:tplc="DC8ED070" w:tentative="1">
      <w:start w:val="1"/>
      <w:numFmt w:val="bullet"/>
      <w:lvlText w:val=""/>
      <w:lvlJc w:val="left"/>
      <w:pPr>
        <w:ind w:left="2880" w:hanging="360"/>
      </w:pPr>
      <w:rPr>
        <w:rFonts w:ascii="Symbol" w:hAnsi="Symbol" w:hint="default"/>
      </w:rPr>
    </w:lvl>
    <w:lvl w:ilvl="4" w:tplc="FD3ED044" w:tentative="1">
      <w:start w:val="1"/>
      <w:numFmt w:val="bullet"/>
      <w:lvlText w:val="o"/>
      <w:lvlJc w:val="left"/>
      <w:pPr>
        <w:ind w:left="3600" w:hanging="360"/>
      </w:pPr>
      <w:rPr>
        <w:rFonts w:ascii="Courier New" w:hAnsi="Courier New" w:cs="Courier New" w:hint="default"/>
      </w:rPr>
    </w:lvl>
    <w:lvl w:ilvl="5" w:tplc="517C8A58" w:tentative="1">
      <w:start w:val="1"/>
      <w:numFmt w:val="bullet"/>
      <w:lvlText w:val=""/>
      <w:lvlJc w:val="left"/>
      <w:pPr>
        <w:ind w:left="4320" w:hanging="360"/>
      </w:pPr>
      <w:rPr>
        <w:rFonts w:ascii="Wingdings" w:hAnsi="Wingdings" w:hint="default"/>
      </w:rPr>
    </w:lvl>
    <w:lvl w:ilvl="6" w:tplc="CC0C7F44" w:tentative="1">
      <w:start w:val="1"/>
      <w:numFmt w:val="bullet"/>
      <w:lvlText w:val=""/>
      <w:lvlJc w:val="left"/>
      <w:pPr>
        <w:ind w:left="5040" w:hanging="360"/>
      </w:pPr>
      <w:rPr>
        <w:rFonts w:ascii="Symbol" w:hAnsi="Symbol" w:hint="default"/>
      </w:rPr>
    </w:lvl>
    <w:lvl w:ilvl="7" w:tplc="DA58EDD6" w:tentative="1">
      <w:start w:val="1"/>
      <w:numFmt w:val="bullet"/>
      <w:lvlText w:val="o"/>
      <w:lvlJc w:val="left"/>
      <w:pPr>
        <w:ind w:left="5760" w:hanging="360"/>
      </w:pPr>
      <w:rPr>
        <w:rFonts w:ascii="Courier New" w:hAnsi="Courier New" w:cs="Courier New" w:hint="default"/>
      </w:rPr>
    </w:lvl>
    <w:lvl w:ilvl="8" w:tplc="DF3E0392" w:tentative="1">
      <w:start w:val="1"/>
      <w:numFmt w:val="bullet"/>
      <w:lvlText w:val=""/>
      <w:lvlJc w:val="left"/>
      <w:pPr>
        <w:ind w:left="6480" w:hanging="360"/>
      </w:pPr>
      <w:rPr>
        <w:rFonts w:ascii="Wingdings" w:hAnsi="Wingdings" w:hint="default"/>
      </w:rPr>
    </w:lvl>
  </w:abstractNum>
  <w:abstractNum w:abstractNumId="18" w15:restartNumberingAfterBreak="0">
    <w:nsid w:val="1EDC1578"/>
    <w:multiLevelType w:val="hybridMultilevel"/>
    <w:tmpl w:val="5D0E7DC2"/>
    <w:lvl w:ilvl="0" w:tplc="A27281C0">
      <w:start w:val="1"/>
      <w:numFmt w:val="lowerRoman"/>
      <w:lvlText w:val="%1."/>
      <w:lvlJc w:val="right"/>
      <w:pPr>
        <w:ind w:left="720" w:hanging="360"/>
      </w:pPr>
      <w:rPr>
        <w:rFonts w:hint="default"/>
        <w:color w:val="6A2875"/>
      </w:rPr>
    </w:lvl>
    <w:lvl w:ilvl="1" w:tplc="1F0C7044" w:tentative="1">
      <w:start w:val="1"/>
      <w:numFmt w:val="bullet"/>
      <w:lvlText w:val="o"/>
      <w:lvlJc w:val="left"/>
      <w:pPr>
        <w:ind w:left="1440" w:hanging="360"/>
      </w:pPr>
      <w:rPr>
        <w:rFonts w:ascii="Courier New" w:hAnsi="Courier New" w:cs="Courier New" w:hint="default"/>
      </w:rPr>
    </w:lvl>
    <w:lvl w:ilvl="2" w:tplc="7CFC4F5C" w:tentative="1">
      <w:start w:val="1"/>
      <w:numFmt w:val="bullet"/>
      <w:lvlText w:val=""/>
      <w:lvlJc w:val="left"/>
      <w:pPr>
        <w:ind w:left="2160" w:hanging="360"/>
      </w:pPr>
      <w:rPr>
        <w:rFonts w:ascii="Wingdings" w:hAnsi="Wingdings" w:hint="default"/>
      </w:rPr>
    </w:lvl>
    <w:lvl w:ilvl="3" w:tplc="0BA8AC4E" w:tentative="1">
      <w:start w:val="1"/>
      <w:numFmt w:val="bullet"/>
      <w:lvlText w:val=""/>
      <w:lvlJc w:val="left"/>
      <w:pPr>
        <w:ind w:left="2880" w:hanging="360"/>
      </w:pPr>
      <w:rPr>
        <w:rFonts w:ascii="Symbol" w:hAnsi="Symbol" w:hint="default"/>
      </w:rPr>
    </w:lvl>
    <w:lvl w:ilvl="4" w:tplc="C736151A" w:tentative="1">
      <w:start w:val="1"/>
      <w:numFmt w:val="bullet"/>
      <w:lvlText w:val="o"/>
      <w:lvlJc w:val="left"/>
      <w:pPr>
        <w:ind w:left="3600" w:hanging="360"/>
      </w:pPr>
      <w:rPr>
        <w:rFonts w:ascii="Courier New" w:hAnsi="Courier New" w:cs="Courier New" w:hint="default"/>
      </w:rPr>
    </w:lvl>
    <w:lvl w:ilvl="5" w:tplc="CBFAD120" w:tentative="1">
      <w:start w:val="1"/>
      <w:numFmt w:val="bullet"/>
      <w:lvlText w:val=""/>
      <w:lvlJc w:val="left"/>
      <w:pPr>
        <w:ind w:left="4320" w:hanging="360"/>
      </w:pPr>
      <w:rPr>
        <w:rFonts w:ascii="Wingdings" w:hAnsi="Wingdings" w:hint="default"/>
      </w:rPr>
    </w:lvl>
    <w:lvl w:ilvl="6" w:tplc="4E44202C" w:tentative="1">
      <w:start w:val="1"/>
      <w:numFmt w:val="bullet"/>
      <w:lvlText w:val=""/>
      <w:lvlJc w:val="left"/>
      <w:pPr>
        <w:ind w:left="5040" w:hanging="360"/>
      </w:pPr>
      <w:rPr>
        <w:rFonts w:ascii="Symbol" w:hAnsi="Symbol" w:hint="default"/>
      </w:rPr>
    </w:lvl>
    <w:lvl w:ilvl="7" w:tplc="A24E3D62" w:tentative="1">
      <w:start w:val="1"/>
      <w:numFmt w:val="bullet"/>
      <w:lvlText w:val="o"/>
      <w:lvlJc w:val="left"/>
      <w:pPr>
        <w:ind w:left="5760" w:hanging="360"/>
      </w:pPr>
      <w:rPr>
        <w:rFonts w:ascii="Courier New" w:hAnsi="Courier New" w:cs="Courier New" w:hint="default"/>
      </w:rPr>
    </w:lvl>
    <w:lvl w:ilvl="8" w:tplc="35044C9C" w:tentative="1">
      <w:start w:val="1"/>
      <w:numFmt w:val="bullet"/>
      <w:lvlText w:val=""/>
      <w:lvlJc w:val="left"/>
      <w:pPr>
        <w:ind w:left="6480" w:hanging="360"/>
      </w:pPr>
      <w:rPr>
        <w:rFonts w:ascii="Wingdings" w:hAnsi="Wingdings" w:hint="default"/>
      </w:rPr>
    </w:lvl>
  </w:abstractNum>
  <w:abstractNum w:abstractNumId="19" w15:restartNumberingAfterBreak="0">
    <w:nsid w:val="1F0D7370"/>
    <w:multiLevelType w:val="hybridMultilevel"/>
    <w:tmpl w:val="BA086D92"/>
    <w:lvl w:ilvl="0" w:tplc="2D9AF0EA">
      <w:start w:val="1"/>
      <w:numFmt w:val="bullet"/>
      <w:lvlText w:val=""/>
      <w:lvlJc w:val="left"/>
      <w:pPr>
        <w:ind w:left="720" w:hanging="360"/>
      </w:pPr>
      <w:rPr>
        <w:rFonts w:ascii="Symbol" w:hAnsi="Symbol" w:hint="default"/>
        <w:color w:val="auto"/>
      </w:rPr>
    </w:lvl>
    <w:lvl w:ilvl="1" w:tplc="EDC2ED74">
      <w:start w:val="1"/>
      <w:numFmt w:val="bullet"/>
      <w:lvlText w:val="o"/>
      <w:lvlJc w:val="left"/>
      <w:pPr>
        <w:ind w:left="1440" w:hanging="360"/>
      </w:pPr>
      <w:rPr>
        <w:rFonts w:ascii="Courier New" w:hAnsi="Courier New" w:cs="Courier New" w:hint="default"/>
      </w:rPr>
    </w:lvl>
    <w:lvl w:ilvl="2" w:tplc="3976D988" w:tentative="1">
      <w:start w:val="1"/>
      <w:numFmt w:val="bullet"/>
      <w:lvlText w:val=""/>
      <w:lvlJc w:val="left"/>
      <w:pPr>
        <w:ind w:left="2160" w:hanging="360"/>
      </w:pPr>
      <w:rPr>
        <w:rFonts w:ascii="Wingdings" w:hAnsi="Wingdings" w:hint="default"/>
      </w:rPr>
    </w:lvl>
    <w:lvl w:ilvl="3" w:tplc="F1224944" w:tentative="1">
      <w:start w:val="1"/>
      <w:numFmt w:val="bullet"/>
      <w:lvlText w:val=""/>
      <w:lvlJc w:val="left"/>
      <w:pPr>
        <w:ind w:left="2880" w:hanging="360"/>
      </w:pPr>
      <w:rPr>
        <w:rFonts w:ascii="Symbol" w:hAnsi="Symbol" w:hint="default"/>
      </w:rPr>
    </w:lvl>
    <w:lvl w:ilvl="4" w:tplc="26F4DD08" w:tentative="1">
      <w:start w:val="1"/>
      <w:numFmt w:val="bullet"/>
      <w:lvlText w:val="o"/>
      <w:lvlJc w:val="left"/>
      <w:pPr>
        <w:ind w:left="3600" w:hanging="360"/>
      </w:pPr>
      <w:rPr>
        <w:rFonts w:ascii="Courier New" w:hAnsi="Courier New" w:cs="Courier New" w:hint="default"/>
      </w:rPr>
    </w:lvl>
    <w:lvl w:ilvl="5" w:tplc="1012CAD4" w:tentative="1">
      <w:start w:val="1"/>
      <w:numFmt w:val="bullet"/>
      <w:lvlText w:val=""/>
      <w:lvlJc w:val="left"/>
      <w:pPr>
        <w:ind w:left="4320" w:hanging="360"/>
      </w:pPr>
      <w:rPr>
        <w:rFonts w:ascii="Wingdings" w:hAnsi="Wingdings" w:hint="default"/>
      </w:rPr>
    </w:lvl>
    <w:lvl w:ilvl="6" w:tplc="E116B43C" w:tentative="1">
      <w:start w:val="1"/>
      <w:numFmt w:val="bullet"/>
      <w:lvlText w:val=""/>
      <w:lvlJc w:val="left"/>
      <w:pPr>
        <w:ind w:left="5040" w:hanging="360"/>
      </w:pPr>
      <w:rPr>
        <w:rFonts w:ascii="Symbol" w:hAnsi="Symbol" w:hint="default"/>
      </w:rPr>
    </w:lvl>
    <w:lvl w:ilvl="7" w:tplc="EB7E0950" w:tentative="1">
      <w:start w:val="1"/>
      <w:numFmt w:val="bullet"/>
      <w:lvlText w:val="o"/>
      <w:lvlJc w:val="left"/>
      <w:pPr>
        <w:ind w:left="5760" w:hanging="360"/>
      </w:pPr>
      <w:rPr>
        <w:rFonts w:ascii="Courier New" w:hAnsi="Courier New" w:cs="Courier New" w:hint="default"/>
      </w:rPr>
    </w:lvl>
    <w:lvl w:ilvl="8" w:tplc="984ABB5E" w:tentative="1">
      <w:start w:val="1"/>
      <w:numFmt w:val="bullet"/>
      <w:lvlText w:val=""/>
      <w:lvlJc w:val="left"/>
      <w:pPr>
        <w:ind w:left="6480" w:hanging="360"/>
      </w:pPr>
      <w:rPr>
        <w:rFonts w:ascii="Wingdings" w:hAnsi="Wingdings" w:hint="default"/>
      </w:rPr>
    </w:lvl>
  </w:abstractNum>
  <w:abstractNum w:abstractNumId="20" w15:restartNumberingAfterBreak="0">
    <w:nsid w:val="213055FF"/>
    <w:multiLevelType w:val="hybridMultilevel"/>
    <w:tmpl w:val="A0848650"/>
    <w:lvl w:ilvl="0" w:tplc="90FA5BA4">
      <w:start w:val="1"/>
      <w:numFmt w:val="bullet"/>
      <w:pStyle w:val="Bullet"/>
      <w:lvlText w:val=""/>
      <w:lvlJc w:val="left"/>
      <w:pPr>
        <w:ind w:left="-1779" w:hanging="360"/>
      </w:pPr>
      <w:rPr>
        <w:rFonts w:ascii="Symbol" w:hAnsi="Symbol" w:hint="default"/>
      </w:rPr>
    </w:lvl>
    <w:lvl w:ilvl="1" w:tplc="357E7A12" w:tentative="1">
      <w:start w:val="1"/>
      <w:numFmt w:val="bullet"/>
      <w:lvlText w:val="o"/>
      <w:lvlJc w:val="left"/>
      <w:pPr>
        <w:ind w:left="-1059" w:hanging="360"/>
      </w:pPr>
      <w:rPr>
        <w:rFonts w:ascii="Courier New" w:hAnsi="Courier New" w:cs="Courier New" w:hint="default"/>
      </w:rPr>
    </w:lvl>
    <w:lvl w:ilvl="2" w:tplc="8A8ED450" w:tentative="1">
      <w:start w:val="1"/>
      <w:numFmt w:val="bullet"/>
      <w:lvlText w:val=""/>
      <w:lvlJc w:val="left"/>
      <w:pPr>
        <w:ind w:left="-339" w:hanging="360"/>
      </w:pPr>
      <w:rPr>
        <w:rFonts w:ascii="Wingdings" w:hAnsi="Wingdings" w:hint="default"/>
      </w:rPr>
    </w:lvl>
    <w:lvl w:ilvl="3" w:tplc="81CCF242" w:tentative="1">
      <w:start w:val="1"/>
      <w:numFmt w:val="bullet"/>
      <w:lvlText w:val=""/>
      <w:lvlJc w:val="left"/>
      <w:pPr>
        <w:ind w:left="381" w:hanging="360"/>
      </w:pPr>
      <w:rPr>
        <w:rFonts w:ascii="Symbol" w:hAnsi="Symbol" w:hint="default"/>
      </w:rPr>
    </w:lvl>
    <w:lvl w:ilvl="4" w:tplc="9964F676" w:tentative="1">
      <w:start w:val="1"/>
      <w:numFmt w:val="bullet"/>
      <w:lvlText w:val="o"/>
      <w:lvlJc w:val="left"/>
      <w:pPr>
        <w:ind w:left="1101" w:hanging="360"/>
      </w:pPr>
      <w:rPr>
        <w:rFonts w:ascii="Courier New" w:hAnsi="Courier New" w:cs="Courier New" w:hint="default"/>
      </w:rPr>
    </w:lvl>
    <w:lvl w:ilvl="5" w:tplc="BC603C6C" w:tentative="1">
      <w:start w:val="1"/>
      <w:numFmt w:val="bullet"/>
      <w:lvlText w:val=""/>
      <w:lvlJc w:val="left"/>
      <w:pPr>
        <w:ind w:left="1821" w:hanging="360"/>
      </w:pPr>
      <w:rPr>
        <w:rFonts w:ascii="Wingdings" w:hAnsi="Wingdings" w:hint="default"/>
      </w:rPr>
    </w:lvl>
    <w:lvl w:ilvl="6" w:tplc="82268036" w:tentative="1">
      <w:start w:val="1"/>
      <w:numFmt w:val="bullet"/>
      <w:lvlText w:val=""/>
      <w:lvlJc w:val="left"/>
      <w:pPr>
        <w:ind w:left="2541" w:hanging="360"/>
      </w:pPr>
      <w:rPr>
        <w:rFonts w:ascii="Symbol" w:hAnsi="Symbol" w:hint="default"/>
      </w:rPr>
    </w:lvl>
    <w:lvl w:ilvl="7" w:tplc="145C7FB0" w:tentative="1">
      <w:start w:val="1"/>
      <w:numFmt w:val="bullet"/>
      <w:lvlText w:val="o"/>
      <w:lvlJc w:val="left"/>
      <w:pPr>
        <w:ind w:left="3261" w:hanging="360"/>
      </w:pPr>
      <w:rPr>
        <w:rFonts w:ascii="Courier New" w:hAnsi="Courier New" w:cs="Courier New" w:hint="default"/>
      </w:rPr>
    </w:lvl>
    <w:lvl w:ilvl="8" w:tplc="ED9059A8" w:tentative="1">
      <w:start w:val="1"/>
      <w:numFmt w:val="bullet"/>
      <w:lvlText w:val=""/>
      <w:lvlJc w:val="left"/>
      <w:pPr>
        <w:ind w:left="3981" w:hanging="360"/>
      </w:pPr>
      <w:rPr>
        <w:rFonts w:ascii="Wingdings" w:hAnsi="Wingdings" w:hint="default"/>
      </w:rPr>
    </w:lvl>
  </w:abstractNum>
  <w:abstractNum w:abstractNumId="21" w15:restartNumberingAfterBreak="0">
    <w:nsid w:val="22CB6F10"/>
    <w:multiLevelType w:val="hybridMultilevel"/>
    <w:tmpl w:val="252EB206"/>
    <w:lvl w:ilvl="0" w:tplc="454A7C9E">
      <w:start w:val="1"/>
      <w:numFmt w:val="bullet"/>
      <w:lvlText w:val=""/>
      <w:lvlJc w:val="left"/>
      <w:pPr>
        <w:ind w:left="720" w:hanging="360"/>
      </w:pPr>
      <w:rPr>
        <w:rFonts w:ascii="Symbol" w:hAnsi="Symbol" w:hint="default"/>
      </w:rPr>
    </w:lvl>
    <w:lvl w:ilvl="1" w:tplc="3F1C7BBE">
      <w:start w:val="1"/>
      <w:numFmt w:val="bullet"/>
      <w:lvlText w:val="o"/>
      <w:lvlJc w:val="left"/>
      <w:pPr>
        <w:ind w:left="1440" w:hanging="360"/>
      </w:pPr>
      <w:rPr>
        <w:rFonts w:ascii="Courier New" w:hAnsi="Courier New" w:cs="Courier New" w:hint="default"/>
      </w:rPr>
    </w:lvl>
    <w:lvl w:ilvl="2" w:tplc="A67435B4" w:tentative="1">
      <w:start w:val="1"/>
      <w:numFmt w:val="bullet"/>
      <w:lvlText w:val=""/>
      <w:lvlJc w:val="left"/>
      <w:pPr>
        <w:ind w:left="2160" w:hanging="360"/>
      </w:pPr>
      <w:rPr>
        <w:rFonts w:ascii="Wingdings" w:hAnsi="Wingdings" w:hint="default"/>
      </w:rPr>
    </w:lvl>
    <w:lvl w:ilvl="3" w:tplc="AEAECB4C" w:tentative="1">
      <w:start w:val="1"/>
      <w:numFmt w:val="bullet"/>
      <w:lvlText w:val=""/>
      <w:lvlJc w:val="left"/>
      <w:pPr>
        <w:ind w:left="2880" w:hanging="360"/>
      </w:pPr>
      <w:rPr>
        <w:rFonts w:ascii="Symbol" w:hAnsi="Symbol" w:hint="default"/>
      </w:rPr>
    </w:lvl>
    <w:lvl w:ilvl="4" w:tplc="A3F2253C" w:tentative="1">
      <w:start w:val="1"/>
      <w:numFmt w:val="bullet"/>
      <w:lvlText w:val="o"/>
      <w:lvlJc w:val="left"/>
      <w:pPr>
        <w:ind w:left="3600" w:hanging="360"/>
      </w:pPr>
      <w:rPr>
        <w:rFonts w:ascii="Courier New" w:hAnsi="Courier New" w:cs="Courier New" w:hint="default"/>
      </w:rPr>
    </w:lvl>
    <w:lvl w:ilvl="5" w:tplc="C49E8070" w:tentative="1">
      <w:start w:val="1"/>
      <w:numFmt w:val="bullet"/>
      <w:lvlText w:val=""/>
      <w:lvlJc w:val="left"/>
      <w:pPr>
        <w:ind w:left="4320" w:hanging="360"/>
      </w:pPr>
      <w:rPr>
        <w:rFonts w:ascii="Wingdings" w:hAnsi="Wingdings" w:hint="default"/>
      </w:rPr>
    </w:lvl>
    <w:lvl w:ilvl="6" w:tplc="DBB4113C" w:tentative="1">
      <w:start w:val="1"/>
      <w:numFmt w:val="bullet"/>
      <w:lvlText w:val=""/>
      <w:lvlJc w:val="left"/>
      <w:pPr>
        <w:ind w:left="5040" w:hanging="360"/>
      </w:pPr>
      <w:rPr>
        <w:rFonts w:ascii="Symbol" w:hAnsi="Symbol" w:hint="default"/>
      </w:rPr>
    </w:lvl>
    <w:lvl w:ilvl="7" w:tplc="999A3ACA" w:tentative="1">
      <w:start w:val="1"/>
      <w:numFmt w:val="bullet"/>
      <w:lvlText w:val="o"/>
      <w:lvlJc w:val="left"/>
      <w:pPr>
        <w:ind w:left="5760" w:hanging="360"/>
      </w:pPr>
      <w:rPr>
        <w:rFonts w:ascii="Courier New" w:hAnsi="Courier New" w:cs="Courier New" w:hint="default"/>
      </w:rPr>
    </w:lvl>
    <w:lvl w:ilvl="8" w:tplc="A294A94A" w:tentative="1">
      <w:start w:val="1"/>
      <w:numFmt w:val="bullet"/>
      <w:lvlText w:val=""/>
      <w:lvlJc w:val="left"/>
      <w:pPr>
        <w:ind w:left="6480" w:hanging="360"/>
      </w:pPr>
      <w:rPr>
        <w:rFonts w:ascii="Wingdings" w:hAnsi="Wingdings" w:hint="default"/>
      </w:rPr>
    </w:lvl>
  </w:abstractNum>
  <w:abstractNum w:abstractNumId="22" w15:restartNumberingAfterBreak="0">
    <w:nsid w:val="251D7B63"/>
    <w:multiLevelType w:val="hybridMultilevel"/>
    <w:tmpl w:val="3D4A9A98"/>
    <w:lvl w:ilvl="0" w:tplc="63A2978E">
      <w:start w:val="1"/>
      <w:numFmt w:val="decimal"/>
      <w:lvlText w:val="%1."/>
      <w:lvlJc w:val="left"/>
      <w:pPr>
        <w:ind w:left="1080" w:hanging="720"/>
      </w:pPr>
      <w:rPr>
        <w:rFonts w:hint="default"/>
      </w:rPr>
    </w:lvl>
    <w:lvl w:ilvl="1" w:tplc="9A067A3E" w:tentative="1">
      <w:start w:val="1"/>
      <w:numFmt w:val="lowerLetter"/>
      <w:lvlText w:val="%2."/>
      <w:lvlJc w:val="left"/>
      <w:pPr>
        <w:ind w:left="1440" w:hanging="360"/>
      </w:pPr>
    </w:lvl>
    <w:lvl w:ilvl="2" w:tplc="40BCEDB2" w:tentative="1">
      <w:start w:val="1"/>
      <w:numFmt w:val="lowerRoman"/>
      <w:lvlText w:val="%3."/>
      <w:lvlJc w:val="right"/>
      <w:pPr>
        <w:ind w:left="2160" w:hanging="180"/>
      </w:pPr>
    </w:lvl>
    <w:lvl w:ilvl="3" w:tplc="5AF834F8" w:tentative="1">
      <w:start w:val="1"/>
      <w:numFmt w:val="decimal"/>
      <w:lvlText w:val="%4."/>
      <w:lvlJc w:val="left"/>
      <w:pPr>
        <w:ind w:left="2880" w:hanging="360"/>
      </w:pPr>
    </w:lvl>
    <w:lvl w:ilvl="4" w:tplc="98BA9EB0" w:tentative="1">
      <w:start w:val="1"/>
      <w:numFmt w:val="lowerLetter"/>
      <w:lvlText w:val="%5."/>
      <w:lvlJc w:val="left"/>
      <w:pPr>
        <w:ind w:left="3600" w:hanging="360"/>
      </w:pPr>
    </w:lvl>
    <w:lvl w:ilvl="5" w:tplc="40C66E60" w:tentative="1">
      <w:start w:val="1"/>
      <w:numFmt w:val="lowerRoman"/>
      <w:lvlText w:val="%6."/>
      <w:lvlJc w:val="right"/>
      <w:pPr>
        <w:ind w:left="4320" w:hanging="180"/>
      </w:pPr>
    </w:lvl>
    <w:lvl w:ilvl="6" w:tplc="C5B8B664" w:tentative="1">
      <w:start w:val="1"/>
      <w:numFmt w:val="decimal"/>
      <w:lvlText w:val="%7."/>
      <w:lvlJc w:val="left"/>
      <w:pPr>
        <w:ind w:left="5040" w:hanging="360"/>
      </w:pPr>
    </w:lvl>
    <w:lvl w:ilvl="7" w:tplc="B8AE9960" w:tentative="1">
      <w:start w:val="1"/>
      <w:numFmt w:val="lowerLetter"/>
      <w:lvlText w:val="%8."/>
      <w:lvlJc w:val="left"/>
      <w:pPr>
        <w:ind w:left="5760" w:hanging="360"/>
      </w:pPr>
    </w:lvl>
    <w:lvl w:ilvl="8" w:tplc="6F9AD9B0" w:tentative="1">
      <w:start w:val="1"/>
      <w:numFmt w:val="lowerRoman"/>
      <w:lvlText w:val="%9."/>
      <w:lvlJc w:val="right"/>
      <w:pPr>
        <w:ind w:left="6480" w:hanging="180"/>
      </w:pPr>
    </w:lvl>
  </w:abstractNum>
  <w:abstractNum w:abstractNumId="23" w15:restartNumberingAfterBreak="0">
    <w:nsid w:val="275F1867"/>
    <w:multiLevelType w:val="hybridMultilevel"/>
    <w:tmpl w:val="B98CC6F6"/>
    <w:lvl w:ilvl="0" w:tplc="86D8B06C">
      <w:start w:val="1"/>
      <w:numFmt w:val="bullet"/>
      <w:lvlText w:val=""/>
      <w:lvlJc w:val="left"/>
      <w:pPr>
        <w:ind w:left="720" w:hanging="360"/>
      </w:pPr>
      <w:rPr>
        <w:rFonts w:ascii="Symbol" w:hAnsi="Symbol" w:hint="default"/>
      </w:rPr>
    </w:lvl>
    <w:lvl w:ilvl="1" w:tplc="C71E7972" w:tentative="1">
      <w:start w:val="1"/>
      <w:numFmt w:val="bullet"/>
      <w:lvlText w:val="o"/>
      <w:lvlJc w:val="left"/>
      <w:pPr>
        <w:ind w:left="1440" w:hanging="360"/>
      </w:pPr>
      <w:rPr>
        <w:rFonts w:ascii="Courier New" w:hAnsi="Courier New" w:cs="Courier New" w:hint="default"/>
      </w:rPr>
    </w:lvl>
    <w:lvl w:ilvl="2" w:tplc="827EA100" w:tentative="1">
      <w:start w:val="1"/>
      <w:numFmt w:val="bullet"/>
      <w:lvlText w:val=""/>
      <w:lvlJc w:val="left"/>
      <w:pPr>
        <w:ind w:left="2160" w:hanging="360"/>
      </w:pPr>
      <w:rPr>
        <w:rFonts w:ascii="Wingdings" w:hAnsi="Wingdings" w:hint="default"/>
      </w:rPr>
    </w:lvl>
    <w:lvl w:ilvl="3" w:tplc="FA3EBCA2" w:tentative="1">
      <w:start w:val="1"/>
      <w:numFmt w:val="bullet"/>
      <w:lvlText w:val=""/>
      <w:lvlJc w:val="left"/>
      <w:pPr>
        <w:ind w:left="2880" w:hanging="360"/>
      </w:pPr>
      <w:rPr>
        <w:rFonts w:ascii="Symbol" w:hAnsi="Symbol" w:hint="default"/>
      </w:rPr>
    </w:lvl>
    <w:lvl w:ilvl="4" w:tplc="243A23CA" w:tentative="1">
      <w:start w:val="1"/>
      <w:numFmt w:val="bullet"/>
      <w:lvlText w:val="o"/>
      <w:lvlJc w:val="left"/>
      <w:pPr>
        <w:ind w:left="3600" w:hanging="360"/>
      </w:pPr>
      <w:rPr>
        <w:rFonts w:ascii="Courier New" w:hAnsi="Courier New" w:cs="Courier New" w:hint="default"/>
      </w:rPr>
    </w:lvl>
    <w:lvl w:ilvl="5" w:tplc="50DA1FB6" w:tentative="1">
      <w:start w:val="1"/>
      <w:numFmt w:val="bullet"/>
      <w:lvlText w:val=""/>
      <w:lvlJc w:val="left"/>
      <w:pPr>
        <w:ind w:left="4320" w:hanging="360"/>
      </w:pPr>
      <w:rPr>
        <w:rFonts w:ascii="Wingdings" w:hAnsi="Wingdings" w:hint="default"/>
      </w:rPr>
    </w:lvl>
    <w:lvl w:ilvl="6" w:tplc="025613C6" w:tentative="1">
      <w:start w:val="1"/>
      <w:numFmt w:val="bullet"/>
      <w:lvlText w:val=""/>
      <w:lvlJc w:val="left"/>
      <w:pPr>
        <w:ind w:left="5040" w:hanging="360"/>
      </w:pPr>
      <w:rPr>
        <w:rFonts w:ascii="Symbol" w:hAnsi="Symbol" w:hint="default"/>
      </w:rPr>
    </w:lvl>
    <w:lvl w:ilvl="7" w:tplc="D396DB4E" w:tentative="1">
      <w:start w:val="1"/>
      <w:numFmt w:val="bullet"/>
      <w:lvlText w:val="o"/>
      <w:lvlJc w:val="left"/>
      <w:pPr>
        <w:ind w:left="5760" w:hanging="360"/>
      </w:pPr>
      <w:rPr>
        <w:rFonts w:ascii="Courier New" w:hAnsi="Courier New" w:cs="Courier New" w:hint="default"/>
      </w:rPr>
    </w:lvl>
    <w:lvl w:ilvl="8" w:tplc="F21A9A72" w:tentative="1">
      <w:start w:val="1"/>
      <w:numFmt w:val="bullet"/>
      <w:lvlText w:val=""/>
      <w:lvlJc w:val="left"/>
      <w:pPr>
        <w:ind w:left="6480" w:hanging="360"/>
      </w:pPr>
      <w:rPr>
        <w:rFonts w:ascii="Wingdings" w:hAnsi="Wingdings" w:hint="default"/>
      </w:rPr>
    </w:lvl>
  </w:abstractNum>
  <w:abstractNum w:abstractNumId="24" w15:restartNumberingAfterBreak="0">
    <w:nsid w:val="2B7734BA"/>
    <w:multiLevelType w:val="hybridMultilevel"/>
    <w:tmpl w:val="1458C7C8"/>
    <w:lvl w:ilvl="0" w:tplc="CE8EABCA">
      <w:start w:val="1"/>
      <w:numFmt w:val="bullet"/>
      <w:lvlText w:val=""/>
      <w:lvlJc w:val="left"/>
      <w:pPr>
        <w:ind w:left="720" w:hanging="360"/>
      </w:pPr>
      <w:rPr>
        <w:rFonts w:ascii="Symbol" w:hAnsi="Symbol" w:hint="default"/>
      </w:rPr>
    </w:lvl>
    <w:lvl w:ilvl="1" w:tplc="E5385BDA" w:tentative="1">
      <w:start w:val="1"/>
      <w:numFmt w:val="bullet"/>
      <w:lvlText w:val="o"/>
      <w:lvlJc w:val="left"/>
      <w:pPr>
        <w:ind w:left="1440" w:hanging="360"/>
      </w:pPr>
      <w:rPr>
        <w:rFonts w:ascii="Courier New" w:hAnsi="Courier New" w:cs="Courier New" w:hint="default"/>
      </w:rPr>
    </w:lvl>
    <w:lvl w:ilvl="2" w:tplc="4612ADCC" w:tentative="1">
      <w:start w:val="1"/>
      <w:numFmt w:val="bullet"/>
      <w:lvlText w:val=""/>
      <w:lvlJc w:val="left"/>
      <w:pPr>
        <w:ind w:left="2160" w:hanging="360"/>
      </w:pPr>
      <w:rPr>
        <w:rFonts w:ascii="Wingdings" w:hAnsi="Wingdings" w:hint="default"/>
      </w:rPr>
    </w:lvl>
    <w:lvl w:ilvl="3" w:tplc="FD3C7A06" w:tentative="1">
      <w:start w:val="1"/>
      <w:numFmt w:val="bullet"/>
      <w:lvlText w:val=""/>
      <w:lvlJc w:val="left"/>
      <w:pPr>
        <w:ind w:left="2880" w:hanging="360"/>
      </w:pPr>
      <w:rPr>
        <w:rFonts w:ascii="Symbol" w:hAnsi="Symbol" w:hint="default"/>
      </w:rPr>
    </w:lvl>
    <w:lvl w:ilvl="4" w:tplc="BC746024" w:tentative="1">
      <w:start w:val="1"/>
      <w:numFmt w:val="bullet"/>
      <w:lvlText w:val="o"/>
      <w:lvlJc w:val="left"/>
      <w:pPr>
        <w:ind w:left="3600" w:hanging="360"/>
      </w:pPr>
      <w:rPr>
        <w:rFonts w:ascii="Courier New" w:hAnsi="Courier New" w:cs="Courier New" w:hint="default"/>
      </w:rPr>
    </w:lvl>
    <w:lvl w:ilvl="5" w:tplc="DC5664AA" w:tentative="1">
      <w:start w:val="1"/>
      <w:numFmt w:val="bullet"/>
      <w:lvlText w:val=""/>
      <w:lvlJc w:val="left"/>
      <w:pPr>
        <w:ind w:left="4320" w:hanging="360"/>
      </w:pPr>
      <w:rPr>
        <w:rFonts w:ascii="Wingdings" w:hAnsi="Wingdings" w:hint="default"/>
      </w:rPr>
    </w:lvl>
    <w:lvl w:ilvl="6" w:tplc="2982E4BA" w:tentative="1">
      <w:start w:val="1"/>
      <w:numFmt w:val="bullet"/>
      <w:lvlText w:val=""/>
      <w:lvlJc w:val="left"/>
      <w:pPr>
        <w:ind w:left="5040" w:hanging="360"/>
      </w:pPr>
      <w:rPr>
        <w:rFonts w:ascii="Symbol" w:hAnsi="Symbol" w:hint="default"/>
      </w:rPr>
    </w:lvl>
    <w:lvl w:ilvl="7" w:tplc="5EE012F0" w:tentative="1">
      <w:start w:val="1"/>
      <w:numFmt w:val="bullet"/>
      <w:lvlText w:val="o"/>
      <w:lvlJc w:val="left"/>
      <w:pPr>
        <w:ind w:left="5760" w:hanging="360"/>
      </w:pPr>
      <w:rPr>
        <w:rFonts w:ascii="Courier New" w:hAnsi="Courier New" w:cs="Courier New" w:hint="default"/>
      </w:rPr>
    </w:lvl>
    <w:lvl w:ilvl="8" w:tplc="D51ADFDC" w:tentative="1">
      <w:start w:val="1"/>
      <w:numFmt w:val="bullet"/>
      <w:lvlText w:val=""/>
      <w:lvlJc w:val="left"/>
      <w:pPr>
        <w:ind w:left="6480" w:hanging="360"/>
      </w:pPr>
      <w:rPr>
        <w:rFonts w:ascii="Wingdings" w:hAnsi="Wingdings" w:hint="default"/>
      </w:rPr>
    </w:lvl>
  </w:abstractNum>
  <w:abstractNum w:abstractNumId="25"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023592E"/>
    <w:multiLevelType w:val="hybridMultilevel"/>
    <w:tmpl w:val="F9E0CE70"/>
    <w:lvl w:ilvl="0" w:tplc="0388F486">
      <w:start w:val="1"/>
      <w:numFmt w:val="bullet"/>
      <w:lvlText w:val=""/>
      <w:lvlJc w:val="left"/>
      <w:pPr>
        <w:ind w:left="720" w:hanging="360"/>
      </w:pPr>
      <w:rPr>
        <w:rFonts w:ascii="Symbol" w:hAnsi="Symbol" w:hint="default"/>
      </w:rPr>
    </w:lvl>
    <w:lvl w:ilvl="1" w:tplc="4CA23FD0" w:tentative="1">
      <w:start w:val="1"/>
      <w:numFmt w:val="bullet"/>
      <w:lvlText w:val="o"/>
      <w:lvlJc w:val="left"/>
      <w:pPr>
        <w:ind w:left="1440" w:hanging="360"/>
      </w:pPr>
      <w:rPr>
        <w:rFonts w:ascii="Courier New" w:hAnsi="Courier New" w:cs="Courier New" w:hint="default"/>
      </w:rPr>
    </w:lvl>
    <w:lvl w:ilvl="2" w:tplc="8D4C02E8" w:tentative="1">
      <w:start w:val="1"/>
      <w:numFmt w:val="bullet"/>
      <w:lvlText w:val=""/>
      <w:lvlJc w:val="left"/>
      <w:pPr>
        <w:ind w:left="2160" w:hanging="360"/>
      </w:pPr>
      <w:rPr>
        <w:rFonts w:ascii="Wingdings" w:hAnsi="Wingdings" w:hint="default"/>
      </w:rPr>
    </w:lvl>
    <w:lvl w:ilvl="3" w:tplc="CD5489A0" w:tentative="1">
      <w:start w:val="1"/>
      <w:numFmt w:val="bullet"/>
      <w:lvlText w:val=""/>
      <w:lvlJc w:val="left"/>
      <w:pPr>
        <w:ind w:left="2880" w:hanging="360"/>
      </w:pPr>
      <w:rPr>
        <w:rFonts w:ascii="Symbol" w:hAnsi="Symbol" w:hint="default"/>
      </w:rPr>
    </w:lvl>
    <w:lvl w:ilvl="4" w:tplc="49FCDB9A" w:tentative="1">
      <w:start w:val="1"/>
      <w:numFmt w:val="bullet"/>
      <w:lvlText w:val="o"/>
      <w:lvlJc w:val="left"/>
      <w:pPr>
        <w:ind w:left="3600" w:hanging="360"/>
      </w:pPr>
      <w:rPr>
        <w:rFonts w:ascii="Courier New" w:hAnsi="Courier New" w:cs="Courier New" w:hint="default"/>
      </w:rPr>
    </w:lvl>
    <w:lvl w:ilvl="5" w:tplc="21D2CE8E" w:tentative="1">
      <w:start w:val="1"/>
      <w:numFmt w:val="bullet"/>
      <w:lvlText w:val=""/>
      <w:lvlJc w:val="left"/>
      <w:pPr>
        <w:ind w:left="4320" w:hanging="360"/>
      </w:pPr>
      <w:rPr>
        <w:rFonts w:ascii="Wingdings" w:hAnsi="Wingdings" w:hint="default"/>
      </w:rPr>
    </w:lvl>
    <w:lvl w:ilvl="6" w:tplc="D43C85DA" w:tentative="1">
      <w:start w:val="1"/>
      <w:numFmt w:val="bullet"/>
      <w:lvlText w:val=""/>
      <w:lvlJc w:val="left"/>
      <w:pPr>
        <w:ind w:left="5040" w:hanging="360"/>
      </w:pPr>
      <w:rPr>
        <w:rFonts w:ascii="Symbol" w:hAnsi="Symbol" w:hint="default"/>
      </w:rPr>
    </w:lvl>
    <w:lvl w:ilvl="7" w:tplc="7BBC495E" w:tentative="1">
      <w:start w:val="1"/>
      <w:numFmt w:val="bullet"/>
      <w:lvlText w:val="o"/>
      <w:lvlJc w:val="left"/>
      <w:pPr>
        <w:ind w:left="5760" w:hanging="360"/>
      </w:pPr>
      <w:rPr>
        <w:rFonts w:ascii="Courier New" w:hAnsi="Courier New" w:cs="Courier New" w:hint="default"/>
      </w:rPr>
    </w:lvl>
    <w:lvl w:ilvl="8" w:tplc="EDD81BFA" w:tentative="1">
      <w:start w:val="1"/>
      <w:numFmt w:val="bullet"/>
      <w:lvlText w:val=""/>
      <w:lvlJc w:val="left"/>
      <w:pPr>
        <w:ind w:left="6480" w:hanging="360"/>
      </w:pPr>
      <w:rPr>
        <w:rFonts w:ascii="Wingdings" w:hAnsi="Wingdings" w:hint="default"/>
      </w:rPr>
    </w:lvl>
  </w:abstractNum>
  <w:abstractNum w:abstractNumId="27" w15:restartNumberingAfterBreak="0">
    <w:nsid w:val="332C5222"/>
    <w:multiLevelType w:val="hybridMultilevel"/>
    <w:tmpl w:val="65806AF0"/>
    <w:lvl w:ilvl="0" w:tplc="BE6CBE14">
      <w:start w:val="1"/>
      <w:numFmt w:val="decimal"/>
      <w:lvlText w:val="%1."/>
      <w:lvlJc w:val="left"/>
      <w:pPr>
        <w:ind w:left="720" w:hanging="360"/>
      </w:pPr>
    </w:lvl>
    <w:lvl w:ilvl="1" w:tplc="86C80E9E">
      <w:start w:val="1"/>
      <w:numFmt w:val="lowerLetter"/>
      <w:lvlText w:val="%2."/>
      <w:lvlJc w:val="left"/>
      <w:pPr>
        <w:ind w:left="1440" w:hanging="360"/>
      </w:pPr>
    </w:lvl>
    <w:lvl w:ilvl="2" w:tplc="3970D05A">
      <w:start w:val="1"/>
      <w:numFmt w:val="lowerRoman"/>
      <w:lvlText w:val="%3."/>
      <w:lvlJc w:val="right"/>
      <w:pPr>
        <w:ind w:left="2160" w:hanging="180"/>
      </w:pPr>
    </w:lvl>
    <w:lvl w:ilvl="3" w:tplc="B9AC7A72">
      <w:start w:val="1"/>
      <w:numFmt w:val="decimal"/>
      <w:lvlText w:val="%4."/>
      <w:lvlJc w:val="left"/>
      <w:pPr>
        <w:ind w:left="2880" w:hanging="360"/>
      </w:pPr>
    </w:lvl>
    <w:lvl w:ilvl="4" w:tplc="F2368A34">
      <w:start w:val="1"/>
      <w:numFmt w:val="lowerLetter"/>
      <w:lvlText w:val="%5."/>
      <w:lvlJc w:val="left"/>
      <w:pPr>
        <w:ind w:left="3600" w:hanging="360"/>
      </w:pPr>
    </w:lvl>
    <w:lvl w:ilvl="5" w:tplc="6582A054">
      <w:start w:val="1"/>
      <w:numFmt w:val="lowerRoman"/>
      <w:lvlText w:val="%6."/>
      <w:lvlJc w:val="right"/>
      <w:pPr>
        <w:ind w:left="4320" w:hanging="180"/>
      </w:pPr>
    </w:lvl>
    <w:lvl w:ilvl="6" w:tplc="53B82352">
      <w:start w:val="1"/>
      <w:numFmt w:val="decimal"/>
      <w:lvlText w:val="%7."/>
      <w:lvlJc w:val="left"/>
      <w:pPr>
        <w:ind w:left="5040" w:hanging="360"/>
      </w:pPr>
    </w:lvl>
    <w:lvl w:ilvl="7" w:tplc="5D02AA94">
      <w:start w:val="1"/>
      <w:numFmt w:val="lowerLetter"/>
      <w:lvlText w:val="%8."/>
      <w:lvlJc w:val="left"/>
      <w:pPr>
        <w:ind w:left="5760" w:hanging="360"/>
      </w:pPr>
    </w:lvl>
    <w:lvl w:ilvl="8" w:tplc="7A44163E">
      <w:start w:val="1"/>
      <w:numFmt w:val="lowerRoman"/>
      <w:lvlText w:val="%9."/>
      <w:lvlJc w:val="right"/>
      <w:pPr>
        <w:ind w:left="6480" w:hanging="180"/>
      </w:pPr>
    </w:lvl>
  </w:abstractNum>
  <w:abstractNum w:abstractNumId="28" w15:restartNumberingAfterBreak="0">
    <w:nsid w:val="35DF5DF9"/>
    <w:multiLevelType w:val="hybridMultilevel"/>
    <w:tmpl w:val="2ACE7B28"/>
    <w:lvl w:ilvl="0" w:tplc="4E3E21C4">
      <w:start w:val="1"/>
      <w:numFmt w:val="bullet"/>
      <w:lvlText w:val=""/>
      <w:lvlJc w:val="left"/>
      <w:pPr>
        <w:ind w:left="720" w:hanging="360"/>
      </w:pPr>
      <w:rPr>
        <w:rFonts w:ascii="Symbol" w:hAnsi="Symbol" w:hint="default"/>
      </w:rPr>
    </w:lvl>
    <w:lvl w:ilvl="1" w:tplc="BAF4BE6C">
      <w:start w:val="1"/>
      <w:numFmt w:val="bullet"/>
      <w:lvlText w:val="o"/>
      <w:lvlJc w:val="left"/>
      <w:pPr>
        <w:ind w:left="1440" w:hanging="360"/>
      </w:pPr>
      <w:rPr>
        <w:rFonts w:ascii="Courier New" w:hAnsi="Courier New" w:cs="Courier New" w:hint="default"/>
      </w:rPr>
    </w:lvl>
    <w:lvl w:ilvl="2" w:tplc="AC4C7B28" w:tentative="1">
      <w:start w:val="1"/>
      <w:numFmt w:val="bullet"/>
      <w:lvlText w:val=""/>
      <w:lvlJc w:val="left"/>
      <w:pPr>
        <w:ind w:left="2160" w:hanging="360"/>
      </w:pPr>
      <w:rPr>
        <w:rFonts w:ascii="Wingdings" w:hAnsi="Wingdings" w:hint="default"/>
      </w:rPr>
    </w:lvl>
    <w:lvl w:ilvl="3" w:tplc="47B8E56C" w:tentative="1">
      <w:start w:val="1"/>
      <w:numFmt w:val="bullet"/>
      <w:lvlText w:val=""/>
      <w:lvlJc w:val="left"/>
      <w:pPr>
        <w:ind w:left="2880" w:hanging="360"/>
      </w:pPr>
      <w:rPr>
        <w:rFonts w:ascii="Symbol" w:hAnsi="Symbol" w:hint="default"/>
      </w:rPr>
    </w:lvl>
    <w:lvl w:ilvl="4" w:tplc="03F63D00" w:tentative="1">
      <w:start w:val="1"/>
      <w:numFmt w:val="bullet"/>
      <w:lvlText w:val="o"/>
      <w:lvlJc w:val="left"/>
      <w:pPr>
        <w:ind w:left="3600" w:hanging="360"/>
      </w:pPr>
      <w:rPr>
        <w:rFonts w:ascii="Courier New" w:hAnsi="Courier New" w:cs="Courier New" w:hint="default"/>
      </w:rPr>
    </w:lvl>
    <w:lvl w:ilvl="5" w:tplc="B7AE0266" w:tentative="1">
      <w:start w:val="1"/>
      <w:numFmt w:val="bullet"/>
      <w:lvlText w:val=""/>
      <w:lvlJc w:val="left"/>
      <w:pPr>
        <w:ind w:left="4320" w:hanging="360"/>
      </w:pPr>
      <w:rPr>
        <w:rFonts w:ascii="Wingdings" w:hAnsi="Wingdings" w:hint="default"/>
      </w:rPr>
    </w:lvl>
    <w:lvl w:ilvl="6" w:tplc="7A10511A" w:tentative="1">
      <w:start w:val="1"/>
      <w:numFmt w:val="bullet"/>
      <w:lvlText w:val=""/>
      <w:lvlJc w:val="left"/>
      <w:pPr>
        <w:ind w:left="5040" w:hanging="360"/>
      </w:pPr>
      <w:rPr>
        <w:rFonts w:ascii="Symbol" w:hAnsi="Symbol" w:hint="default"/>
      </w:rPr>
    </w:lvl>
    <w:lvl w:ilvl="7" w:tplc="B3B22916" w:tentative="1">
      <w:start w:val="1"/>
      <w:numFmt w:val="bullet"/>
      <w:lvlText w:val="o"/>
      <w:lvlJc w:val="left"/>
      <w:pPr>
        <w:ind w:left="5760" w:hanging="360"/>
      </w:pPr>
      <w:rPr>
        <w:rFonts w:ascii="Courier New" w:hAnsi="Courier New" w:cs="Courier New" w:hint="default"/>
      </w:rPr>
    </w:lvl>
    <w:lvl w:ilvl="8" w:tplc="AB766E0C" w:tentative="1">
      <w:start w:val="1"/>
      <w:numFmt w:val="bullet"/>
      <w:lvlText w:val=""/>
      <w:lvlJc w:val="left"/>
      <w:pPr>
        <w:ind w:left="6480" w:hanging="360"/>
      </w:pPr>
      <w:rPr>
        <w:rFonts w:ascii="Wingdings" w:hAnsi="Wingdings" w:hint="default"/>
      </w:rPr>
    </w:lvl>
  </w:abstractNum>
  <w:abstractNum w:abstractNumId="29" w15:restartNumberingAfterBreak="0">
    <w:nsid w:val="36830B51"/>
    <w:multiLevelType w:val="hybridMultilevel"/>
    <w:tmpl w:val="BE823158"/>
    <w:lvl w:ilvl="0" w:tplc="5A54B4A0">
      <w:start w:val="1"/>
      <w:numFmt w:val="bullet"/>
      <w:lvlText w:val=""/>
      <w:lvlJc w:val="left"/>
      <w:pPr>
        <w:ind w:left="720" w:hanging="360"/>
      </w:pPr>
      <w:rPr>
        <w:rFonts w:ascii="Symbol" w:hAnsi="Symbol" w:hint="default"/>
      </w:rPr>
    </w:lvl>
    <w:lvl w:ilvl="1" w:tplc="CE30A746" w:tentative="1">
      <w:start w:val="1"/>
      <w:numFmt w:val="bullet"/>
      <w:lvlText w:val="o"/>
      <w:lvlJc w:val="left"/>
      <w:pPr>
        <w:ind w:left="1440" w:hanging="360"/>
      </w:pPr>
      <w:rPr>
        <w:rFonts w:ascii="Courier New" w:hAnsi="Courier New" w:cs="Courier New" w:hint="default"/>
      </w:rPr>
    </w:lvl>
    <w:lvl w:ilvl="2" w:tplc="B100BD8E" w:tentative="1">
      <w:start w:val="1"/>
      <w:numFmt w:val="bullet"/>
      <w:lvlText w:val=""/>
      <w:lvlJc w:val="left"/>
      <w:pPr>
        <w:ind w:left="2160" w:hanging="360"/>
      </w:pPr>
      <w:rPr>
        <w:rFonts w:ascii="Wingdings" w:hAnsi="Wingdings" w:hint="default"/>
      </w:rPr>
    </w:lvl>
    <w:lvl w:ilvl="3" w:tplc="95426960" w:tentative="1">
      <w:start w:val="1"/>
      <w:numFmt w:val="bullet"/>
      <w:lvlText w:val=""/>
      <w:lvlJc w:val="left"/>
      <w:pPr>
        <w:ind w:left="2880" w:hanging="360"/>
      </w:pPr>
      <w:rPr>
        <w:rFonts w:ascii="Symbol" w:hAnsi="Symbol" w:hint="default"/>
      </w:rPr>
    </w:lvl>
    <w:lvl w:ilvl="4" w:tplc="0F440C82" w:tentative="1">
      <w:start w:val="1"/>
      <w:numFmt w:val="bullet"/>
      <w:lvlText w:val="o"/>
      <w:lvlJc w:val="left"/>
      <w:pPr>
        <w:ind w:left="3600" w:hanging="360"/>
      </w:pPr>
      <w:rPr>
        <w:rFonts w:ascii="Courier New" w:hAnsi="Courier New" w:cs="Courier New" w:hint="default"/>
      </w:rPr>
    </w:lvl>
    <w:lvl w:ilvl="5" w:tplc="462C6268" w:tentative="1">
      <w:start w:val="1"/>
      <w:numFmt w:val="bullet"/>
      <w:lvlText w:val=""/>
      <w:lvlJc w:val="left"/>
      <w:pPr>
        <w:ind w:left="4320" w:hanging="360"/>
      </w:pPr>
      <w:rPr>
        <w:rFonts w:ascii="Wingdings" w:hAnsi="Wingdings" w:hint="default"/>
      </w:rPr>
    </w:lvl>
    <w:lvl w:ilvl="6" w:tplc="854046A4" w:tentative="1">
      <w:start w:val="1"/>
      <w:numFmt w:val="bullet"/>
      <w:lvlText w:val=""/>
      <w:lvlJc w:val="left"/>
      <w:pPr>
        <w:ind w:left="5040" w:hanging="360"/>
      </w:pPr>
      <w:rPr>
        <w:rFonts w:ascii="Symbol" w:hAnsi="Symbol" w:hint="default"/>
      </w:rPr>
    </w:lvl>
    <w:lvl w:ilvl="7" w:tplc="6494061E" w:tentative="1">
      <w:start w:val="1"/>
      <w:numFmt w:val="bullet"/>
      <w:lvlText w:val="o"/>
      <w:lvlJc w:val="left"/>
      <w:pPr>
        <w:ind w:left="5760" w:hanging="360"/>
      </w:pPr>
      <w:rPr>
        <w:rFonts w:ascii="Courier New" w:hAnsi="Courier New" w:cs="Courier New" w:hint="default"/>
      </w:rPr>
    </w:lvl>
    <w:lvl w:ilvl="8" w:tplc="E76808F0" w:tentative="1">
      <w:start w:val="1"/>
      <w:numFmt w:val="bullet"/>
      <w:lvlText w:val=""/>
      <w:lvlJc w:val="left"/>
      <w:pPr>
        <w:ind w:left="6480" w:hanging="360"/>
      </w:pPr>
      <w:rPr>
        <w:rFonts w:ascii="Wingdings" w:hAnsi="Wingdings" w:hint="default"/>
      </w:rPr>
    </w:lvl>
  </w:abstractNum>
  <w:abstractNum w:abstractNumId="30" w15:restartNumberingAfterBreak="0">
    <w:nsid w:val="377E1A21"/>
    <w:multiLevelType w:val="hybridMultilevel"/>
    <w:tmpl w:val="529C9BDE"/>
    <w:lvl w:ilvl="0" w:tplc="693EF784">
      <w:start w:val="1"/>
      <w:numFmt w:val="lowerLetter"/>
      <w:lvlText w:val="%1."/>
      <w:lvlJc w:val="left"/>
      <w:pPr>
        <w:ind w:left="720" w:hanging="360"/>
      </w:pPr>
    </w:lvl>
    <w:lvl w:ilvl="1" w:tplc="09266A84" w:tentative="1">
      <w:start w:val="1"/>
      <w:numFmt w:val="lowerLetter"/>
      <w:lvlText w:val="%2."/>
      <w:lvlJc w:val="left"/>
      <w:pPr>
        <w:ind w:left="1440" w:hanging="360"/>
      </w:pPr>
    </w:lvl>
    <w:lvl w:ilvl="2" w:tplc="E58E2BC4" w:tentative="1">
      <w:start w:val="1"/>
      <w:numFmt w:val="lowerRoman"/>
      <w:lvlText w:val="%3."/>
      <w:lvlJc w:val="right"/>
      <w:pPr>
        <w:ind w:left="2160" w:hanging="180"/>
      </w:pPr>
    </w:lvl>
    <w:lvl w:ilvl="3" w:tplc="7122BFEC" w:tentative="1">
      <w:start w:val="1"/>
      <w:numFmt w:val="decimal"/>
      <w:lvlText w:val="%4."/>
      <w:lvlJc w:val="left"/>
      <w:pPr>
        <w:ind w:left="2880" w:hanging="360"/>
      </w:pPr>
    </w:lvl>
    <w:lvl w:ilvl="4" w:tplc="6A26BDD4" w:tentative="1">
      <w:start w:val="1"/>
      <w:numFmt w:val="lowerLetter"/>
      <w:lvlText w:val="%5."/>
      <w:lvlJc w:val="left"/>
      <w:pPr>
        <w:ind w:left="3600" w:hanging="360"/>
      </w:pPr>
    </w:lvl>
    <w:lvl w:ilvl="5" w:tplc="19CE4C5C" w:tentative="1">
      <w:start w:val="1"/>
      <w:numFmt w:val="lowerRoman"/>
      <w:lvlText w:val="%6."/>
      <w:lvlJc w:val="right"/>
      <w:pPr>
        <w:ind w:left="4320" w:hanging="180"/>
      </w:pPr>
    </w:lvl>
    <w:lvl w:ilvl="6" w:tplc="D0D64EFE" w:tentative="1">
      <w:start w:val="1"/>
      <w:numFmt w:val="decimal"/>
      <w:lvlText w:val="%7."/>
      <w:lvlJc w:val="left"/>
      <w:pPr>
        <w:ind w:left="5040" w:hanging="360"/>
      </w:pPr>
    </w:lvl>
    <w:lvl w:ilvl="7" w:tplc="D52CB998" w:tentative="1">
      <w:start w:val="1"/>
      <w:numFmt w:val="lowerLetter"/>
      <w:lvlText w:val="%8."/>
      <w:lvlJc w:val="left"/>
      <w:pPr>
        <w:ind w:left="5760" w:hanging="360"/>
      </w:pPr>
    </w:lvl>
    <w:lvl w:ilvl="8" w:tplc="9310340E" w:tentative="1">
      <w:start w:val="1"/>
      <w:numFmt w:val="lowerRoman"/>
      <w:lvlText w:val="%9."/>
      <w:lvlJc w:val="right"/>
      <w:pPr>
        <w:ind w:left="6480" w:hanging="180"/>
      </w:pPr>
    </w:lvl>
  </w:abstractNum>
  <w:abstractNum w:abstractNumId="31" w15:restartNumberingAfterBreak="0">
    <w:nsid w:val="378D4E31"/>
    <w:multiLevelType w:val="hybridMultilevel"/>
    <w:tmpl w:val="09E4D2AA"/>
    <w:lvl w:ilvl="0" w:tplc="BEB22624">
      <w:start w:val="1"/>
      <w:numFmt w:val="decimal"/>
      <w:lvlText w:val="%1"/>
      <w:lvlJc w:val="left"/>
      <w:pPr>
        <w:ind w:left="720" w:hanging="360"/>
      </w:pPr>
      <w:rPr>
        <w:rFonts w:hint="default"/>
      </w:rPr>
    </w:lvl>
    <w:lvl w:ilvl="1" w:tplc="BEB8138E" w:tentative="1">
      <w:start w:val="1"/>
      <w:numFmt w:val="lowerLetter"/>
      <w:lvlText w:val="%2."/>
      <w:lvlJc w:val="left"/>
      <w:pPr>
        <w:ind w:left="1440" w:hanging="360"/>
      </w:pPr>
    </w:lvl>
    <w:lvl w:ilvl="2" w:tplc="A97A1CEC" w:tentative="1">
      <w:start w:val="1"/>
      <w:numFmt w:val="lowerRoman"/>
      <w:lvlText w:val="%3."/>
      <w:lvlJc w:val="right"/>
      <w:pPr>
        <w:ind w:left="2160" w:hanging="180"/>
      </w:pPr>
    </w:lvl>
    <w:lvl w:ilvl="3" w:tplc="E0DC0E18" w:tentative="1">
      <w:start w:val="1"/>
      <w:numFmt w:val="decimal"/>
      <w:lvlText w:val="%4."/>
      <w:lvlJc w:val="left"/>
      <w:pPr>
        <w:ind w:left="2880" w:hanging="360"/>
      </w:pPr>
    </w:lvl>
    <w:lvl w:ilvl="4" w:tplc="F42037A8" w:tentative="1">
      <w:start w:val="1"/>
      <w:numFmt w:val="lowerLetter"/>
      <w:lvlText w:val="%5."/>
      <w:lvlJc w:val="left"/>
      <w:pPr>
        <w:ind w:left="3600" w:hanging="360"/>
      </w:pPr>
    </w:lvl>
    <w:lvl w:ilvl="5" w:tplc="B2EA616C" w:tentative="1">
      <w:start w:val="1"/>
      <w:numFmt w:val="lowerRoman"/>
      <w:lvlText w:val="%6."/>
      <w:lvlJc w:val="right"/>
      <w:pPr>
        <w:ind w:left="4320" w:hanging="180"/>
      </w:pPr>
    </w:lvl>
    <w:lvl w:ilvl="6" w:tplc="08C26C0A" w:tentative="1">
      <w:start w:val="1"/>
      <w:numFmt w:val="decimal"/>
      <w:lvlText w:val="%7."/>
      <w:lvlJc w:val="left"/>
      <w:pPr>
        <w:ind w:left="5040" w:hanging="360"/>
      </w:pPr>
    </w:lvl>
    <w:lvl w:ilvl="7" w:tplc="3CA855A6" w:tentative="1">
      <w:start w:val="1"/>
      <w:numFmt w:val="lowerLetter"/>
      <w:lvlText w:val="%8."/>
      <w:lvlJc w:val="left"/>
      <w:pPr>
        <w:ind w:left="5760" w:hanging="360"/>
      </w:pPr>
    </w:lvl>
    <w:lvl w:ilvl="8" w:tplc="2D34AFF6" w:tentative="1">
      <w:start w:val="1"/>
      <w:numFmt w:val="lowerRoman"/>
      <w:lvlText w:val="%9."/>
      <w:lvlJc w:val="right"/>
      <w:pPr>
        <w:ind w:left="6480" w:hanging="180"/>
      </w:pPr>
    </w:lvl>
  </w:abstractNum>
  <w:abstractNum w:abstractNumId="32" w15:restartNumberingAfterBreak="0">
    <w:nsid w:val="38210B2F"/>
    <w:multiLevelType w:val="multilevel"/>
    <w:tmpl w:val="39FC0BEE"/>
    <w:lvl w:ilvl="0">
      <w:start w:val="1"/>
      <w:numFmt w:val="decimal"/>
      <w:pStyle w:val="Heading2"/>
      <w:lvlText w:val="%1."/>
      <w:lvlJc w:val="left"/>
      <w:pPr>
        <w:ind w:left="1080" w:hanging="72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3" w15:restartNumberingAfterBreak="0">
    <w:nsid w:val="3C63662E"/>
    <w:multiLevelType w:val="hybridMultilevel"/>
    <w:tmpl w:val="5B647254"/>
    <w:lvl w:ilvl="0" w:tplc="33E2EA82">
      <w:start w:val="1"/>
      <w:numFmt w:val="bullet"/>
      <w:lvlText w:val=""/>
      <w:lvlJc w:val="left"/>
      <w:pPr>
        <w:ind w:left="720" w:hanging="360"/>
      </w:pPr>
      <w:rPr>
        <w:rFonts w:ascii="Symbol" w:hAnsi="Symbol" w:hint="default"/>
      </w:rPr>
    </w:lvl>
    <w:lvl w:ilvl="1" w:tplc="2FE24C36" w:tentative="1">
      <w:start w:val="1"/>
      <w:numFmt w:val="bullet"/>
      <w:lvlText w:val="o"/>
      <w:lvlJc w:val="left"/>
      <w:pPr>
        <w:ind w:left="1440" w:hanging="360"/>
      </w:pPr>
      <w:rPr>
        <w:rFonts w:ascii="Courier New" w:hAnsi="Courier New" w:cs="Courier New" w:hint="default"/>
      </w:rPr>
    </w:lvl>
    <w:lvl w:ilvl="2" w:tplc="3F063174" w:tentative="1">
      <w:start w:val="1"/>
      <w:numFmt w:val="bullet"/>
      <w:lvlText w:val=""/>
      <w:lvlJc w:val="left"/>
      <w:pPr>
        <w:ind w:left="2160" w:hanging="360"/>
      </w:pPr>
      <w:rPr>
        <w:rFonts w:ascii="Wingdings" w:hAnsi="Wingdings" w:hint="default"/>
      </w:rPr>
    </w:lvl>
    <w:lvl w:ilvl="3" w:tplc="AF5E4714" w:tentative="1">
      <w:start w:val="1"/>
      <w:numFmt w:val="bullet"/>
      <w:lvlText w:val=""/>
      <w:lvlJc w:val="left"/>
      <w:pPr>
        <w:ind w:left="2880" w:hanging="360"/>
      </w:pPr>
      <w:rPr>
        <w:rFonts w:ascii="Symbol" w:hAnsi="Symbol" w:hint="default"/>
      </w:rPr>
    </w:lvl>
    <w:lvl w:ilvl="4" w:tplc="1FB60690" w:tentative="1">
      <w:start w:val="1"/>
      <w:numFmt w:val="bullet"/>
      <w:lvlText w:val="o"/>
      <w:lvlJc w:val="left"/>
      <w:pPr>
        <w:ind w:left="3600" w:hanging="360"/>
      </w:pPr>
      <w:rPr>
        <w:rFonts w:ascii="Courier New" w:hAnsi="Courier New" w:cs="Courier New" w:hint="default"/>
      </w:rPr>
    </w:lvl>
    <w:lvl w:ilvl="5" w:tplc="1A26720C" w:tentative="1">
      <w:start w:val="1"/>
      <w:numFmt w:val="bullet"/>
      <w:lvlText w:val=""/>
      <w:lvlJc w:val="left"/>
      <w:pPr>
        <w:ind w:left="4320" w:hanging="360"/>
      </w:pPr>
      <w:rPr>
        <w:rFonts w:ascii="Wingdings" w:hAnsi="Wingdings" w:hint="default"/>
      </w:rPr>
    </w:lvl>
    <w:lvl w:ilvl="6" w:tplc="C09CC8A0" w:tentative="1">
      <w:start w:val="1"/>
      <w:numFmt w:val="bullet"/>
      <w:lvlText w:val=""/>
      <w:lvlJc w:val="left"/>
      <w:pPr>
        <w:ind w:left="5040" w:hanging="360"/>
      </w:pPr>
      <w:rPr>
        <w:rFonts w:ascii="Symbol" w:hAnsi="Symbol" w:hint="default"/>
      </w:rPr>
    </w:lvl>
    <w:lvl w:ilvl="7" w:tplc="37DC6E96" w:tentative="1">
      <w:start w:val="1"/>
      <w:numFmt w:val="bullet"/>
      <w:lvlText w:val="o"/>
      <w:lvlJc w:val="left"/>
      <w:pPr>
        <w:ind w:left="5760" w:hanging="360"/>
      </w:pPr>
      <w:rPr>
        <w:rFonts w:ascii="Courier New" w:hAnsi="Courier New" w:cs="Courier New" w:hint="default"/>
      </w:rPr>
    </w:lvl>
    <w:lvl w:ilvl="8" w:tplc="D7A2013C" w:tentative="1">
      <w:start w:val="1"/>
      <w:numFmt w:val="bullet"/>
      <w:lvlText w:val=""/>
      <w:lvlJc w:val="left"/>
      <w:pPr>
        <w:ind w:left="6480" w:hanging="360"/>
      </w:pPr>
      <w:rPr>
        <w:rFonts w:ascii="Wingdings" w:hAnsi="Wingdings" w:hint="default"/>
      </w:rPr>
    </w:lvl>
  </w:abstractNum>
  <w:abstractNum w:abstractNumId="34" w15:restartNumberingAfterBreak="0">
    <w:nsid w:val="416F6ED0"/>
    <w:multiLevelType w:val="hybridMultilevel"/>
    <w:tmpl w:val="723A9F9E"/>
    <w:lvl w:ilvl="0" w:tplc="696CEF62">
      <w:start w:val="1"/>
      <w:numFmt w:val="bullet"/>
      <w:lvlText w:val=""/>
      <w:lvlJc w:val="left"/>
      <w:pPr>
        <w:ind w:left="720" w:hanging="360"/>
      </w:pPr>
      <w:rPr>
        <w:rFonts w:ascii="Symbol" w:hAnsi="Symbol" w:hint="default"/>
      </w:rPr>
    </w:lvl>
    <w:lvl w:ilvl="1" w:tplc="19EE3AC6">
      <w:start w:val="5"/>
      <w:numFmt w:val="bullet"/>
      <w:lvlText w:val="-"/>
      <w:lvlJc w:val="left"/>
      <w:pPr>
        <w:ind w:left="1440" w:hanging="360"/>
      </w:pPr>
      <w:rPr>
        <w:rFonts w:ascii="Calibri" w:eastAsiaTheme="minorHAnsi" w:hAnsi="Calibri" w:cs="Calibri" w:hint="default"/>
      </w:rPr>
    </w:lvl>
    <w:lvl w:ilvl="2" w:tplc="4DB8220C" w:tentative="1">
      <w:start w:val="1"/>
      <w:numFmt w:val="bullet"/>
      <w:lvlText w:val=""/>
      <w:lvlJc w:val="left"/>
      <w:pPr>
        <w:ind w:left="2160" w:hanging="360"/>
      </w:pPr>
      <w:rPr>
        <w:rFonts w:ascii="Wingdings" w:hAnsi="Wingdings" w:hint="default"/>
      </w:rPr>
    </w:lvl>
    <w:lvl w:ilvl="3" w:tplc="A17A758A" w:tentative="1">
      <w:start w:val="1"/>
      <w:numFmt w:val="bullet"/>
      <w:lvlText w:val=""/>
      <w:lvlJc w:val="left"/>
      <w:pPr>
        <w:ind w:left="2880" w:hanging="360"/>
      </w:pPr>
      <w:rPr>
        <w:rFonts w:ascii="Symbol" w:hAnsi="Symbol" w:hint="default"/>
      </w:rPr>
    </w:lvl>
    <w:lvl w:ilvl="4" w:tplc="B5A2B2AA" w:tentative="1">
      <w:start w:val="1"/>
      <w:numFmt w:val="bullet"/>
      <w:lvlText w:val="o"/>
      <w:lvlJc w:val="left"/>
      <w:pPr>
        <w:ind w:left="3600" w:hanging="360"/>
      </w:pPr>
      <w:rPr>
        <w:rFonts w:ascii="Courier New" w:hAnsi="Courier New" w:cs="Courier New" w:hint="default"/>
      </w:rPr>
    </w:lvl>
    <w:lvl w:ilvl="5" w:tplc="B1A822BA" w:tentative="1">
      <w:start w:val="1"/>
      <w:numFmt w:val="bullet"/>
      <w:lvlText w:val=""/>
      <w:lvlJc w:val="left"/>
      <w:pPr>
        <w:ind w:left="4320" w:hanging="360"/>
      </w:pPr>
      <w:rPr>
        <w:rFonts w:ascii="Wingdings" w:hAnsi="Wingdings" w:hint="default"/>
      </w:rPr>
    </w:lvl>
    <w:lvl w:ilvl="6" w:tplc="903E2F0C" w:tentative="1">
      <w:start w:val="1"/>
      <w:numFmt w:val="bullet"/>
      <w:lvlText w:val=""/>
      <w:lvlJc w:val="left"/>
      <w:pPr>
        <w:ind w:left="5040" w:hanging="360"/>
      </w:pPr>
      <w:rPr>
        <w:rFonts w:ascii="Symbol" w:hAnsi="Symbol" w:hint="default"/>
      </w:rPr>
    </w:lvl>
    <w:lvl w:ilvl="7" w:tplc="4A564B6E" w:tentative="1">
      <w:start w:val="1"/>
      <w:numFmt w:val="bullet"/>
      <w:lvlText w:val="o"/>
      <w:lvlJc w:val="left"/>
      <w:pPr>
        <w:ind w:left="5760" w:hanging="360"/>
      </w:pPr>
      <w:rPr>
        <w:rFonts w:ascii="Courier New" w:hAnsi="Courier New" w:cs="Courier New" w:hint="default"/>
      </w:rPr>
    </w:lvl>
    <w:lvl w:ilvl="8" w:tplc="361AEA02" w:tentative="1">
      <w:start w:val="1"/>
      <w:numFmt w:val="bullet"/>
      <w:lvlText w:val=""/>
      <w:lvlJc w:val="left"/>
      <w:pPr>
        <w:ind w:left="6480" w:hanging="360"/>
      </w:pPr>
      <w:rPr>
        <w:rFonts w:ascii="Wingdings" w:hAnsi="Wingdings" w:hint="default"/>
      </w:rPr>
    </w:lvl>
  </w:abstractNum>
  <w:abstractNum w:abstractNumId="35" w15:restartNumberingAfterBreak="0">
    <w:nsid w:val="47C35398"/>
    <w:multiLevelType w:val="hybridMultilevel"/>
    <w:tmpl w:val="8D9863A6"/>
    <w:lvl w:ilvl="0" w:tplc="35C63DDA">
      <w:start w:val="1"/>
      <w:numFmt w:val="bullet"/>
      <w:lvlText w:val=""/>
      <w:lvlJc w:val="left"/>
      <w:pPr>
        <w:ind w:left="720" w:hanging="360"/>
      </w:pPr>
      <w:rPr>
        <w:rFonts w:ascii="Symbol" w:hAnsi="Symbol" w:hint="default"/>
      </w:rPr>
    </w:lvl>
    <w:lvl w:ilvl="1" w:tplc="5F047826" w:tentative="1">
      <w:start w:val="1"/>
      <w:numFmt w:val="bullet"/>
      <w:lvlText w:val="o"/>
      <w:lvlJc w:val="left"/>
      <w:pPr>
        <w:ind w:left="1440" w:hanging="360"/>
      </w:pPr>
      <w:rPr>
        <w:rFonts w:ascii="Courier New" w:hAnsi="Courier New" w:cs="Courier New" w:hint="default"/>
      </w:rPr>
    </w:lvl>
    <w:lvl w:ilvl="2" w:tplc="E5769970" w:tentative="1">
      <w:start w:val="1"/>
      <w:numFmt w:val="bullet"/>
      <w:lvlText w:val=""/>
      <w:lvlJc w:val="left"/>
      <w:pPr>
        <w:ind w:left="2160" w:hanging="360"/>
      </w:pPr>
      <w:rPr>
        <w:rFonts w:ascii="Wingdings" w:hAnsi="Wingdings" w:hint="default"/>
      </w:rPr>
    </w:lvl>
    <w:lvl w:ilvl="3" w:tplc="026EA1BC" w:tentative="1">
      <w:start w:val="1"/>
      <w:numFmt w:val="bullet"/>
      <w:lvlText w:val=""/>
      <w:lvlJc w:val="left"/>
      <w:pPr>
        <w:ind w:left="2880" w:hanging="360"/>
      </w:pPr>
      <w:rPr>
        <w:rFonts w:ascii="Symbol" w:hAnsi="Symbol" w:hint="default"/>
      </w:rPr>
    </w:lvl>
    <w:lvl w:ilvl="4" w:tplc="5AE442A6" w:tentative="1">
      <w:start w:val="1"/>
      <w:numFmt w:val="bullet"/>
      <w:lvlText w:val="o"/>
      <w:lvlJc w:val="left"/>
      <w:pPr>
        <w:ind w:left="3600" w:hanging="360"/>
      </w:pPr>
      <w:rPr>
        <w:rFonts w:ascii="Courier New" w:hAnsi="Courier New" w:cs="Courier New" w:hint="default"/>
      </w:rPr>
    </w:lvl>
    <w:lvl w:ilvl="5" w:tplc="2598A860" w:tentative="1">
      <w:start w:val="1"/>
      <w:numFmt w:val="bullet"/>
      <w:lvlText w:val=""/>
      <w:lvlJc w:val="left"/>
      <w:pPr>
        <w:ind w:left="4320" w:hanging="360"/>
      </w:pPr>
      <w:rPr>
        <w:rFonts w:ascii="Wingdings" w:hAnsi="Wingdings" w:hint="default"/>
      </w:rPr>
    </w:lvl>
    <w:lvl w:ilvl="6" w:tplc="F02ECDFC" w:tentative="1">
      <w:start w:val="1"/>
      <w:numFmt w:val="bullet"/>
      <w:lvlText w:val=""/>
      <w:lvlJc w:val="left"/>
      <w:pPr>
        <w:ind w:left="5040" w:hanging="360"/>
      </w:pPr>
      <w:rPr>
        <w:rFonts w:ascii="Symbol" w:hAnsi="Symbol" w:hint="default"/>
      </w:rPr>
    </w:lvl>
    <w:lvl w:ilvl="7" w:tplc="B76C3514" w:tentative="1">
      <w:start w:val="1"/>
      <w:numFmt w:val="bullet"/>
      <w:lvlText w:val="o"/>
      <w:lvlJc w:val="left"/>
      <w:pPr>
        <w:ind w:left="5760" w:hanging="360"/>
      </w:pPr>
      <w:rPr>
        <w:rFonts w:ascii="Courier New" w:hAnsi="Courier New" w:cs="Courier New" w:hint="default"/>
      </w:rPr>
    </w:lvl>
    <w:lvl w:ilvl="8" w:tplc="B16AB542" w:tentative="1">
      <w:start w:val="1"/>
      <w:numFmt w:val="bullet"/>
      <w:lvlText w:val=""/>
      <w:lvlJc w:val="left"/>
      <w:pPr>
        <w:ind w:left="6480" w:hanging="360"/>
      </w:pPr>
      <w:rPr>
        <w:rFonts w:ascii="Wingdings" w:hAnsi="Wingdings" w:hint="default"/>
      </w:rPr>
    </w:lvl>
  </w:abstractNum>
  <w:abstractNum w:abstractNumId="36" w15:restartNumberingAfterBreak="0">
    <w:nsid w:val="4B6E0282"/>
    <w:multiLevelType w:val="hybridMultilevel"/>
    <w:tmpl w:val="CC50D0DE"/>
    <w:lvl w:ilvl="0" w:tplc="B1AEE612">
      <w:start w:val="1"/>
      <w:numFmt w:val="bullet"/>
      <w:lvlText w:val=""/>
      <w:lvlJc w:val="left"/>
      <w:pPr>
        <w:ind w:left="720" w:hanging="360"/>
      </w:pPr>
      <w:rPr>
        <w:rFonts w:ascii="Symbol" w:hAnsi="Symbol" w:hint="default"/>
      </w:rPr>
    </w:lvl>
    <w:lvl w:ilvl="1" w:tplc="FEC8D3CE" w:tentative="1">
      <w:start w:val="1"/>
      <w:numFmt w:val="bullet"/>
      <w:lvlText w:val="o"/>
      <w:lvlJc w:val="left"/>
      <w:pPr>
        <w:ind w:left="1440" w:hanging="360"/>
      </w:pPr>
      <w:rPr>
        <w:rFonts w:ascii="Courier New" w:hAnsi="Courier New" w:cs="Courier New" w:hint="default"/>
      </w:rPr>
    </w:lvl>
    <w:lvl w:ilvl="2" w:tplc="44889E76" w:tentative="1">
      <w:start w:val="1"/>
      <w:numFmt w:val="bullet"/>
      <w:lvlText w:val=""/>
      <w:lvlJc w:val="left"/>
      <w:pPr>
        <w:ind w:left="2160" w:hanging="360"/>
      </w:pPr>
      <w:rPr>
        <w:rFonts w:ascii="Wingdings" w:hAnsi="Wingdings" w:hint="default"/>
      </w:rPr>
    </w:lvl>
    <w:lvl w:ilvl="3" w:tplc="936E8B54" w:tentative="1">
      <w:start w:val="1"/>
      <w:numFmt w:val="bullet"/>
      <w:lvlText w:val=""/>
      <w:lvlJc w:val="left"/>
      <w:pPr>
        <w:ind w:left="2880" w:hanging="360"/>
      </w:pPr>
      <w:rPr>
        <w:rFonts w:ascii="Symbol" w:hAnsi="Symbol" w:hint="default"/>
      </w:rPr>
    </w:lvl>
    <w:lvl w:ilvl="4" w:tplc="803AABF8" w:tentative="1">
      <w:start w:val="1"/>
      <w:numFmt w:val="bullet"/>
      <w:lvlText w:val="o"/>
      <w:lvlJc w:val="left"/>
      <w:pPr>
        <w:ind w:left="3600" w:hanging="360"/>
      </w:pPr>
      <w:rPr>
        <w:rFonts w:ascii="Courier New" w:hAnsi="Courier New" w:cs="Courier New" w:hint="default"/>
      </w:rPr>
    </w:lvl>
    <w:lvl w:ilvl="5" w:tplc="DC3A2236" w:tentative="1">
      <w:start w:val="1"/>
      <w:numFmt w:val="bullet"/>
      <w:lvlText w:val=""/>
      <w:lvlJc w:val="left"/>
      <w:pPr>
        <w:ind w:left="4320" w:hanging="360"/>
      </w:pPr>
      <w:rPr>
        <w:rFonts w:ascii="Wingdings" w:hAnsi="Wingdings" w:hint="default"/>
      </w:rPr>
    </w:lvl>
    <w:lvl w:ilvl="6" w:tplc="C8E6BCF8" w:tentative="1">
      <w:start w:val="1"/>
      <w:numFmt w:val="bullet"/>
      <w:lvlText w:val=""/>
      <w:lvlJc w:val="left"/>
      <w:pPr>
        <w:ind w:left="5040" w:hanging="360"/>
      </w:pPr>
      <w:rPr>
        <w:rFonts w:ascii="Symbol" w:hAnsi="Symbol" w:hint="default"/>
      </w:rPr>
    </w:lvl>
    <w:lvl w:ilvl="7" w:tplc="1E3E9570" w:tentative="1">
      <w:start w:val="1"/>
      <w:numFmt w:val="bullet"/>
      <w:lvlText w:val="o"/>
      <w:lvlJc w:val="left"/>
      <w:pPr>
        <w:ind w:left="5760" w:hanging="360"/>
      </w:pPr>
      <w:rPr>
        <w:rFonts w:ascii="Courier New" w:hAnsi="Courier New" w:cs="Courier New" w:hint="default"/>
      </w:rPr>
    </w:lvl>
    <w:lvl w:ilvl="8" w:tplc="57CCB4D4" w:tentative="1">
      <w:start w:val="1"/>
      <w:numFmt w:val="bullet"/>
      <w:lvlText w:val=""/>
      <w:lvlJc w:val="left"/>
      <w:pPr>
        <w:ind w:left="6480" w:hanging="360"/>
      </w:pPr>
      <w:rPr>
        <w:rFonts w:ascii="Wingdings" w:hAnsi="Wingdings" w:hint="default"/>
      </w:rPr>
    </w:lvl>
  </w:abstractNum>
  <w:abstractNum w:abstractNumId="37" w15:restartNumberingAfterBreak="0">
    <w:nsid w:val="4BB100CB"/>
    <w:multiLevelType w:val="hybridMultilevel"/>
    <w:tmpl w:val="8A42923A"/>
    <w:lvl w:ilvl="0" w:tplc="4C7EDD24">
      <w:start w:val="2"/>
      <w:numFmt w:val="decimal"/>
      <w:lvlText w:val="%1"/>
      <w:lvlJc w:val="left"/>
      <w:pPr>
        <w:ind w:left="720" w:hanging="360"/>
      </w:pPr>
      <w:rPr>
        <w:rFonts w:hint="default"/>
      </w:rPr>
    </w:lvl>
    <w:lvl w:ilvl="1" w:tplc="5D120CA2" w:tentative="1">
      <w:start w:val="1"/>
      <w:numFmt w:val="lowerLetter"/>
      <w:lvlText w:val="%2."/>
      <w:lvlJc w:val="left"/>
      <w:pPr>
        <w:ind w:left="1440" w:hanging="360"/>
      </w:pPr>
    </w:lvl>
    <w:lvl w:ilvl="2" w:tplc="E3A4B04A" w:tentative="1">
      <w:start w:val="1"/>
      <w:numFmt w:val="lowerRoman"/>
      <w:lvlText w:val="%3."/>
      <w:lvlJc w:val="right"/>
      <w:pPr>
        <w:ind w:left="2160" w:hanging="180"/>
      </w:pPr>
    </w:lvl>
    <w:lvl w:ilvl="3" w:tplc="A1E68C62" w:tentative="1">
      <w:start w:val="1"/>
      <w:numFmt w:val="decimal"/>
      <w:lvlText w:val="%4."/>
      <w:lvlJc w:val="left"/>
      <w:pPr>
        <w:ind w:left="2880" w:hanging="360"/>
      </w:pPr>
    </w:lvl>
    <w:lvl w:ilvl="4" w:tplc="F9EC7BBC" w:tentative="1">
      <w:start w:val="1"/>
      <w:numFmt w:val="lowerLetter"/>
      <w:lvlText w:val="%5."/>
      <w:lvlJc w:val="left"/>
      <w:pPr>
        <w:ind w:left="3600" w:hanging="360"/>
      </w:pPr>
    </w:lvl>
    <w:lvl w:ilvl="5" w:tplc="38F8FC0C" w:tentative="1">
      <w:start w:val="1"/>
      <w:numFmt w:val="lowerRoman"/>
      <w:lvlText w:val="%6."/>
      <w:lvlJc w:val="right"/>
      <w:pPr>
        <w:ind w:left="4320" w:hanging="180"/>
      </w:pPr>
    </w:lvl>
    <w:lvl w:ilvl="6" w:tplc="FB6848F4" w:tentative="1">
      <w:start w:val="1"/>
      <w:numFmt w:val="decimal"/>
      <w:lvlText w:val="%7."/>
      <w:lvlJc w:val="left"/>
      <w:pPr>
        <w:ind w:left="5040" w:hanging="360"/>
      </w:pPr>
    </w:lvl>
    <w:lvl w:ilvl="7" w:tplc="434C1DF6" w:tentative="1">
      <w:start w:val="1"/>
      <w:numFmt w:val="lowerLetter"/>
      <w:lvlText w:val="%8."/>
      <w:lvlJc w:val="left"/>
      <w:pPr>
        <w:ind w:left="5760" w:hanging="360"/>
      </w:pPr>
    </w:lvl>
    <w:lvl w:ilvl="8" w:tplc="BAF83264" w:tentative="1">
      <w:start w:val="1"/>
      <w:numFmt w:val="lowerRoman"/>
      <w:lvlText w:val="%9."/>
      <w:lvlJc w:val="right"/>
      <w:pPr>
        <w:ind w:left="6480" w:hanging="180"/>
      </w:pPr>
    </w:lvl>
  </w:abstractNum>
  <w:abstractNum w:abstractNumId="38" w15:restartNumberingAfterBreak="0">
    <w:nsid w:val="4CDB30A8"/>
    <w:multiLevelType w:val="hybridMultilevel"/>
    <w:tmpl w:val="37EE3458"/>
    <w:lvl w:ilvl="0" w:tplc="8C9A5434">
      <w:start w:val="1"/>
      <w:numFmt w:val="bullet"/>
      <w:pStyle w:val="Tablebullet"/>
      <w:lvlText w:val=""/>
      <w:lvlJc w:val="left"/>
      <w:pPr>
        <w:tabs>
          <w:tab w:val="num" w:pos="397"/>
        </w:tabs>
        <w:ind w:left="113" w:firstLine="0"/>
      </w:pPr>
      <w:rPr>
        <w:rFonts w:ascii="Symbol" w:hAnsi="Symbol" w:hint="default"/>
      </w:rPr>
    </w:lvl>
    <w:lvl w:ilvl="1" w:tplc="E8BCF268" w:tentative="1">
      <w:start w:val="1"/>
      <w:numFmt w:val="bullet"/>
      <w:lvlText w:val="o"/>
      <w:lvlJc w:val="left"/>
      <w:pPr>
        <w:ind w:left="1440" w:hanging="360"/>
      </w:pPr>
      <w:rPr>
        <w:rFonts w:ascii="Courier New" w:hAnsi="Courier New" w:cs="Courier New" w:hint="default"/>
      </w:rPr>
    </w:lvl>
    <w:lvl w:ilvl="2" w:tplc="2F88EDD6" w:tentative="1">
      <w:start w:val="1"/>
      <w:numFmt w:val="bullet"/>
      <w:lvlText w:val=""/>
      <w:lvlJc w:val="left"/>
      <w:pPr>
        <w:ind w:left="2160" w:hanging="360"/>
      </w:pPr>
      <w:rPr>
        <w:rFonts w:ascii="Wingdings" w:hAnsi="Wingdings" w:hint="default"/>
      </w:rPr>
    </w:lvl>
    <w:lvl w:ilvl="3" w:tplc="DD886168" w:tentative="1">
      <w:start w:val="1"/>
      <w:numFmt w:val="bullet"/>
      <w:lvlText w:val=""/>
      <w:lvlJc w:val="left"/>
      <w:pPr>
        <w:ind w:left="2880" w:hanging="360"/>
      </w:pPr>
      <w:rPr>
        <w:rFonts w:ascii="Symbol" w:hAnsi="Symbol" w:hint="default"/>
      </w:rPr>
    </w:lvl>
    <w:lvl w:ilvl="4" w:tplc="51FCB50A" w:tentative="1">
      <w:start w:val="1"/>
      <w:numFmt w:val="bullet"/>
      <w:lvlText w:val="o"/>
      <w:lvlJc w:val="left"/>
      <w:pPr>
        <w:ind w:left="3600" w:hanging="360"/>
      </w:pPr>
      <w:rPr>
        <w:rFonts w:ascii="Courier New" w:hAnsi="Courier New" w:cs="Courier New" w:hint="default"/>
      </w:rPr>
    </w:lvl>
    <w:lvl w:ilvl="5" w:tplc="E6D2C8BA" w:tentative="1">
      <w:start w:val="1"/>
      <w:numFmt w:val="bullet"/>
      <w:lvlText w:val=""/>
      <w:lvlJc w:val="left"/>
      <w:pPr>
        <w:ind w:left="4320" w:hanging="360"/>
      </w:pPr>
      <w:rPr>
        <w:rFonts w:ascii="Wingdings" w:hAnsi="Wingdings" w:hint="default"/>
      </w:rPr>
    </w:lvl>
    <w:lvl w:ilvl="6" w:tplc="1224614E" w:tentative="1">
      <w:start w:val="1"/>
      <w:numFmt w:val="bullet"/>
      <w:lvlText w:val=""/>
      <w:lvlJc w:val="left"/>
      <w:pPr>
        <w:ind w:left="5040" w:hanging="360"/>
      </w:pPr>
      <w:rPr>
        <w:rFonts w:ascii="Symbol" w:hAnsi="Symbol" w:hint="default"/>
      </w:rPr>
    </w:lvl>
    <w:lvl w:ilvl="7" w:tplc="73E6E16C" w:tentative="1">
      <w:start w:val="1"/>
      <w:numFmt w:val="bullet"/>
      <w:lvlText w:val="o"/>
      <w:lvlJc w:val="left"/>
      <w:pPr>
        <w:ind w:left="5760" w:hanging="360"/>
      </w:pPr>
      <w:rPr>
        <w:rFonts w:ascii="Courier New" w:hAnsi="Courier New" w:cs="Courier New" w:hint="default"/>
      </w:rPr>
    </w:lvl>
    <w:lvl w:ilvl="8" w:tplc="79D0A08E" w:tentative="1">
      <w:start w:val="1"/>
      <w:numFmt w:val="bullet"/>
      <w:lvlText w:val=""/>
      <w:lvlJc w:val="left"/>
      <w:pPr>
        <w:ind w:left="6480" w:hanging="360"/>
      </w:pPr>
      <w:rPr>
        <w:rFonts w:ascii="Wingdings" w:hAnsi="Wingdings" w:hint="default"/>
      </w:rPr>
    </w:lvl>
  </w:abstractNum>
  <w:abstractNum w:abstractNumId="39" w15:restartNumberingAfterBreak="0">
    <w:nsid w:val="506C0FE2"/>
    <w:multiLevelType w:val="hybridMultilevel"/>
    <w:tmpl w:val="2A58C5A6"/>
    <w:lvl w:ilvl="0" w:tplc="2E82AFE4">
      <w:start w:val="1"/>
      <w:numFmt w:val="decimal"/>
      <w:lvlText w:val="%1."/>
      <w:lvlJc w:val="left"/>
      <w:pPr>
        <w:ind w:left="720" w:hanging="360"/>
      </w:pPr>
      <w:rPr>
        <w:rFonts w:hint="default"/>
        <w:color w:val="6A2875"/>
      </w:rPr>
    </w:lvl>
    <w:lvl w:ilvl="1" w:tplc="5A40CD56" w:tentative="1">
      <w:start w:val="1"/>
      <w:numFmt w:val="bullet"/>
      <w:lvlText w:val="o"/>
      <w:lvlJc w:val="left"/>
      <w:pPr>
        <w:ind w:left="1440" w:hanging="360"/>
      </w:pPr>
      <w:rPr>
        <w:rFonts w:ascii="Courier New" w:hAnsi="Courier New" w:cs="Courier New" w:hint="default"/>
      </w:rPr>
    </w:lvl>
    <w:lvl w:ilvl="2" w:tplc="D54C7EC4" w:tentative="1">
      <w:start w:val="1"/>
      <w:numFmt w:val="bullet"/>
      <w:lvlText w:val=""/>
      <w:lvlJc w:val="left"/>
      <w:pPr>
        <w:ind w:left="2160" w:hanging="360"/>
      </w:pPr>
      <w:rPr>
        <w:rFonts w:ascii="Wingdings" w:hAnsi="Wingdings" w:hint="default"/>
      </w:rPr>
    </w:lvl>
    <w:lvl w:ilvl="3" w:tplc="A70CE018" w:tentative="1">
      <w:start w:val="1"/>
      <w:numFmt w:val="bullet"/>
      <w:lvlText w:val=""/>
      <w:lvlJc w:val="left"/>
      <w:pPr>
        <w:ind w:left="2880" w:hanging="360"/>
      </w:pPr>
      <w:rPr>
        <w:rFonts w:ascii="Symbol" w:hAnsi="Symbol" w:hint="default"/>
      </w:rPr>
    </w:lvl>
    <w:lvl w:ilvl="4" w:tplc="BAC23D7A" w:tentative="1">
      <w:start w:val="1"/>
      <w:numFmt w:val="bullet"/>
      <w:lvlText w:val="o"/>
      <w:lvlJc w:val="left"/>
      <w:pPr>
        <w:ind w:left="3600" w:hanging="360"/>
      </w:pPr>
      <w:rPr>
        <w:rFonts w:ascii="Courier New" w:hAnsi="Courier New" w:cs="Courier New" w:hint="default"/>
      </w:rPr>
    </w:lvl>
    <w:lvl w:ilvl="5" w:tplc="F2FAF9C2" w:tentative="1">
      <w:start w:val="1"/>
      <w:numFmt w:val="bullet"/>
      <w:lvlText w:val=""/>
      <w:lvlJc w:val="left"/>
      <w:pPr>
        <w:ind w:left="4320" w:hanging="360"/>
      </w:pPr>
      <w:rPr>
        <w:rFonts w:ascii="Wingdings" w:hAnsi="Wingdings" w:hint="default"/>
      </w:rPr>
    </w:lvl>
    <w:lvl w:ilvl="6" w:tplc="3D36AA84" w:tentative="1">
      <w:start w:val="1"/>
      <w:numFmt w:val="bullet"/>
      <w:lvlText w:val=""/>
      <w:lvlJc w:val="left"/>
      <w:pPr>
        <w:ind w:left="5040" w:hanging="360"/>
      </w:pPr>
      <w:rPr>
        <w:rFonts w:ascii="Symbol" w:hAnsi="Symbol" w:hint="default"/>
      </w:rPr>
    </w:lvl>
    <w:lvl w:ilvl="7" w:tplc="02386994" w:tentative="1">
      <w:start w:val="1"/>
      <w:numFmt w:val="bullet"/>
      <w:lvlText w:val="o"/>
      <w:lvlJc w:val="left"/>
      <w:pPr>
        <w:ind w:left="5760" w:hanging="360"/>
      </w:pPr>
      <w:rPr>
        <w:rFonts w:ascii="Courier New" w:hAnsi="Courier New" w:cs="Courier New" w:hint="default"/>
      </w:rPr>
    </w:lvl>
    <w:lvl w:ilvl="8" w:tplc="C6DA4DF6" w:tentative="1">
      <w:start w:val="1"/>
      <w:numFmt w:val="bullet"/>
      <w:lvlText w:val=""/>
      <w:lvlJc w:val="left"/>
      <w:pPr>
        <w:ind w:left="6480" w:hanging="360"/>
      </w:pPr>
      <w:rPr>
        <w:rFonts w:ascii="Wingdings" w:hAnsi="Wingdings" w:hint="default"/>
      </w:rPr>
    </w:lvl>
  </w:abstractNum>
  <w:abstractNum w:abstractNumId="40" w15:restartNumberingAfterBreak="0">
    <w:nsid w:val="52426F64"/>
    <w:multiLevelType w:val="hybridMultilevel"/>
    <w:tmpl w:val="DDA0E676"/>
    <w:lvl w:ilvl="0" w:tplc="19529F02">
      <w:start w:val="1"/>
      <w:numFmt w:val="decimal"/>
      <w:lvlText w:val="%1."/>
      <w:lvlJc w:val="left"/>
      <w:pPr>
        <w:ind w:left="720" w:hanging="360"/>
      </w:pPr>
      <w:rPr>
        <w:rFonts w:hint="default"/>
      </w:rPr>
    </w:lvl>
    <w:lvl w:ilvl="1" w:tplc="B2D40E5C" w:tentative="1">
      <w:start w:val="1"/>
      <w:numFmt w:val="bullet"/>
      <w:lvlText w:val="o"/>
      <w:lvlJc w:val="left"/>
      <w:pPr>
        <w:ind w:left="1440" w:hanging="360"/>
      </w:pPr>
      <w:rPr>
        <w:rFonts w:ascii="Courier New" w:hAnsi="Courier New" w:cs="Courier New" w:hint="default"/>
      </w:rPr>
    </w:lvl>
    <w:lvl w:ilvl="2" w:tplc="480EAE48" w:tentative="1">
      <w:start w:val="1"/>
      <w:numFmt w:val="bullet"/>
      <w:lvlText w:val=""/>
      <w:lvlJc w:val="left"/>
      <w:pPr>
        <w:ind w:left="2160" w:hanging="360"/>
      </w:pPr>
      <w:rPr>
        <w:rFonts w:ascii="Wingdings" w:hAnsi="Wingdings" w:hint="default"/>
      </w:rPr>
    </w:lvl>
    <w:lvl w:ilvl="3" w:tplc="7A34B224" w:tentative="1">
      <w:start w:val="1"/>
      <w:numFmt w:val="bullet"/>
      <w:lvlText w:val=""/>
      <w:lvlJc w:val="left"/>
      <w:pPr>
        <w:ind w:left="2880" w:hanging="360"/>
      </w:pPr>
      <w:rPr>
        <w:rFonts w:ascii="Symbol" w:hAnsi="Symbol" w:hint="default"/>
      </w:rPr>
    </w:lvl>
    <w:lvl w:ilvl="4" w:tplc="B792CD06" w:tentative="1">
      <w:start w:val="1"/>
      <w:numFmt w:val="bullet"/>
      <w:lvlText w:val="o"/>
      <w:lvlJc w:val="left"/>
      <w:pPr>
        <w:ind w:left="3600" w:hanging="360"/>
      </w:pPr>
      <w:rPr>
        <w:rFonts w:ascii="Courier New" w:hAnsi="Courier New" w:cs="Courier New" w:hint="default"/>
      </w:rPr>
    </w:lvl>
    <w:lvl w:ilvl="5" w:tplc="E320E4E2" w:tentative="1">
      <w:start w:val="1"/>
      <w:numFmt w:val="bullet"/>
      <w:lvlText w:val=""/>
      <w:lvlJc w:val="left"/>
      <w:pPr>
        <w:ind w:left="4320" w:hanging="360"/>
      </w:pPr>
      <w:rPr>
        <w:rFonts w:ascii="Wingdings" w:hAnsi="Wingdings" w:hint="default"/>
      </w:rPr>
    </w:lvl>
    <w:lvl w:ilvl="6" w:tplc="7714B128" w:tentative="1">
      <w:start w:val="1"/>
      <w:numFmt w:val="bullet"/>
      <w:lvlText w:val=""/>
      <w:lvlJc w:val="left"/>
      <w:pPr>
        <w:ind w:left="5040" w:hanging="360"/>
      </w:pPr>
      <w:rPr>
        <w:rFonts w:ascii="Symbol" w:hAnsi="Symbol" w:hint="default"/>
      </w:rPr>
    </w:lvl>
    <w:lvl w:ilvl="7" w:tplc="ED487A12" w:tentative="1">
      <w:start w:val="1"/>
      <w:numFmt w:val="bullet"/>
      <w:lvlText w:val="o"/>
      <w:lvlJc w:val="left"/>
      <w:pPr>
        <w:ind w:left="5760" w:hanging="360"/>
      </w:pPr>
      <w:rPr>
        <w:rFonts w:ascii="Courier New" w:hAnsi="Courier New" w:cs="Courier New" w:hint="default"/>
      </w:rPr>
    </w:lvl>
    <w:lvl w:ilvl="8" w:tplc="9FF0540C" w:tentative="1">
      <w:start w:val="1"/>
      <w:numFmt w:val="bullet"/>
      <w:lvlText w:val=""/>
      <w:lvlJc w:val="left"/>
      <w:pPr>
        <w:ind w:left="6480" w:hanging="360"/>
      </w:pPr>
      <w:rPr>
        <w:rFonts w:ascii="Wingdings" w:hAnsi="Wingdings" w:hint="default"/>
      </w:rPr>
    </w:lvl>
  </w:abstractNum>
  <w:abstractNum w:abstractNumId="41" w15:restartNumberingAfterBreak="0">
    <w:nsid w:val="555C03A9"/>
    <w:multiLevelType w:val="hybridMultilevel"/>
    <w:tmpl w:val="1304002C"/>
    <w:lvl w:ilvl="0" w:tplc="3392F10E">
      <w:start w:val="1"/>
      <w:numFmt w:val="bullet"/>
      <w:lvlText w:val=""/>
      <w:lvlJc w:val="left"/>
      <w:pPr>
        <w:ind w:left="720" w:hanging="360"/>
      </w:pPr>
      <w:rPr>
        <w:rFonts w:ascii="Symbol" w:hAnsi="Symbol" w:hint="default"/>
      </w:rPr>
    </w:lvl>
    <w:lvl w:ilvl="1" w:tplc="6A222B16" w:tentative="1">
      <w:start w:val="1"/>
      <w:numFmt w:val="bullet"/>
      <w:lvlText w:val="o"/>
      <w:lvlJc w:val="left"/>
      <w:pPr>
        <w:ind w:left="1440" w:hanging="360"/>
      </w:pPr>
      <w:rPr>
        <w:rFonts w:ascii="Courier New" w:hAnsi="Courier New" w:cs="Courier New" w:hint="default"/>
      </w:rPr>
    </w:lvl>
    <w:lvl w:ilvl="2" w:tplc="3B30EA08" w:tentative="1">
      <w:start w:val="1"/>
      <w:numFmt w:val="bullet"/>
      <w:lvlText w:val=""/>
      <w:lvlJc w:val="left"/>
      <w:pPr>
        <w:ind w:left="2160" w:hanging="360"/>
      </w:pPr>
      <w:rPr>
        <w:rFonts w:ascii="Wingdings" w:hAnsi="Wingdings" w:hint="default"/>
      </w:rPr>
    </w:lvl>
    <w:lvl w:ilvl="3" w:tplc="DC286A36" w:tentative="1">
      <w:start w:val="1"/>
      <w:numFmt w:val="bullet"/>
      <w:lvlText w:val=""/>
      <w:lvlJc w:val="left"/>
      <w:pPr>
        <w:ind w:left="2880" w:hanging="360"/>
      </w:pPr>
      <w:rPr>
        <w:rFonts w:ascii="Symbol" w:hAnsi="Symbol" w:hint="default"/>
      </w:rPr>
    </w:lvl>
    <w:lvl w:ilvl="4" w:tplc="2F08CC2E" w:tentative="1">
      <w:start w:val="1"/>
      <w:numFmt w:val="bullet"/>
      <w:lvlText w:val="o"/>
      <w:lvlJc w:val="left"/>
      <w:pPr>
        <w:ind w:left="3600" w:hanging="360"/>
      </w:pPr>
      <w:rPr>
        <w:rFonts w:ascii="Courier New" w:hAnsi="Courier New" w:cs="Courier New" w:hint="default"/>
      </w:rPr>
    </w:lvl>
    <w:lvl w:ilvl="5" w:tplc="904A14BE" w:tentative="1">
      <w:start w:val="1"/>
      <w:numFmt w:val="bullet"/>
      <w:lvlText w:val=""/>
      <w:lvlJc w:val="left"/>
      <w:pPr>
        <w:ind w:left="4320" w:hanging="360"/>
      </w:pPr>
      <w:rPr>
        <w:rFonts w:ascii="Wingdings" w:hAnsi="Wingdings" w:hint="default"/>
      </w:rPr>
    </w:lvl>
    <w:lvl w:ilvl="6" w:tplc="0D8E3F36" w:tentative="1">
      <w:start w:val="1"/>
      <w:numFmt w:val="bullet"/>
      <w:lvlText w:val=""/>
      <w:lvlJc w:val="left"/>
      <w:pPr>
        <w:ind w:left="5040" w:hanging="360"/>
      </w:pPr>
      <w:rPr>
        <w:rFonts w:ascii="Symbol" w:hAnsi="Symbol" w:hint="default"/>
      </w:rPr>
    </w:lvl>
    <w:lvl w:ilvl="7" w:tplc="4DCA9C9A" w:tentative="1">
      <w:start w:val="1"/>
      <w:numFmt w:val="bullet"/>
      <w:lvlText w:val="o"/>
      <w:lvlJc w:val="left"/>
      <w:pPr>
        <w:ind w:left="5760" w:hanging="360"/>
      </w:pPr>
      <w:rPr>
        <w:rFonts w:ascii="Courier New" w:hAnsi="Courier New" w:cs="Courier New" w:hint="default"/>
      </w:rPr>
    </w:lvl>
    <w:lvl w:ilvl="8" w:tplc="453222F6" w:tentative="1">
      <w:start w:val="1"/>
      <w:numFmt w:val="bullet"/>
      <w:lvlText w:val=""/>
      <w:lvlJc w:val="left"/>
      <w:pPr>
        <w:ind w:left="6480" w:hanging="360"/>
      </w:pPr>
      <w:rPr>
        <w:rFonts w:ascii="Wingdings" w:hAnsi="Wingdings" w:hint="default"/>
      </w:rPr>
    </w:lvl>
  </w:abstractNum>
  <w:abstractNum w:abstractNumId="42" w15:restartNumberingAfterBreak="0">
    <w:nsid w:val="59A26521"/>
    <w:multiLevelType w:val="hybridMultilevel"/>
    <w:tmpl w:val="C1C06162"/>
    <w:lvl w:ilvl="0" w:tplc="65D886E8">
      <w:start w:val="1"/>
      <w:numFmt w:val="decimal"/>
      <w:lvlText w:val="%1."/>
      <w:lvlJc w:val="left"/>
      <w:pPr>
        <w:ind w:left="3600" w:hanging="360"/>
      </w:pPr>
      <w:rPr>
        <w:rFonts w:hint="default"/>
      </w:rPr>
    </w:lvl>
    <w:lvl w:ilvl="1" w:tplc="EA60E806" w:tentative="1">
      <w:start w:val="1"/>
      <w:numFmt w:val="lowerLetter"/>
      <w:lvlText w:val="%2."/>
      <w:lvlJc w:val="left"/>
      <w:pPr>
        <w:ind w:left="4320" w:hanging="360"/>
      </w:pPr>
    </w:lvl>
    <w:lvl w:ilvl="2" w:tplc="F5D0E4F0" w:tentative="1">
      <w:start w:val="1"/>
      <w:numFmt w:val="lowerRoman"/>
      <w:lvlText w:val="%3."/>
      <w:lvlJc w:val="right"/>
      <w:pPr>
        <w:ind w:left="5040" w:hanging="180"/>
      </w:pPr>
    </w:lvl>
    <w:lvl w:ilvl="3" w:tplc="550C0A5C" w:tentative="1">
      <w:start w:val="1"/>
      <w:numFmt w:val="decimal"/>
      <w:lvlText w:val="%4."/>
      <w:lvlJc w:val="left"/>
      <w:pPr>
        <w:ind w:left="5760" w:hanging="360"/>
      </w:pPr>
    </w:lvl>
    <w:lvl w:ilvl="4" w:tplc="CEF41844" w:tentative="1">
      <w:start w:val="1"/>
      <w:numFmt w:val="lowerLetter"/>
      <w:lvlText w:val="%5."/>
      <w:lvlJc w:val="left"/>
      <w:pPr>
        <w:ind w:left="6480" w:hanging="360"/>
      </w:pPr>
    </w:lvl>
    <w:lvl w:ilvl="5" w:tplc="48B81414" w:tentative="1">
      <w:start w:val="1"/>
      <w:numFmt w:val="lowerRoman"/>
      <w:lvlText w:val="%6."/>
      <w:lvlJc w:val="right"/>
      <w:pPr>
        <w:ind w:left="7200" w:hanging="180"/>
      </w:pPr>
    </w:lvl>
    <w:lvl w:ilvl="6" w:tplc="C4BE4BF0" w:tentative="1">
      <w:start w:val="1"/>
      <w:numFmt w:val="decimal"/>
      <w:lvlText w:val="%7."/>
      <w:lvlJc w:val="left"/>
      <w:pPr>
        <w:ind w:left="7920" w:hanging="360"/>
      </w:pPr>
    </w:lvl>
    <w:lvl w:ilvl="7" w:tplc="A412E868" w:tentative="1">
      <w:start w:val="1"/>
      <w:numFmt w:val="lowerLetter"/>
      <w:lvlText w:val="%8."/>
      <w:lvlJc w:val="left"/>
      <w:pPr>
        <w:ind w:left="8640" w:hanging="360"/>
      </w:pPr>
    </w:lvl>
    <w:lvl w:ilvl="8" w:tplc="707A7380" w:tentative="1">
      <w:start w:val="1"/>
      <w:numFmt w:val="lowerRoman"/>
      <w:lvlText w:val="%9."/>
      <w:lvlJc w:val="right"/>
      <w:pPr>
        <w:ind w:left="9360" w:hanging="180"/>
      </w:pPr>
    </w:lvl>
  </w:abstractNum>
  <w:abstractNum w:abstractNumId="43" w15:restartNumberingAfterBreak="0">
    <w:nsid w:val="677C3AD6"/>
    <w:multiLevelType w:val="hybridMultilevel"/>
    <w:tmpl w:val="D5B4E87C"/>
    <w:lvl w:ilvl="0" w:tplc="8DE27BD8">
      <w:start w:val="1"/>
      <w:numFmt w:val="bullet"/>
      <w:lvlText w:val=""/>
      <w:lvlJc w:val="left"/>
      <w:pPr>
        <w:ind w:left="720" w:hanging="360"/>
      </w:pPr>
      <w:rPr>
        <w:rFonts w:ascii="Symbol" w:hAnsi="Symbol" w:hint="default"/>
      </w:rPr>
    </w:lvl>
    <w:lvl w:ilvl="1" w:tplc="99B8BC84" w:tentative="1">
      <w:start w:val="1"/>
      <w:numFmt w:val="bullet"/>
      <w:lvlText w:val="o"/>
      <w:lvlJc w:val="left"/>
      <w:pPr>
        <w:ind w:left="1440" w:hanging="360"/>
      </w:pPr>
      <w:rPr>
        <w:rFonts w:ascii="Courier New" w:hAnsi="Courier New" w:cs="Courier New" w:hint="default"/>
      </w:rPr>
    </w:lvl>
    <w:lvl w:ilvl="2" w:tplc="AE8CE7C0" w:tentative="1">
      <w:start w:val="1"/>
      <w:numFmt w:val="bullet"/>
      <w:lvlText w:val=""/>
      <w:lvlJc w:val="left"/>
      <w:pPr>
        <w:ind w:left="2160" w:hanging="360"/>
      </w:pPr>
      <w:rPr>
        <w:rFonts w:ascii="Wingdings" w:hAnsi="Wingdings" w:hint="default"/>
      </w:rPr>
    </w:lvl>
    <w:lvl w:ilvl="3" w:tplc="4F68A38E" w:tentative="1">
      <w:start w:val="1"/>
      <w:numFmt w:val="bullet"/>
      <w:lvlText w:val=""/>
      <w:lvlJc w:val="left"/>
      <w:pPr>
        <w:ind w:left="2880" w:hanging="360"/>
      </w:pPr>
      <w:rPr>
        <w:rFonts w:ascii="Symbol" w:hAnsi="Symbol" w:hint="default"/>
      </w:rPr>
    </w:lvl>
    <w:lvl w:ilvl="4" w:tplc="E7E4C9A8" w:tentative="1">
      <w:start w:val="1"/>
      <w:numFmt w:val="bullet"/>
      <w:lvlText w:val="o"/>
      <w:lvlJc w:val="left"/>
      <w:pPr>
        <w:ind w:left="3600" w:hanging="360"/>
      </w:pPr>
      <w:rPr>
        <w:rFonts w:ascii="Courier New" w:hAnsi="Courier New" w:cs="Courier New" w:hint="default"/>
      </w:rPr>
    </w:lvl>
    <w:lvl w:ilvl="5" w:tplc="C6F88A94" w:tentative="1">
      <w:start w:val="1"/>
      <w:numFmt w:val="bullet"/>
      <w:lvlText w:val=""/>
      <w:lvlJc w:val="left"/>
      <w:pPr>
        <w:ind w:left="4320" w:hanging="360"/>
      </w:pPr>
      <w:rPr>
        <w:rFonts w:ascii="Wingdings" w:hAnsi="Wingdings" w:hint="default"/>
      </w:rPr>
    </w:lvl>
    <w:lvl w:ilvl="6" w:tplc="B7861E3C" w:tentative="1">
      <w:start w:val="1"/>
      <w:numFmt w:val="bullet"/>
      <w:lvlText w:val=""/>
      <w:lvlJc w:val="left"/>
      <w:pPr>
        <w:ind w:left="5040" w:hanging="360"/>
      </w:pPr>
      <w:rPr>
        <w:rFonts w:ascii="Symbol" w:hAnsi="Symbol" w:hint="default"/>
      </w:rPr>
    </w:lvl>
    <w:lvl w:ilvl="7" w:tplc="290028D8" w:tentative="1">
      <w:start w:val="1"/>
      <w:numFmt w:val="bullet"/>
      <w:lvlText w:val="o"/>
      <w:lvlJc w:val="left"/>
      <w:pPr>
        <w:ind w:left="5760" w:hanging="360"/>
      </w:pPr>
      <w:rPr>
        <w:rFonts w:ascii="Courier New" w:hAnsi="Courier New" w:cs="Courier New" w:hint="default"/>
      </w:rPr>
    </w:lvl>
    <w:lvl w:ilvl="8" w:tplc="52A2802C" w:tentative="1">
      <w:start w:val="1"/>
      <w:numFmt w:val="bullet"/>
      <w:lvlText w:val=""/>
      <w:lvlJc w:val="left"/>
      <w:pPr>
        <w:ind w:left="6480" w:hanging="360"/>
      </w:pPr>
      <w:rPr>
        <w:rFonts w:ascii="Wingdings" w:hAnsi="Wingdings" w:hint="default"/>
      </w:rPr>
    </w:lvl>
  </w:abstractNum>
  <w:abstractNum w:abstractNumId="44" w15:restartNumberingAfterBreak="0">
    <w:nsid w:val="68694558"/>
    <w:multiLevelType w:val="hybridMultilevel"/>
    <w:tmpl w:val="26F631D0"/>
    <w:lvl w:ilvl="0" w:tplc="47FAAF1A">
      <w:start w:val="5"/>
      <w:numFmt w:val="bullet"/>
      <w:lvlText w:val="-"/>
      <w:lvlJc w:val="left"/>
      <w:pPr>
        <w:ind w:left="720" w:hanging="360"/>
      </w:pPr>
      <w:rPr>
        <w:rFonts w:ascii="Calibri" w:eastAsiaTheme="minorHAnsi" w:hAnsi="Calibri" w:cs="Calibri" w:hint="default"/>
      </w:rPr>
    </w:lvl>
    <w:lvl w:ilvl="1" w:tplc="085CFBA8" w:tentative="1">
      <w:start w:val="1"/>
      <w:numFmt w:val="bullet"/>
      <w:lvlText w:val="o"/>
      <w:lvlJc w:val="left"/>
      <w:pPr>
        <w:ind w:left="1440" w:hanging="360"/>
      </w:pPr>
      <w:rPr>
        <w:rFonts w:ascii="Courier New" w:hAnsi="Courier New" w:cs="Courier New" w:hint="default"/>
      </w:rPr>
    </w:lvl>
    <w:lvl w:ilvl="2" w:tplc="0E3E9AEA" w:tentative="1">
      <w:start w:val="1"/>
      <w:numFmt w:val="bullet"/>
      <w:lvlText w:val=""/>
      <w:lvlJc w:val="left"/>
      <w:pPr>
        <w:ind w:left="2160" w:hanging="360"/>
      </w:pPr>
      <w:rPr>
        <w:rFonts w:ascii="Wingdings" w:hAnsi="Wingdings" w:hint="default"/>
      </w:rPr>
    </w:lvl>
    <w:lvl w:ilvl="3" w:tplc="B43CE644" w:tentative="1">
      <w:start w:val="1"/>
      <w:numFmt w:val="bullet"/>
      <w:lvlText w:val=""/>
      <w:lvlJc w:val="left"/>
      <w:pPr>
        <w:ind w:left="2880" w:hanging="360"/>
      </w:pPr>
      <w:rPr>
        <w:rFonts w:ascii="Symbol" w:hAnsi="Symbol" w:hint="default"/>
      </w:rPr>
    </w:lvl>
    <w:lvl w:ilvl="4" w:tplc="6AD8632A" w:tentative="1">
      <w:start w:val="1"/>
      <w:numFmt w:val="bullet"/>
      <w:lvlText w:val="o"/>
      <w:lvlJc w:val="left"/>
      <w:pPr>
        <w:ind w:left="3600" w:hanging="360"/>
      </w:pPr>
      <w:rPr>
        <w:rFonts w:ascii="Courier New" w:hAnsi="Courier New" w:cs="Courier New" w:hint="default"/>
      </w:rPr>
    </w:lvl>
    <w:lvl w:ilvl="5" w:tplc="C15A47AE" w:tentative="1">
      <w:start w:val="1"/>
      <w:numFmt w:val="bullet"/>
      <w:lvlText w:val=""/>
      <w:lvlJc w:val="left"/>
      <w:pPr>
        <w:ind w:left="4320" w:hanging="360"/>
      </w:pPr>
      <w:rPr>
        <w:rFonts w:ascii="Wingdings" w:hAnsi="Wingdings" w:hint="default"/>
      </w:rPr>
    </w:lvl>
    <w:lvl w:ilvl="6" w:tplc="52F867F6" w:tentative="1">
      <w:start w:val="1"/>
      <w:numFmt w:val="bullet"/>
      <w:lvlText w:val=""/>
      <w:lvlJc w:val="left"/>
      <w:pPr>
        <w:ind w:left="5040" w:hanging="360"/>
      </w:pPr>
      <w:rPr>
        <w:rFonts w:ascii="Symbol" w:hAnsi="Symbol" w:hint="default"/>
      </w:rPr>
    </w:lvl>
    <w:lvl w:ilvl="7" w:tplc="E7401B10" w:tentative="1">
      <w:start w:val="1"/>
      <w:numFmt w:val="bullet"/>
      <w:lvlText w:val="o"/>
      <w:lvlJc w:val="left"/>
      <w:pPr>
        <w:ind w:left="5760" w:hanging="360"/>
      </w:pPr>
      <w:rPr>
        <w:rFonts w:ascii="Courier New" w:hAnsi="Courier New" w:cs="Courier New" w:hint="default"/>
      </w:rPr>
    </w:lvl>
    <w:lvl w:ilvl="8" w:tplc="A20056EA" w:tentative="1">
      <w:start w:val="1"/>
      <w:numFmt w:val="bullet"/>
      <w:lvlText w:val=""/>
      <w:lvlJc w:val="left"/>
      <w:pPr>
        <w:ind w:left="6480" w:hanging="360"/>
      </w:pPr>
      <w:rPr>
        <w:rFonts w:ascii="Wingdings" w:hAnsi="Wingdings" w:hint="default"/>
      </w:rPr>
    </w:lvl>
  </w:abstractNum>
  <w:abstractNum w:abstractNumId="45" w15:restartNumberingAfterBreak="0">
    <w:nsid w:val="69023034"/>
    <w:multiLevelType w:val="hybridMultilevel"/>
    <w:tmpl w:val="AAA2AFD2"/>
    <w:lvl w:ilvl="0" w:tplc="36DC228E">
      <w:start w:val="1"/>
      <w:numFmt w:val="bullet"/>
      <w:lvlText w:val=""/>
      <w:lvlJc w:val="left"/>
      <w:pPr>
        <w:ind w:left="720" w:hanging="360"/>
      </w:pPr>
      <w:rPr>
        <w:rFonts w:ascii="Symbol" w:hAnsi="Symbol" w:hint="default"/>
      </w:rPr>
    </w:lvl>
    <w:lvl w:ilvl="1" w:tplc="E61AF948" w:tentative="1">
      <w:start w:val="1"/>
      <w:numFmt w:val="bullet"/>
      <w:lvlText w:val="o"/>
      <w:lvlJc w:val="left"/>
      <w:pPr>
        <w:ind w:left="1440" w:hanging="360"/>
      </w:pPr>
      <w:rPr>
        <w:rFonts w:ascii="Courier New" w:hAnsi="Courier New" w:cs="Courier New" w:hint="default"/>
      </w:rPr>
    </w:lvl>
    <w:lvl w:ilvl="2" w:tplc="DD6ACBFA" w:tentative="1">
      <w:start w:val="1"/>
      <w:numFmt w:val="bullet"/>
      <w:lvlText w:val=""/>
      <w:lvlJc w:val="left"/>
      <w:pPr>
        <w:ind w:left="2160" w:hanging="360"/>
      </w:pPr>
      <w:rPr>
        <w:rFonts w:ascii="Wingdings" w:hAnsi="Wingdings" w:hint="default"/>
      </w:rPr>
    </w:lvl>
    <w:lvl w:ilvl="3" w:tplc="B8B0F136" w:tentative="1">
      <w:start w:val="1"/>
      <w:numFmt w:val="bullet"/>
      <w:lvlText w:val=""/>
      <w:lvlJc w:val="left"/>
      <w:pPr>
        <w:ind w:left="2880" w:hanging="360"/>
      </w:pPr>
      <w:rPr>
        <w:rFonts w:ascii="Symbol" w:hAnsi="Symbol" w:hint="default"/>
      </w:rPr>
    </w:lvl>
    <w:lvl w:ilvl="4" w:tplc="636ECBAA" w:tentative="1">
      <w:start w:val="1"/>
      <w:numFmt w:val="bullet"/>
      <w:lvlText w:val="o"/>
      <w:lvlJc w:val="left"/>
      <w:pPr>
        <w:ind w:left="3600" w:hanging="360"/>
      </w:pPr>
      <w:rPr>
        <w:rFonts w:ascii="Courier New" w:hAnsi="Courier New" w:cs="Courier New" w:hint="default"/>
      </w:rPr>
    </w:lvl>
    <w:lvl w:ilvl="5" w:tplc="C68448B4" w:tentative="1">
      <w:start w:val="1"/>
      <w:numFmt w:val="bullet"/>
      <w:lvlText w:val=""/>
      <w:lvlJc w:val="left"/>
      <w:pPr>
        <w:ind w:left="4320" w:hanging="360"/>
      </w:pPr>
      <w:rPr>
        <w:rFonts w:ascii="Wingdings" w:hAnsi="Wingdings" w:hint="default"/>
      </w:rPr>
    </w:lvl>
    <w:lvl w:ilvl="6" w:tplc="7CCAD000" w:tentative="1">
      <w:start w:val="1"/>
      <w:numFmt w:val="bullet"/>
      <w:lvlText w:val=""/>
      <w:lvlJc w:val="left"/>
      <w:pPr>
        <w:ind w:left="5040" w:hanging="360"/>
      </w:pPr>
      <w:rPr>
        <w:rFonts w:ascii="Symbol" w:hAnsi="Symbol" w:hint="default"/>
      </w:rPr>
    </w:lvl>
    <w:lvl w:ilvl="7" w:tplc="35B6034E" w:tentative="1">
      <w:start w:val="1"/>
      <w:numFmt w:val="bullet"/>
      <w:lvlText w:val="o"/>
      <w:lvlJc w:val="left"/>
      <w:pPr>
        <w:ind w:left="5760" w:hanging="360"/>
      </w:pPr>
      <w:rPr>
        <w:rFonts w:ascii="Courier New" w:hAnsi="Courier New" w:cs="Courier New" w:hint="default"/>
      </w:rPr>
    </w:lvl>
    <w:lvl w:ilvl="8" w:tplc="2ADCB7E8" w:tentative="1">
      <w:start w:val="1"/>
      <w:numFmt w:val="bullet"/>
      <w:lvlText w:val=""/>
      <w:lvlJc w:val="left"/>
      <w:pPr>
        <w:ind w:left="6480" w:hanging="360"/>
      </w:pPr>
      <w:rPr>
        <w:rFonts w:ascii="Wingdings" w:hAnsi="Wingdings" w:hint="default"/>
      </w:rPr>
    </w:lvl>
  </w:abstractNum>
  <w:abstractNum w:abstractNumId="46" w15:restartNumberingAfterBreak="0">
    <w:nsid w:val="71C15072"/>
    <w:multiLevelType w:val="hybridMultilevel"/>
    <w:tmpl w:val="F5BE1D7E"/>
    <w:lvl w:ilvl="0" w:tplc="DD768DDC">
      <w:start w:val="1"/>
      <w:numFmt w:val="bullet"/>
      <w:lvlText w:val=""/>
      <w:lvlJc w:val="left"/>
      <w:pPr>
        <w:ind w:left="720" w:hanging="360"/>
      </w:pPr>
      <w:rPr>
        <w:rFonts w:ascii="Symbol" w:hAnsi="Symbol" w:hint="default"/>
      </w:rPr>
    </w:lvl>
    <w:lvl w:ilvl="1" w:tplc="9C76F444" w:tentative="1">
      <w:start w:val="1"/>
      <w:numFmt w:val="bullet"/>
      <w:lvlText w:val="o"/>
      <w:lvlJc w:val="left"/>
      <w:pPr>
        <w:ind w:left="1440" w:hanging="360"/>
      </w:pPr>
      <w:rPr>
        <w:rFonts w:ascii="Courier New" w:hAnsi="Courier New" w:cs="Courier New" w:hint="default"/>
      </w:rPr>
    </w:lvl>
    <w:lvl w:ilvl="2" w:tplc="968277CC" w:tentative="1">
      <w:start w:val="1"/>
      <w:numFmt w:val="bullet"/>
      <w:lvlText w:val=""/>
      <w:lvlJc w:val="left"/>
      <w:pPr>
        <w:ind w:left="2160" w:hanging="360"/>
      </w:pPr>
      <w:rPr>
        <w:rFonts w:ascii="Wingdings" w:hAnsi="Wingdings" w:hint="default"/>
      </w:rPr>
    </w:lvl>
    <w:lvl w:ilvl="3" w:tplc="3B92AD72" w:tentative="1">
      <w:start w:val="1"/>
      <w:numFmt w:val="bullet"/>
      <w:lvlText w:val=""/>
      <w:lvlJc w:val="left"/>
      <w:pPr>
        <w:ind w:left="2880" w:hanging="360"/>
      </w:pPr>
      <w:rPr>
        <w:rFonts w:ascii="Symbol" w:hAnsi="Symbol" w:hint="default"/>
      </w:rPr>
    </w:lvl>
    <w:lvl w:ilvl="4" w:tplc="9962B458" w:tentative="1">
      <w:start w:val="1"/>
      <w:numFmt w:val="bullet"/>
      <w:lvlText w:val="o"/>
      <w:lvlJc w:val="left"/>
      <w:pPr>
        <w:ind w:left="3600" w:hanging="360"/>
      </w:pPr>
      <w:rPr>
        <w:rFonts w:ascii="Courier New" w:hAnsi="Courier New" w:cs="Courier New" w:hint="default"/>
      </w:rPr>
    </w:lvl>
    <w:lvl w:ilvl="5" w:tplc="18E0A1BC" w:tentative="1">
      <w:start w:val="1"/>
      <w:numFmt w:val="bullet"/>
      <w:lvlText w:val=""/>
      <w:lvlJc w:val="left"/>
      <w:pPr>
        <w:ind w:left="4320" w:hanging="360"/>
      </w:pPr>
      <w:rPr>
        <w:rFonts w:ascii="Wingdings" w:hAnsi="Wingdings" w:hint="default"/>
      </w:rPr>
    </w:lvl>
    <w:lvl w:ilvl="6" w:tplc="4726DC48" w:tentative="1">
      <w:start w:val="1"/>
      <w:numFmt w:val="bullet"/>
      <w:lvlText w:val=""/>
      <w:lvlJc w:val="left"/>
      <w:pPr>
        <w:ind w:left="5040" w:hanging="360"/>
      </w:pPr>
      <w:rPr>
        <w:rFonts w:ascii="Symbol" w:hAnsi="Symbol" w:hint="default"/>
      </w:rPr>
    </w:lvl>
    <w:lvl w:ilvl="7" w:tplc="795AF9B2" w:tentative="1">
      <w:start w:val="1"/>
      <w:numFmt w:val="bullet"/>
      <w:lvlText w:val="o"/>
      <w:lvlJc w:val="left"/>
      <w:pPr>
        <w:ind w:left="5760" w:hanging="360"/>
      </w:pPr>
      <w:rPr>
        <w:rFonts w:ascii="Courier New" w:hAnsi="Courier New" w:cs="Courier New" w:hint="default"/>
      </w:rPr>
    </w:lvl>
    <w:lvl w:ilvl="8" w:tplc="C4B4A11E" w:tentative="1">
      <w:start w:val="1"/>
      <w:numFmt w:val="bullet"/>
      <w:lvlText w:val=""/>
      <w:lvlJc w:val="left"/>
      <w:pPr>
        <w:ind w:left="6480" w:hanging="360"/>
      </w:pPr>
      <w:rPr>
        <w:rFonts w:ascii="Wingdings" w:hAnsi="Wingdings" w:hint="default"/>
      </w:rPr>
    </w:lvl>
  </w:abstractNum>
  <w:abstractNum w:abstractNumId="47" w15:restartNumberingAfterBreak="0">
    <w:nsid w:val="72BF60B1"/>
    <w:multiLevelType w:val="hybridMultilevel"/>
    <w:tmpl w:val="2D8CA7C4"/>
    <w:lvl w:ilvl="0" w:tplc="7C1E0290">
      <w:start w:val="1"/>
      <w:numFmt w:val="bullet"/>
      <w:lvlText w:val=""/>
      <w:lvlJc w:val="left"/>
      <w:pPr>
        <w:ind w:left="720" w:hanging="360"/>
      </w:pPr>
      <w:rPr>
        <w:rFonts w:ascii="Symbol" w:hAnsi="Symbol" w:hint="default"/>
      </w:rPr>
    </w:lvl>
    <w:lvl w:ilvl="1" w:tplc="9C5CEA22" w:tentative="1">
      <w:start w:val="1"/>
      <w:numFmt w:val="lowerLetter"/>
      <w:lvlText w:val="%2."/>
      <w:lvlJc w:val="left"/>
      <w:pPr>
        <w:ind w:left="1440" w:hanging="360"/>
      </w:pPr>
    </w:lvl>
    <w:lvl w:ilvl="2" w:tplc="D8E6B28E" w:tentative="1">
      <w:start w:val="1"/>
      <w:numFmt w:val="lowerRoman"/>
      <w:lvlText w:val="%3."/>
      <w:lvlJc w:val="right"/>
      <w:pPr>
        <w:ind w:left="2160" w:hanging="180"/>
      </w:pPr>
    </w:lvl>
    <w:lvl w:ilvl="3" w:tplc="8C2E6BF4" w:tentative="1">
      <w:start w:val="1"/>
      <w:numFmt w:val="decimal"/>
      <w:lvlText w:val="%4."/>
      <w:lvlJc w:val="left"/>
      <w:pPr>
        <w:ind w:left="2880" w:hanging="360"/>
      </w:pPr>
    </w:lvl>
    <w:lvl w:ilvl="4" w:tplc="CC18284A" w:tentative="1">
      <w:start w:val="1"/>
      <w:numFmt w:val="lowerLetter"/>
      <w:lvlText w:val="%5."/>
      <w:lvlJc w:val="left"/>
      <w:pPr>
        <w:ind w:left="3600" w:hanging="360"/>
      </w:pPr>
    </w:lvl>
    <w:lvl w:ilvl="5" w:tplc="26FE6200" w:tentative="1">
      <w:start w:val="1"/>
      <w:numFmt w:val="lowerRoman"/>
      <w:lvlText w:val="%6."/>
      <w:lvlJc w:val="right"/>
      <w:pPr>
        <w:ind w:left="4320" w:hanging="180"/>
      </w:pPr>
    </w:lvl>
    <w:lvl w:ilvl="6" w:tplc="FDA65D48" w:tentative="1">
      <w:start w:val="1"/>
      <w:numFmt w:val="decimal"/>
      <w:lvlText w:val="%7."/>
      <w:lvlJc w:val="left"/>
      <w:pPr>
        <w:ind w:left="5040" w:hanging="360"/>
      </w:pPr>
    </w:lvl>
    <w:lvl w:ilvl="7" w:tplc="25301A86" w:tentative="1">
      <w:start w:val="1"/>
      <w:numFmt w:val="lowerLetter"/>
      <w:lvlText w:val="%8."/>
      <w:lvlJc w:val="left"/>
      <w:pPr>
        <w:ind w:left="5760" w:hanging="360"/>
      </w:pPr>
    </w:lvl>
    <w:lvl w:ilvl="8" w:tplc="D6FCFC10" w:tentative="1">
      <w:start w:val="1"/>
      <w:numFmt w:val="lowerRoman"/>
      <w:lvlText w:val="%9."/>
      <w:lvlJc w:val="right"/>
      <w:pPr>
        <w:ind w:left="6480" w:hanging="180"/>
      </w:pPr>
    </w:lvl>
  </w:abstractNum>
  <w:abstractNum w:abstractNumId="48" w15:restartNumberingAfterBreak="0">
    <w:nsid w:val="798C3B9E"/>
    <w:multiLevelType w:val="hybridMultilevel"/>
    <w:tmpl w:val="A12ED5EE"/>
    <w:lvl w:ilvl="0" w:tplc="0C046F70">
      <w:start w:val="1"/>
      <w:numFmt w:val="decimal"/>
      <w:lvlText w:val="%1."/>
      <w:lvlJc w:val="left"/>
      <w:pPr>
        <w:ind w:left="720" w:hanging="360"/>
      </w:pPr>
      <w:rPr>
        <w:rFonts w:hint="default"/>
      </w:rPr>
    </w:lvl>
    <w:lvl w:ilvl="1" w:tplc="AF7487E0">
      <w:start w:val="1"/>
      <w:numFmt w:val="lowerLetter"/>
      <w:lvlText w:val="%2."/>
      <w:lvlJc w:val="left"/>
      <w:pPr>
        <w:ind w:left="1440" w:hanging="360"/>
      </w:pPr>
    </w:lvl>
    <w:lvl w:ilvl="2" w:tplc="FE4AE958">
      <w:start w:val="1"/>
      <w:numFmt w:val="lowerRoman"/>
      <w:lvlText w:val="%3."/>
      <w:lvlJc w:val="right"/>
      <w:pPr>
        <w:ind w:left="2160" w:hanging="180"/>
      </w:pPr>
    </w:lvl>
    <w:lvl w:ilvl="3" w:tplc="5ABA17BC" w:tentative="1">
      <w:start w:val="1"/>
      <w:numFmt w:val="decimal"/>
      <w:lvlText w:val="%4."/>
      <w:lvlJc w:val="left"/>
      <w:pPr>
        <w:ind w:left="2880" w:hanging="360"/>
      </w:pPr>
    </w:lvl>
    <w:lvl w:ilvl="4" w:tplc="0F02316E" w:tentative="1">
      <w:start w:val="1"/>
      <w:numFmt w:val="lowerLetter"/>
      <w:lvlText w:val="%5."/>
      <w:lvlJc w:val="left"/>
      <w:pPr>
        <w:ind w:left="3600" w:hanging="360"/>
      </w:pPr>
    </w:lvl>
    <w:lvl w:ilvl="5" w:tplc="D7465590" w:tentative="1">
      <w:start w:val="1"/>
      <w:numFmt w:val="lowerRoman"/>
      <w:lvlText w:val="%6."/>
      <w:lvlJc w:val="right"/>
      <w:pPr>
        <w:ind w:left="4320" w:hanging="180"/>
      </w:pPr>
    </w:lvl>
    <w:lvl w:ilvl="6" w:tplc="E3F4C314" w:tentative="1">
      <w:start w:val="1"/>
      <w:numFmt w:val="decimal"/>
      <w:lvlText w:val="%7."/>
      <w:lvlJc w:val="left"/>
      <w:pPr>
        <w:ind w:left="5040" w:hanging="360"/>
      </w:pPr>
    </w:lvl>
    <w:lvl w:ilvl="7" w:tplc="85FA460A" w:tentative="1">
      <w:start w:val="1"/>
      <w:numFmt w:val="lowerLetter"/>
      <w:lvlText w:val="%8."/>
      <w:lvlJc w:val="left"/>
      <w:pPr>
        <w:ind w:left="5760" w:hanging="360"/>
      </w:pPr>
    </w:lvl>
    <w:lvl w:ilvl="8" w:tplc="6894676C" w:tentative="1">
      <w:start w:val="1"/>
      <w:numFmt w:val="lowerRoman"/>
      <w:lvlText w:val="%9."/>
      <w:lvlJc w:val="right"/>
      <w:pPr>
        <w:ind w:left="6480" w:hanging="180"/>
      </w:pPr>
    </w:lvl>
  </w:abstractNum>
  <w:abstractNum w:abstractNumId="49"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74151283">
    <w:abstractNumId w:val="28"/>
  </w:num>
  <w:num w:numId="2" w16cid:durableId="1525442474">
    <w:abstractNumId w:val="42"/>
  </w:num>
  <w:num w:numId="3" w16cid:durableId="4791978">
    <w:abstractNumId w:val="22"/>
  </w:num>
  <w:num w:numId="4" w16cid:durableId="2088647951">
    <w:abstractNumId w:val="32"/>
  </w:num>
  <w:num w:numId="5" w16cid:durableId="1966808266">
    <w:abstractNumId w:val="23"/>
  </w:num>
  <w:num w:numId="6" w16cid:durableId="1148938782">
    <w:abstractNumId w:val="39"/>
  </w:num>
  <w:num w:numId="7" w16cid:durableId="1285162871">
    <w:abstractNumId w:val="18"/>
  </w:num>
  <w:num w:numId="8" w16cid:durableId="1863203699">
    <w:abstractNumId w:val="13"/>
  </w:num>
  <w:num w:numId="9" w16cid:durableId="1856192469">
    <w:abstractNumId w:val="0"/>
  </w:num>
  <w:num w:numId="10" w16cid:durableId="866991856">
    <w:abstractNumId w:val="1"/>
  </w:num>
  <w:num w:numId="11" w16cid:durableId="1841463277">
    <w:abstractNumId w:val="2"/>
  </w:num>
  <w:num w:numId="12" w16cid:durableId="1689137443">
    <w:abstractNumId w:val="3"/>
  </w:num>
  <w:num w:numId="13" w16cid:durableId="1312055627">
    <w:abstractNumId w:val="8"/>
  </w:num>
  <w:num w:numId="14" w16cid:durableId="602806762">
    <w:abstractNumId w:val="4"/>
  </w:num>
  <w:num w:numId="15" w16cid:durableId="1171141244">
    <w:abstractNumId w:val="5"/>
  </w:num>
  <w:num w:numId="16" w16cid:durableId="763914565">
    <w:abstractNumId w:val="6"/>
  </w:num>
  <w:num w:numId="17" w16cid:durableId="1133451018">
    <w:abstractNumId w:val="7"/>
  </w:num>
  <w:num w:numId="18" w16cid:durableId="1388604487">
    <w:abstractNumId w:val="20"/>
  </w:num>
  <w:num w:numId="19" w16cid:durableId="1148744698">
    <w:abstractNumId w:val="38"/>
  </w:num>
  <w:num w:numId="20" w16cid:durableId="606696193">
    <w:abstractNumId w:val="49"/>
  </w:num>
  <w:num w:numId="21" w16cid:durableId="168914449">
    <w:abstractNumId w:val="25"/>
  </w:num>
  <w:num w:numId="22" w16cid:durableId="1847550090">
    <w:abstractNumId w:val="15"/>
  </w:num>
  <w:num w:numId="23" w16cid:durableId="1180395092">
    <w:abstractNumId w:val="35"/>
  </w:num>
  <w:num w:numId="24" w16cid:durableId="491682156">
    <w:abstractNumId w:val="19"/>
  </w:num>
  <w:num w:numId="25" w16cid:durableId="1234437568">
    <w:abstractNumId w:val="33"/>
  </w:num>
  <w:num w:numId="26" w16cid:durableId="892617614">
    <w:abstractNumId w:val="21"/>
  </w:num>
  <w:num w:numId="27" w16cid:durableId="1237662911">
    <w:abstractNumId w:val="30"/>
  </w:num>
  <w:num w:numId="28" w16cid:durableId="1831023850">
    <w:abstractNumId w:val="31"/>
  </w:num>
  <w:num w:numId="29" w16cid:durableId="669412607">
    <w:abstractNumId w:val="16"/>
  </w:num>
  <w:num w:numId="30" w16cid:durableId="1639845343">
    <w:abstractNumId w:val="48"/>
  </w:num>
  <w:num w:numId="31" w16cid:durableId="393938153">
    <w:abstractNumId w:val="37"/>
  </w:num>
  <w:num w:numId="32" w16cid:durableId="1858540844">
    <w:abstractNumId w:val="46"/>
  </w:num>
  <w:num w:numId="33" w16cid:durableId="2092307196">
    <w:abstractNumId w:val="36"/>
  </w:num>
  <w:num w:numId="34" w16cid:durableId="1451699899">
    <w:abstractNumId w:val="10"/>
  </w:num>
  <w:num w:numId="35" w16cid:durableId="289164383">
    <w:abstractNumId w:val="29"/>
  </w:num>
  <w:num w:numId="36" w16cid:durableId="337390327">
    <w:abstractNumId w:val="24"/>
  </w:num>
  <w:num w:numId="37" w16cid:durableId="2046322097">
    <w:abstractNumId w:val="26"/>
  </w:num>
  <w:num w:numId="38" w16cid:durableId="1517578747">
    <w:abstractNumId w:val="12"/>
  </w:num>
  <w:num w:numId="39" w16cid:durableId="429199684">
    <w:abstractNumId w:val="41"/>
  </w:num>
  <w:num w:numId="40" w16cid:durableId="917446326">
    <w:abstractNumId w:val="17"/>
  </w:num>
  <w:num w:numId="41" w16cid:durableId="181352160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19773999">
    <w:abstractNumId w:val="47"/>
  </w:num>
  <w:num w:numId="43" w16cid:durableId="1282227144">
    <w:abstractNumId w:val="14"/>
  </w:num>
  <w:num w:numId="44" w16cid:durableId="1862278503">
    <w:abstractNumId w:val="34"/>
  </w:num>
  <w:num w:numId="45" w16cid:durableId="729230056">
    <w:abstractNumId w:val="9"/>
  </w:num>
  <w:num w:numId="46" w16cid:durableId="154148262">
    <w:abstractNumId w:val="44"/>
  </w:num>
  <w:num w:numId="47" w16cid:durableId="262886284">
    <w:abstractNumId w:val="45"/>
  </w:num>
  <w:num w:numId="48" w16cid:durableId="1164972044">
    <w:abstractNumId w:val="43"/>
  </w:num>
  <w:num w:numId="49" w16cid:durableId="871455898">
    <w:abstractNumId w:val="11"/>
  </w:num>
  <w:num w:numId="50" w16cid:durableId="190764587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26"/>
    <w:rsid w:val="000006C0"/>
    <w:rsid w:val="0000073D"/>
    <w:rsid w:val="00001A06"/>
    <w:rsid w:val="00003309"/>
    <w:rsid w:val="00003C6D"/>
    <w:rsid w:val="00003F4E"/>
    <w:rsid w:val="00003F8F"/>
    <w:rsid w:val="0000453E"/>
    <w:rsid w:val="00006452"/>
    <w:rsid w:val="000071BF"/>
    <w:rsid w:val="00007614"/>
    <w:rsid w:val="0000782A"/>
    <w:rsid w:val="00007E8D"/>
    <w:rsid w:val="0001160F"/>
    <w:rsid w:val="00011B41"/>
    <w:rsid w:val="00012602"/>
    <w:rsid w:val="0001303B"/>
    <w:rsid w:val="000136E6"/>
    <w:rsid w:val="000139AB"/>
    <w:rsid w:val="00014478"/>
    <w:rsid w:val="000226EC"/>
    <w:rsid w:val="00025667"/>
    <w:rsid w:val="00027D39"/>
    <w:rsid w:val="000304D8"/>
    <w:rsid w:val="000311FB"/>
    <w:rsid w:val="00035655"/>
    <w:rsid w:val="00037D1F"/>
    <w:rsid w:val="0004099D"/>
    <w:rsid w:val="00040E4B"/>
    <w:rsid w:val="000420E9"/>
    <w:rsid w:val="00042C94"/>
    <w:rsid w:val="00043802"/>
    <w:rsid w:val="000440D8"/>
    <w:rsid w:val="0004496D"/>
    <w:rsid w:val="00047EF0"/>
    <w:rsid w:val="00051E72"/>
    <w:rsid w:val="00053A22"/>
    <w:rsid w:val="0006487E"/>
    <w:rsid w:val="00066632"/>
    <w:rsid w:val="00070135"/>
    <w:rsid w:val="00072F51"/>
    <w:rsid w:val="000749F7"/>
    <w:rsid w:val="000772CE"/>
    <w:rsid w:val="000816E8"/>
    <w:rsid w:val="00081FC7"/>
    <w:rsid w:val="00084EA1"/>
    <w:rsid w:val="00087CC4"/>
    <w:rsid w:val="00090BD2"/>
    <w:rsid w:val="00092964"/>
    <w:rsid w:val="00093294"/>
    <w:rsid w:val="00094A96"/>
    <w:rsid w:val="0009550E"/>
    <w:rsid w:val="00097E24"/>
    <w:rsid w:val="000A10F9"/>
    <w:rsid w:val="000A1763"/>
    <w:rsid w:val="000A211E"/>
    <w:rsid w:val="000A2748"/>
    <w:rsid w:val="000A2B5A"/>
    <w:rsid w:val="000A36D0"/>
    <w:rsid w:val="000A52ED"/>
    <w:rsid w:val="000B094A"/>
    <w:rsid w:val="000B2085"/>
    <w:rsid w:val="000B2DB2"/>
    <w:rsid w:val="000B2F56"/>
    <w:rsid w:val="000B44C2"/>
    <w:rsid w:val="000B4E48"/>
    <w:rsid w:val="000B56B8"/>
    <w:rsid w:val="000B65AA"/>
    <w:rsid w:val="000B6A7C"/>
    <w:rsid w:val="000B71A3"/>
    <w:rsid w:val="000C14AB"/>
    <w:rsid w:val="000C1B8B"/>
    <w:rsid w:val="000C30BE"/>
    <w:rsid w:val="000C3417"/>
    <w:rsid w:val="000C7C1F"/>
    <w:rsid w:val="000D14E0"/>
    <w:rsid w:val="000D37E7"/>
    <w:rsid w:val="000D5D55"/>
    <w:rsid w:val="000D65B7"/>
    <w:rsid w:val="000D6838"/>
    <w:rsid w:val="000E1893"/>
    <w:rsid w:val="000E1D77"/>
    <w:rsid w:val="000E1D81"/>
    <w:rsid w:val="000E2266"/>
    <w:rsid w:val="000E45B8"/>
    <w:rsid w:val="000E4869"/>
    <w:rsid w:val="000E5E75"/>
    <w:rsid w:val="000F0E30"/>
    <w:rsid w:val="000F6E86"/>
    <w:rsid w:val="000F7596"/>
    <w:rsid w:val="000F7D70"/>
    <w:rsid w:val="001022D6"/>
    <w:rsid w:val="00102412"/>
    <w:rsid w:val="001025D3"/>
    <w:rsid w:val="00102A1D"/>
    <w:rsid w:val="00105A58"/>
    <w:rsid w:val="0010610E"/>
    <w:rsid w:val="00106AE9"/>
    <w:rsid w:val="00112DDD"/>
    <w:rsid w:val="00114E47"/>
    <w:rsid w:val="00115680"/>
    <w:rsid w:val="001162A0"/>
    <w:rsid w:val="0012084D"/>
    <w:rsid w:val="001219F2"/>
    <w:rsid w:val="00121D3D"/>
    <w:rsid w:val="001222E1"/>
    <w:rsid w:val="0012333E"/>
    <w:rsid w:val="00126513"/>
    <w:rsid w:val="001267C4"/>
    <w:rsid w:val="00127458"/>
    <w:rsid w:val="00130B23"/>
    <w:rsid w:val="001319F6"/>
    <w:rsid w:val="001322ED"/>
    <w:rsid w:val="0013438A"/>
    <w:rsid w:val="00137944"/>
    <w:rsid w:val="00137F95"/>
    <w:rsid w:val="0014079D"/>
    <w:rsid w:val="00140AD6"/>
    <w:rsid w:val="0014207A"/>
    <w:rsid w:val="00142620"/>
    <w:rsid w:val="001426ED"/>
    <w:rsid w:val="001449E0"/>
    <w:rsid w:val="00144A0C"/>
    <w:rsid w:val="00145D3A"/>
    <w:rsid w:val="00147D4E"/>
    <w:rsid w:val="0015103E"/>
    <w:rsid w:val="00151DA4"/>
    <w:rsid w:val="00152D86"/>
    <w:rsid w:val="00153861"/>
    <w:rsid w:val="00154FC7"/>
    <w:rsid w:val="0015516B"/>
    <w:rsid w:val="00155DE4"/>
    <w:rsid w:val="00155E0E"/>
    <w:rsid w:val="00163569"/>
    <w:rsid w:val="001665A1"/>
    <w:rsid w:val="001670D4"/>
    <w:rsid w:val="001721CC"/>
    <w:rsid w:val="00172DA7"/>
    <w:rsid w:val="00180701"/>
    <w:rsid w:val="001809B3"/>
    <w:rsid w:val="00180D51"/>
    <w:rsid w:val="00181949"/>
    <w:rsid w:val="00182562"/>
    <w:rsid w:val="001825D5"/>
    <w:rsid w:val="00182A73"/>
    <w:rsid w:val="00185373"/>
    <w:rsid w:val="0018701A"/>
    <w:rsid w:val="001870ED"/>
    <w:rsid w:val="001872E3"/>
    <w:rsid w:val="00187EA6"/>
    <w:rsid w:val="00190AEB"/>
    <w:rsid w:val="00192D14"/>
    <w:rsid w:val="001962F5"/>
    <w:rsid w:val="00197F85"/>
    <w:rsid w:val="001A0266"/>
    <w:rsid w:val="001A0285"/>
    <w:rsid w:val="001A09A5"/>
    <w:rsid w:val="001A1525"/>
    <w:rsid w:val="001A15AB"/>
    <w:rsid w:val="001A1B39"/>
    <w:rsid w:val="001A66C9"/>
    <w:rsid w:val="001A6F56"/>
    <w:rsid w:val="001B0EE8"/>
    <w:rsid w:val="001B102D"/>
    <w:rsid w:val="001B2BBC"/>
    <w:rsid w:val="001B32CB"/>
    <w:rsid w:val="001B3E26"/>
    <w:rsid w:val="001B4152"/>
    <w:rsid w:val="001B43E3"/>
    <w:rsid w:val="001B467F"/>
    <w:rsid w:val="001B4F92"/>
    <w:rsid w:val="001B5092"/>
    <w:rsid w:val="001B599A"/>
    <w:rsid w:val="001C0B26"/>
    <w:rsid w:val="001C0FC8"/>
    <w:rsid w:val="001C15F0"/>
    <w:rsid w:val="001C169D"/>
    <w:rsid w:val="001C1CEB"/>
    <w:rsid w:val="001C22AD"/>
    <w:rsid w:val="001C2AB3"/>
    <w:rsid w:val="001C36B0"/>
    <w:rsid w:val="001C52D9"/>
    <w:rsid w:val="001C743B"/>
    <w:rsid w:val="001D02F6"/>
    <w:rsid w:val="001D0A82"/>
    <w:rsid w:val="001D60FD"/>
    <w:rsid w:val="001D72A3"/>
    <w:rsid w:val="001D759D"/>
    <w:rsid w:val="001E0858"/>
    <w:rsid w:val="001E0D39"/>
    <w:rsid w:val="001E2052"/>
    <w:rsid w:val="001E4763"/>
    <w:rsid w:val="001E51F2"/>
    <w:rsid w:val="001E5C45"/>
    <w:rsid w:val="001E630D"/>
    <w:rsid w:val="001E6A5C"/>
    <w:rsid w:val="001E6EAC"/>
    <w:rsid w:val="001E7211"/>
    <w:rsid w:val="001F010F"/>
    <w:rsid w:val="001F0D27"/>
    <w:rsid w:val="001F2585"/>
    <w:rsid w:val="001F28E3"/>
    <w:rsid w:val="001F433B"/>
    <w:rsid w:val="001F5F49"/>
    <w:rsid w:val="001F65EB"/>
    <w:rsid w:val="001F7BDD"/>
    <w:rsid w:val="002017D2"/>
    <w:rsid w:val="0020221E"/>
    <w:rsid w:val="002027E4"/>
    <w:rsid w:val="00203B0A"/>
    <w:rsid w:val="00204249"/>
    <w:rsid w:val="002057A3"/>
    <w:rsid w:val="002057D6"/>
    <w:rsid w:val="00205ED0"/>
    <w:rsid w:val="00210939"/>
    <w:rsid w:val="002138A7"/>
    <w:rsid w:val="00213FDC"/>
    <w:rsid w:val="0021432E"/>
    <w:rsid w:val="002158D9"/>
    <w:rsid w:val="00215E0B"/>
    <w:rsid w:val="0022036F"/>
    <w:rsid w:val="00220DED"/>
    <w:rsid w:val="00222D1F"/>
    <w:rsid w:val="002245A4"/>
    <w:rsid w:val="00225A34"/>
    <w:rsid w:val="00226CD4"/>
    <w:rsid w:val="00230DC8"/>
    <w:rsid w:val="002321EA"/>
    <w:rsid w:val="00232B13"/>
    <w:rsid w:val="0023492E"/>
    <w:rsid w:val="0023603F"/>
    <w:rsid w:val="002370DD"/>
    <w:rsid w:val="00237CD7"/>
    <w:rsid w:val="00240387"/>
    <w:rsid w:val="002405A2"/>
    <w:rsid w:val="00241D5E"/>
    <w:rsid w:val="00242F12"/>
    <w:rsid w:val="0024693D"/>
    <w:rsid w:val="00250549"/>
    <w:rsid w:val="00250AED"/>
    <w:rsid w:val="00250BBE"/>
    <w:rsid w:val="00250C06"/>
    <w:rsid w:val="00250FC6"/>
    <w:rsid w:val="00251E18"/>
    <w:rsid w:val="00253DE1"/>
    <w:rsid w:val="00255AA5"/>
    <w:rsid w:val="00255CFE"/>
    <w:rsid w:val="00260ED4"/>
    <w:rsid w:val="00261F00"/>
    <w:rsid w:val="0026570C"/>
    <w:rsid w:val="0027311D"/>
    <w:rsid w:val="00273BBA"/>
    <w:rsid w:val="00273E9D"/>
    <w:rsid w:val="00274692"/>
    <w:rsid w:val="00277828"/>
    <w:rsid w:val="002778D3"/>
    <w:rsid w:val="00280FAF"/>
    <w:rsid w:val="00283369"/>
    <w:rsid w:val="002872C3"/>
    <w:rsid w:val="0029352E"/>
    <w:rsid w:val="00294BDA"/>
    <w:rsid w:val="0029679B"/>
    <w:rsid w:val="00297812"/>
    <w:rsid w:val="00297E9A"/>
    <w:rsid w:val="002A0D0A"/>
    <w:rsid w:val="002A168F"/>
    <w:rsid w:val="002A30E0"/>
    <w:rsid w:val="002A43F9"/>
    <w:rsid w:val="002A5585"/>
    <w:rsid w:val="002B0377"/>
    <w:rsid w:val="002B04BA"/>
    <w:rsid w:val="002B2432"/>
    <w:rsid w:val="002B5011"/>
    <w:rsid w:val="002B695F"/>
    <w:rsid w:val="002B72A3"/>
    <w:rsid w:val="002B74C0"/>
    <w:rsid w:val="002B7B59"/>
    <w:rsid w:val="002C0431"/>
    <w:rsid w:val="002C1E08"/>
    <w:rsid w:val="002C319C"/>
    <w:rsid w:val="002C5464"/>
    <w:rsid w:val="002C5925"/>
    <w:rsid w:val="002C66AD"/>
    <w:rsid w:val="002C6CBA"/>
    <w:rsid w:val="002C7121"/>
    <w:rsid w:val="002D0B72"/>
    <w:rsid w:val="002D1157"/>
    <w:rsid w:val="002D4CC8"/>
    <w:rsid w:val="002D5D10"/>
    <w:rsid w:val="002D69FB"/>
    <w:rsid w:val="002D7659"/>
    <w:rsid w:val="002E275B"/>
    <w:rsid w:val="002E5EA4"/>
    <w:rsid w:val="002E752A"/>
    <w:rsid w:val="002F13B3"/>
    <w:rsid w:val="002F31AC"/>
    <w:rsid w:val="002F410F"/>
    <w:rsid w:val="002F48EE"/>
    <w:rsid w:val="002F6108"/>
    <w:rsid w:val="002F766F"/>
    <w:rsid w:val="002F7A71"/>
    <w:rsid w:val="003008C5"/>
    <w:rsid w:val="00302E18"/>
    <w:rsid w:val="003039E1"/>
    <w:rsid w:val="0030409E"/>
    <w:rsid w:val="00313049"/>
    <w:rsid w:val="003147D3"/>
    <w:rsid w:val="00315699"/>
    <w:rsid w:val="00320D86"/>
    <w:rsid w:val="00323216"/>
    <w:rsid w:val="00323BB7"/>
    <w:rsid w:val="003249E1"/>
    <w:rsid w:val="00324A14"/>
    <w:rsid w:val="00332012"/>
    <w:rsid w:val="00334C3F"/>
    <w:rsid w:val="00335279"/>
    <w:rsid w:val="003359D8"/>
    <w:rsid w:val="003370D1"/>
    <w:rsid w:val="003379EA"/>
    <w:rsid w:val="00341BBD"/>
    <w:rsid w:val="00342681"/>
    <w:rsid w:val="003434DB"/>
    <w:rsid w:val="003445DA"/>
    <w:rsid w:val="00344CE8"/>
    <w:rsid w:val="00345C5D"/>
    <w:rsid w:val="00346250"/>
    <w:rsid w:val="0034790A"/>
    <w:rsid w:val="003479B7"/>
    <w:rsid w:val="00347D56"/>
    <w:rsid w:val="003530F3"/>
    <w:rsid w:val="00355947"/>
    <w:rsid w:val="00356009"/>
    <w:rsid w:val="00360726"/>
    <w:rsid w:val="00360F21"/>
    <w:rsid w:val="00361712"/>
    <w:rsid w:val="003622D9"/>
    <w:rsid w:val="0036250F"/>
    <w:rsid w:val="0036335F"/>
    <w:rsid w:val="00364497"/>
    <w:rsid w:val="003647EB"/>
    <w:rsid w:val="00372C0D"/>
    <w:rsid w:val="003816F2"/>
    <w:rsid w:val="00381740"/>
    <w:rsid w:val="003820DF"/>
    <w:rsid w:val="0038213D"/>
    <w:rsid w:val="003836FC"/>
    <w:rsid w:val="003849A9"/>
    <w:rsid w:val="00386130"/>
    <w:rsid w:val="0038774D"/>
    <w:rsid w:val="0039410D"/>
    <w:rsid w:val="003943E1"/>
    <w:rsid w:val="0039526F"/>
    <w:rsid w:val="0039636F"/>
    <w:rsid w:val="00396599"/>
    <w:rsid w:val="003A0D5D"/>
    <w:rsid w:val="003A3FCC"/>
    <w:rsid w:val="003A56A2"/>
    <w:rsid w:val="003A57F0"/>
    <w:rsid w:val="003A60EF"/>
    <w:rsid w:val="003A65D0"/>
    <w:rsid w:val="003A6FDE"/>
    <w:rsid w:val="003A7F68"/>
    <w:rsid w:val="003B07F0"/>
    <w:rsid w:val="003B0F4A"/>
    <w:rsid w:val="003B10B9"/>
    <w:rsid w:val="003B2A51"/>
    <w:rsid w:val="003B2BB8"/>
    <w:rsid w:val="003B31C9"/>
    <w:rsid w:val="003B3305"/>
    <w:rsid w:val="003B36B9"/>
    <w:rsid w:val="003B3F1F"/>
    <w:rsid w:val="003B4D63"/>
    <w:rsid w:val="003B5980"/>
    <w:rsid w:val="003B6544"/>
    <w:rsid w:val="003C003B"/>
    <w:rsid w:val="003C2167"/>
    <w:rsid w:val="003C38B3"/>
    <w:rsid w:val="003C4B06"/>
    <w:rsid w:val="003C6A34"/>
    <w:rsid w:val="003C7540"/>
    <w:rsid w:val="003C7B8D"/>
    <w:rsid w:val="003D01F0"/>
    <w:rsid w:val="003D121F"/>
    <w:rsid w:val="003D1D5A"/>
    <w:rsid w:val="003D34FF"/>
    <w:rsid w:val="003D3863"/>
    <w:rsid w:val="003D4408"/>
    <w:rsid w:val="003D494B"/>
    <w:rsid w:val="003D5D20"/>
    <w:rsid w:val="003D75EC"/>
    <w:rsid w:val="003E04D2"/>
    <w:rsid w:val="003E0C49"/>
    <w:rsid w:val="003E36B2"/>
    <w:rsid w:val="003E39AF"/>
    <w:rsid w:val="003F0FA1"/>
    <w:rsid w:val="003F21F4"/>
    <w:rsid w:val="003F2DA2"/>
    <w:rsid w:val="003F39B9"/>
    <w:rsid w:val="003F4FFC"/>
    <w:rsid w:val="003F52E2"/>
    <w:rsid w:val="003F6897"/>
    <w:rsid w:val="003F6ED7"/>
    <w:rsid w:val="003F7986"/>
    <w:rsid w:val="003F7B20"/>
    <w:rsid w:val="0040062A"/>
    <w:rsid w:val="004009F8"/>
    <w:rsid w:val="00400A80"/>
    <w:rsid w:val="0040185D"/>
    <w:rsid w:val="004029CC"/>
    <w:rsid w:val="00404054"/>
    <w:rsid w:val="0040538A"/>
    <w:rsid w:val="0040565B"/>
    <w:rsid w:val="004059D7"/>
    <w:rsid w:val="004067A1"/>
    <w:rsid w:val="00411351"/>
    <w:rsid w:val="00411C05"/>
    <w:rsid w:val="0041335C"/>
    <w:rsid w:val="00416C26"/>
    <w:rsid w:val="004211C1"/>
    <w:rsid w:val="00423AC8"/>
    <w:rsid w:val="00423D25"/>
    <w:rsid w:val="00424811"/>
    <w:rsid w:val="00424BAD"/>
    <w:rsid w:val="00424FD2"/>
    <w:rsid w:val="004272D3"/>
    <w:rsid w:val="004326F3"/>
    <w:rsid w:val="00433562"/>
    <w:rsid w:val="004337BE"/>
    <w:rsid w:val="0043517C"/>
    <w:rsid w:val="00437A53"/>
    <w:rsid w:val="004404A2"/>
    <w:rsid w:val="00441F70"/>
    <w:rsid w:val="00441F8E"/>
    <w:rsid w:val="0044359C"/>
    <w:rsid w:val="004437C3"/>
    <w:rsid w:val="004457BD"/>
    <w:rsid w:val="00446794"/>
    <w:rsid w:val="004515D5"/>
    <w:rsid w:val="00454ADC"/>
    <w:rsid w:val="004565EA"/>
    <w:rsid w:val="004573D9"/>
    <w:rsid w:val="004603A5"/>
    <w:rsid w:val="0046217C"/>
    <w:rsid w:val="00462642"/>
    <w:rsid w:val="0046389A"/>
    <w:rsid w:val="0046547D"/>
    <w:rsid w:val="004667BC"/>
    <w:rsid w:val="004704F5"/>
    <w:rsid w:val="004720E4"/>
    <w:rsid w:val="00473FF1"/>
    <w:rsid w:val="00474507"/>
    <w:rsid w:val="00477E46"/>
    <w:rsid w:val="0048002C"/>
    <w:rsid w:val="00481534"/>
    <w:rsid w:val="00481B0C"/>
    <w:rsid w:val="0048331F"/>
    <w:rsid w:val="00484546"/>
    <w:rsid w:val="004861C3"/>
    <w:rsid w:val="004863E8"/>
    <w:rsid w:val="00486AB2"/>
    <w:rsid w:val="0048722A"/>
    <w:rsid w:val="004876FD"/>
    <w:rsid w:val="004900C1"/>
    <w:rsid w:val="00490B02"/>
    <w:rsid w:val="00491916"/>
    <w:rsid w:val="00492795"/>
    <w:rsid w:val="00492EC3"/>
    <w:rsid w:val="00493600"/>
    <w:rsid w:val="00493DF4"/>
    <w:rsid w:val="00494E1C"/>
    <w:rsid w:val="004A0D9A"/>
    <w:rsid w:val="004A2266"/>
    <w:rsid w:val="004A3564"/>
    <w:rsid w:val="004A3A86"/>
    <w:rsid w:val="004A516C"/>
    <w:rsid w:val="004A6181"/>
    <w:rsid w:val="004B00B5"/>
    <w:rsid w:val="004B2DEB"/>
    <w:rsid w:val="004B31F3"/>
    <w:rsid w:val="004B4271"/>
    <w:rsid w:val="004B4652"/>
    <w:rsid w:val="004B54CA"/>
    <w:rsid w:val="004B78AD"/>
    <w:rsid w:val="004C0AEB"/>
    <w:rsid w:val="004C134E"/>
    <w:rsid w:val="004C1E5A"/>
    <w:rsid w:val="004C2B51"/>
    <w:rsid w:val="004C2D9C"/>
    <w:rsid w:val="004C3CA4"/>
    <w:rsid w:val="004C3FE7"/>
    <w:rsid w:val="004C4529"/>
    <w:rsid w:val="004C49AD"/>
    <w:rsid w:val="004C7974"/>
    <w:rsid w:val="004D1004"/>
    <w:rsid w:val="004D22C5"/>
    <w:rsid w:val="004D32B5"/>
    <w:rsid w:val="004D60EB"/>
    <w:rsid w:val="004D6C99"/>
    <w:rsid w:val="004E1864"/>
    <w:rsid w:val="004E461E"/>
    <w:rsid w:val="004E5A3F"/>
    <w:rsid w:val="004E5C8D"/>
    <w:rsid w:val="004E5CBF"/>
    <w:rsid w:val="004E5DFA"/>
    <w:rsid w:val="004F00C4"/>
    <w:rsid w:val="004F0179"/>
    <w:rsid w:val="004F0F4B"/>
    <w:rsid w:val="004F10CB"/>
    <w:rsid w:val="004F3A09"/>
    <w:rsid w:val="004F70EE"/>
    <w:rsid w:val="004F7433"/>
    <w:rsid w:val="00500070"/>
    <w:rsid w:val="00501D6A"/>
    <w:rsid w:val="00504CDE"/>
    <w:rsid w:val="0050569A"/>
    <w:rsid w:val="00505B16"/>
    <w:rsid w:val="00506D3F"/>
    <w:rsid w:val="005130C0"/>
    <w:rsid w:val="00513265"/>
    <w:rsid w:val="00514A12"/>
    <w:rsid w:val="00514FEA"/>
    <w:rsid w:val="005153D8"/>
    <w:rsid w:val="00515AB6"/>
    <w:rsid w:val="00516498"/>
    <w:rsid w:val="005200E0"/>
    <w:rsid w:val="005208D0"/>
    <w:rsid w:val="00521CDD"/>
    <w:rsid w:val="0052327B"/>
    <w:rsid w:val="0052358E"/>
    <w:rsid w:val="00525611"/>
    <w:rsid w:val="005257DA"/>
    <w:rsid w:val="00525FE2"/>
    <w:rsid w:val="005271F2"/>
    <w:rsid w:val="0053049E"/>
    <w:rsid w:val="00531E4B"/>
    <w:rsid w:val="0053307A"/>
    <w:rsid w:val="00533894"/>
    <w:rsid w:val="005350D0"/>
    <w:rsid w:val="005359EC"/>
    <w:rsid w:val="00537E76"/>
    <w:rsid w:val="00537FA0"/>
    <w:rsid w:val="0054189F"/>
    <w:rsid w:val="00541E51"/>
    <w:rsid w:val="005437D4"/>
    <w:rsid w:val="00543BF0"/>
    <w:rsid w:val="00545A44"/>
    <w:rsid w:val="00545E3B"/>
    <w:rsid w:val="0054737D"/>
    <w:rsid w:val="00547A97"/>
    <w:rsid w:val="00551432"/>
    <w:rsid w:val="00551CE1"/>
    <w:rsid w:val="005527C5"/>
    <w:rsid w:val="0055492D"/>
    <w:rsid w:val="00554F39"/>
    <w:rsid w:val="00555DDD"/>
    <w:rsid w:val="005604ED"/>
    <w:rsid w:val="005621F4"/>
    <w:rsid w:val="0056227F"/>
    <w:rsid w:val="00562953"/>
    <w:rsid w:val="005651CF"/>
    <w:rsid w:val="00566C85"/>
    <w:rsid w:val="00567122"/>
    <w:rsid w:val="00570781"/>
    <w:rsid w:val="005719A5"/>
    <w:rsid w:val="00573F1B"/>
    <w:rsid w:val="00574D04"/>
    <w:rsid w:val="00575B07"/>
    <w:rsid w:val="00576162"/>
    <w:rsid w:val="005761A9"/>
    <w:rsid w:val="00576D7A"/>
    <w:rsid w:val="00580E1D"/>
    <w:rsid w:val="00584B51"/>
    <w:rsid w:val="00585AD8"/>
    <w:rsid w:val="005863AD"/>
    <w:rsid w:val="00590551"/>
    <w:rsid w:val="00591811"/>
    <w:rsid w:val="00591FB0"/>
    <w:rsid w:val="00593289"/>
    <w:rsid w:val="005938B8"/>
    <w:rsid w:val="00593C73"/>
    <w:rsid w:val="00594F41"/>
    <w:rsid w:val="005957FF"/>
    <w:rsid w:val="00595C7A"/>
    <w:rsid w:val="005964C4"/>
    <w:rsid w:val="00596C1D"/>
    <w:rsid w:val="0059742C"/>
    <w:rsid w:val="005A01BE"/>
    <w:rsid w:val="005A1743"/>
    <w:rsid w:val="005A5684"/>
    <w:rsid w:val="005A6312"/>
    <w:rsid w:val="005A633A"/>
    <w:rsid w:val="005A6CCB"/>
    <w:rsid w:val="005B0562"/>
    <w:rsid w:val="005B234C"/>
    <w:rsid w:val="005B6790"/>
    <w:rsid w:val="005B7EE2"/>
    <w:rsid w:val="005C2A36"/>
    <w:rsid w:val="005C3AA9"/>
    <w:rsid w:val="005C4FEF"/>
    <w:rsid w:val="005C64F8"/>
    <w:rsid w:val="005D0A19"/>
    <w:rsid w:val="005D2A1A"/>
    <w:rsid w:val="005D2F43"/>
    <w:rsid w:val="005D3349"/>
    <w:rsid w:val="005D346F"/>
    <w:rsid w:val="005D5D59"/>
    <w:rsid w:val="005D7E69"/>
    <w:rsid w:val="005E0047"/>
    <w:rsid w:val="005E3786"/>
    <w:rsid w:val="005E5535"/>
    <w:rsid w:val="005E719F"/>
    <w:rsid w:val="005F0AFD"/>
    <w:rsid w:val="005F0DF8"/>
    <w:rsid w:val="005F1529"/>
    <w:rsid w:val="005F2030"/>
    <w:rsid w:val="005F3D7D"/>
    <w:rsid w:val="00601FF2"/>
    <w:rsid w:val="0060206C"/>
    <w:rsid w:val="00603BBD"/>
    <w:rsid w:val="006040F4"/>
    <w:rsid w:val="00605958"/>
    <w:rsid w:val="0060636D"/>
    <w:rsid w:val="0060674F"/>
    <w:rsid w:val="006075EB"/>
    <w:rsid w:val="00611AD2"/>
    <w:rsid w:val="00613F44"/>
    <w:rsid w:val="006154F7"/>
    <w:rsid w:val="006167F6"/>
    <w:rsid w:val="00616DC8"/>
    <w:rsid w:val="00616EAE"/>
    <w:rsid w:val="00620BDA"/>
    <w:rsid w:val="00621BCF"/>
    <w:rsid w:val="00622A3D"/>
    <w:rsid w:val="00624312"/>
    <w:rsid w:val="00625B1A"/>
    <w:rsid w:val="006260EF"/>
    <w:rsid w:val="00626EB3"/>
    <w:rsid w:val="006305BA"/>
    <w:rsid w:val="00631B79"/>
    <w:rsid w:val="00633D55"/>
    <w:rsid w:val="00636A3D"/>
    <w:rsid w:val="00637F91"/>
    <w:rsid w:val="0064375B"/>
    <w:rsid w:val="00643B36"/>
    <w:rsid w:val="00645007"/>
    <w:rsid w:val="006554B0"/>
    <w:rsid w:val="00660E07"/>
    <w:rsid w:val="0066251C"/>
    <w:rsid w:val="006627E7"/>
    <w:rsid w:val="0066489A"/>
    <w:rsid w:val="00664E61"/>
    <w:rsid w:val="00667108"/>
    <w:rsid w:val="00667714"/>
    <w:rsid w:val="00667A8C"/>
    <w:rsid w:val="0067213A"/>
    <w:rsid w:val="006740C3"/>
    <w:rsid w:val="006740C6"/>
    <w:rsid w:val="006765FF"/>
    <w:rsid w:val="00677AAF"/>
    <w:rsid w:val="0068042E"/>
    <w:rsid w:val="00681E58"/>
    <w:rsid w:val="00683992"/>
    <w:rsid w:val="00683A85"/>
    <w:rsid w:val="00686EBA"/>
    <w:rsid w:val="006900D7"/>
    <w:rsid w:val="0069024A"/>
    <w:rsid w:val="006903C1"/>
    <w:rsid w:val="0069128B"/>
    <w:rsid w:val="00691EB8"/>
    <w:rsid w:val="00694AAF"/>
    <w:rsid w:val="00695368"/>
    <w:rsid w:val="0069551C"/>
    <w:rsid w:val="00695709"/>
    <w:rsid w:val="006959F5"/>
    <w:rsid w:val="006A1089"/>
    <w:rsid w:val="006A49FC"/>
    <w:rsid w:val="006A4CE7"/>
    <w:rsid w:val="006B0AF1"/>
    <w:rsid w:val="006B1C61"/>
    <w:rsid w:val="006B1E98"/>
    <w:rsid w:val="006B2535"/>
    <w:rsid w:val="006B3329"/>
    <w:rsid w:val="006B3FF3"/>
    <w:rsid w:val="006B46BC"/>
    <w:rsid w:val="006B4928"/>
    <w:rsid w:val="006B504E"/>
    <w:rsid w:val="006B6C13"/>
    <w:rsid w:val="006C0030"/>
    <w:rsid w:val="006C0584"/>
    <w:rsid w:val="006C0791"/>
    <w:rsid w:val="006C2CFB"/>
    <w:rsid w:val="006C39D3"/>
    <w:rsid w:val="006D09CB"/>
    <w:rsid w:val="006D2993"/>
    <w:rsid w:val="006D2B9B"/>
    <w:rsid w:val="006D369C"/>
    <w:rsid w:val="006D3A71"/>
    <w:rsid w:val="006D5957"/>
    <w:rsid w:val="006D7E2F"/>
    <w:rsid w:val="006E0C22"/>
    <w:rsid w:val="006E2AC4"/>
    <w:rsid w:val="006E40D3"/>
    <w:rsid w:val="006E4FB6"/>
    <w:rsid w:val="006E50BF"/>
    <w:rsid w:val="006E5F38"/>
    <w:rsid w:val="006E5FB6"/>
    <w:rsid w:val="006F09B0"/>
    <w:rsid w:val="006F27F0"/>
    <w:rsid w:val="006F4022"/>
    <w:rsid w:val="007002D9"/>
    <w:rsid w:val="00701150"/>
    <w:rsid w:val="0070208F"/>
    <w:rsid w:val="007041D4"/>
    <w:rsid w:val="00704933"/>
    <w:rsid w:val="00704D6C"/>
    <w:rsid w:val="00706373"/>
    <w:rsid w:val="007076C7"/>
    <w:rsid w:val="00707F62"/>
    <w:rsid w:val="00712037"/>
    <w:rsid w:val="00712D36"/>
    <w:rsid w:val="007179F8"/>
    <w:rsid w:val="00720A9C"/>
    <w:rsid w:val="00720ADF"/>
    <w:rsid w:val="00721648"/>
    <w:rsid w:val="007219F1"/>
    <w:rsid w:val="0072223C"/>
    <w:rsid w:val="007234CA"/>
    <w:rsid w:val="00723FAF"/>
    <w:rsid w:val="007306A6"/>
    <w:rsid w:val="0073123E"/>
    <w:rsid w:val="007321CB"/>
    <w:rsid w:val="00734200"/>
    <w:rsid w:val="00736239"/>
    <w:rsid w:val="007378B0"/>
    <w:rsid w:val="00737FA8"/>
    <w:rsid w:val="0074762D"/>
    <w:rsid w:val="007477F5"/>
    <w:rsid w:val="00754484"/>
    <w:rsid w:val="007546E8"/>
    <w:rsid w:val="00754ADD"/>
    <w:rsid w:val="00754B2D"/>
    <w:rsid w:val="00757D15"/>
    <w:rsid w:val="00761B53"/>
    <w:rsid w:val="0076210E"/>
    <w:rsid w:val="007625E0"/>
    <w:rsid w:val="00762A9E"/>
    <w:rsid w:val="00763FF7"/>
    <w:rsid w:val="00764633"/>
    <w:rsid w:val="0076463B"/>
    <w:rsid w:val="00764DC8"/>
    <w:rsid w:val="007677D9"/>
    <w:rsid w:val="00770845"/>
    <w:rsid w:val="00771700"/>
    <w:rsid w:val="00774793"/>
    <w:rsid w:val="00775E58"/>
    <w:rsid w:val="00777782"/>
    <w:rsid w:val="00780925"/>
    <w:rsid w:val="00781F4D"/>
    <w:rsid w:val="007821AD"/>
    <w:rsid w:val="00784C2F"/>
    <w:rsid w:val="00784CA3"/>
    <w:rsid w:val="007850CF"/>
    <w:rsid w:val="00785261"/>
    <w:rsid w:val="007853E1"/>
    <w:rsid w:val="00786683"/>
    <w:rsid w:val="007910AC"/>
    <w:rsid w:val="0079395B"/>
    <w:rsid w:val="00794C0B"/>
    <w:rsid w:val="007950C8"/>
    <w:rsid w:val="00796498"/>
    <w:rsid w:val="0079667C"/>
    <w:rsid w:val="00796720"/>
    <w:rsid w:val="007971A2"/>
    <w:rsid w:val="007A04E8"/>
    <w:rsid w:val="007A13D4"/>
    <w:rsid w:val="007A1B7D"/>
    <w:rsid w:val="007A1F51"/>
    <w:rsid w:val="007A2767"/>
    <w:rsid w:val="007A47B3"/>
    <w:rsid w:val="007B012B"/>
    <w:rsid w:val="007B0256"/>
    <w:rsid w:val="007B1D13"/>
    <w:rsid w:val="007B2E77"/>
    <w:rsid w:val="007B4172"/>
    <w:rsid w:val="007B4C3A"/>
    <w:rsid w:val="007B53E9"/>
    <w:rsid w:val="007B6598"/>
    <w:rsid w:val="007B6BE5"/>
    <w:rsid w:val="007B7373"/>
    <w:rsid w:val="007C0A9C"/>
    <w:rsid w:val="007C237E"/>
    <w:rsid w:val="007C34A1"/>
    <w:rsid w:val="007C40D2"/>
    <w:rsid w:val="007C69A9"/>
    <w:rsid w:val="007C6C0D"/>
    <w:rsid w:val="007D0A93"/>
    <w:rsid w:val="007D3B3F"/>
    <w:rsid w:val="007D6603"/>
    <w:rsid w:val="007E0797"/>
    <w:rsid w:val="007E10B2"/>
    <w:rsid w:val="007E48A6"/>
    <w:rsid w:val="007E6C06"/>
    <w:rsid w:val="007E7812"/>
    <w:rsid w:val="007E786F"/>
    <w:rsid w:val="007E793D"/>
    <w:rsid w:val="007E7CAE"/>
    <w:rsid w:val="007F1238"/>
    <w:rsid w:val="007F3A47"/>
    <w:rsid w:val="007F438F"/>
    <w:rsid w:val="007F4C83"/>
    <w:rsid w:val="007F6C84"/>
    <w:rsid w:val="007F7854"/>
    <w:rsid w:val="008011B7"/>
    <w:rsid w:val="0080232A"/>
    <w:rsid w:val="00802591"/>
    <w:rsid w:val="0080368F"/>
    <w:rsid w:val="00805BBC"/>
    <w:rsid w:val="00805BE8"/>
    <w:rsid w:val="00805FB0"/>
    <w:rsid w:val="0080746E"/>
    <w:rsid w:val="00807CE7"/>
    <w:rsid w:val="0081111E"/>
    <w:rsid w:val="00811FE9"/>
    <w:rsid w:val="00813124"/>
    <w:rsid w:val="0081748D"/>
    <w:rsid w:val="00820864"/>
    <w:rsid w:val="00822160"/>
    <w:rsid w:val="00823CF5"/>
    <w:rsid w:val="0082409A"/>
    <w:rsid w:val="00824212"/>
    <w:rsid w:val="00825C3B"/>
    <w:rsid w:val="008270F2"/>
    <w:rsid w:val="008275E5"/>
    <w:rsid w:val="00827DBB"/>
    <w:rsid w:val="008300FE"/>
    <w:rsid w:val="008301FF"/>
    <w:rsid w:val="008304F1"/>
    <w:rsid w:val="00830A50"/>
    <w:rsid w:val="00832B72"/>
    <w:rsid w:val="00834597"/>
    <w:rsid w:val="00835C77"/>
    <w:rsid w:val="00835F23"/>
    <w:rsid w:val="00841EA4"/>
    <w:rsid w:val="0084388E"/>
    <w:rsid w:val="00843A0B"/>
    <w:rsid w:val="00843FE8"/>
    <w:rsid w:val="00847846"/>
    <w:rsid w:val="00853D2D"/>
    <w:rsid w:val="00853F33"/>
    <w:rsid w:val="00854436"/>
    <w:rsid w:val="00855B68"/>
    <w:rsid w:val="008605F5"/>
    <w:rsid w:val="00863351"/>
    <w:rsid w:val="00863AC8"/>
    <w:rsid w:val="00863C7F"/>
    <w:rsid w:val="00863FB2"/>
    <w:rsid w:val="00867DF8"/>
    <w:rsid w:val="008704BF"/>
    <w:rsid w:val="0087350F"/>
    <w:rsid w:val="00876364"/>
    <w:rsid w:val="00882F7B"/>
    <w:rsid w:val="00883BE2"/>
    <w:rsid w:val="00887867"/>
    <w:rsid w:val="00890E9C"/>
    <w:rsid w:val="00891C73"/>
    <w:rsid w:val="00892C0B"/>
    <w:rsid w:val="00893827"/>
    <w:rsid w:val="0089428D"/>
    <w:rsid w:val="00894C90"/>
    <w:rsid w:val="00895585"/>
    <w:rsid w:val="008A0F2F"/>
    <w:rsid w:val="008A18D5"/>
    <w:rsid w:val="008A247A"/>
    <w:rsid w:val="008A2CF1"/>
    <w:rsid w:val="008A2D3A"/>
    <w:rsid w:val="008A3480"/>
    <w:rsid w:val="008A4333"/>
    <w:rsid w:val="008A4997"/>
    <w:rsid w:val="008A5AA5"/>
    <w:rsid w:val="008A6C31"/>
    <w:rsid w:val="008A7D33"/>
    <w:rsid w:val="008B1363"/>
    <w:rsid w:val="008B18F1"/>
    <w:rsid w:val="008B1DC1"/>
    <w:rsid w:val="008B3689"/>
    <w:rsid w:val="008B4FE6"/>
    <w:rsid w:val="008C1A46"/>
    <w:rsid w:val="008C2723"/>
    <w:rsid w:val="008C2C5E"/>
    <w:rsid w:val="008C3B60"/>
    <w:rsid w:val="008C404A"/>
    <w:rsid w:val="008C6ED3"/>
    <w:rsid w:val="008D2297"/>
    <w:rsid w:val="008D2876"/>
    <w:rsid w:val="008D4B76"/>
    <w:rsid w:val="008D4C05"/>
    <w:rsid w:val="008D62AB"/>
    <w:rsid w:val="008D75E0"/>
    <w:rsid w:val="008D7BD3"/>
    <w:rsid w:val="008E0081"/>
    <w:rsid w:val="008E0CFA"/>
    <w:rsid w:val="008E0F3E"/>
    <w:rsid w:val="008E12CD"/>
    <w:rsid w:val="008E17F1"/>
    <w:rsid w:val="008E4A3B"/>
    <w:rsid w:val="008E6B56"/>
    <w:rsid w:val="008E707D"/>
    <w:rsid w:val="008E7098"/>
    <w:rsid w:val="008F1A01"/>
    <w:rsid w:val="008F2604"/>
    <w:rsid w:val="008F2756"/>
    <w:rsid w:val="008F42D2"/>
    <w:rsid w:val="008F55C7"/>
    <w:rsid w:val="008F561B"/>
    <w:rsid w:val="008F731D"/>
    <w:rsid w:val="0090043F"/>
    <w:rsid w:val="00901C09"/>
    <w:rsid w:val="00902398"/>
    <w:rsid w:val="00902583"/>
    <w:rsid w:val="009025E3"/>
    <w:rsid w:val="009028D3"/>
    <w:rsid w:val="00902C6F"/>
    <w:rsid w:val="00904125"/>
    <w:rsid w:val="00905783"/>
    <w:rsid w:val="0091033C"/>
    <w:rsid w:val="00912FB9"/>
    <w:rsid w:val="00913474"/>
    <w:rsid w:val="009140AA"/>
    <w:rsid w:val="00914FA4"/>
    <w:rsid w:val="00916A22"/>
    <w:rsid w:val="009225F0"/>
    <w:rsid w:val="0092359C"/>
    <w:rsid w:val="00923ED2"/>
    <w:rsid w:val="00925017"/>
    <w:rsid w:val="009264B7"/>
    <w:rsid w:val="0092659A"/>
    <w:rsid w:val="00927BF5"/>
    <w:rsid w:val="00930020"/>
    <w:rsid w:val="00932013"/>
    <w:rsid w:val="009326E8"/>
    <w:rsid w:val="009339B9"/>
    <w:rsid w:val="009352C5"/>
    <w:rsid w:val="00937389"/>
    <w:rsid w:val="0093771C"/>
    <w:rsid w:val="00940AC8"/>
    <w:rsid w:val="0094193E"/>
    <w:rsid w:val="00944604"/>
    <w:rsid w:val="0094606B"/>
    <w:rsid w:val="009465C4"/>
    <w:rsid w:val="009466D2"/>
    <w:rsid w:val="0094748D"/>
    <w:rsid w:val="009505C3"/>
    <w:rsid w:val="00950F57"/>
    <w:rsid w:val="00952665"/>
    <w:rsid w:val="009541D9"/>
    <w:rsid w:val="00954520"/>
    <w:rsid w:val="009545CC"/>
    <w:rsid w:val="00955C3E"/>
    <w:rsid w:val="009564B5"/>
    <w:rsid w:val="00956E1F"/>
    <w:rsid w:val="00960B4F"/>
    <w:rsid w:val="00960F55"/>
    <w:rsid w:val="00961EB0"/>
    <w:rsid w:val="00964D74"/>
    <w:rsid w:val="009653BD"/>
    <w:rsid w:val="009655D8"/>
    <w:rsid w:val="00967003"/>
    <w:rsid w:val="00971409"/>
    <w:rsid w:val="00973C33"/>
    <w:rsid w:val="00974CE8"/>
    <w:rsid w:val="00974F43"/>
    <w:rsid w:val="0097690D"/>
    <w:rsid w:val="0098185F"/>
    <w:rsid w:val="00982922"/>
    <w:rsid w:val="00983ED1"/>
    <w:rsid w:val="00985C1C"/>
    <w:rsid w:val="009876BD"/>
    <w:rsid w:val="0099112B"/>
    <w:rsid w:val="00992516"/>
    <w:rsid w:val="00993668"/>
    <w:rsid w:val="00993CE7"/>
    <w:rsid w:val="009947B5"/>
    <w:rsid w:val="00995C7F"/>
    <w:rsid w:val="009968E1"/>
    <w:rsid w:val="0099743B"/>
    <w:rsid w:val="009A3CD0"/>
    <w:rsid w:val="009A3CDF"/>
    <w:rsid w:val="009A4B1F"/>
    <w:rsid w:val="009A4BC2"/>
    <w:rsid w:val="009A70F3"/>
    <w:rsid w:val="009A7244"/>
    <w:rsid w:val="009A7C90"/>
    <w:rsid w:val="009A7CC7"/>
    <w:rsid w:val="009A7D1E"/>
    <w:rsid w:val="009B0928"/>
    <w:rsid w:val="009B0B26"/>
    <w:rsid w:val="009B1F82"/>
    <w:rsid w:val="009B2770"/>
    <w:rsid w:val="009B3BCA"/>
    <w:rsid w:val="009B498C"/>
    <w:rsid w:val="009B5E05"/>
    <w:rsid w:val="009B626D"/>
    <w:rsid w:val="009C2A68"/>
    <w:rsid w:val="009C7AA9"/>
    <w:rsid w:val="009E1B9D"/>
    <w:rsid w:val="009E2374"/>
    <w:rsid w:val="009E2F14"/>
    <w:rsid w:val="009E5815"/>
    <w:rsid w:val="009E665E"/>
    <w:rsid w:val="009E6726"/>
    <w:rsid w:val="009E76CB"/>
    <w:rsid w:val="009E7F5A"/>
    <w:rsid w:val="009F4477"/>
    <w:rsid w:val="009F471F"/>
    <w:rsid w:val="00A02C80"/>
    <w:rsid w:val="00A031C4"/>
    <w:rsid w:val="00A05D0B"/>
    <w:rsid w:val="00A06F69"/>
    <w:rsid w:val="00A079F8"/>
    <w:rsid w:val="00A11A62"/>
    <w:rsid w:val="00A12ED7"/>
    <w:rsid w:val="00A15126"/>
    <w:rsid w:val="00A1618B"/>
    <w:rsid w:val="00A1636A"/>
    <w:rsid w:val="00A17271"/>
    <w:rsid w:val="00A17EBF"/>
    <w:rsid w:val="00A211F5"/>
    <w:rsid w:val="00A21351"/>
    <w:rsid w:val="00A22CD5"/>
    <w:rsid w:val="00A230AE"/>
    <w:rsid w:val="00A23398"/>
    <w:rsid w:val="00A23C0C"/>
    <w:rsid w:val="00A2729E"/>
    <w:rsid w:val="00A304FF"/>
    <w:rsid w:val="00A31923"/>
    <w:rsid w:val="00A33192"/>
    <w:rsid w:val="00A345E1"/>
    <w:rsid w:val="00A35C46"/>
    <w:rsid w:val="00A3779F"/>
    <w:rsid w:val="00A42AE5"/>
    <w:rsid w:val="00A4318F"/>
    <w:rsid w:val="00A433AC"/>
    <w:rsid w:val="00A4385E"/>
    <w:rsid w:val="00A44EA8"/>
    <w:rsid w:val="00A45661"/>
    <w:rsid w:val="00A46955"/>
    <w:rsid w:val="00A47174"/>
    <w:rsid w:val="00A518DE"/>
    <w:rsid w:val="00A52157"/>
    <w:rsid w:val="00A54279"/>
    <w:rsid w:val="00A54462"/>
    <w:rsid w:val="00A54B95"/>
    <w:rsid w:val="00A561F3"/>
    <w:rsid w:val="00A61BA8"/>
    <w:rsid w:val="00A629F0"/>
    <w:rsid w:val="00A63C5B"/>
    <w:rsid w:val="00A653CE"/>
    <w:rsid w:val="00A665DC"/>
    <w:rsid w:val="00A679B4"/>
    <w:rsid w:val="00A70ABE"/>
    <w:rsid w:val="00A71751"/>
    <w:rsid w:val="00A72C17"/>
    <w:rsid w:val="00A74C59"/>
    <w:rsid w:val="00A7525F"/>
    <w:rsid w:val="00A771DD"/>
    <w:rsid w:val="00A81432"/>
    <w:rsid w:val="00A8468A"/>
    <w:rsid w:val="00A857A0"/>
    <w:rsid w:val="00A8640B"/>
    <w:rsid w:val="00A87037"/>
    <w:rsid w:val="00A9036C"/>
    <w:rsid w:val="00A90449"/>
    <w:rsid w:val="00A910A4"/>
    <w:rsid w:val="00A91163"/>
    <w:rsid w:val="00A932B8"/>
    <w:rsid w:val="00A93F19"/>
    <w:rsid w:val="00A95326"/>
    <w:rsid w:val="00AA0E0F"/>
    <w:rsid w:val="00AA13C0"/>
    <w:rsid w:val="00AA4469"/>
    <w:rsid w:val="00AA4598"/>
    <w:rsid w:val="00AA4827"/>
    <w:rsid w:val="00AA6762"/>
    <w:rsid w:val="00AA6B65"/>
    <w:rsid w:val="00AA729D"/>
    <w:rsid w:val="00AA758D"/>
    <w:rsid w:val="00AB3D24"/>
    <w:rsid w:val="00AB41EA"/>
    <w:rsid w:val="00AB468A"/>
    <w:rsid w:val="00AB5104"/>
    <w:rsid w:val="00AB5981"/>
    <w:rsid w:val="00AB5DE9"/>
    <w:rsid w:val="00AC2FF7"/>
    <w:rsid w:val="00AC302F"/>
    <w:rsid w:val="00AC5289"/>
    <w:rsid w:val="00AC6E2A"/>
    <w:rsid w:val="00AC739F"/>
    <w:rsid w:val="00AD2676"/>
    <w:rsid w:val="00AD3D4D"/>
    <w:rsid w:val="00AD4671"/>
    <w:rsid w:val="00AE0FA5"/>
    <w:rsid w:val="00AE1C33"/>
    <w:rsid w:val="00AE355B"/>
    <w:rsid w:val="00AE5881"/>
    <w:rsid w:val="00AE6DA3"/>
    <w:rsid w:val="00AE6F56"/>
    <w:rsid w:val="00AE7B19"/>
    <w:rsid w:val="00AE7BD0"/>
    <w:rsid w:val="00AF0316"/>
    <w:rsid w:val="00AF0505"/>
    <w:rsid w:val="00AF2ACE"/>
    <w:rsid w:val="00AF3FBD"/>
    <w:rsid w:val="00AF545E"/>
    <w:rsid w:val="00AF6C6F"/>
    <w:rsid w:val="00B0029A"/>
    <w:rsid w:val="00B00F8E"/>
    <w:rsid w:val="00B02E73"/>
    <w:rsid w:val="00B039DF"/>
    <w:rsid w:val="00B06741"/>
    <w:rsid w:val="00B06BEC"/>
    <w:rsid w:val="00B07631"/>
    <w:rsid w:val="00B078E1"/>
    <w:rsid w:val="00B10D75"/>
    <w:rsid w:val="00B113A4"/>
    <w:rsid w:val="00B1295A"/>
    <w:rsid w:val="00B12F68"/>
    <w:rsid w:val="00B1679D"/>
    <w:rsid w:val="00B17E5A"/>
    <w:rsid w:val="00B22C00"/>
    <w:rsid w:val="00B23C17"/>
    <w:rsid w:val="00B2527D"/>
    <w:rsid w:val="00B25387"/>
    <w:rsid w:val="00B2552E"/>
    <w:rsid w:val="00B25A74"/>
    <w:rsid w:val="00B25FEB"/>
    <w:rsid w:val="00B2673D"/>
    <w:rsid w:val="00B2774D"/>
    <w:rsid w:val="00B31E88"/>
    <w:rsid w:val="00B33E7D"/>
    <w:rsid w:val="00B345E5"/>
    <w:rsid w:val="00B3552A"/>
    <w:rsid w:val="00B35CCD"/>
    <w:rsid w:val="00B37473"/>
    <w:rsid w:val="00B37505"/>
    <w:rsid w:val="00B402EC"/>
    <w:rsid w:val="00B40386"/>
    <w:rsid w:val="00B42019"/>
    <w:rsid w:val="00B4232D"/>
    <w:rsid w:val="00B467D8"/>
    <w:rsid w:val="00B50321"/>
    <w:rsid w:val="00B50831"/>
    <w:rsid w:val="00B53D95"/>
    <w:rsid w:val="00B54688"/>
    <w:rsid w:val="00B54CF0"/>
    <w:rsid w:val="00B55F0E"/>
    <w:rsid w:val="00B570FB"/>
    <w:rsid w:val="00B57EC7"/>
    <w:rsid w:val="00B605E0"/>
    <w:rsid w:val="00B60983"/>
    <w:rsid w:val="00B62AA3"/>
    <w:rsid w:val="00B648B3"/>
    <w:rsid w:val="00B6646B"/>
    <w:rsid w:val="00B6654F"/>
    <w:rsid w:val="00B679D7"/>
    <w:rsid w:val="00B71C4C"/>
    <w:rsid w:val="00B722E9"/>
    <w:rsid w:val="00B73DA2"/>
    <w:rsid w:val="00B75983"/>
    <w:rsid w:val="00B7616F"/>
    <w:rsid w:val="00B767CF"/>
    <w:rsid w:val="00B77780"/>
    <w:rsid w:val="00B77F35"/>
    <w:rsid w:val="00B800A1"/>
    <w:rsid w:val="00B81B3B"/>
    <w:rsid w:val="00B82700"/>
    <w:rsid w:val="00B83499"/>
    <w:rsid w:val="00B8364D"/>
    <w:rsid w:val="00B8554D"/>
    <w:rsid w:val="00B904FA"/>
    <w:rsid w:val="00B9379D"/>
    <w:rsid w:val="00B94299"/>
    <w:rsid w:val="00B94CDC"/>
    <w:rsid w:val="00B96D43"/>
    <w:rsid w:val="00B9720E"/>
    <w:rsid w:val="00B97A26"/>
    <w:rsid w:val="00BA15E5"/>
    <w:rsid w:val="00BA2DB9"/>
    <w:rsid w:val="00BA2E05"/>
    <w:rsid w:val="00BA3025"/>
    <w:rsid w:val="00BA44D2"/>
    <w:rsid w:val="00BA49AB"/>
    <w:rsid w:val="00BA4D68"/>
    <w:rsid w:val="00BA7974"/>
    <w:rsid w:val="00BB0F99"/>
    <w:rsid w:val="00BB192F"/>
    <w:rsid w:val="00BB2FD3"/>
    <w:rsid w:val="00BB51D0"/>
    <w:rsid w:val="00BB6FF3"/>
    <w:rsid w:val="00BC11CC"/>
    <w:rsid w:val="00BC19DB"/>
    <w:rsid w:val="00BC20AD"/>
    <w:rsid w:val="00BC351A"/>
    <w:rsid w:val="00BC5D0C"/>
    <w:rsid w:val="00BC78D7"/>
    <w:rsid w:val="00BC7912"/>
    <w:rsid w:val="00BD1562"/>
    <w:rsid w:val="00BD3B21"/>
    <w:rsid w:val="00BD4135"/>
    <w:rsid w:val="00BD5EAA"/>
    <w:rsid w:val="00BD60F0"/>
    <w:rsid w:val="00BD6413"/>
    <w:rsid w:val="00BD7632"/>
    <w:rsid w:val="00BD773E"/>
    <w:rsid w:val="00BE264B"/>
    <w:rsid w:val="00BE2F8A"/>
    <w:rsid w:val="00BE3601"/>
    <w:rsid w:val="00BE3A3C"/>
    <w:rsid w:val="00BE4593"/>
    <w:rsid w:val="00BE4ACD"/>
    <w:rsid w:val="00BE632A"/>
    <w:rsid w:val="00BE6D03"/>
    <w:rsid w:val="00BE7148"/>
    <w:rsid w:val="00BE79D9"/>
    <w:rsid w:val="00BF1B9E"/>
    <w:rsid w:val="00BF2BE5"/>
    <w:rsid w:val="00BF3A6C"/>
    <w:rsid w:val="00BF4B1A"/>
    <w:rsid w:val="00BF4D45"/>
    <w:rsid w:val="00BF51BE"/>
    <w:rsid w:val="00BF5204"/>
    <w:rsid w:val="00BF5D48"/>
    <w:rsid w:val="00BF6977"/>
    <w:rsid w:val="00BF6F99"/>
    <w:rsid w:val="00C00090"/>
    <w:rsid w:val="00C01066"/>
    <w:rsid w:val="00C03C78"/>
    <w:rsid w:val="00C04A50"/>
    <w:rsid w:val="00C04E4A"/>
    <w:rsid w:val="00C072AB"/>
    <w:rsid w:val="00C107E1"/>
    <w:rsid w:val="00C12DCD"/>
    <w:rsid w:val="00C17089"/>
    <w:rsid w:val="00C1725D"/>
    <w:rsid w:val="00C1757E"/>
    <w:rsid w:val="00C20353"/>
    <w:rsid w:val="00C21EF3"/>
    <w:rsid w:val="00C2295A"/>
    <w:rsid w:val="00C256E9"/>
    <w:rsid w:val="00C27827"/>
    <w:rsid w:val="00C27A1D"/>
    <w:rsid w:val="00C31710"/>
    <w:rsid w:val="00C31AA8"/>
    <w:rsid w:val="00C32869"/>
    <w:rsid w:val="00C32D28"/>
    <w:rsid w:val="00C34C0B"/>
    <w:rsid w:val="00C35118"/>
    <w:rsid w:val="00C3543C"/>
    <w:rsid w:val="00C36CE2"/>
    <w:rsid w:val="00C419F1"/>
    <w:rsid w:val="00C41AF5"/>
    <w:rsid w:val="00C43ABC"/>
    <w:rsid w:val="00C43C23"/>
    <w:rsid w:val="00C44068"/>
    <w:rsid w:val="00C4697D"/>
    <w:rsid w:val="00C47895"/>
    <w:rsid w:val="00C54B33"/>
    <w:rsid w:val="00C5709F"/>
    <w:rsid w:val="00C57756"/>
    <w:rsid w:val="00C577D1"/>
    <w:rsid w:val="00C579E9"/>
    <w:rsid w:val="00C60809"/>
    <w:rsid w:val="00C6104D"/>
    <w:rsid w:val="00C62379"/>
    <w:rsid w:val="00C634E4"/>
    <w:rsid w:val="00C64ABD"/>
    <w:rsid w:val="00C728B5"/>
    <w:rsid w:val="00C73E68"/>
    <w:rsid w:val="00C753C9"/>
    <w:rsid w:val="00C76270"/>
    <w:rsid w:val="00C765C7"/>
    <w:rsid w:val="00C80A4F"/>
    <w:rsid w:val="00C814F2"/>
    <w:rsid w:val="00C82273"/>
    <w:rsid w:val="00C822D5"/>
    <w:rsid w:val="00C83417"/>
    <w:rsid w:val="00C83D38"/>
    <w:rsid w:val="00C84DBF"/>
    <w:rsid w:val="00C8503C"/>
    <w:rsid w:val="00C85463"/>
    <w:rsid w:val="00C92715"/>
    <w:rsid w:val="00C92F3C"/>
    <w:rsid w:val="00C93035"/>
    <w:rsid w:val="00C93843"/>
    <w:rsid w:val="00C94CC8"/>
    <w:rsid w:val="00C9654A"/>
    <w:rsid w:val="00C976D0"/>
    <w:rsid w:val="00CA06D4"/>
    <w:rsid w:val="00CA3C16"/>
    <w:rsid w:val="00CA5B88"/>
    <w:rsid w:val="00CA5D7A"/>
    <w:rsid w:val="00CA6FDF"/>
    <w:rsid w:val="00CB0F5A"/>
    <w:rsid w:val="00CB25E9"/>
    <w:rsid w:val="00CB2835"/>
    <w:rsid w:val="00CB483D"/>
    <w:rsid w:val="00CB4D49"/>
    <w:rsid w:val="00CB508A"/>
    <w:rsid w:val="00CB66F2"/>
    <w:rsid w:val="00CB7BAE"/>
    <w:rsid w:val="00CB7DCA"/>
    <w:rsid w:val="00CC0344"/>
    <w:rsid w:val="00CC15CA"/>
    <w:rsid w:val="00CC168E"/>
    <w:rsid w:val="00CC1F48"/>
    <w:rsid w:val="00CC3F00"/>
    <w:rsid w:val="00CC52C7"/>
    <w:rsid w:val="00CD2AB3"/>
    <w:rsid w:val="00CD3DF5"/>
    <w:rsid w:val="00CD4C8A"/>
    <w:rsid w:val="00CD6BFE"/>
    <w:rsid w:val="00CE0354"/>
    <w:rsid w:val="00CE1DC4"/>
    <w:rsid w:val="00CE1E8F"/>
    <w:rsid w:val="00CE37DC"/>
    <w:rsid w:val="00CE6CC0"/>
    <w:rsid w:val="00CE720A"/>
    <w:rsid w:val="00CE7BC1"/>
    <w:rsid w:val="00CF3EEE"/>
    <w:rsid w:val="00CF74D3"/>
    <w:rsid w:val="00D01A63"/>
    <w:rsid w:val="00D0258A"/>
    <w:rsid w:val="00D06004"/>
    <w:rsid w:val="00D14240"/>
    <w:rsid w:val="00D15115"/>
    <w:rsid w:val="00D157B7"/>
    <w:rsid w:val="00D20DF3"/>
    <w:rsid w:val="00D2187F"/>
    <w:rsid w:val="00D230BD"/>
    <w:rsid w:val="00D2455F"/>
    <w:rsid w:val="00D2726F"/>
    <w:rsid w:val="00D27DF9"/>
    <w:rsid w:val="00D308E0"/>
    <w:rsid w:val="00D313C0"/>
    <w:rsid w:val="00D31E25"/>
    <w:rsid w:val="00D35796"/>
    <w:rsid w:val="00D35FF8"/>
    <w:rsid w:val="00D3601C"/>
    <w:rsid w:val="00D37E71"/>
    <w:rsid w:val="00D41C8D"/>
    <w:rsid w:val="00D47ED9"/>
    <w:rsid w:val="00D50566"/>
    <w:rsid w:val="00D50E51"/>
    <w:rsid w:val="00D52140"/>
    <w:rsid w:val="00D52299"/>
    <w:rsid w:val="00D53355"/>
    <w:rsid w:val="00D541D4"/>
    <w:rsid w:val="00D5792D"/>
    <w:rsid w:val="00D57DCE"/>
    <w:rsid w:val="00D645C9"/>
    <w:rsid w:val="00D650DD"/>
    <w:rsid w:val="00D661DB"/>
    <w:rsid w:val="00D66929"/>
    <w:rsid w:val="00D677E2"/>
    <w:rsid w:val="00D678AF"/>
    <w:rsid w:val="00D7218D"/>
    <w:rsid w:val="00D72299"/>
    <w:rsid w:val="00D72AF6"/>
    <w:rsid w:val="00D74AD6"/>
    <w:rsid w:val="00D75060"/>
    <w:rsid w:val="00D76044"/>
    <w:rsid w:val="00D771FF"/>
    <w:rsid w:val="00D7791E"/>
    <w:rsid w:val="00D77A37"/>
    <w:rsid w:val="00D8642F"/>
    <w:rsid w:val="00D87A0F"/>
    <w:rsid w:val="00D87D02"/>
    <w:rsid w:val="00D909D0"/>
    <w:rsid w:val="00D91DC5"/>
    <w:rsid w:val="00D92B8D"/>
    <w:rsid w:val="00D95D1A"/>
    <w:rsid w:val="00D968C7"/>
    <w:rsid w:val="00D972CE"/>
    <w:rsid w:val="00DA2B96"/>
    <w:rsid w:val="00DA2C76"/>
    <w:rsid w:val="00DA3398"/>
    <w:rsid w:val="00DA5171"/>
    <w:rsid w:val="00DA6F76"/>
    <w:rsid w:val="00DB06DE"/>
    <w:rsid w:val="00DB1086"/>
    <w:rsid w:val="00DB2673"/>
    <w:rsid w:val="00DB5769"/>
    <w:rsid w:val="00DB64A0"/>
    <w:rsid w:val="00DB6671"/>
    <w:rsid w:val="00DC01E4"/>
    <w:rsid w:val="00DC4E25"/>
    <w:rsid w:val="00DC5F89"/>
    <w:rsid w:val="00DC6EEB"/>
    <w:rsid w:val="00DD0FA4"/>
    <w:rsid w:val="00DD1D4C"/>
    <w:rsid w:val="00DD27FD"/>
    <w:rsid w:val="00DD2996"/>
    <w:rsid w:val="00DD3D47"/>
    <w:rsid w:val="00DD4118"/>
    <w:rsid w:val="00DD5C53"/>
    <w:rsid w:val="00DD690A"/>
    <w:rsid w:val="00DD6FEC"/>
    <w:rsid w:val="00DD7517"/>
    <w:rsid w:val="00DE16AB"/>
    <w:rsid w:val="00DE3193"/>
    <w:rsid w:val="00DE6ECD"/>
    <w:rsid w:val="00DE7C9E"/>
    <w:rsid w:val="00DF0560"/>
    <w:rsid w:val="00DF0AE2"/>
    <w:rsid w:val="00DF2631"/>
    <w:rsid w:val="00DF4524"/>
    <w:rsid w:val="00DF5C3E"/>
    <w:rsid w:val="00DF6EB2"/>
    <w:rsid w:val="00E007CE"/>
    <w:rsid w:val="00E0176D"/>
    <w:rsid w:val="00E01B1F"/>
    <w:rsid w:val="00E021AC"/>
    <w:rsid w:val="00E026D3"/>
    <w:rsid w:val="00E0361D"/>
    <w:rsid w:val="00E039C9"/>
    <w:rsid w:val="00E103E8"/>
    <w:rsid w:val="00E1088C"/>
    <w:rsid w:val="00E1571E"/>
    <w:rsid w:val="00E169DE"/>
    <w:rsid w:val="00E1757E"/>
    <w:rsid w:val="00E17C6C"/>
    <w:rsid w:val="00E20A78"/>
    <w:rsid w:val="00E20AB3"/>
    <w:rsid w:val="00E2143B"/>
    <w:rsid w:val="00E24A24"/>
    <w:rsid w:val="00E24AA2"/>
    <w:rsid w:val="00E265A0"/>
    <w:rsid w:val="00E27AE2"/>
    <w:rsid w:val="00E30002"/>
    <w:rsid w:val="00E30DDC"/>
    <w:rsid w:val="00E31B52"/>
    <w:rsid w:val="00E3364A"/>
    <w:rsid w:val="00E3483C"/>
    <w:rsid w:val="00E35423"/>
    <w:rsid w:val="00E3706D"/>
    <w:rsid w:val="00E37128"/>
    <w:rsid w:val="00E44E4B"/>
    <w:rsid w:val="00E479C3"/>
    <w:rsid w:val="00E50487"/>
    <w:rsid w:val="00E51E66"/>
    <w:rsid w:val="00E528DA"/>
    <w:rsid w:val="00E5385E"/>
    <w:rsid w:val="00E545C5"/>
    <w:rsid w:val="00E54FE3"/>
    <w:rsid w:val="00E558AA"/>
    <w:rsid w:val="00E56382"/>
    <w:rsid w:val="00E60C35"/>
    <w:rsid w:val="00E61B1B"/>
    <w:rsid w:val="00E63C4D"/>
    <w:rsid w:val="00E64C18"/>
    <w:rsid w:val="00E65DF8"/>
    <w:rsid w:val="00E67819"/>
    <w:rsid w:val="00E6789D"/>
    <w:rsid w:val="00E705D7"/>
    <w:rsid w:val="00E73D2E"/>
    <w:rsid w:val="00E7401A"/>
    <w:rsid w:val="00E775E1"/>
    <w:rsid w:val="00E85287"/>
    <w:rsid w:val="00E858A2"/>
    <w:rsid w:val="00E87597"/>
    <w:rsid w:val="00E87E5F"/>
    <w:rsid w:val="00E9201D"/>
    <w:rsid w:val="00E92A92"/>
    <w:rsid w:val="00E93455"/>
    <w:rsid w:val="00E93CA6"/>
    <w:rsid w:val="00E94D00"/>
    <w:rsid w:val="00E9578E"/>
    <w:rsid w:val="00E97ED3"/>
    <w:rsid w:val="00EA1B2B"/>
    <w:rsid w:val="00EA3082"/>
    <w:rsid w:val="00EA34E2"/>
    <w:rsid w:val="00EA62E6"/>
    <w:rsid w:val="00EA6ECA"/>
    <w:rsid w:val="00EB0F67"/>
    <w:rsid w:val="00EB2818"/>
    <w:rsid w:val="00EB2BBD"/>
    <w:rsid w:val="00EB33FD"/>
    <w:rsid w:val="00EB64EA"/>
    <w:rsid w:val="00EB6624"/>
    <w:rsid w:val="00EB6E8A"/>
    <w:rsid w:val="00EC059D"/>
    <w:rsid w:val="00EC0EF3"/>
    <w:rsid w:val="00EC133D"/>
    <w:rsid w:val="00EC2341"/>
    <w:rsid w:val="00EC3FA3"/>
    <w:rsid w:val="00EC3FFD"/>
    <w:rsid w:val="00EC4364"/>
    <w:rsid w:val="00EC5E49"/>
    <w:rsid w:val="00EC7DA7"/>
    <w:rsid w:val="00ED27C8"/>
    <w:rsid w:val="00ED4068"/>
    <w:rsid w:val="00ED427D"/>
    <w:rsid w:val="00ED4912"/>
    <w:rsid w:val="00ED4EA2"/>
    <w:rsid w:val="00EE189C"/>
    <w:rsid w:val="00EE1932"/>
    <w:rsid w:val="00EE2236"/>
    <w:rsid w:val="00EE2264"/>
    <w:rsid w:val="00EE2420"/>
    <w:rsid w:val="00EE2A71"/>
    <w:rsid w:val="00EE363A"/>
    <w:rsid w:val="00EE54E1"/>
    <w:rsid w:val="00EE6B1C"/>
    <w:rsid w:val="00EF0A02"/>
    <w:rsid w:val="00EF0D6A"/>
    <w:rsid w:val="00EF442F"/>
    <w:rsid w:val="00EF5614"/>
    <w:rsid w:val="00EF6ACF"/>
    <w:rsid w:val="00F032E8"/>
    <w:rsid w:val="00F036F0"/>
    <w:rsid w:val="00F04006"/>
    <w:rsid w:val="00F04A7D"/>
    <w:rsid w:val="00F060BE"/>
    <w:rsid w:val="00F0771B"/>
    <w:rsid w:val="00F07F21"/>
    <w:rsid w:val="00F12A0B"/>
    <w:rsid w:val="00F17F13"/>
    <w:rsid w:val="00F2008B"/>
    <w:rsid w:val="00F201BE"/>
    <w:rsid w:val="00F22A8A"/>
    <w:rsid w:val="00F2320B"/>
    <w:rsid w:val="00F250E9"/>
    <w:rsid w:val="00F312FA"/>
    <w:rsid w:val="00F31994"/>
    <w:rsid w:val="00F33E08"/>
    <w:rsid w:val="00F3697B"/>
    <w:rsid w:val="00F37E1B"/>
    <w:rsid w:val="00F411F2"/>
    <w:rsid w:val="00F41541"/>
    <w:rsid w:val="00F4225C"/>
    <w:rsid w:val="00F42583"/>
    <w:rsid w:val="00F44AC5"/>
    <w:rsid w:val="00F4545C"/>
    <w:rsid w:val="00F50546"/>
    <w:rsid w:val="00F5129A"/>
    <w:rsid w:val="00F52A14"/>
    <w:rsid w:val="00F54109"/>
    <w:rsid w:val="00F54617"/>
    <w:rsid w:val="00F5682F"/>
    <w:rsid w:val="00F56D5C"/>
    <w:rsid w:val="00F572E0"/>
    <w:rsid w:val="00F57426"/>
    <w:rsid w:val="00F61182"/>
    <w:rsid w:val="00F61D3D"/>
    <w:rsid w:val="00F6293B"/>
    <w:rsid w:val="00F629CF"/>
    <w:rsid w:val="00F67B24"/>
    <w:rsid w:val="00F759FA"/>
    <w:rsid w:val="00F8135F"/>
    <w:rsid w:val="00F813A7"/>
    <w:rsid w:val="00F82966"/>
    <w:rsid w:val="00F82F88"/>
    <w:rsid w:val="00F841C6"/>
    <w:rsid w:val="00F85BF9"/>
    <w:rsid w:val="00F85F18"/>
    <w:rsid w:val="00F91090"/>
    <w:rsid w:val="00F91622"/>
    <w:rsid w:val="00F92823"/>
    <w:rsid w:val="00F94BBF"/>
    <w:rsid w:val="00F95258"/>
    <w:rsid w:val="00FA2269"/>
    <w:rsid w:val="00FA334F"/>
    <w:rsid w:val="00FA4641"/>
    <w:rsid w:val="00FA6F0F"/>
    <w:rsid w:val="00FA746A"/>
    <w:rsid w:val="00FA7699"/>
    <w:rsid w:val="00FA7729"/>
    <w:rsid w:val="00FA7850"/>
    <w:rsid w:val="00FB0078"/>
    <w:rsid w:val="00FB178A"/>
    <w:rsid w:val="00FB3B0E"/>
    <w:rsid w:val="00FB4A13"/>
    <w:rsid w:val="00FB5016"/>
    <w:rsid w:val="00FB5514"/>
    <w:rsid w:val="00FB60E9"/>
    <w:rsid w:val="00FB7599"/>
    <w:rsid w:val="00FB7681"/>
    <w:rsid w:val="00FC0786"/>
    <w:rsid w:val="00FC11A5"/>
    <w:rsid w:val="00FC1B94"/>
    <w:rsid w:val="00FC1DB9"/>
    <w:rsid w:val="00FC46BF"/>
    <w:rsid w:val="00FC52EA"/>
    <w:rsid w:val="00FC66B6"/>
    <w:rsid w:val="00FD0445"/>
    <w:rsid w:val="00FD1ADF"/>
    <w:rsid w:val="00FD4244"/>
    <w:rsid w:val="00FD4A05"/>
    <w:rsid w:val="00FD6E26"/>
    <w:rsid w:val="00FD7102"/>
    <w:rsid w:val="00FE12A8"/>
    <w:rsid w:val="00FE1D64"/>
    <w:rsid w:val="00FE3582"/>
    <w:rsid w:val="00FE3A1E"/>
    <w:rsid w:val="00FE483D"/>
    <w:rsid w:val="00FE4885"/>
    <w:rsid w:val="00FE5EDE"/>
    <w:rsid w:val="00FE65BA"/>
    <w:rsid w:val="00FE675C"/>
    <w:rsid w:val="00FE708A"/>
    <w:rsid w:val="00FE74A4"/>
    <w:rsid w:val="00FF242C"/>
    <w:rsid w:val="00FF2BDE"/>
    <w:rsid w:val="00FF73FA"/>
    <w:rsid w:val="00FF7630"/>
    <w:rsid w:val="00FF77AA"/>
    <w:rsid w:val="026F2BAE"/>
    <w:rsid w:val="049D6B92"/>
    <w:rsid w:val="0BF670C6"/>
    <w:rsid w:val="0DA48463"/>
    <w:rsid w:val="0FDC9634"/>
    <w:rsid w:val="12341DF5"/>
    <w:rsid w:val="144DB4C4"/>
    <w:rsid w:val="14F41D9C"/>
    <w:rsid w:val="16B40116"/>
    <w:rsid w:val="17B3A3CA"/>
    <w:rsid w:val="1A22213B"/>
    <w:rsid w:val="1BC22384"/>
    <w:rsid w:val="1FE5072C"/>
    <w:rsid w:val="1FE5FC38"/>
    <w:rsid w:val="219ECCDB"/>
    <w:rsid w:val="2C4CF071"/>
    <w:rsid w:val="2D075233"/>
    <w:rsid w:val="326D84B4"/>
    <w:rsid w:val="33279EF3"/>
    <w:rsid w:val="36B35186"/>
    <w:rsid w:val="373491B0"/>
    <w:rsid w:val="38584B54"/>
    <w:rsid w:val="3CB558DC"/>
    <w:rsid w:val="3CBD0A59"/>
    <w:rsid w:val="3F142A0E"/>
    <w:rsid w:val="3FC09A0F"/>
    <w:rsid w:val="3FC5BE8B"/>
    <w:rsid w:val="4053EC13"/>
    <w:rsid w:val="4313F529"/>
    <w:rsid w:val="47122B53"/>
    <w:rsid w:val="4790B382"/>
    <w:rsid w:val="48B0E1D3"/>
    <w:rsid w:val="4DD0F655"/>
    <w:rsid w:val="4E833268"/>
    <w:rsid w:val="53139974"/>
    <w:rsid w:val="53787817"/>
    <w:rsid w:val="54A69FA2"/>
    <w:rsid w:val="54B1712F"/>
    <w:rsid w:val="5A244D07"/>
    <w:rsid w:val="5DF81B36"/>
    <w:rsid w:val="5E73A674"/>
    <w:rsid w:val="5EE4AFE9"/>
    <w:rsid w:val="66A22156"/>
    <w:rsid w:val="6A3C1968"/>
    <w:rsid w:val="6BB27CD0"/>
    <w:rsid w:val="6E1018B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57116"/>
  <w15:docId w15:val="{E5294D43-3521-48AD-B35B-7D0A93CDB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916"/>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4B31F3"/>
    <w:pPr>
      <w:spacing w:after="600"/>
      <w:outlineLvl w:val="0"/>
    </w:pPr>
    <w:rPr>
      <w:rFonts w:cs="Arial"/>
      <w:b/>
      <w:color w:val="6B2876" w:themeColor="text2"/>
      <w:sz w:val="80"/>
      <w:szCs w:val="80"/>
      <w:lang w:val="en-AU"/>
    </w:rPr>
  </w:style>
  <w:style w:type="paragraph" w:styleId="Heading2">
    <w:name w:val="heading 2"/>
    <w:basedOn w:val="Normal"/>
    <w:next w:val="Normal"/>
    <w:link w:val="Heading2Char"/>
    <w:uiPriority w:val="9"/>
    <w:unhideWhenUsed/>
    <w:qFormat/>
    <w:rsid w:val="00830A50"/>
    <w:pPr>
      <w:numPr>
        <w:numId w:val="4"/>
      </w:numPr>
      <w:spacing w:before="600" w:after="1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9B0B26"/>
    <w:pPr>
      <w:keepNext/>
      <w:spacing w:before="400" w:after="120"/>
      <w:outlineLvl w:val="2"/>
    </w:pPr>
    <w:rPr>
      <w:rFonts w:ascii="Arial Bold" w:hAnsi="Arial Bold"/>
      <w:b/>
      <w:bCs/>
      <w:color w:val="6B2976"/>
      <w:sz w:val="30"/>
      <w:szCs w:val="30"/>
    </w:rPr>
  </w:style>
  <w:style w:type="paragraph" w:styleId="Heading4">
    <w:name w:val="heading 4"/>
    <w:basedOn w:val="Normal"/>
    <w:next w:val="Normal"/>
    <w:link w:val="Heading4Char"/>
    <w:uiPriority w:val="9"/>
    <w:unhideWhenUsed/>
    <w:qFormat/>
    <w:rsid w:val="009B0B26"/>
    <w:pPr>
      <w:keepNext/>
      <w:spacing w:before="360" w:after="120"/>
      <w:outlineLvl w:val="3"/>
    </w:pPr>
    <w:rPr>
      <w:rFonts w:ascii="Arial Bold" w:hAnsi="Arial Bold"/>
      <w:b/>
      <w:bCs/>
      <w:sz w:val="30"/>
      <w:szCs w:val="30"/>
    </w:rPr>
  </w:style>
  <w:style w:type="paragraph" w:styleId="Heading5">
    <w:name w:val="heading 5"/>
    <w:basedOn w:val="Normal"/>
    <w:next w:val="Normal"/>
    <w:link w:val="Heading5Char"/>
    <w:uiPriority w:val="9"/>
    <w:unhideWhenUsed/>
    <w:qFormat/>
    <w:rsid w:val="009B0B26"/>
    <w:pPr>
      <w:keepNext/>
      <w:spacing w:before="360" w:after="120"/>
      <w:outlineLvl w:val="4"/>
    </w:pPr>
    <w:rPr>
      <w:rFonts w:ascii="Arial Bold" w:hAnsi="Arial Bold"/>
      <w:b/>
      <w:bCs/>
    </w:rPr>
  </w:style>
  <w:style w:type="paragraph" w:styleId="Heading6">
    <w:name w:val="heading 6"/>
    <w:basedOn w:val="Normal"/>
    <w:next w:val="Normal"/>
    <w:link w:val="Heading6Char"/>
    <w:uiPriority w:val="9"/>
    <w:unhideWhenUsed/>
    <w:qFormat/>
    <w:rsid w:val="009B0B26"/>
    <w:pPr>
      <w:keepNext/>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4B31F3"/>
    <w:rPr>
      <w:rFonts w:ascii="Arial" w:eastAsia="Times New Roman" w:hAnsi="Arial" w:cs="Arial"/>
      <w:b/>
      <w:color w:val="6B2876" w:themeColor="text2"/>
      <w:sz w:val="80"/>
      <w:szCs w:val="80"/>
      <w:lang w:eastAsia="ja-JP"/>
    </w:rPr>
  </w:style>
  <w:style w:type="character" w:customStyle="1" w:styleId="Heading2Char">
    <w:name w:val="Heading 2 Char"/>
    <w:link w:val="Heading2"/>
    <w:uiPriority w:val="9"/>
    <w:rsid w:val="00830A50"/>
    <w:rPr>
      <w:rFonts w:ascii="Arial" w:eastAsia="Times New Roman" w:hAnsi="Arial"/>
      <w:b/>
      <w:bCs/>
      <w:color w:val="6B2976"/>
      <w:sz w:val="40"/>
      <w:szCs w:val="40"/>
      <w:lang w:val="en-US" w:eastAsia="ja-JP"/>
    </w:rPr>
  </w:style>
  <w:style w:type="paragraph" w:customStyle="1" w:styleId="Tablebullet">
    <w:name w:val="Table bullet"/>
    <w:qFormat/>
    <w:rsid w:val="00491916"/>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9B0B26"/>
    <w:rPr>
      <w:rFonts w:ascii="Arial Bold" w:eastAsia="Times New Roman" w:hAnsi="Arial Bold"/>
      <w:b/>
      <w:bCs/>
      <w:color w:val="6B2976"/>
      <w:sz w:val="30"/>
      <w:szCs w:val="30"/>
      <w:lang w:val="en-US" w:eastAsia="ja-JP"/>
    </w:rPr>
  </w:style>
  <w:style w:type="character" w:customStyle="1" w:styleId="Heading4Char">
    <w:name w:val="Heading 4 Char"/>
    <w:link w:val="Heading4"/>
    <w:uiPriority w:val="9"/>
    <w:rsid w:val="009B0B26"/>
    <w:rPr>
      <w:rFonts w:ascii="Arial Bold" w:eastAsia="Times New Roman" w:hAnsi="Arial Bold"/>
      <w:b/>
      <w:bCs/>
      <w:sz w:val="30"/>
      <w:szCs w:val="30"/>
      <w:lang w:val="en-US" w:eastAsia="ja-JP"/>
    </w:rPr>
  </w:style>
  <w:style w:type="character" w:customStyle="1" w:styleId="Heading5Char">
    <w:name w:val="Heading 5 Char"/>
    <w:link w:val="Heading5"/>
    <w:uiPriority w:val="9"/>
    <w:rsid w:val="009B0B26"/>
    <w:rPr>
      <w:rFonts w:ascii="Arial Bold" w:eastAsia="Times New Roman" w:hAnsi="Arial Bold"/>
      <w:b/>
      <w:bCs/>
      <w:sz w:val="24"/>
      <w:szCs w:val="24"/>
      <w:lang w:val="en-US" w:eastAsia="ja-JP"/>
    </w:rPr>
  </w:style>
  <w:style w:type="character" w:customStyle="1" w:styleId="Heading6Char">
    <w:name w:val="Heading 6 Char"/>
    <w:link w:val="Heading6"/>
    <w:uiPriority w:val="9"/>
    <w:rsid w:val="009B0B26"/>
    <w:rPr>
      <w:rFonts w:ascii="Arial" w:eastAsia="Times New Roman" w:hAnsi="Arial"/>
      <w:i/>
      <w:iCs/>
      <w:sz w:val="24"/>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0Bullet,Bullet point,CV text,Dot pt,F5 List Paragraph,FooterText,L,List Paragraph1,List Paragraph11,List Paragraph111,List Paragraph2,Medium Grid 1 - Accent 21,NFP GP Bulleted List,Numbered Paragraph,Recommendation,Table text,numbered"/>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B10D75"/>
    <w:pPr>
      <w:tabs>
        <w:tab w:val="right" w:pos="9016"/>
      </w:tabs>
      <w:spacing w:before="480" w:after="100"/>
    </w:pPr>
    <w:rPr>
      <w:noProof/>
    </w:rPr>
  </w:style>
  <w:style w:type="paragraph" w:styleId="TOC2">
    <w:name w:val="toc 2"/>
    <w:basedOn w:val="Normal"/>
    <w:next w:val="Normal"/>
    <w:autoRedefine/>
    <w:uiPriority w:val="39"/>
    <w:unhideWhenUsed/>
    <w:qFormat/>
    <w:rsid w:val="00334C3F"/>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F3EEE"/>
    <w:pPr>
      <w:tabs>
        <w:tab w:val="left" w:pos="880"/>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92D14"/>
    <w:pPr>
      <w:spacing w:after="240"/>
      <w:ind w:right="96"/>
    </w:pPr>
    <w:rPr>
      <w:b/>
      <w:color w:val="C00000"/>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customStyle="1" w:styleId="ListParagraphChar">
    <w:name w:val="List Paragraph Char"/>
    <w:aliases w:val="0Bullet Char,Bullet point Char,CV text Char,Dot pt Char,F5 List Paragraph Char,FooterText Char,L Char,List Paragraph1 Char,List Paragraph11 Char,List Paragraph111 Char,List Paragraph2 Char,Medium Grid 1 - Accent 21 Char,numbered Char"/>
    <w:basedOn w:val="DefaultParagraphFont"/>
    <w:link w:val="ListParagraph"/>
    <w:uiPriority w:val="34"/>
    <w:qFormat/>
    <w:locked/>
    <w:rsid w:val="001B3E26"/>
    <w:rPr>
      <w:rFonts w:ascii="Arial" w:eastAsia="Times New Roman" w:hAnsi="Arial"/>
      <w:sz w:val="24"/>
      <w:szCs w:val="24"/>
      <w:lang w:val="en-US" w:eastAsia="ja-JP"/>
    </w:rPr>
  </w:style>
  <w:style w:type="character" w:customStyle="1" w:styleId="cf01">
    <w:name w:val="cf01"/>
    <w:basedOn w:val="DefaultParagraphFont"/>
    <w:rsid w:val="004F70EE"/>
    <w:rPr>
      <w:rFonts w:ascii="Segoe UI" w:hAnsi="Segoe UI" w:cs="Segoe UI" w:hint="default"/>
      <w:sz w:val="18"/>
      <w:szCs w:val="18"/>
    </w:rPr>
  </w:style>
  <w:style w:type="character" w:styleId="CommentReference">
    <w:name w:val="annotation reference"/>
    <w:basedOn w:val="DefaultParagraphFont"/>
    <w:uiPriority w:val="99"/>
    <w:semiHidden/>
    <w:unhideWhenUsed/>
    <w:rsid w:val="00B8364D"/>
    <w:rPr>
      <w:sz w:val="16"/>
      <w:szCs w:val="16"/>
    </w:rPr>
  </w:style>
  <w:style w:type="paragraph" w:styleId="CommentText">
    <w:name w:val="annotation text"/>
    <w:basedOn w:val="Normal"/>
    <w:link w:val="CommentTextChar"/>
    <w:uiPriority w:val="99"/>
    <w:unhideWhenUsed/>
    <w:rsid w:val="00B8364D"/>
    <w:pPr>
      <w:spacing w:line="240" w:lineRule="auto"/>
    </w:pPr>
    <w:rPr>
      <w:sz w:val="20"/>
      <w:szCs w:val="20"/>
    </w:rPr>
  </w:style>
  <w:style w:type="character" w:customStyle="1" w:styleId="CommentTextChar">
    <w:name w:val="Comment Text Char"/>
    <w:basedOn w:val="DefaultParagraphFont"/>
    <w:link w:val="CommentText"/>
    <w:uiPriority w:val="99"/>
    <w:rsid w:val="00B8364D"/>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B8364D"/>
    <w:rPr>
      <w:b/>
      <w:bCs/>
    </w:rPr>
  </w:style>
  <w:style w:type="character" w:customStyle="1" w:styleId="CommentSubjectChar">
    <w:name w:val="Comment Subject Char"/>
    <w:basedOn w:val="CommentTextChar"/>
    <w:link w:val="CommentSubject"/>
    <w:uiPriority w:val="99"/>
    <w:semiHidden/>
    <w:rsid w:val="00B8364D"/>
    <w:rPr>
      <w:rFonts w:ascii="Arial" w:eastAsia="Times New Roman" w:hAnsi="Arial"/>
      <w:b/>
      <w:bCs/>
      <w:lang w:val="en-US" w:eastAsia="ja-JP"/>
    </w:rPr>
  </w:style>
  <w:style w:type="paragraph" w:styleId="Revision">
    <w:name w:val="Revision"/>
    <w:hidden/>
    <w:uiPriority w:val="99"/>
    <w:semiHidden/>
    <w:rsid w:val="008A4997"/>
    <w:rPr>
      <w:rFonts w:ascii="Arial" w:eastAsia="Times New Roman" w:hAnsi="Arial"/>
      <w:sz w:val="24"/>
      <w:szCs w:val="24"/>
      <w:lang w:val="en-US" w:eastAsia="ja-JP"/>
    </w:rPr>
  </w:style>
  <w:style w:type="character" w:customStyle="1" w:styleId="Menzione1">
    <w:name w:val="Menzione1"/>
    <w:basedOn w:val="DefaultParagraphFont"/>
    <w:uiPriority w:val="99"/>
    <w:unhideWhenUsed/>
    <w:rsid w:val="00C728B5"/>
    <w:rPr>
      <w:color w:val="2B579A"/>
      <w:shd w:val="clear" w:color="auto" w:fill="E1DFDD"/>
    </w:rPr>
  </w:style>
  <w:style w:type="paragraph" w:styleId="FootnoteText">
    <w:name w:val="footnote text"/>
    <w:basedOn w:val="Normal"/>
    <w:link w:val="FootnoteTextChar"/>
    <w:uiPriority w:val="99"/>
    <w:semiHidden/>
    <w:unhideWhenUsed/>
    <w:rsid w:val="000D37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37E7"/>
    <w:rPr>
      <w:rFonts w:ascii="Arial" w:eastAsia="Times New Roman" w:hAnsi="Arial"/>
      <w:lang w:val="en-US" w:eastAsia="ja-JP"/>
    </w:rPr>
  </w:style>
  <w:style w:type="character" w:styleId="FootnoteReference">
    <w:name w:val="footnote reference"/>
    <w:basedOn w:val="DefaultParagraphFont"/>
    <w:uiPriority w:val="99"/>
    <w:semiHidden/>
    <w:unhideWhenUsed/>
    <w:rsid w:val="000D37E7"/>
    <w:rPr>
      <w:vertAlign w:val="superscript"/>
    </w:rPr>
  </w:style>
  <w:style w:type="paragraph" w:styleId="TOC6">
    <w:name w:val="toc 6"/>
    <w:basedOn w:val="Normal"/>
    <w:next w:val="Normal"/>
    <w:autoRedefine/>
    <w:uiPriority w:val="39"/>
    <w:unhideWhenUsed/>
    <w:rsid w:val="0046389A"/>
    <w:pPr>
      <w:spacing w:after="100" w:line="240"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46389A"/>
    <w:pPr>
      <w:spacing w:after="100" w:line="240"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46389A"/>
    <w:pPr>
      <w:spacing w:after="100" w:line="240" w:lineRule="auto"/>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46389A"/>
    <w:pPr>
      <w:spacing w:after="100" w:line="240" w:lineRule="auto"/>
      <w:ind w:left="1920"/>
    </w:pPr>
    <w:rPr>
      <w:rFonts w:asciiTheme="minorHAnsi" w:eastAsiaTheme="minorEastAsia" w:hAnsiTheme="minorHAnsi" w:cstheme="minorBidi"/>
      <w:kern w:val="2"/>
      <w14:ligatures w14:val="standardContextual"/>
    </w:rPr>
  </w:style>
  <w:style w:type="character" w:styleId="UnresolvedMention">
    <w:name w:val="Unresolved Mention"/>
    <w:basedOn w:val="DefaultParagraphFont"/>
    <w:uiPriority w:val="99"/>
    <w:unhideWhenUsed/>
    <w:rsid w:val="0046389A"/>
    <w:rPr>
      <w:color w:val="605E5C"/>
      <w:shd w:val="clear" w:color="auto" w:fill="E1DFDD"/>
    </w:rPr>
  </w:style>
  <w:style w:type="paragraph" w:customStyle="1" w:styleId="Datatable">
    <w:name w:val="Data table"/>
    <w:basedOn w:val="Normal"/>
    <w:link w:val="DatatableChar"/>
    <w:qFormat/>
    <w:rsid w:val="00BD4135"/>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BD4135"/>
    <w:rPr>
      <w:rFonts w:ascii="Arial" w:eastAsia="MS Mincho" w:hAnsi="Arial" w:cs="FSMe-Bold"/>
      <w:spacing w:val="-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ndis.gov.au/" TargetMode="External"/><Relationship Id="rId18" Type="http://schemas.openxmlformats.org/officeDocument/2006/relationships/hyperlink" Target="https://www.linkedin.com/company/national-disability-insurance-agency"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ndis.gov.au/about-us/strategies/cultural-and-linguistic-diversity-strategy" TargetMode="External"/><Relationship Id="rId17" Type="http://schemas.openxmlformats.org/officeDocument/2006/relationships/hyperlink" Target="https://www.youtube.com/user/DisabilityCar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nstagram.com/ndis_australi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strategies/cultural-and-linguistic-diversity-strategy"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twitter.com/NDIS"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relayservice.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NDISAus"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girl.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2.xml><?xml version="1.0" encoding="utf-8"?>
<ds:datastoreItem xmlns:ds="http://schemas.openxmlformats.org/officeDocument/2006/customXml" ds:itemID="{D8AD3299-4ADD-4B58-87C0-7A59A5789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NDIS report template - girl.dotx</Template>
  <TotalTime>1109</TotalTime>
  <Pages>34</Pages>
  <Words>6165</Words>
  <Characters>35145</Characters>
  <Application>Microsoft Office Word</Application>
  <DocSecurity>0</DocSecurity>
  <Lines>292</Lines>
  <Paragraphs>82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Kế hoạch Hành động về Đa dạng Văn hóa và Ngôn ngữ 2024–2028</vt:lpstr>
      <vt:lpstr/>
    </vt:vector>
  </TitlesOfParts>
  <Company/>
  <LinksUpToDate>false</LinksUpToDate>
  <CharactersWithSpaces>41228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Kế hoạch Hành động về Đa dạng Văn hóa và Ngôn ngữ 2024–2028</dc:title>
  <dc:creator>National Disability Insurance Agency</dc:creator>
  <cp:lastModifiedBy>Thomas Kiorgaard</cp:lastModifiedBy>
  <cp:revision>31</cp:revision>
  <cp:lastPrinted>2021-12-24T04:02:00Z</cp:lastPrinted>
  <dcterms:created xsi:type="dcterms:W3CDTF">2024-01-02T04:58:00Z</dcterms:created>
  <dcterms:modified xsi:type="dcterms:W3CDTF">2024-03-07T23:40:00Z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