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46D69" w14:textId="77777777" w:rsidR="008A79D3" w:rsidRPr="006E4543" w:rsidRDefault="008A79D3" w:rsidP="000936E9">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19E1708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4B6192">
      <w:pPr>
        <w:pStyle w:val="Title2"/>
      </w:pPr>
    </w:p>
    <w:p w14:paraId="45888847" w14:textId="77777777" w:rsidR="008A79D3" w:rsidRDefault="008A79D3" w:rsidP="004B6192">
      <w:pPr>
        <w:pStyle w:val="Title2"/>
        <w:rPr>
          <w:rStyle w:val="BodyTextChar"/>
          <w:sz w:val="44"/>
        </w:rPr>
      </w:pPr>
    </w:p>
    <w:p w14:paraId="21E0F18C" w14:textId="77777777" w:rsidR="008A79D3" w:rsidRDefault="008A79D3" w:rsidP="004B6192">
      <w:pPr>
        <w:pStyle w:val="Title2"/>
        <w:rPr>
          <w:rStyle w:val="BodyTextChar"/>
          <w:sz w:val="44"/>
        </w:rPr>
      </w:pPr>
    </w:p>
    <w:p w14:paraId="4D9F54F6" w14:textId="77777777" w:rsidR="008A79D3" w:rsidRPr="006E4543" w:rsidRDefault="008A79D3" w:rsidP="004B6192">
      <w:pPr>
        <w:pStyle w:val="Title2"/>
        <w:rPr>
          <w:rStyle w:val="BodyTextChar"/>
          <w:sz w:val="44"/>
        </w:rPr>
      </w:pPr>
    </w:p>
    <w:p w14:paraId="748B37AF" w14:textId="1C4008ED" w:rsidR="008A79D3" w:rsidRDefault="1A38AEE9" w:rsidP="4DBBAA67">
      <w:pPr>
        <w:pStyle w:val="Title2"/>
        <w:rPr>
          <w:rStyle w:val="BodyTextChar"/>
          <w:sz w:val="44"/>
          <w:szCs w:val="44"/>
        </w:rPr>
      </w:pPr>
      <w:r w:rsidRPr="4DBBAA67">
        <w:rPr>
          <w:rStyle w:val="BodyTextChar"/>
          <w:sz w:val="44"/>
          <w:szCs w:val="44"/>
        </w:rPr>
        <w:t>July</w:t>
      </w:r>
      <w:r w:rsidR="006C0234" w:rsidRPr="4DBBAA67">
        <w:rPr>
          <w:rStyle w:val="BodyTextChar"/>
          <w:sz w:val="44"/>
          <w:szCs w:val="44"/>
        </w:rPr>
        <w:t xml:space="preserve"> </w:t>
      </w:r>
      <w:r w:rsidR="008A79D3" w:rsidRPr="4DBBAA67">
        <w:rPr>
          <w:rStyle w:val="BodyTextChar"/>
          <w:sz w:val="44"/>
          <w:szCs w:val="44"/>
        </w:rPr>
        <w:t>202</w:t>
      </w:r>
      <w:r w:rsidR="003B1358" w:rsidRPr="4DBBAA67">
        <w:rPr>
          <w:rStyle w:val="BodyTextChar"/>
          <w:sz w:val="44"/>
          <w:szCs w:val="44"/>
        </w:rPr>
        <w:t>4</w:t>
      </w:r>
    </w:p>
    <w:p w14:paraId="1BE41802" w14:textId="77777777" w:rsidR="008A79D3" w:rsidRDefault="008A79D3" w:rsidP="004B6192">
      <w:pPr>
        <w:pStyle w:val="Title2"/>
        <w:rPr>
          <w:rStyle w:val="BodyTextChar"/>
          <w:sz w:val="44"/>
        </w:rPr>
      </w:pPr>
    </w:p>
    <w:p w14:paraId="1879B9B4" w14:textId="77777777" w:rsidR="008A79D3" w:rsidRDefault="008A79D3" w:rsidP="004B6192">
      <w:pPr>
        <w:pStyle w:val="Title2"/>
        <w:rPr>
          <w:rStyle w:val="BodyTextChar"/>
          <w:sz w:val="44"/>
        </w:rPr>
      </w:pPr>
    </w:p>
    <w:p w14:paraId="10D5F1FB" w14:textId="77777777" w:rsidR="008A79D3" w:rsidRDefault="008A79D3" w:rsidP="004B6192">
      <w:pPr>
        <w:pStyle w:val="Title2"/>
        <w:rPr>
          <w:rStyle w:val="BodyTextChar"/>
          <w:sz w:val="44"/>
        </w:rPr>
      </w:pPr>
    </w:p>
    <w:p w14:paraId="7AB0D783" w14:textId="77777777" w:rsidR="008A79D3" w:rsidRDefault="008A79D3" w:rsidP="004B6192">
      <w:pPr>
        <w:pStyle w:val="Title2"/>
        <w:rPr>
          <w:rStyle w:val="BodyTextChar"/>
          <w:sz w:val="44"/>
        </w:rPr>
      </w:pPr>
    </w:p>
    <w:p w14:paraId="5975FAF5" w14:textId="77777777" w:rsidR="00EA4D75" w:rsidRDefault="00EA4D75" w:rsidP="004B6192">
      <w:pPr>
        <w:pStyle w:val="Title2"/>
        <w:rPr>
          <w:rStyle w:val="BodyTextChar"/>
          <w:sz w:val="44"/>
        </w:rPr>
      </w:pPr>
    </w:p>
    <w:p w14:paraId="5603478D" w14:textId="77777777" w:rsidR="00EA4D75" w:rsidRDefault="00EA4D75" w:rsidP="004B6192">
      <w:pPr>
        <w:pStyle w:val="Title2"/>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EastAsia" w:hAnsiTheme="minorHAnsi" w:cstheme="minorBidi"/>
          <w:noProof/>
          <w:szCs w:val="22"/>
        </w:rPr>
      </w:sdtEndPr>
      <w:sdtContent>
        <w:p w14:paraId="59F75C27" w14:textId="6DFE414E" w:rsidR="0019055F" w:rsidRPr="006126F8" w:rsidRDefault="0019055F">
          <w:pPr>
            <w:pStyle w:val="TOCHeading"/>
            <w:rPr>
              <w:sz w:val="32"/>
            </w:rPr>
          </w:pPr>
          <w:r w:rsidRPr="006126F8">
            <w:rPr>
              <w:sz w:val="32"/>
            </w:rPr>
            <w:t>Table of Contents</w:t>
          </w:r>
        </w:p>
        <w:p w14:paraId="6887AB8B" w14:textId="1708AE39" w:rsidR="00B07F84" w:rsidRDefault="0019055F">
          <w:pPr>
            <w:pStyle w:val="TOC1"/>
            <w:rPr>
              <w:rFonts w:eastAsiaTheme="minorEastAsia"/>
              <w:noProof/>
              <w:lang w:eastAsia="zh-CN"/>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165965090" w:history="1">
            <w:r w:rsidR="00B07F84" w:rsidRPr="00EA4E57">
              <w:rPr>
                <w:rStyle w:val="Hyperlink"/>
                <w:noProof/>
              </w:rPr>
              <w:t>Changes from the last version</w:t>
            </w:r>
            <w:r w:rsidR="00B07F84">
              <w:rPr>
                <w:noProof/>
                <w:webHidden/>
              </w:rPr>
              <w:tab/>
            </w:r>
            <w:r w:rsidR="00B07F84">
              <w:rPr>
                <w:noProof/>
                <w:webHidden/>
              </w:rPr>
              <w:fldChar w:fldCharType="begin"/>
            </w:r>
            <w:r w:rsidR="00B07F84">
              <w:rPr>
                <w:noProof/>
                <w:webHidden/>
              </w:rPr>
              <w:instrText xml:space="preserve"> PAGEREF _Toc165965090 \h </w:instrText>
            </w:r>
            <w:r w:rsidR="00B07F84">
              <w:rPr>
                <w:noProof/>
                <w:webHidden/>
              </w:rPr>
            </w:r>
            <w:r w:rsidR="00B07F84">
              <w:rPr>
                <w:noProof/>
                <w:webHidden/>
              </w:rPr>
              <w:fldChar w:fldCharType="separate"/>
            </w:r>
            <w:r w:rsidR="000D634A">
              <w:rPr>
                <w:noProof/>
                <w:webHidden/>
              </w:rPr>
              <w:t>4</w:t>
            </w:r>
            <w:r w:rsidR="00B07F84">
              <w:rPr>
                <w:noProof/>
                <w:webHidden/>
              </w:rPr>
              <w:fldChar w:fldCharType="end"/>
            </w:r>
          </w:hyperlink>
        </w:p>
        <w:p w14:paraId="37CCD774" w14:textId="6662A1B5" w:rsidR="00B07F84" w:rsidRDefault="00000000">
          <w:pPr>
            <w:pStyle w:val="TOC1"/>
            <w:rPr>
              <w:rFonts w:eastAsiaTheme="minorEastAsia"/>
              <w:noProof/>
              <w:lang w:eastAsia="zh-CN"/>
            </w:rPr>
          </w:pPr>
          <w:hyperlink w:anchor="_Toc165965091" w:history="1">
            <w:r w:rsidR="00B07F84" w:rsidRPr="00EA4E57">
              <w:rPr>
                <w:rStyle w:val="Hyperlink"/>
                <w:noProof/>
              </w:rPr>
              <w:t>Introduction</w:t>
            </w:r>
            <w:r w:rsidR="00B07F84">
              <w:rPr>
                <w:noProof/>
                <w:webHidden/>
              </w:rPr>
              <w:tab/>
            </w:r>
            <w:r w:rsidR="00B07F84">
              <w:rPr>
                <w:noProof/>
                <w:webHidden/>
              </w:rPr>
              <w:fldChar w:fldCharType="begin"/>
            </w:r>
            <w:r w:rsidR="00B07F84">
              <w:rPr>
                <w:noProof/>
                <w:webHidden/>
              </w:rPr>
              <w:instrText xml:space="preserve"> PAGEREF _Toc165965091 \h </w:instrText>
            </w:r>
            <w:r w:rsidR="00B07F84">
              <w:rPr>
                <w:noProof/>
                <w:webHidden/>
              </w:rPr>
            </w:r>
            <w:r w:rsidR="00B07F84">
              <w:rPr>
                <w:noProof/>
                <w:webHidden/>
              </w:rPr>
              <w:fldChar w:fldCharType="separate"/>
            </w:r>
            <w:r w:rsidR="000D634A">
              <w:rPr>
                <w:noProof/>
                <w:webHidden/>
              </w:rPr>
              <w:t>5</w:t>
            </w:r>
            <w:r w:rsidR="00B07F84">
              <w:rPr>
                <w:noProof/>
                <w:webHidden/>
              </w:rPr>
              <w:fldChar w:fldCharType="end"/>
            </w:r>
          </w:hyperlink>
        </w:p>
        <w:p w14:paraId="48723C74" w14:textId="3E536FB5" w:rsidR="00B07F84" w:rsidRDefault="00000000">
          <w:pPr>
            <w:pStyle w:val="TOC2"/>
            <w:tabs>
              <w:tab w:val="right" w:leader="dot" w:pos="9016"/>
            </w:tabs>
            <w:rPr>
              <w:rFonts w:cstheme="minorBidi"/>
              <w:noProof/>
              <w:szCs w:val="28"/>
              <w:lang w:val="en-AU" w:eastAsia="zh-CN" w:bidi="th-TH"/>
            </w:rPr>
          </w:pPr>
          <w:hyperlink w:anchor="_Toc165965092" w:history="1">
            <w:r w:rsidR="00B07F84" w:rsidRPr="00EA4E57">
              <w:rPr>
                <w:rStyle w:val="Hyperlink"/>
                <w:noProof/>
              </w:rPr>
              <w:t>What can I do in my NDIS provider portal?</w:t>
            </w:r>
            <w:r w:rsidR="00B07F84">
              <w:rPr>
                <w:noProof/>
                <w:webHidden/>
              </w:rPr>
              <w:tab/>
            </w:r>
            <w:r w:rsidR="00B07F84">
              <w:rPr>
                <w:noProof/>
                <w:webHidden/>
              </w:rPr>
              <w:fldChar w:fldCharType="begin"/>
            </w:r>
            <w:r w:rsidR="00B07F84">
              <w:rPr>
                <w:noProof/>
                <w:webHidden/>
              </w:rPr>
              <w:instrText xml:space="preserve"> PAGEREF _Toc165965092 \h </w:instrText>
            </w:r>
            <w:r w:rsidR="00B07F84">
              <w:rPr>
                <w:noProof/>
                <w:webHidden/>
              </w:rPr>
            </w:r>
            <w:r w:rsidR="00B07F84">
              <w:rPr>
                <w:noProof/>
                <w:webHidden/>
              </w:rPr>
              <w:fldChar w:fldCharType="separate"/>
            </w:r>
            <w:r w:rsidR="000D634A">
              <w:rPr>
                <w:noProof/>
                <w:webHidden/>
              </w:rPr>
              <w:t>5</w:t>
            </w:r>
            <w:r w:rsidR="00B07F84">
              <w:rPr>
                <w:noProof/>
                <w:webHidden/>
              </w:rPr>
              <w:fldChar w:fldCharType="end"/>
            </w:r>
          </w:hyperlink>
        </w:p>
        <w:p w14:paraId="61861AA3" w14:textId="3DDE19E1" w:rsidR="00B07F84" w:rsidRDefault="00000000">
          <w:pPr>
            <w:pStyle w:val="TOC2"/>
            <w:tabs>
              <w:tab w:val="right" w:leader="dot" w:pos="9016"/>
            </w:tabs>
            <w:rPr>
              <w:rFonts w:cstheme="minorBidi"/>
              <w:noProof/>
              <w:szCs w:val="28"/>
              <w:lang w:val="en-AU" w:eastAsia="zh-CN" w:bidi="th-TH"/>
            </w:rPr>
          </w:pPr>
          <w:hyperlink w:anchor="_Toc165965093" w:history="1">
            <w:r w:rsidR="00B07F84" w:rsidRPr="00EA4E57">
              <w:rPr>
                <w:rStyle w:val="Hyperlink"/>
                <w:noProof/>
              </w:rPr>
              <w:t>Minimum browser requirements</w:t>
            </w:r>
            <w:r w:rsidR="00B07F84">
              <w:rPr>
                <w:noProof/>
                <w:webHidden/>
              </w:rPr>
              <w:tab/>
            </w:r>
            <w:r w:rsidR="00B07F84">
              <w:rPr>
                <w:noProof/>
                <w:webHidden/>
              </w:rPr>
              <w:fldChar w:fldCharType="begin"/>
            </w:r>
            <w:r w:rsidR="00B07F84">
              <w:rPr>
                <w:noProof/>
                <w:webHidden/>
              </w:rPr>
              <w:instrText xml:space="preserve"> PAGEREF _Toc165965093 \h </w:instrText>
            </w:r>
            <w:r w:rsidR="00B07F84">
              <w:rPr>
                <w:noProof/>
                <w:webHidden/>
              </w:rPr>
            </w:r>
            <w:r w:rsidR="00B07F84">
              <w:rPr>
                <w:noProof/>
                <w:webHidden/>
              </w:rPr>
              <w:fldChar w:fldCharType="separate"/>
            </w:r>
            <w:r w:rsidR="000D634A">
              <w:rPr>
                <w:noProof/>
                <w:webHidden/>
              </w:rPr>
              <w:t>5</w:t>
            </w:r>
            <w:r w:rsidR="00B07F84">
              <w:rPr>
                <w:noProof/>
                <w:webHidden/>
              </w:rPr>
              <w:fldChar w:fldCharType="end"/>
            </w:r>
          </w:hyperlink>
        </w:p>
        <w:p w14:paraId="70B8B9A7" w14:textId="15C0E095" w:rsidR="00B07F84" w:rsidRDefault="00000000">
          <w:pPr>
            <w:pStyle w:val="TOC2"/>
            <w:tabs>
              <w:tab w:val="right" w:leader="dot" w:pos="9016"/>
            </w:tabs>
            <w:rPr>
              <w:rFonts w:cstheme="minorBidi"/>
              <w:noProof/>
              <w:szCs w:val="28"/>
              <w:lang w:val="en-AU" w:eastAsia="zh-CN" w:bidi="th-TH"/>
            </w:rPr>
          </w:pPr>
          <w:hyperlink w:anchor="_Toc165965094" w:history="1">
            <w:r w:rsidR="00B07F84" w:rsidRPr="00EA4E57">
              <w:rPr>
                <w:rStyle w:val="Hyperlink"/>
                <w:noProof/>
              </w:rPr>
              <w:t>Provider Learning Environment</w:t>
            </w:r>
            <w:r w:rsidR="00B07F84">
              <w:rPr>
                <w:noProof/>
                <w:webHidden/>
              </w:rPr>
              <w:tab/>
            </w:r>
            <w:r w:rsidR="00B07F84">
              <w:rPr>
                <w:noProof/>
                <w:webHidden/>
              </w:rPr>
              <w:fldChar w:fldCharType="begin"/>
            </w:r>
            <w:r w:rsidR="00B07F84">
              <w:rPr>
                <w:noProof/>
                <w:webHidden/>
              </w:rPr>
              <w:instrText xml:space="preserve"> PAGEREF _Toc165965094 \h </w:instrText>
            </w:r>
            <w:r w:rsidR="00B07F84">
              <w:rPr>
                <w:noProof/>
                <w:webHidden/>
              </w:rPr>
            </w:r>
            <w:r w:rsidR="00B07F84">
              <w:rPr>
                <w:noProof/>
                <w:webHidden/>
              </w:rPr>
              <w:fldChar w:fldCharType="separate"/>
            </w:r>
            <w:r w:rsidR="000D634A">
              <w:rPr>
                <w:noProof/>
                <w:webHidden/>
              </w:rPr>
              <w:t>6</w:t>
            </w:r>
            <w:r w:rsidR="00B07F84">
              <w:rPr>
                <w:noProof/>
                <w:webHidden/>
              </w:rPr>
              <w:fldChar w:fldCharType="end"/>
            </w:r>
          </w:hyperlink>
        </w:p>
        <w:p w14:paraId="79B71EB8" w14:textId="4310BE7B" w:rsidR="00B07F84" w:rsidRDefault="00000000">
          <w:pPr>
            <w:pStyle w:val="TOC2"/>
            <w:tabs>
              <w:tab w:val="right" w:leader="dot" w:pos="9016"/>
            </w:tabs>
            <w:rPr>
              <w:rFonts w:cstheme="minorBidi"/>
              <w:noProof/>
              <w:szCs w:val="28"/>
              <w:lang w:val="en-AU" w:eastAsia="zh-CN" w:bidi="th-TH"/>
            </w:rPr>
          </w:pPr>
          <w:hyperlink w:anchor="_Toc165965095" w:history="1">
            <w:r w:rsidR="00B07F84" w:rsidRPr="00EA4E57">
              <w:rPr>
                <w:rStyle w:val="Hyperlink"/>
                <w:noProof/>
              </w:rPr>
              <w:t>How to contact NDIS</w:t>
            </w:r>
            <w:r w:rsidR="00B07F84">
              <w:rPr>
                <w:noProof/>
                <w:webHidden/>
              </w:rPr>
              <w:tab/>
            </w:r>
            <w:r w:rsidR="00B07F84">
              <w:rPr>
                <w:noProof/>
                <w:webHidden/>
              </w:rPr>
              <w:fldChar w:fldCharType="begin"/>
            </w:r>
            <w:r w:rsidR="00B07F84">
              <w:rPr>
                <w:noProof/>
                <w:webHidden/>
              </w:rPr>
              <w:instrText xml:space="preserve"> PAGEREF _Toc165965095 \h </w:instrText>
            </w:r>
            <w:r w:rsidR="00B07F84">
              <w:rPr>
                <w:noProof/>
                <w:webHidden/>
              </w:rPr>
            </w:r>
            <w:r w:rsidR="00B07F84">
              <w:rPr>
                <w:noProof/>
                <w:webHidden/>
              </w:rPr>
              <w:fldChar w:fldCharType="separate"/>
            </w:r>
            <w:r w:rsidR="000D634A">
              <w:rPr>
                <w:noProof/>
                <w:webHidden/>
              </w:rPr>
              <w:t>7</w:t>
            </w:r>
            <w:r w:rsidR="00B07F84">
              <w:rPr>
                <w:noProof/>
                <w:webHidden/>
              </w:rPr>
              <w:fldChar w:fldCharType="end"/>
            </w:r>
          </w:hyperlink>
        </w:p>
        <w:p w14:paraId="01227E25" w14:textId="61DB2DDE" w:rsidR="00B07F84" w:rsidRDefault="00000000">
          <w:pPr>
            <w:pStyle w:val="TOC1"/>
            <w:rPr>
              <w:rFonts w:eastAsiaTheme="minorEastAsia"/>
              <w:noProof/>
              <w:lang w:eastAsia="zh-CN"/>
            </w:rPr>
          </w:pPr>
          <w:hyperlink w:anchor="_Toc165965096" w:history="1">
            <w:r w:rsidR="00B07F84" w:rsidRPr="00EA4E57">
              <w:rPr>
                <w:rStyle w:val="Hyperlink"/>
                <w:noProof/>
              </w:rPr>
              <w:t>Access my NDIS provider portal</w:t>
            </w:r>
            <w:r w:rsidR="00B07F84">
              <w:rPr>
                <w:noProof/>
                <w:webHidden/>
              </w:rPr>
              <w:tab/>
            </w:r>
            <w:r w:rsidR="00B07F84">
              <w:rPr>
                <w:noProof/>
                <w:webHidden/>
              </w:rPr>
              <w:fldChar w:fldCharType="begin"/>
            </w:r>
            <w:r w:rsidR="00B07F84">
              <w:rPr>
                <w:noProof/>
                <w:webHidden/>
              </w:rPr>
              <w:instrText xml:space="preserve"> PAGEREF _Toc165965096 \h </w:instrText>
            </w:r>
            <w:r w:rsidR="00B07F84">
              <w:rPr>
                <w:noProof/>
                <w:webHidden/>
              </w:rPr>
            </w:r>
            <w:r w:rsidR="00B07F84">
              <w:rPr>
                <w:noProof/>
                <w:webHidden/>
              </w:rPr>
              <w:fldChar w:fldCharType="separate"/>
            </w:r>
            <w:r w:rsidR="000D634A">
              <w:rPr>
                <w:noProof/>
                <w:webHidden/>
              </w:rPr>
              <w:t>8</w:t>
            </w:r>
            <w:r w:rsidR="00B07F84">
              <w:rPr>
                <w:noProof/>
                <w:webHidden/>
              </w:rPr>
              <w:fldChar w:fldCharType="end"/>
            </w:r>
          </w:hyperlink>
        </w:p>
        <w:p w14:paraId="234E0A50" w14:textId="0B6A4AAC" w:rsidR="00B07F84" w:rsidRDefault="00000000">
          <w:pPr>
            <w:pStyle w:val="TOC1"/>
            <w:rPr>
              <w:rFonts w:eastAsiaTheme="minorEastAsia"/>
              <w:noProof/>
              <w:lang w:eastAsia="zh-CN"/>
            </w:rPr>
          </w:pPr>
          <w:hyperlink w:anchor="_Toc165965097" w:history="1">
            <w:r w:rsidR="00B07F84" w:rsidRPr="00EA4E57">
              <w:rPr>
                <w:rStyle w:val="Hyperlink"/>
                <w:noProof/>
              </w:rPr>
              <w:t>Dashboard</w:t>
            </w:r>
            <w:r w:rsidR="00B07F84">
              <w:rPr>
                <w:noProof/>
                <w:webHidden/>
              </w:rPr>
              <w:tab/>
            </w:r>
            <w:r w:rsidR="00B07F84">
              <w:rPr>
                <w:noProof/>
                <w:webHidden/>
              </w:rPr>
              <w:fldChar w:fldCharType="begin"/>
            </w:r>
            <w:r w:rsidR="00B07F84">
              <w:rPr>
                <w:noProof/>
                <w:webHidden/>
              </w:rPr>
              <w:instrText xml:space="preserve"> PAGEREF _Toc165965097 \h </w:instrText>
            </w:r>
            <w:r w:rsidR="00B07F84">
              <w:rPr>
                <w:noProof/>
                <w:webHidden/>
              </w:rPr>
            </w:r>
            <w:r w:rsidR="00B07F84">
              <w:rPr>
                <w:noProof/>
                <w:webHidden/>
              </w:rPr>
              <w:fldChar w:fldCharType="separate"/>
            </w:r>
            <w:r w:rsidR="000D634A">
              <w:rPr>
                <w:noProof/>
                <w:webHidden/>
              </w:rPr>
              <w:t>9</w:t>
            </w:r>
            <w:r w:rsidR="00B07F84">
              <w:rPr>
                <w:noProof/>
                <w:webHidden/>
              </w:rPr>
              <w:fldChar w:fldCharType="end"/>
            </w:r>
          </w:hyperlink>
        </w:p>
        <w:p w14:paraId="03EE73BD" w14:textId="5400F4FC" w:rsidR="00B07F84" w:rsidRDefault="00000000">
          <w:pPr>
            <w:pStyle w:val="TOC2"/>
            <w:tabs>
              <w:tab w:val="right" w:leader="dot" w:pos="9016"/>
            </w:tabs>
            <w:rPr>
              <w:rFonts w:cstheme="minorBidi"/>
              <w:noProof/>
              <w:szCs w:val="28"/>
              <w:lang w:val="en-AU" w:eastAsia="zh-CN" w:bidi="th-TH"/>
            </w:rPr>
          </w:pPr>
          <w:hyperlink w:anchor="_Toc165965098" w:history="1">
            <w:r w:rsidR="00B07F84" w:rsidRPr="00EA4E57">
              <w:rPr>
                <w:rStyle w:val="Hyperlink"/>
                <w:noProof/>
              </w:rPr>
              <w:t>Broadcast messages</w:t>
            </w:r>
            <w:r w:rsidR="00B07F84">
              <w:rPr>
                <w:noProof/>
                <w:webHidden/>
              </w:rPr>
              <w:tab/>
            </w:r>
            <w:r w:rsidR="00B07F84">
              <w:rPr>
                <w:noProof/>
                <w:webHidden/>
              </w:rPr>
              <w:fldChar w:fldCharType="begin"/>
            </w:r>
            <w:r w:rsidR="00B07F84">
              <w:rPr>
                <w:noProof/>
                <w:webHidden/>
              </w:rPr>
              <w:instrText xml:space="preserve"> PAGEREF _Toc165965098 \h </w:instrText>
            </w:r>
            <w:r w:rsidR="00B07F84">
              <w:rPr>
                <w:noProof/>
                <w:webHidden/>
              </w:rPr>
            </w:r>
            <w:r w:rsidR="00B07F84">
              <w:rPr>
                <w:noProof/>
                <w:webHidden/>
              </w:rPr>
              <w:fldChar w:fldCharType="separate"/>
            </w:r>
            <w:r w:rsidR="000D634A">
              <w:rPr>
                <w:noProof/>
                <w:webHidden/>
              </w:rPr>
              <w:t>9</w:t>
            </w:r>
            <w:r w:rsidR="00B07F84">
              <w:rPr>
                <w:noProof/>
                <w:webHidden/>
              </w:rPr>
              <w:fldChar w:fldCharType="end"/>
            </w:r>
          </w:hyperlink>
        </w:p>
        <w:p w14:paraId="6DDABC03" w14:textId="37622599" w:rsidR="00B07F84" w:rsidRDefault="00000000">
          <w:pPr>
            <w:pStyle w:val="TOC2"/>
            <w:tabs>
              <w:tab w:val="right" w:leader="dot" w:pos="9016"/>
            </w:tabs>
            <w:rPr>
              <w:rFonts w:cstheme="minorBidi"/>
              <w:noProof/>
              <w:szCs w:val="28"/>
              <w:lang w:val="en-AU" w:eastAsia="zh-CN" w:bidi="th-TH"/>
            </w:rPr>
          </w:pPr>
          <w:hyperlink w:anchor="_Toc165965099" w:history="1">
            <w:r w:rsidR="00B07F84" w:rsidRPr="00EA4E57">
              <w:rPr>
                <w:rStyle w:val="Hyperlink"/>
                <w:noProof/>
              </w:rPr>
              <w:t>Notifications</w:t>
            </w:r>
            <w:r w:rsidR="00B07F84">
              <w:rPr>
                <w:noProof/>
                <w:webHidden/>
              </w:rPr>
              <w:tab/>
            </w:r>
            <w:r w:rsidR="00B07F84">
              <w:rPr>
                <w:noProof/>
                <w:webHidden/>
              </w:rPr>
              <w:fldChar w:fldCharType="begin"/>
            </w:r>
            <w:r w:rsidR="00B07F84">
              <w:rPr>
                <w:noProof/>
                <w:webHidden/>
              </w:rPr>
              <w:instrText xml:space="preserve"> PAGEREF _Toc165965099 \h </w:instrText>
            </w:r>
            <w:r w:rsidR="00B07F84">
              <w:rPr>
                <w:noProof/>
                <w:webHidden/>
              </w:rPr>
            </w:r>
            <w:r w:rsidR="00B07F84">
              <w:rPr>
                <w:noProof/>
                <w:webHidden/>
              </w:rPr>
              <w:fldChar w:fldCharType="separate"/>
            </w:r>
            <w:r w:rsidR="000D634A">
              <w:rPr>
                <w:noProof/>
                <w:webHidden/>
              </w:rPr>
              <w:t>10</w:t>
            </w:r>
            <w:r w:rsidR="00B07F84">
              <w:rPr>
                <w:noProof/>
                <w:webHidden/>
              </w:rPr>
              <w:fldChar w:fldCharType="end"/>
            </w:r>
          </w:hyperlink>
        </w:p>
        <w:p w14:paraId="7B6BB6EF" w14:textId="54370B32" w:rsidR="00B07F84" w:rsidRDefault="00000000">
          <w:pPr>
            <w:pStyle w:val="TOC2"/>
            <w:tabs>
              <w:tab w:val="right" w:leader="dot" w:pos="9016"/>
            </w:tabs>
            <w:rPr>
              <w:rFonts w:cstheme="minorBidi"/>
              <w:noProof/>
              <w:szCs w:val="28"/>
              <w:lang w:val="en-AU" w:eastAsia="zh-CN" w:bidi="th-TH"/>
            </w:rPr>
          </w:pPr>
          <w:hyperlink w:anchor="_Toc165965100" w:history="1">
            <w:r w:rsidR="00B07F84" w:rsidRPr="00EA4E57">
              <w:rPr>
                <w:rStyle w:val="Hyperlink"/>
                <w:noProof/>
              </w:rPr>
              <w:t>NDIS Quality and Safeguards Commission</w:t>
            </w:r>
            <w:r w:rsidR="00B07F84">
              <w:rPr>
                <w:noProof/>
                <w:webHidden/>
              </w:rPr>
              <w:tab/>
            </w:r>
            <w:r w:rsidR="00B07F84">
              <w:rPr>
                <w:noProof/>
                <w:webHidden/>
              </w:rPr>
              <w:fldChar w:fldCharType="begin"/>
            </w:r>
            <w:r w:rsidR="00B07F84">
              <w:rPr>
                <w:noProof/>
                <w:webHidden/>
              </w:rPr>
              <w:instrText xml:space="preserve"> PAGEREF _Toc165965100 \h </w:instrText>
            </w:r>
            <w:r w:rsidR="00B07F84">
              <w:rPr>
                <w:noProof/>
                <w:webHidden/>
              </w:rPr>
            </w:r>
            <w:r w:rsidR="00B07F84">
              <w:rPr>
                <w:noProof/>
                <w:webHidden/>
              </w:rPr>
              <w:fldChar w:fldCharType="separate"/>
            </w:r>
            <w:r w:rsidR="000D634A">
              <w:rPr>
                <w:noProof/>
                <w:webHidden/>
              </w:rPr>
              <w:t>10</w:t>
            </w:r>
            <w:r w:rsidR="00B07F84">
              <w:rPr>
                <w:noProof/>
                <w:webHidden/>
              </w:rPr>
              <w:fldChar w:fldCharType="end"/>
            </w:r>
          </w:hyperlink>
        </w:p>
        <w:p w14:paraId="6E55F05F" w14:textId="714CEB33" w:rsidR="00B07F84" w:rsidRDefault="00000000">
          <w:pPr>
            <w:pStyle w:val="TOC2"/>
            <w:tabs>
              <w:tab w:val="right" w:leader="dot" w:pos="9016"/>
            </w:tabs>
            <w:rPr>
              <w:rFonts w:cstheme="minorBidi"/>
              <w:noProof/>
              <w:szCs w:val="28"/>
              <w:lang w:val="en-AU" w:eastAsia="zh-CN" w:bidi="th-TH"/>
            </w:rPr>
          </w:pPr>
          <w:hyperlink w:anchor="_Toc165965101" w:history="1">
            <w:r w:rsidR="00B07F84" w:rsidRPr="00EA4E57">
              <w:rPr>
                <w:rStyle w:val="Hyperlink"/>
                <w:noProof/>
              </w:rPr>
              <w:t>Need some help with using the my NDIS provider?</w:t>
            </w:r>
            <w:r w:rsidR="00B07F84">
              <w:rPr>
                <w:noProof/>
                <w:webHidden/>
              </w:rPr>
              <w:tab/>
            </w:r>
            <w:r w:rsidR="00B07F84">
              <w:rPr>
                <w:noProof/>
                <w:webHidden/>
              </w:rPr>
              <w:fldChar w:fldCharType="begin"/>
            </w:r>
            <w:r w:rsidR="00B07F84">
              <w:rPr>
                <w:noProof/>
                <w:webHidden/>
              </w:rPr>
              <w:instrText xml:space="preserve"> PAGEREF _Toc165965101 \h </w:instrText>
            </w:r>
            <w:r w:rsidR="00B07F84">
              <w:rPr>
                <w:noProof/>
                <w:webHidden/>
              </w:rPr>
            </w:r>
            <w:r w:rsidR="00B07F84">
              <w:rPr>
                <w:noProof/>
                <w:webHidden/>
              </w:rPr>
              <w:fldChar w:fldCharType="separate"/>
            </w:r>
            <w:r w:rsidR="000D634A">
              <w:rPr>
                <w:noProof/>
                <w:webHidden/>
              </w:rPr>
              <w:t>10</w:t>
            </w:r>
            <w:r w:rsidR="00B07F84">
              <w:rPr>
                <w:noProof/>
                <w:webHidden/>
              </w:rPr>
              <w:fldChar w:fldCharType="end"/>
            </w:r>
          </w:hyperlink>
        </w:p>
        <w:p w14:paraId="71F36EF6" w14:textId="15543526" w:rsidR="00B07F84" w:rsidRDefault="00000000">
          <w:pPr>
            <w:pStyle w:val="TOC2"/>
            <w:tabs>
              <w:tab w:val="right" w:leader="dot" w:pos="9016"/>
            </w:tabs>
            <w:rPr>
              <w:rFonts w:cstheme="minorBidi"/>
              <w:noProof/>
              <w:szCs w:val="28"/>
              <w:lang w:val="en-AU" w:eastAsia="zh-CN" w:bidi="th-TH"/>
            </w:rPr>
          </w:pPr>
          <w:hyperlink w:anchor="_Toc165965102" w:history="1">
            <w:r w:rsidR="00B07F84" w:rsidRPr="00EA4E57">
              <w:rPr>
                <w:rStyle w:val="Hyperlink"/>
                <w:noProof/>
              </w:rPr>
              <w:t>Quick links</w:t>
            </w:r>
            <w:r w:rsidR="00B07F84">
              <w:rPr>
                <w:noProof/>
                <w:webHidden/>
              </w:rPr>
              <w:tab/>
            </w:r>
            <w:r w:rsidR="00B07F84">
              <w:rPr>
                <w:noProof/>
                <w:webHidden/>
              </w:rPr>
              <w:fldChar w:fldCharType="begin"/>
            </w:r>
            <w:r w:rsidR="00B07F84">
              <w:rPr>
                <w:noProof/>
                <w:webHidden/>
              </w:rPr>
              <w:instrText xml:space="preserve"> PAGEREF _Toc165965102 \h </w:instrText>
            </w:r>
            <w:r w:rsidR="00B07F84">
              <w:rPr>
                <w:noProof/>
                <w:webHidden/>
              </w:rPr>
            </w:r>
            <w:r w:rsidR="00B07F84">
              <w:rPr>
                <w:noProof/>
                <w:webHidden/>
              </w:rPr>
              <w:fldChar w:fldCharType="separate"/>
            </w:r>
            <w:r w:rsidR="000D634A">
              <w:rPr>
                <w:noProof/>
                <w:webHidden/>
              </w:rPr>
              <w:t>11</w:t>
            </w:r>
            <w:r w:rsidR="00B07F84">
              <w:rPr>
                <w:noProof/>
                <w:webHidden/>
              </w:rPr>
              <w:fldChar w:fldCharType="end"/>
            </w:r>
          </w:hyperlink>
        </w:p>
        <w:p w14:paraId="22F4B659" w14:textId="241F2602" w:rsidR="00B07F84" w:rsidRDefault="00000000">
          <w:pPr>
            <w:pStyle w:val="TOC1"/>
            <w:rPr>
              <w:rFonts w:eastAsiaTheme="minorEastAsia"/>
              <w:noProof/>
              <w:lang w:eastAsia="zh-CN"/>
            </w:rPr>
          </w:pPr>
          <w:hyperlink w:anchor="_Toc165965103" w:history="1">
            <w:r w:rsidR="00B07F84" w:rsidRPr="00EA4E57">
              <w:rPr>
                <w:rStyle w:val="Hyperlink"/>
                <w:noProof/>
              </w:rPr>
              <w:t>Selecting an organisation</w:t>
            </w:r>
            <w:r w:rsidR="00B07F84">
              <w:rPr>
                <w:noProof/>
                <w:webHidden/>
              </w:rPr>
              <w:tab/>
            </w:r>
            <w:r w:rsidR="00B07F84">
              <w:rPr>
                <w:noProof/>
                <w:webHidden/>
              </w:rPr>
              <w:fldChar w:fldCharType="begin"/>
            </w:r>
            <w:r w:rsidR="00B07F84">
              <w:rPr>
                <w:noProof/>
                <w:webHidden/>
              </w:rPr>
              <w:instrText xml:space="preserve"> PAGEREF _Toc165965103 \h </w:instrText>
            </w:r>
            <w:r w:rsidR="00B07F84">
              <w:rPr>
                <w:noProof/>
                <w:webHidden/>
              </w:rPr>
            </w:r>
            <w:r w:rsidR="00B07F84">
              <w:rPr>
                <w:noProof/>
                <w:webHidden/>
              </w:rPr>
              <w:fldChar w:fldCharType="separate"/>
            </w:r>
            <w:r w:rsidR="000D634A">
              <w:rPr>
                <w:noProof/>
                <w:webHidden/>
              </w:rPr>
              <w:t>11</w:t>
            </w:r>
            <w:r w:rsidR="00B07F84">
              <w:rPr>
                <w:noProof/>
                <w:webHidden/>
              </w:rPr>
              <w:fldChar w:fldCharType="end"/>
            </w:r>
          </w:hyperlink>
        </w:p>
        <w:p w14:paraId="21044C3A" w14:textId="13A6832D" w:rsidR="00B07F84" w:rsidRDefault="00000000">
          <w:pPr>
            <w:pStyle w:val="TOC1"/>
            <w:rPr>
              <w:rFonts w:eastAsiaTheme="minorEastAsia"/>
              <w:noProof/>
              <w:lang w:eastAsia="zh-CN"/>
            </w:rPr>
          </w:pPr>
          <w:hyperlink w:anchor="_Toc165965104" w:history="1">
            <w:r w:rsidR="00B07F84" w:rsidRPr="00EA4E57">
              <w:rPr>
                <w:rStyle w:val="Hyperlink"/>
                <w:noProof/>
              </w:rPr>
              <w:t>Notification Centre</w:t>
            </w:r>
            <w:r w:rsidR="00B07F84">
              <w:rPr>
                <w:noProof/>
                <w:webHidden/>
              </w:rPr>
              <w:tab/>
            </w:r>
            <w:r w:rsidR="00B07F84">
              <w:rPr>
                <w:noProof/>
                <w:webHidden/>
              </w:rPr>
              <w:fldChar w:fldCharType="begin"/>
            </w:r>
            <w:r w:rsidR="00B07F84">
              <w:rPr>
                <w:noProof/>
                <w:webHidden/>
              </w:rPr>
              <w:instrText xml:space="preserve"> PAGEREF _Toc165965104 \h </w:instrText>
            </w:r>
            <w:r w:rsidR="00B07F84">
              <w:rPr>
                <w:noProof/>
                <w:webHidden/>
              </w:rPr>
            </w:r>
            <w:r w:rsidR="00B07F84">
              <w:rPr>
                <w:noProof/>
                <w:webHidden/>
              </w:rPr>
              <w:fldChar w:fldCharType="separate"/>
            </w:r>
            <w:r w:rsidR="000D634A">
              <w:rPr>
                <w:noProof/>
                <w:webHidden/>
              </w:rPr>
              <w:t>12</w:t>
            </w:r>
            <w:r w:rsidR="00B07F84">
              <w:rPr>
                <w:noProof/>
                <w:webHidden/>
              </w:rPr>
              <w:fldChar w:fldCharType="end"/>
            </w:r>
          </w:hyperlink>
        </w:p>
        <w:p w14:paraId="3CED0305" w14:textId="6EA42ABE" w:rsidR="00B07F84" w:rsidRDefault="00000000">
          <w:pPr>
            <w:pStyle w:val="TOC1"/>
            <w:rPr>
              <w:rFonts w:eastAsiaTheme="minorEastAsia"/>
              <w:noProof/>
              <w:lang w:eastAsia="zh-CN"/>
            </w:rPr>
          </w:pPr>
          <w:hyperlink w:anchor="_Toc165965105" w:history="1">
            <w:r w:rsidR="00B07F84" w:rsidRPr="00EA4E57">
              <w:rPr>
                <w:rStyle w:val="Hyperlink"/>
                <w:noProof/>
              </w:rPr>
              <w:t>my NDIS provider portal navigation</w:t>
            </w:r>
            <w:r w:rsidR="00B07F84">
              <w:rPr>
                <w:noProof/>
                <w:webHidden/>
              </w:rPr>
              <w:tab/>
            </w:r>
            <w:r w:rsidR="00B07F84">
              <w:rPr>
                <w:noProof/>
                <w:webHidden/>
              </w:rPr>
              <w:fldChar w:fldCharType="begin"/>
            </w:r>
            <w:r w:rsidR="00B07F84">
              <w:rPr>
                <w:noProof/>
                <w:webHidden/>
              </w:rPr>
              <w:instrText xml:space="preserve"> PAGEREF _Toc165965105 \h </w:instrText>
            </w:r>
            <w:r w:rsidR="00B07F84">
              <w:rPr>
                <w:noProof/>
                <w:webHidden/>
              </w:rPr>
            </w:r>
            <w:r w:rsidR="00B07F84">
              <w:rPr>
                <w:noProof/>
                <w:webHidden/>
              </w:rPr>
              <w:fldChar w:fldCharType="separate"/>
            </w:r>
            <w:r w:rsidR="000D634A">
              <w:rPr>
                <w:noProof/>
                <w:webHidden/>
              </w:rPr>
              <w:t>14</w:t>
            </w:r>
            <w:r w:rsidR="00B07F84">
              <w:rPr>
                <w:noProof/>
                <w:webHidden/>
              </w:rPr>
              <w:fldChar w:fldCharType="end"/>
            </w:r>
          </w:hyperlink>
        </w:p>
        <w:p w14:paraId="6B99A843" w14:textId="075A04F6" w:rsidR="00B07F84" w:rsidRDefault="00000000">
          <w:pPr>
            <w:pStyle w:val="TOC1"/>
            <w:rPr>
              <w:rFonts w:eastAsiaTheme="minorEastAsia"/>
              <w:noProof/>
              <w:lang w:eastAsia="zh-CN"/>
            </w:rPr>
          </w:pPr>
          <w:hyperlink w:anchor="_Toc165965106" w:history="1">
            <w:r w:rsidR="00B07F84" w:rsidRPr="00EA4E57">
              <w:rPr>
                <w:rStyle w:val="Hyperlink"/>
                <w:noProof/>
              </w:rPr>
              <w:t>My Participants</w:t>
            </w:r>
            <w:r w:rsidR="00B07F84">
              <w:rPr>
                <w:noProof/>
                <w:webHidden/>
              </w:rPr>
              <w:tab/>
            </w:r>
            <w:r w:rsidR="00B07F84">
              <w:rPr>
                <w:noProof/>
                <w:webHidden/>
              </w:rPr>
              <w:fldChar w:fldCharType="begin"/>
            </w:r>
            <w:r w:rsidR="00B07F84">
              <w:rPr>
                <w:noProof/>
                <w:webHidden/>
              </w:rPr>
              <w:instrText xml:space="preserve"> PAGEREF _Toc165965106 \h </w:instrText>
            </w:r>
            <w:r w:rsidR="00B07F84">
              <w:rPr>
                <w:noProof/>
                <w:webHidden/>
              </w:rPr>
            </w:r>
            <w:r w:rsidR="00B07F84">
              <w:rPr>
                <w:noProof/>
                <w:webHidden/>
              </w:rPr>
              <w:fldChar w:fldCharType="separate"/>
            </w:r>
            <w:r w:rsidR="000D634A">
              <w:rPr>
                <w:noProof/>
                <w:webHidden/>
              </w:rPr>
              <w:t>15</w:t>
            </w:r>
            <w:r w:rsidR="00B07F84">
              <w:rPr>
                <w:noProof/>
                <w:webHidden/>
              </w:rPr>
              <w:fldChar w:fldCharType="end"/>
            </w:r>
          </w:hyperlink>
        </w:p>
        <w:p w14:paraId="00D8FD31" w14:textId="0E943F9E" w:rsidR="00B07F84" w:rsidRDefault="00000000">
          <w:pPr>
            <w:pStyle w:val="TOC2"/>
            <w:tabs>
              <w:tab w:val="right" w:leader="dot" w:pos="9016"/>
            </w:tabs>
            <w:rPr>
              <w:rFonts w:cstheme="minorBidi"/>
              <w:noProof/>
              <w:szCs w:val="28"/>
              <w:lang w:val="en-AU" w:eastAsia="zh-CN" w:bidi="th-TH"/>
            </w:rPr>
          </w:pPr>
          <w:hyperlink w:anchor="_Toc165965107" w:history="1">
            <w:r w:rsidR="00B07F84" w:rsidRPr="00EA4E57">
              <w:rPr>
                <w:rStyle w:val="Hyperlink"/>
                <w:noProof/>
              </w:rPr>
              <w:t>Search for and select a participant</w:t>
            </w:r>
            <w:r w:rsidR="00B07F84">
              <w:rPr>
                <w:noProof/>
                <w:webHidden/>
              </w:rPr>
              <w:tab/>
            </w:r>
            <w:r w:rsidR="00B07F84">
              <w:rPr>
                <w:noProof/>
                <w:webHidden/>
              </w:rPr>
              <w:fldChar w:fldCharType="begin"/>
            </w:r>
            <w:r w:rsidR="00B07F84">
              <w:rPr>
                <w:noProof/>
                <w:webHidden/>
              </w:rPr>
              <w:instrText xml:space="preserve"> PAGEREF _Toc165965107 \h </w:instrText>
            </w:r>
            <w:r w:rsidR="00B07F84">
              <w:rPr>
                <w:noProof/>
                <w:webHidden/>
              </w:rPr>
            </w:r>
            <w:r w:rsidR="00B07F84">
              <w:rPr>
                <w:noProof/>
                <w:webHidden/>
              </w:rPr>
              <w:fldChar w:fldCharType="separate"/>
            </w:r>
            <w:r w:rsidR="000D634A">
              <w:rPr>
                <w:noProof/>
                <w:webHidden/>
              </w:rPr>
              <w:t>16</w:t>
            </w:r>
            <w:r w:rsidR="00B07F84">
              <w:rPr>
                <w:noProof/>
                <w:webHidden/>
              </w:rPr>
              <w:fldChar w:fldCharType="end"/>
            </w:r>
          </w:hyperlink>
        </w:p>
        <w:p w14:paraId="1F75F52E" w14:textId="44DE0AEA" w:rsidR="00B07F84" w:rsidRDefault="00000000">
          <w:pPr>
            <w:pStyle w:val="TOC2"/>
            <w:tabs>
              <w:tab w:val="right" w:leader="dot" w:pos="9016"/>
            </w:tabs>
            <w:rPr>
              <w:rFonts w:cstheme="minorBidi"/>
              <w:noProof/>
              <w:szCs w:val="28"/>
              <w:lang w:val="en-AU" w:eastAsia="zh-CN" w:bidi="th-TH"/>
            </w:rPr>
          </w:pPr>
          <w:hyperlink w:anchor="_Toc165965108" w:history="1">
            <w:r w:rsidR="00B07F84" w:rsidRPr="00EA4E57">
              <w:rPr>
                <w:rStyle w:val="Hyperlink"/>
                <w:noProof/>
              </w:rPr>
              <w:t>View Participant Details</w:t>
            </w:r>
            <w:r w:rsidR="00B07F84">
              <w:rPr>
                <w:noProof/>
                <w:webHidden/>
              </w:rPr>
              <w:tab/>
            </w:r>
            <w:r w:rsidR="00B07F84">
              <w:rPr>
                <w:noProof/>
                <w:webHidden/>
              </w:rPr>
              <w:fldChar w:fldCharType="begin"/>
            </w:r>
            <w:r w:rsidR="00B07F84">
              <w:rPr>
                <w:noProof/>
                <w:webHidden/>
              </w:rPr>
              <w:instrText xml:space="preserve"> PAGEREF _Toc165965108 \h </w:instrText>
            </w:r>
            <w:r w:rsidR="00B07F84">
              <w:rPr>
                <w:noProof/>
                <w:webHidden/>
              </w:rPr>
            </w:r>
            <w:r w:rsidR="00B07F84">
              <w:rPr>
                <w:noProof/>
                <w:webHidden/>
              </w:rPr>
              <w:fldChar w:fldCharType="separate"/>
            </w:r>
            <w:r w:rsidR="000D634A">
              <w:rPr>
                <w:noProof/>
                <w:webHidden/>
              </w:rPr>
              <w:t>18</w:t>
            </w:r>
            <w:r w:rsidR="00B07F84">
              <w:rPr>
                <w:noProof/>
                <w:webHidden/>
              </w:rPr>
              <w:fldChar w:fldCharType="end"/>
            </w:r>
          </w:hyperlink>
        </w:p>
        <w:p w14:paraId="0B4B97EB" w14:textId="107336B4" w:rsidR="00B07F84" w:rsidRDefault="00000000">
          <w:pPr>
            <w:pStyle w:val="TOC3"/>
            <w:rPr>
              <w:rFonts w:cstheme="minorBidi"/>
              <w:noProof/>
              <w:szCs w:val="28"/>
              <w:lang w:val="en-AU" w:eastAsia="zh-CN" w:bidi="th-TH"/>
            </w:rPr>
          </w:pPr>
          <w:hyperlink w:anchor="_Toc165965109" w:history="1">
            <w:r w:rsidR="00B07F84" w:rsidRPr="00EA4E57">
              <w:rPr>
                <w:rStyle w:val="Hyperlink"/>
                <w:noProof/>
              </w:rPr>
              <w:t>About Me</w:t>
            </w:r>
            <w:r w:rsidR="00B07F84">
              <w:rPr>
                <w:noProof/>
                <w:webHidden/>
              </w:rPr>
              <w:tab/>
            </w:r>
            <w:r w:rsidR="00B07F84">
              <w:rPr>
                <w:noProof/>
                <w:webHidden/>
              </w:rPr>
              <w:fldChar w:fldCharType="begin"/>
            </w:r>
            <w:r w:rsidR="00B07F84">
              <w:rPr>
                <w:noProof/>
                <w:webHidden/>
              </w:rPr>
              <w:instrText xml:space="preserve"> PAGEREF _Toc165965109 \h </w:instrText>
            </w:r>
            <w:r w:rsidR="00B07F84">
              <w:rPr>
                <w:noProof/>
                <w:webHidden/>
              </w:rPr>
            </w:r>
            <w:r w:rsidR="00B07F84">
              <w:rPr>
                <w:noProof/>
                <w:webHidden/>
              </w:rPr>
              <w:fldChar w:fldCharType="separate"/>
            </w:r>
            <w:r w:rsidR="000D634A">
              <w:rPr>
                <w:noProof/>
                <w:webHidden/>
              </w:rPr>
              <w:t>18</w:t>
            </w:r>
            <w:r w:rsidR="00B07F84">
              <w:rPr>
                <w:noProof/>
                <w:webHidden/>
              </w:rPr>
              <w:fldChar w:fldCharType="end"/>
            </w:r>
          </w:hyperlink>
        </w:p>
        <w:p w14:paraId="6E0FC5CF" w14:textId="1ED4DF70" w:rsidR="00B07F84" w:rsidRDefault="00000000">
          <w:pPr>
            <w:pStyle w:val="TOC3"/>
            <w:rPr>
              <w:rFonts w:cstheme="minorBidi"/>
              <w:noProof/>
              <w:szCs w:val="28"/>
              <w:lang w:val="en-AU" w:eastAsia="zh-CN" w:bidi="th-TH"/>
            </w:rPr>
          </w:pPr>
          <w:hyperlink w:anchor="_Toc165965110" w:history="1">
            <w:r w:rsidR="00B07F84" w:rsidRPr="00EA4E57">
              <w:rPr>
                <w:rStyle w:val="Hyperlink"/>
                <w:noProof/>
              </w:rPr>
              <w:t>Goals</w:t>
            </w:r>
            <w:r w:rsidR="00B07F84">
              <w:rPr>
                <w:noProof/>
                <w:webHidden/>
              </w:rPr>
              <w:tab/>
            </w:r>
            <w:r w:rsidR="00B07F84">
              <w:rPr>
                <w:noProof/>
                <w:webHidden/>
              </w:rPr>
              <w:fldChar w:fldCharType="begin"/>
            </w:r>
            <w:r w:rsidR="00B07F84">
              <w:rPr>
                <w:noProof/>
                <w:webHidden/>
              </w:rPr>
              <w:instrText xml:space="preserve"> PAGEREF _Toc165965110 \h </w:instrText>
            </w:r>
            <w:r w:rsidR="00B07F84">
              <w:rPr>
                <w:noProof/>
                <w:webHidden/>
              </w:rPr>
            </w:r>
            <w:r w:rsidR="00B07F84">
              <w:rPr>
                <w:noProof/>
                <w:webHidden/>
              </w:rPr>
              <w:fldChar w:fldCharType="separate"/>
            </w:r>
            <w:r w:rsidR="000D634A">
              <w:rPr>
                <w:noProof/>
                <w:webHidden/>
              </w:rPr>
              <w:t>18</w:t>
            </w:r>
            <w:r w:rsidR="00B07F84">
              <w:rPr>
                <w:noProof/>
                <w:webHidden/>
              </w:rPr>
              <w:fldChar w:fldCharType="end"/>
            </w:r>
          </w:hyperlink>
        </w:p>
        <w:p w14:paraId="6E247791" w14:textId="135EE6C9" w:rsidR="00B07F84" w:rsidRDefault="00000000">
          <w:pPr>
            <w:pStyle w:val="TOC3"/>
            <w:rPr>
              <w:rFonts w:cstheme="minorBidi"/>
              <w:noProof/>
              <w:szCs w:val="28"/>
              <w:lang w:val="en-AU" w:eastAsia="zh-CN" w:bidi="th-TH"/>
            </w:rPr>
          </w:pPr>
          <w:hyperlink w:anchor="_Toc165965111" w:history="1">
            <w:r w:rsidR="00B07F84" w:rsidRPr="00EA4E57">
              <w:rPr>
                <w:rStyle w:val="Hyperlink"/>
                <w:noProof/>
              </w:rPr>
              <w:t>Budget</w:t>
            </w:r>
            <w:r w:rsidR="00B07F84">
              <w:rPr>
                <w:noProof/>
                <w:webHidden/>
              </w:rPr>
              <w:tab/>
            </w:r>
            <w:r w:rsidR="00B07F84">
              <w:rPr>
                <w:noProof/>
                <w:webHidden/>
              </w:rPr>
              <w:fldChar w:fldCharType="begin"/>
            </w:r>
            <w:r w:rsidR="00B07F84">
              <w:rPr>
                <w:noProof/>
                <w:webHidden/>
              </w:rPr>
              <w:instrText xml:space="preserve"> PAGEREF _Toc165965111 \h </w:instrText>
            </w:r>
            <w:r w:rsidR="00B07F84">
              <w:rPr>
                <w:noProof/>
                <w:webHidden/>
              </w:rPr>
            </w:r>
            <w:r w:rsidR="00B07F84">
              <w:rPr>
                <w:noProof/>
                <w:webHidden/>
              </w:rPr>
              <w:fldChar w:fldCharType="separate"/>
            </w:r>
            <w:r w:rsidR="000D634A">
              <w:rPr>
                <w:noProof/>
                <w:webHidden/>
              </w:rPr>
              <w:t>19</w:t>
            </w:r>
            <w:r w:rsidR="00B07F84">
              <w:rPr>
                <w:noProof/>
                <w:webHidden/>
              </w:rPr>
              <w:fldChar w:fldCharType="end"/>
            </w:r>
          </w:hyperlink>
        </w:p>
        <w:p w14:paraId="080BE459" w14:textId="3815ECAD" w:rsidR="00B07F84" w:rsidRDefault="00000000">
          <w:pPr>
            <w:pStyle w:val="TOC3"/>
            <w:rPr>
              <w:rFonts w:cstheme="minorBidi"/>
              <w:noProof/>
              <w:szCs w:val="28"/>
              <w:lang w:val="en-AU" w:eastAsia="zh-CN" w:bidi="th-TH"/>
            </w:rPr>
          </w:pPr>
          <w:hyperlink w:anchor="_Toc165965112" w:history="1">
            <w:r w:rsidR="00B07F84" w:rsidRPr="00EA4E57">
              <w:rPr>
                <w:rStyle w:val="Hyperlink"/>
                <w:noProof/>
              </w:rPr>
              <w:t>Funded Supports</w:t>
            </w:r>
            <w:r w:rsidR="00B07F84">
              <w:rPr>
                <w:noProof/>
                <w:webHidden/>
              </w:rPr>
              <w:tab/>
            </w:r>
            <w:r w:rsidR="00B07F84">
              <w:rPr>
                <w:noProof/>
                <w:webHidden/>
              </w:rPr>
              <w:fldChar w:fldCharType="begin"/>
            </w:r>
            <w:r w:rsidR="00B07F84">
              <w:rPr>
                <w:noProof/>
                <w:webHidden/>
              </w:rPr>
              <w:instrText xml:space="preserve"> PAGEREF _Toc165965112 \h </w:instrText>
            </w:r>
            <w:r w:rsidR="00B07F84">
              <w:rPr>
                <w:noProof/>
                <w:webHidden/>
              </w:rPr>
            </w:r>
            <w:r w:rsidR="00B07F84">
              <w:rPr>
                <w:noProof/>
                <w:webHidden/>
              </w:rPr>
              <w:fldChar w:fldCharType="separate"/>
            </w:r>
            <w:r w:rsidR="000D634A">
              <w:rPr>
                <w:noProof/>
                <w:webHidden/>
              </w:rPr>
              <w:t>19</w:t>
            </w:r>
            <w:r w:rsidR="00B07F84">
              <w:rPr>
                <w:noProof/>
                <w:webHidden/>
              </w:rPr>
              <w:fldChar w:fldCharType="end"/>
            </w:r>
          </w:hyperlink>
        </w:p>
        <w:p w14:paraId="4B43E8BF" w14:textId="0330ACDA" w:rsidR="00B07F84" w:rsidRDefault="00000000">
          <w:pPr>
            <w:pStyle w:val="TOC3"/>
            <w:rPr>
              <w:rFonts w:cstheme="minorBidi"/>
              <w:noProof/>
              <w:szCs w:val="28"/>
              <w:lang w:val="en-AU" w:eastAsia="zh-CN" w:bidi="th-TH"/>
            </w:rPr>
          </w:pPr>
          <w:hyperlink w:anchor="_Toc165965113" w:history="1">
            <w:r w:rsidR="00B07F84" w:rsidRPr="00EA4E57">
              <w:rPr>
                <w:rStyle w:val="Hyperlink"/>
                <w:noProof/>
              </w:rPr>
              <w:t>Informal community and mainstream supports</w:t>
            </w:r>
            <w:r w:rsidR="00B07F84">
              <w:rPr>
                <w:noProof/>
                <w:webHidden/>
              </w:rPr>
              <w:tab/>
            </w:r>
            <w:r w:rsidR="00B07F84">
              <w:rPr>
                <w:noProof/>
                <w:webHidden/>
              </w:rPr>
              <w:fldChar w:fldCharType="begin"/>
            </w:r>
            <w:r w:rsidR="00B07F84">
              <w:rPr>
                <w:noProof/>
                <w:webHidden/>
              </w:rPr>
              <w:instrText xml:space="preserve"> PAGEREF _Toc165965113 \h </w:instrText>
            </w:r>
            <w:r w:rsidR="00B07F84">
              <w:rPr>
                <w:noProof/>
                <w:webHidden/>
              </w:rPr>
            </w:r>
            <w:r w:rsidR="00B07F84">
              <w:rPr>
                <w:noProof/>
                <w:webHidden/>
              </w:rPr>
              <w:fldChar w:fldCharType="separate"/>
            </w:r>
            <w:r w:rsidR="000D634A">
              <w:rPr>
                <w:noProof/>
                <w:webHidden/>
              </w:rPr>
              <w:t>20</w:t>
            </w:r>
            <w:r w:rsidR="00B07F84">
              <w:rPr>
                <w:noProof/>
                <w:webHidden/>
              </w:rPr>
              <w:fldChar w:fldCharType="end"/>
            </w:r>
          </w:hyperlink>
        </w:p>
        <w:p w14:paraId="0744CCFE" w14:textId="7875C4ED" w:rsidR="00B07F84" w:rsidRDefault="00000000">
          <w:pPr>
            <w:pStyle w:val="TOC3"/>
            <w:rPr>
              <w:rFonts w:cstheme="minorBidi"/>
              <w:noProof/>
              <w:szCs w:val="28"/>
              <w:lang w:val="en-AU" w:eastAsia="zh-CN" w:bidi="th-TH"/>
            </w:rPr>
          </w:pPr>
          <w:hyperlink w:anchor="_Toc165965114" w:history="1">
            <w:r w:rsidR="00B07F84" w:rsidRPr="00EA4E57">
              <w:rPr>
                <w:rStyle w:val="Hyperlink"/>
                <w:noProof/>
              </w:rPr>
              <w:t>Participant nominee details</w:t>
            </w:r>
            <w:r w:rsidR="00B07F84">
              <w:rPr>
                <w:noProof/>
                <w:webHidden/>
              </w:rPr>
              <w:tab/>
            </w:r>
            <w:r w:rsidR="00B07F84">
              <w:rPr>
                <w:noProof/>
                <w:webHidden/>
              </w:rPr>
              <w:fldChar w:fldCharType="begin"/>
            </w:r>
            <w:r w:rsidR="00B07F84">
              <w:rPr>
                <w:noProof/>
                <w:webHidden/>
              </w:rPr>
              <w:instrText xml:space="preserve"> PAGEREF _Toc165965114 \h </w:instrText>
            </w:r>
            <w:r w:rsidR="00B07F84">
              <w:rPr>
                <w:noProof/>
                <w:webHidden/>
              </w:rPr>
            </w:r>
            <w:r w:rsidR="00B07F84">
              <w:rPr>
                <w:noProof/>
                <w:webHidden/>
              </w:rPr>
              <w:fldChar w:fldCharType="separate"/>
            </w:r>
            <w:r w:rsidR="000D634A">
              <w:rPr>
                <w:noProof/>
                <w:webHidden/>
              </w:rPr>
              <w:t>20</w:t>
            </w:r>
            <w:r w:rsidR="00B07F84">
              <w:rPr>
                <w:noProof/>
                <w:webHidden/>
              </w:rPr>
              <w:fldChar w:fldCharType="end"/>
            </w:r>
          </w:hyperlink>
        </w:p>
        <w:p w14:paraId="7578EB6F" w14:textId="70787F5B" w:rsidR="00B07F84" w:rsidRDefault="00000000">
          <w:pPr>
            <w:pStyle w:val="TOC3"/>
            <w:rPr>
              <w:rFonts w:cstheme="minorBidi"/>
              <w:noProof/>
              <w:szCs w:val="28"/>
              <w:lang w:val="en-AU" w:eastAsia="zh-CN" w:bidi="th-TH"/>
            </w:rPr>
          </w:pPr>
          <w:hyperlink w:anchor="_Toc165965115" w:history="1">
            <w:r w:rsidR="00B07F84" w:rsidRPr="00EA4E57">
              <w:rPr>
                <w:rStyle w:val="Hyperlink"/>
                <w:noProof/>
              </w:rPr>
              <w:t>Provider roles</w:t>
            </w:r>
            <w:r w:rsidR="00B07F84">
              <w:rPr>
                <w:noProof/>
                <w:webHidden/>
              </w:rPr>
              <w:tab/>
            </w:r>
            <w:r w:rsidR="00B07F84">
              <w:rPr>
                <w:noProof/>
                <w:webHidden/>
              </w:rPr>
              <w:fldChar w:fldCharType="begin"/>
            </w:r>
            <w:r w:rsidR="00B07F84">
              <w:rPr>
                <w:noProof/>
                <w:webHidden/>
              </w:rPr>
              <w:instrText xml:space="preserve"> PAGEREF _Toc165965115 \h </w:instrText>
            </w:r>
            <w:r w:rsidR="00B07F84">
              <w:rPr>
                <w:noProof/>
                <w:webHidden/>
              </w:rPr>
            </w:r>
            <w:r w:rsidR="00B07F84">
              <w:rPr>
                <w:noProof/>
                <w:webHidden/>
              </w:rPr>
              <w:fldChar w:fldCharType="separate"/>
            </w:r>
            <w:r w:rsidR="000D634A">
              <w:rPr>
                <w:noProof/>
                <w:webHidden/>
              </w:rPr>
              <w:t>20</w:t>
            </w:r>
            <w:r w:rsidR="00B07F84">
              <w:rPr>
                <w:noProof/>
                <w:webHidden/>
              </w:rPr>
              <w:fldChar w:fldCharType="end"/>
            </w:r>
          </w:hyperlink>
        </w:p>
        <w:p w14:paraId="3AED063F" w14:textId="6C6634BE" w:rsidR="00B07F84" w:rsidRDefault="00000000">
          <w:pPr>
            <w:pStyle w:val="TOC3"/>
            <w:rPr>
              <w:rFonts w:cstheme="minorBidi"/>
              <w:noProof/>
              <w:szCs w:val="28"/>
              <w:lang w:val="en-AU" w:eastAsia="zh-CN" w:bidi="th-TH"/>
            </w:rPr>
          </w:pPr>
          <w:hyperlink w:anchor="_Toc165965116" w:history="1">
            <w:r w:rsidR="00B07F84" w:rsidRPr="00EA4E57">
              <w:rPr>
                <w:rStyle w:val="Hyperlink"/>
                <w:noProof/>
              </w:rPr>
              <w:t>my provider Support category relationship display</w:t>
            </w:r>
            <w:r w:rsidR="00B07F84">
              <w:rPr>
                <w:noProof/>
                <w:webHidden/>
              </w:rPr>
              <w:tab/>
            </w:r>
            <w:r w:rsidR="00B07F84">
              <w:rPr>
                <w:noProof/>
                <w:webHidden/>
              </w:rPr>
              <w:fldChar w:fldCharType="begin"/>
            </w:r>
            <w:r w:rsidR="00B07F84">
              <w:rPr>
                <w:noProof/>
                <w:webHidden/>
              </w:rPr>
              <w:instrText xml:space="preserve"> PAGEREF _Toc165965116 \h </w:instrText>
            </w:r>
            <w:r w:rsidR="00B07F84">
              <w:rPr>
                <w:noProof/>
                <w:webHidden/>
              </w:rPr>
            </w:r>
            <w:r w:rsidR="00B07F84">
              <w:rPr>
                <w:noProof/>
                <w:webHidden/>
              </w:rPr>
              <w:fldChar w:fldCharType="separate"/>
            </w:r>
            <w:r w:rsidR="000D634A">
              <w:rPr>
                <w:noProof/>
                <w:webHidden/>
              </w:rPr>
              <w:t>20</w:t>
            </w:r>
            <w:r w:rsidR="00B07F84">
              <w:rPr>
                <w:noProof/>
                <w:webHidden/>
              </w:rPr>
              <w:fldChar w:fldCharType="end"/>
            </w:r>
          </w:hyperlink>
        </w:p>
        <w:p w14:paraId="321581B8" w14:textId="7D32723A" w:rsidR="00B07F84" w:rsidRDefault="00000000">
          <w:pPr>
            <w:pStyle w:val="TOC1"/>
            <w:rPr>
              <w:rFonts w:eastAsiaTheme="minorEastAsia"/>
              <w:noProof/>
              <w:lang w:eastAsia="zh-CN"/>
            </w:rPr>
          </w:pPr>
          <w:hyperlink w:anchor="_Toc165965117" w:history="1">
            <w:r w:rsidR="00B07F84" w:rsidRPr="00EA4E57">
              <w:rPr>
                <w:rStyle w:val="Hyperlink"/>
                <w:noProof/>
              </w:rPr>
              <w:t>Request for Service</w:t>
            </w:r>
            <w:r w:rsidR="00B07F84">
              <w:rPr>
                <w:noProof/>
                <w:webHidden/>
              </w:rPr>
              <w:tab/>
            </w:r>
            <w:r w:rsidR="00B07F84">
              <w:rPr>
                <w:noProof/>
                <w:webHidden/>
              </w:rPr>
              <w:fldChar w:fldCharType="begin"/>
            </w:r>
            <w:r w:rsidR="00B07F84">
              <w:rPr>
                <w:noProof/>
                <w:webHidden/>
              </w:rPr>
              <w:instrText xml:space="preserve"> PAGEREF _Toc165965117 \h </w:instrText>
            </w:r>
            <w:r w:rsidR="00B07F84">
              <w:rPr>
                <w:noProof/>
                <w:webHidden/>
              </w:rPr>
            </w:r>
            <w:r w:rsidR="00B07F84">
              <w:rPr>
                <w:noProof/>
                <w:webHidden/>
              </w:rPr>
              <w:fldChar w:fldCharType="separate"/>
            </w:r>
            <w:r w:rsidR="000D634A">
              <w:rPr>
                <w:noProof/>
                <w:webHidden/>
              </w:rPr>
              <w:t>22</w:t>
            </w:r>
            <w:r w:rsidR="00B07F84">
              <w:rPr>
                <w:noProof/>
                <w:webHidden/>
              </w:rPr>
              <w:fldChar w:fldCharType="end"/>
            </w:r>
          </w:hyperlink>
        </w:p>
        <w:p w14:paraId="7E1E39B8" w14:textId="40CDD7BB" w:rsidR="00B07F84" w:rsidRDefault="00000000">
          <w:pPr>
            <w:pStyle w:val="TOC2"/>
            <w:tabs>
              <w:tab w:val="right" w:leader="dot" w:pos="9016"/>
            </w:tabs>
            <w:rPr>
              <w:rFonts w:cstheme="minorBidi"/>
              <w:noProof/>
              <w:szCs w:val="28"/>
              <w:lang w:val="en-AU" w:eastAsia="zh-CN" w:bidi="th-TH"/>
            </w:rPr>
          </w:pPr>
          <w:hyperlink w:anchor="_Toc165965118" w:history="1">
            <w:r w:rsidR="00B07F84" w:rsidRPr="00EA4E57">
              <w:rPr>
                <w:rStyle w:val="Hyperlink"/>
                <w:noProof/>
              </w:rPr>
              <w:t>View Support Coordination Requests for Service</w:t>
            </w:r>
            <w:r w:rsidR="00B07F84">
              <w:rPr>
                <w:noProof/>
                <w:webHidden/>
              </w:rPr>
              <w:tab/>
            </w:r>
            <w:r w:rsidR="00B07F84">
              <w:rPr>
                <w:noProof/>
                <w:webHidden/>
              </w:rPr>
              <w:fldChar w:fldCharType="begin"/>
            </w:r>
            <w:r w:rsidR="00B07F84">
              <w:rPr>
                <w:noProof/>
                <w:webHidden/>
              </w:rPr>
              <w:instrText xml:space="preserve"> PAGEREF _Toc165965118 \h </w:instrText>
            </w:r>
            <w:r w:rsidR="00B07F84">
              <w:rPr>
                <w:noProof/>
                <w:webHidden/>
              </w:rPr>
            </w:r>
            <w:r w:rsidR="00B07F84">
              <w:rPr>
                <w:noProof/>
                <w:webHidden/>
              </w:rPr>
              <w:fldChar w:fldCharType="separate"/>
            </w:r>
            <w:r w:rsidR="000D634A">
              <w:rPr>
                <w:noProof/>
                <w:webHidden/>
              </w:rPr>
              <w:t>22</w:t>
            </w:r>
            <w:r w:rsidR="00B07F84">
              <w:rPr>
                <w:noProof/>
                <w:webHidden/>
              </w:rPr>
              <w:fldChar w:fldCharType="end"/>
            </w:r>
          </w:hyperlink>
        </w:p>
        <w:p w14:paraId="68994BCA" w14:textId="49AA8FCE" w:rsidR="00B07F84" w:rsidRDefault="00000000">
          <w:pPr>
            <w:pStyle w:val="TOC2"/>
            <w:tabs>
              <w:tab w:val="right" w:leader="dot" w:pos="9016"/>
            </w:tabs>
            <w:rPr>
              <w:rFonts w:cstheme="minorBidi"/>
              <w:noProof/>
              <w:szCs w:val="28"/>
              <w:lang w:val="en-AU" w:eastAsia="zh-CN" w:bidi="th-TH"/>
            </w:rPr>
          </w:pPr>
          <w:hyperlink w:anchor="_Toc165965119" w:history="1">
            <w:r w:rsidR="00B07F84" w:rsidRPr="00EA4E57">
              <w:rPr>
                <w:rStyle w:val="Hyperlink"/>
                <w:noProof/>
              </w:rPr>
              <w:t>Respond to a Request for service</w:t>
            </w:r>
            <w:r w:rsidR="00B07F84">
              <w:rPr>
                <w:noProof/>
                <w:webHidden/>
              </w:rPr>
              <w:tab/>
            </w:r>
            <w:r w:rsidR="00B07F84">
              <w:rPr>
                <w:noProof/>
                <w:webHidden/>
              </w:rPr>
              <w:fldChar w:fldCharType="begin"/>
            </w:r>
            <w:r w:rsidR="00B07F84">
              <w:rPr>
                <w:noProof/>
                <w:webHidden/>
              </w:rPr>
              <w:instrText xml:space="preserve"> PAGEREF _Toc165965119 \h </w:instrText>
            </w:r>
            <w:r w:rsidR="00B07F84">
              <w:rPr>
                <w:noProof/>
                <w:webHidden/>
              </w:rPr>
            </w:r>
            <w:r w:rsidR="00B07F84">
              <w:rPr>
                <w:noProof/>
                <w:webHidden/>
              </w:rPr>
              <w:fldChar w:fldCharType="separate"/>
            </w:r>
            <w:r w:rsidR="000D634A">
              <w:rPr>
                <w:noProof/>
                <w:webHidden/>
              </w:rPr>
              <w:t>25</w:t>
            </w:r>
            <w:r w:rsidR="00B07F84">
              <w:rPr>
                <w:noProof/>
                <w:webHidden/>
              </w:rPr>
              <w:fldChar w:fldCharType="end"/>
            </w:r>
          </w:hyperlink>
        </w:p>
        <w:p w14:paraId="5BFD7FA3" w14:textId="6951CEFA" w:rsidR="00B07F84" w:rsidRDefault="00000000">
          <w:pPr>
            <w:pStyle w:val="TOC3"/>
            <w:rPr>
              <w:rFonts w:cstheme="minorBidi"/>
              <w:noProof/>
              <w:szCs w:val="28"/>
              <w:lang w:val="en-AU" w:eastAsia="zh-CN" w:bidi="th-TH"/>
            </w:rPr>
          </w:pPr>
          <w:hyperlink w:anchor="_Toc165965120" w:history="1">
            <w:r w:rsidR="00B07F84" w:rsidRPr="00EA4E57">
              <w:rPr>
                <w:rStyle w:val="Hyperlink"/>
                <w:noProof/>
              </w:rPr>
              <w:t>To Accept</w:t>
            </w:r>
            <w:r w:rsidR="00B07F84">
              <w:rPr>
                <w:noProof/>
                <w:webHidden/>
              </w:rPr>
              <w:tab/>
            </w:r>
            <w:r w:rsidR="00B07F84">
              <w:rPr>
                <w:noProof/>
                <w:webHidden/>
              </w:rPr>
              <w:fldChar w:fldCharType="begin"/>
            </w:r>
            <w:r w:rsidR="00B07F84">
              <w:rPr>
                <w:noProof/>
                <w:webHidden/>
              </w:rPr>
              <w:instrText xml:space="preserve"> PAGEREF _Toc165965120 \h </w:instrText>
            </w:r>
            <w:r w:rsidR="00B07F84">
              <w:rPr>
                <w:noProof/>
                <w:webHidden/>
              </w:rPr>
            </w:r>
            <w:r w:rsidR="00B07F84">
              <w:rPr>
                <w:noProof/>
                <w:webHidden/>
              </w:rPr>
              <w:fldChar w:fldCharType="separate"/>
            </w:r>
            <w:r w:rsidR="000D634A">
              <w:rPr>
                <w:noProof/>
                <w:webHidden/>
              </w:rPr>
              <w:t>25</w:t>
            </w:r>
            <w:r w:rsidR="00B07F84">
              <w:rPr>
                <w:noProof/>
                <w:webHidden/>
              </w:rPr>
              <w:fldChar w:fldCharType="end"/>
            </w:r>
          </w:hyperlink>
        </w:p>
        <w:p w14:paraId="271688B4" w14:textId="3F6F729B" w:rsidR="00B07F84" w:rsidRDefault="00000000">
          <w:pPr>
            <w:pStyle w:val="TOC3"/>
            <w:rPr>
              <w:rFonts w:cstheme="minorBidi"/>
              <w:noProof/>
              <w:szCs w:val="28"/>
              <w:lang w:val="en-AU" w:eastAsia="zh-CN" w:bidi="th-TH"/>
            </w:rPr>
          </w:pPr>
          <w:hyperlink w:anchor="_Toc165965121" w:history="1">
            <w:r w:rsidR="00B07F84" w:rsidRPr="00EA4E57">
              <w:rPr>
                <w:rStyle w:val="Hyperlink"/>
                <w:noProof/>
              </w:rPr>
              <w:t>To Decline</w:t>
            </w:r>
            <w:r w:rsidR="00B07F84">
              <w:rPr>
                <w:noProof/>
                <w:webHidden/>
              </w:rPr>
              <w:tab/>
            </w:r>
            <w:r w:rsidR="00B07F84">
              <w:rPr>
                <w:noProof/>
                <w:webHidden/>
              </w:rPr>
              <w:fldChar w:fldCharType="begin"/>
            </w:r>
            <w:r w:rsidR="00B07F84">
              <w:rPr>
                <w:noProof/>
                <w:webHidden/>
              </w:rPr>
              <w:instrText xml:space="preserve"> PAGEREF _Toc165965121 \h </w:instrText>
            </w:r>
            <w:r w:rsidR="00B07F84">
              <w:rPr>
                <w:noProof/>
                <w:webHidden/>
              </w:rPr>
            </w:r>
            <w:r w:rsidR="00B07F84">
              <w:rPr>
                <w:noProof/>
                <w:webHidden/>
              </w:rPr>
              <w:fldChar w:fldCharType="separate"/>
            </w:r>
            <w:r w:rsidR="000D634A">
              <w:rPr>
                <w:noProof/>
                <w:webHidden/>
              </w:rPr>
              <w:t>26</w:t>
            </w:r>
            <w:r w:rsidR="00B07F84">
              <w:rPr>
                <w:noProof/>
                <w:webHidden/>
              </w:rPr>
              <w:fldChar w:fldCharType="end"/>
            </w:r>
          </w:hyperlink>
        </w:p>
        <w:p w14:paraId="268717DE" w14:textId="75F5BECC" w:rsidR="00B07F84" w:rsidRDefault="00000000">
          <w:pPr>
            <w:pStyle w:val="TOC2"/>
            <w:tabs>
              <w:tab w:val="right" w:leader="dot" w:pos="9016"/>
            </w:tabs>
            <w:rPr>
              <w:rFonts w:cstheme="minorBidi"/>
              <w:noProof/>
              <w:szCs w:val="28"/>
              <w:lang w:val="en-AU" w:eastAsia="zh-CN" w:bidi="th-TH"/>
            </w:rPr>
          </w:pPr>
          <w:hyperlink w:anchor="_Toc165965122" w:history="1">
            <w:r w:rsidR="00B07F84" w:rsidRPr="00EA4E57">
              <w:rPr>
                <w:rStyle w:val="Hyperlink"/>
                <w:noProof/>
              </w:rPr>
              <w:t>View the details of an accepted Request for service</w:t>
            </w:r>
            <w:r w:rsidR="00B07F84">
              <w:rPr>
                <w:noProof/>
                <w:webHidden/>
              </w:rPr>
              <w:tab/>
            </w:r>
            <w:r w:rsidR="00B07F84">
              <w:rPr>
                <w:noProof/>
                <w:webHidden/>
              </w:rPr>
              <w:fldChar w:fldCharType="begin"/>
            </w:r>
            <w:r w:rsidR="00B07F84">
              <w:rPr>
                <w:noProof/>
                <w:webHidden/>
              </w:rPr>
              <w:instrText xml:space="preserve"> PAGEREF _Toc165965122 \h </w:instrText>
            </w:r>
            <w:r w:rsidR="00B07F84">
              <w:rPr>
                <w:noProof/>
                <w:webHidden/>
              </w:rPr>
            </w:r>
            <w:r w:rsidR="00B07F84">
              <w:rPr>
                <w:noProof/>
                <w:webHidden/>
              </w:rPr>
              <w:fldChar w:fldCharType="separate"/>
            </w:r>
            <w:r w:rsidR="000D634A">
              <w:rPr>
                <w:noProof/>
                <w:webHidden/>
              </w:rPr>
              <w:t>26</w:t>
            </w:r>
            <w:r w:rsidR="00B07F84">
              <w:rPr>
                <w:noProof/>
                <w:webHidden/>
              </w:rPr>
              <w:fldChar w:fldCharType="end"/>
            </w:r>
          </w:hyperlink>
        </w:p>
        <w:p w14:paraId="27AB5526" w14:textId="3B1C717D" w:rsidR="00B07F84" w:rsidRDefault="00000000">
          <w:pPr>
            <w:pStyle w:val="TOC3"/>
            <w:rPr>
              <w:rFonts w:cstheme="minorBidi"/>
              <w:noProof/>
              <w:szCs w:val="28"/>
              <w:lang w:val="en-AU" w:eastAsia="zh-CN" w:bidi="th-TH"/>
            </w:rPr>
          </w:pPr>
          <w:hyperlink w:anchor="_Toc165965123" w:history="1">
            <w:r w:rsidR="00B07F84" w:rsidRPr="00EA4E57">
              <w:rPr>
                <w:rStyle w:val="Hyperlink"/>
                <w:noProof/>
              </w:rPr>
              <w:t>Contact Details</w:t>
            </w:r>
            <w:r w:rsidR="00B07F84">
              <w:rPr>
                <w:noProof/>
                <w:webHidden/>
              </w:rPr>
              <w:tab/>
            </w:r>
            <w:r w:rsidR="00B07F84">
              <w:rPr>
                <w:noProof/>
                <w:webHidden/>
              </w:rPr>
              <w:fldChar w:fldCharType="begin"/>
            </w:r>
            <w:r w:rsidR="00B07F84">
              <w:rPr>
                <w:noProof/>
                <w:webHidden/>
              </w:rPr>
              <w:instrText xml:space="preserve"> PAGEREF _Toc165965123 \h </w:instrText>
            </w:r>
            <w:r w:rsidR="00B07F84">
              <w:rPr>
                <w:noProof/>
                <w:webHidden/>
              </w:rPr>
            </w:r>
            <w:r w:rsidR="00B07F84">
              <w:rPr>
                <w:noProof/>
                <w:webHidden/>
              </w:rPr>
              <w:fldChar w:fldCharType="separate"/>
            </w:r>
            <w:r w:rsidR="000D634A">
              <w:rPr>
                <w:noProof/>
                <w:webHidden/>
              </w:rPr>
              <w:t>27</w:t>
            </w:r>
            <w:r w:rsidR="00B07F84">
              <w:rPr>
                <w:noProof/>
                <w:webHidden/>
              </w:rPr>
              <w:fldChar w:fldCharType="end"/>
            </w:r>
          </w:hyperlink>
        </w:p>
        <w:p w14:paraId="72EE60CD" w14:textId="5B419C02" w:rsidR="00B07F84" w:rsidRDefault="00000000">
          <w:pPr>
            <w:pStyle w:val="TOC3"/>
            <w:rPr>
              <w:rFonts w:cstheme="minorBidi"/>
              <w:noProof/>
              <w:szCs w:val="28"/>
              <w:lang w:val="en-AU" w:eastAsia="zh-CN" w:bidi="th-TH"/>
            </w:rPr>
          </w:pPr>
          <w:hyperlink w:anchor="_Toc165965124" w:history="1">
            <w:r w:rsidR="00B07F84" w:rsidRPr="00EA4E57">
              <w:rPr>
                <w:rStyle w:val="Hyperlink"/>
                <w:noProof/>
              </w:rPr>
              <w:t>Participant context</w:t>
            </w:r>
            <w:r w:rsidR="00B07F84">
              <w:rPr>
                <w:noProof/>
                <w:webHidden/>
              </w:rPr>
              <w:tab/>
            </w:r>
            <w:r w:rsidR="00B07F84">
              <w:rPr>
                <w:noProof/>
                <w:webHidden/>
              </w:rPr>
              <w:fldChar w:fldCharType="begin"/>
            </w:r>
            <w:r w:rsidR="00B07F84">
              <w:rPr>
                <w:noProof/>
                <w:webHidden/>
              </w:rPr>
              <w:instrText xml:space="preserve"> PAGEREF _Toc165965124 \h </w:instrText>
            </w:r>
            <w:r w:rsidR="00B07F84">
              <w:rPr>
                <w:noProof/>
                <w:webHidden/>
              </w:rPr>
            </w:r>
            <w:r w:rsidR="00B07F84">
              <w:rPr>
                <w:noProof/>
                <w:webHidden/>
              </w:rPr>
              <w:fldChar w:fldCharType="separate"/>
            </w:r>
            <w:r w:rsidR="000D634A">
              <w:rPr>
                <w:noProof/>
                <w:webHidden/>
              </w:rPr>
              <w:t>28</w:t>
            </w:r>
            <w:r w:rsidR="00B07F84">
              <w:rPr>
                <w:noProof/>
                <w:webHidden/>
              </w:rPr>
              <w:fldChar w:fldCharType="end"/>
            </w:r>
          </w:hyperlink>
        </w:p>
        <w:p w14:paraId="3E049C0C" w14:textId="61FF9F83" w:rsidR="00B07F84" w:rsidRDefault="00000000">
          <w:pPr>
            <w:pStyle w:val="TOC3"/>
            <w:rPr>
              <w:rFonts w:cstheme="minorBidi"/>
              <w:noProof/>
              <w:szCs w:val="28"/>
              <w:lang w:val="en-AU" w:eastAsia="zh-CN" w:bidi="th-TH"/>
            </w:rPr>
          </w:pPr>
          <w:hyperlink w:anchor="_Toc165965125" w:history="1">
            <w:r w:rsidR="00B07F84" w:rsidRPr="00EA4E57">
              <w:rPr>
                <w:rStyle w:val="Hyperlink"/>
                <w:noProof/>
              </w:rPr>
              <w:t>Reporting tasks</w:t>
            </w:r>
            <w:r w:rsidR="00B07F84">
              <w:rPr>
                <w:noProof/>
                <w:webHidden/>
              </w:rPr>
              <w:tab/>
            </w:r>
            <w:r w:rsidR="00B07F84">
              <w:rPr>
                <w:noProof/>
                <w:webHidden/>
              </w:rPr>
              <w:fldChar w:fldCharType="begin"/>
            </w:r>
            <w:r w:rsidR="00B07F84">
              <w:rPr>
                <w:noProof/>
                <w:webHidden/>
              </w:rPr>
              <w:instrText xml:space="preserve"> PAGEREF _Toc165965125 \h </w:instrText>
            </w:r>
            <w:r w:rsidR="00B07F84">
              <w:rPr>
                <w:noProof/>
                <w:webHidden/>
              </w:rPr>
            </w:r>
            <w:r w:rsidR="00B07F84">
              <w:rPr>
                <w:noProof/>
                <w:webHidden/>
              </w:rPr>
              <w:fldChar w:fldCharType="separate"/>
            </w:r>
            <w:r w:rsidR="000D634A">
              <w:rPr>
                <w:noProof/>
                <w:webHidden/>
              </w:rPr>
              <w:t>28</w:t>
            </w:r>
            <w:r w:rsidR="00B07F84">
              <w:rPr>
                <w:noProof/>
                <w:webHidden/>
              </w:rPr>
              <w:fldChar w:fldCharType="end"/>
            </w:r>
          </w:hyperlink>
        </w:p>
        <w:p w14:paraId="51E350B3" w14:textId="15D23626" w:rsidR="00B07F84" w:rsidRDefault="00000000">
          <w:pPr>
            <w:pStyle w:val="TOC3"/>
            <w:rPr>
              <w:rFonts w:cstheme="minorBidi"/>
              <w:noProof/>
              <w:szCs w:val="28"/>
              <w:lang w:val="en-AU" w:eastAsia="zh-CN" w:bidi="th-TH"/>
            </w:rPr>
          </w:pPr>
          <w:hyperlink w:anchor="_Toc165965126" w:history="1">
            <w:r w:rsidR="00B07F84" w:rsidRPr="00EA4E57">
              <w:rPr>
                <w:rStyle w:val="Hyperlink"/>
                <w:noProof/>
              </w:rPr>
              <w:t>Submitted reports</w:t>
            </w:r>
            <w:r w:rsidR="00B07F84">
              <w:rPr>
                <w:noProof/>
                <w:webHidden/>
              </w:rPr>
              <w:tab/>
            </w:r>
            <w:r w:rsidR="00B07F84">
              <w:rPr>
                <w:noProof/>
                <w:webHidden/>
              </w:rPr>
              <w:fldChar w:fldCharType="begin"/>
            </w:r>
            <w:r w:rsidR="00B07F84">
              <w:rPr>
                <w:noProof/>
                <w:webHidden/>
              </w:rPr>
              <w:instrText xml:space="preserve"> PAGEREF _Toc165965126 \h </w:instrText>
            </w:r>
            <w:r w:rsidR="00B07F84">
              <w:rPr>
                <w:noProof/>
                <w:webHidden/>
              </w:rPr>
            </w:r>
            <w:r w:rsidR="00B07F84">
              <w:rPr>
                <w:noProof/>
                <w:webHidden/>
              </w:rPr>
              <w:fldChar w:fldCharType="separate"/>
            </w:r>
            <w:r w:rsidR="000D634A">
              <w:rPr>
                <w:noProof/>
                <w:webHidden/>
              </w:rPr>
              <w:t>28</w:t>
            </w:r>
            <w:r w:rsidR="00B07F84">
              <w:rPr>
                <w:noProof/>
                <w:webHidden/>
              </w:rPr>
              <w:fldChar w:fldCharType="end"/>
            </w:r>
          </w:hyperlink>
        </w:p>
        <w:p w14:paraId="189BC2CA" w14:textId="4C88D1FB" w:rsidR="00B07F84" w:rsidRDefault="00000000">
          <w:pPr>
            <w:pStyle w:val="TOC2"/>
            <w:tabs>
              <w:tab w:val="right" w:leader="dot" w:pos="9016"/>
            </w:tabs>
            <w:rPr>
              <w:rFonts w:cstheme="minorBidi"/>
              <w:noProof/>
              <w:szCs w:val="28"/>
              <w:lang w:val="en-AU" w:eastAsia="zh-CN" w:bidi="th-TH"/>
            </w:rPr>
          </w:pPr>
          <w:hyperlink w:anchor="_Toc165965127" w:history="1">
            <w:r w:rsidR="00B07F84" w:rsidRPr="00EA4E57">
              <w:rPr>
                <w:rStyle w:val="Hyperlink"/>
                <w:noProof/>
              </w:rPr>
              <w:t>Reporting tasks</w:t>
            </w:r>
            <w:r w:rsidR="00B07F84">
              <w:rPr>
                <w:noProof/>
                <w:webHidden/>
              </w:rPr>
              <w:tab/>
            </w:r>
            <w:r w:rsidR="00B07F84">
              <w:rPr>
                <w:noProof/>
                <w:webHidden/>
              </w:rPr>
              <w:fldChar w:fldCharType="begin"/>
            </w:r>
            <w:r w:rsidR="00B07F84">
              <w:rPr>
                <w:noProof/>
                <w:webHidden/>
              </w:rPr>
              <w:instrText xml:space="preserve"> PAGEREF _Toc165965127 \h </w:instrText>
            </w:r>
            <w:r w:rsidR="00B07F84">
              <w:rPr>
                <w:noProof/>
                <w:webHidden/>
              </w:rPr>
            </w:r>
            <w:r w:rsidR="00B07F84">
              <w:rPr>
                <w:noProof/>
                <w:webHidden/>
              </w:rPr>
              <w:fldChar w:fldCharType="separate"/>
            </w:r>
            <w:r w:rsidR="000D634A">
              <w:rPr>
                <w:noProof/>
                <w:webHidden/>
              </w:rPr>
              <w:t>29</w:t>
            </w:r>
            <w:r w:rsidR="00B07F84">
              <w:rPr>
                <w:noProof/>
                <w:webHidden/>
              </w:rPr>
              <w:fldChar w:fldCharType="end"/>
            </w:r>
          </w:hyperlink>
        </w:p>
        <w:p w14:paraId="2A8C781B" w14:textId="01111F83" w:rsidR="00B07F84" w:rsidRDefault="00000000">
          <w:pPr>
            <w:pStyle w:val="TOC2"/>
            <w:tabs>
              <w:tab w:val="right" w:leader="dot" w:pos="9016"/>
            </w:tabs>
            <w:rPr>
              <w:rFonts w:cstheme="minorBidi"/>
              <w:noProof/>
              <w:szCs w:val="28"/>
              <w:lang w:val="en-AU" w:eastAsia="zh-CN" w:bidi="th-TH"/>
            </w:rPr>
          </w:pPr>
          <w:hyperlink w:anchor="_Toc165965128" w:history="1">
            <w:r w:rsidR="00B07F84" w:rsidRPr="00EA4E57">
              <w:rPr>
                <w:rStyle w:val="Hyperlink"/>
                <w:noProof/>
              </w:rPr>
              <w:t>Uploading reports for a Request for service</w:t>
            </w:r>
            <w:r w:rsidR="00B07F84">
              <w:rPr>
                <w:noProof/>
                <w:webHidden/>
              </w:rPr>
              <w:tab/>
            </w:r>
            <w:r w:rsidR="00B07F84">
              <w:rPr>
                <w:noProof/>
                <w:webHidden/>
              </w:rPr>
              <w:fldChar w:fldCharType="begin"/>
            </w:r>
            <w:r w:rsidR="00B07F84">
              <w:rPr>
                <w:noProof/>
                <w:webHidden/>
              </w:rPr>
              <w:instrText xml:space="preserve"> PAGEREF _Toc165965128 \h </w:instrText>
            </w:r>
            <w:r w:rsidR="00B07F84">
              <w:rPr>
                <w:noProof/>
                <w:webHidden/>
              </w:rPr>
            </w:r>
            <w:r w:rsidR="00B07F84">
              <w:rPr>
                <w:noProof/>
                <w:webHidden/>
              </w:rPr>
              <w:fldChar w:fldCharType="separate"/>
            </w:r>
            <w:r w:rsidR="000D634A">
              <w:rPr>
                <w:noProof/>
                <w:webHidden/>
              </w:rPr>
              <w:t>29</w:t>
            </w:r>
            <w:r w:rsidR="00B07F84">
              <w:rPr>
                <w:noProof/>
                <w:webHidden/>
              </w:rPr>
              <w:fldChar w:fldCharType="end"/>
            </w:r>
          </w:hyperlink>
        </w:p>
        <w:p w14:paraId="69E86A8A" w14:textId="5F9240E5" w:rsidR="00B07F84" w:rsidRDefault="00000000">
          <w:pPr>
            <w:pStyle w:val="TOC1"/>
            <w:rPr>
              <w:rFonts w:eastAsiaTheme="minorEastAsia"/>
              <w:noProof/>
              <w:lang w:eastAsia="zh-CN"/>
            </w:rPr>
          </w:pPr>
          <w:hyperlink w:anchor="_Toc165965129" w:history="1">
            <w:r w:rsidR="00B07F84" w:rsidRPr="00EA4E57">
              <w:rPr>
                <w:rStyle w:val="Hyperlink"/>
                <w:noProof/>
              </w:rPr>
              <w:t>Organisation</w:t>
            </w:r>
            <w:r w:rsidR="00B07F84">
              <w:rPr>
                <w:noProof/>
                <w:webHidden/>
              </w:rPr>
              <w:tab/>
            </w:r>
            <w:r w:rsidR="00B07F84">
              <w:rPr>
                <w:noProof/>
                <w:webHidden/>
              </w:rPr>
              <w:fldChar w:fldCharType="begin"/>
            </w:r>
            <w:r w:rsidR="00B07F84">
              <w:rPr>
                <w:noProof/>
                <w:webHidden/>
              </w:rPr>
              <w:instrText xml:space="preserve"> PAGEREF _Toc165965129 \h </w:instrText>
            </w:r>
            <w:r w:rsidR="00B07F84">
              <w:rPr>
                <w:noProof/>
                <w:webHidden/>
              </w:rPr>
            </w:r>
            <w:r w:rsidR="00B07F84">
              <w:rPr>
                <w:noProof/>
                <w:webHidden/>
              </w:rPr>
              <w:fldChar w:fldCharType="separate"/>
            </w:r>
            <w:r w:rsidR="000D634A">
              <w:rPr>
                <w:noProof/>
                <w:webHidden/>
              </w:rPr>
              <w:t>31</w:t>
            </w:r>
            <w:r w:rsidR="00B07F84">
              <w:rPr>
                <w:noProof/>
                <w:webHidden/>
              </w:rPr>
              <w:fldChar w:fldCharType="end"/>
            </w:r>
          </w:hyperlink>
        </w:p>
        <w:p w14:paraId="144C1BF5" w14:textId="43BE78F7" w:rsidR="00B07F84" w:rsidRDefault="00000000">
          <w:pPr>
            <w:pStyle w:val="TOC3"/>
            <w:rPr>
              <w:rFonts w:cstheme="minorBidi"/>
              <w:noProof/>
              <w:szCs w:val="28"/>
              <w:lang w:val="en-AU" w:eastAsia="zh-CN" w:bidi="th-TH"/>
            </w:rPr>
          </w:pPr>
          <w:hyperlink w:anchor="_Toc165965130" w:history="1">
            <w:r w:rsidR="00B07F84" w:rsidRPr="00EA4E57">
              <w:rPr>
                <w:rStyle w:val="Hyperlink"/>
                <w:noProof/>
              </w:rPr>
              <w:t>View Organisation details</w:t>
            </w:r>
            <w:r w:rsidR="00B07F84">
              <w:rPr>
                <w:noProof/>
                <w:webHidden/>
              </w:rPr>
              <w:tab/>
            </w:r>
            <w:r w:rsidR="00B07F84">
              <w:rPr>
                <w:noProof/>
                <w:webHidden/>
              </w:rPr>
              <w:fldChar w:fldCharType="begin"/>
            </w:r>
            <w:r w:rsidR="00B07F84">
              <w:rPr>
                <w:noProof/>
                <w:webHidden/>
              </w:rPr>
              <w:instrText xml:space="preserve"> PAGEREF _Toc165965130 \h </w:instrText>
            </w:r>
            <w:r w:rsidR="00B07F84">
              <w:rPr>
                <w:noProof/>
                <w:webHidden/>
              </w:rPr>
            </w:r>
            <w:r w:rsidR="00B07F84">
              <w:rPr>
                <w:noProof/>
                <w:webHidden/>
              </w:rPr>
              <w:fldChar w:fldCharType="separate"/>
            </w:r>
            <w:r w:rsidR="000D634A">
              <w:rPr>
                <w:noProof/>
                <w:webHidden/>
              </w:rPr>
              <w:t>31</w:t>
            </w:r>
            <w:r w:rsidR="00B07F84">
              <w:rPr>
                <w:noProof/>
                <w:webHidden/>
              </w:rPr>
              <w:fldChar w:fldCharType="end"/>
            </w:r>
          </w:hyperlink>
        </w:p>
        <w:p w14:paraId="46D94817" w14:textId="3C48DBA8" w:rsidR="00B07F84" w:rsidRDefault="00000000">
          <w:pPr>
            <w:pStyle w:val="TOC3"/>
            <w:rPr>
              <w:rFonts w:cstheme="minorBidi"/>
              <w:noProof/>
              <w:szCs w:val="28"/>
              <w:lang w:val="en-AU" w:eastAsia="zh-CN" w:bidi="th-TH"/>
            </w:rPr>
          </w:pPr>
          <w:hyperlink w:anchor="_Toc165965131" w:history="1">
            <w:r w:rsidR="00B07F84" w:rsidRPr="00EA4E57">
              <w:rPr>
                <w:rStyle w:val="Hyperlink"/>
                <w:noProof/>
              </w:rPr>
              <w:t>View Employee details</w:t>
            </w:r>
            <w:r w:rsidR="00B07F84">
              <w:rPr>
                <w:noProof/>
                <w:webHidden/>
              </w:rPr>
              <w:tab/>
            </w:r>
            <w:r w:rsidR="00B07F84">
              <w:rPr>
                <w:noProof/>
                <w:webHidden/>
              </w:rPr>
              <w:fldChar w:fldCharType="begin"/>
            </w:r>
            <w:r w:rsidR="00B07F84">
              <w:rPr>
                <w:noProof/>
                <w:webHidden/>
              </w:rPr>
              <w:instrText xml:space="preserve"> PAGEREF _Toc165965131 \h </w:instrText>
            </w:r>
            <w:r w:rsidR="00B07F84">
              <w:rPr>
                <w:noProof/>
                <w:webHidden/>
              </w:rPr>
            </w:r>
            <w:r w:rsidR="00B07F84">
              <w:rPr>
                <w:noProof/>
                <w:webHidden/>
              </w:rPr>
              <w:fldChar w:fldCharType="separate"/>
            </w:r>
            <w:r w:rsidR="000D634A">
              <w:rPr>
                <w:noProof/>
                <w:webHidden/>
              </w:rPr>
              <w:t>32</w:t>
            </w:r>
            <w:r w:rsidR="00B07F84">
              <w:rPr>
                <w:noProof/>
                <w:webHidden/>
              </w:rPr>
              <w:fldChar w:fldCharType="end"/>
            </w:r>
          </w:hyperlink>
        </w:p>
        <w:p w14:paraId="18AF7C24" w14:textId="20D0DD2B" w:rsidR="00B07F84" w:rsidRDefault="00000000">
          <w:pPr>
            <w:pStyle w:val="TOC3"/>
            <w:rPr>
              <w:rFonts w:cstheme="minorBidi"/>
              <w:noProof/>
              <w:szCs w:val="28"/>
              <w:lang w:val="en-AU" w:eastAsia="zh-CN" w:bidi="th-TH"/>
            </w:rPr>
          </w:pPr>
          <w:hyperlink w:anchor="_Toc165965132" w:history="1">
            <w:r w:rsidR="00B07F84" w:rsidRPr="00EA4E57">
              <w:rPr>
                <w:rStyle w:val="Hyperlink"/>
                <w:noProof/>
              </w:rPr>
              <w:t>Relationship request tab for Plan Managers</w:t>
            </w:r>
            <w:r w:rsidR="00B07F84">
              <w:rPr>
                <w:noProof/>
                <w:webHidden/>
              </w:rPr>
              <w:tab/>
            </w:r>
            <w:r w:rsidR="00B07F84">
              <w:rPr>
                <w:noProof/>
                <w:webHidden/>
              </w:rPr>
              <w:fldChar w:fldCharType="begin"/>
            </w:r>
            <w:r w:rsidR="00B07F84">
              <w:rPr>
                <w:noProof/>
                <w:webHidden/>
              </w:rPr>
              <w:instrText xml:space="preserve"> PAGEREF _Toc165965132 \h </w:instrText>
            </w:r>
            <w:r w:rsidR="00B07F84">
              <w:rPr>
                <w:noProof/>
                <w:webHidden/>
              </w:rPr>
            </w:r>
            <w:r w:rsidR="00B07F84">
              <w:rPr>
                <w:noProof/>
                <w:webHidden/>
              </w:rPr>
              <w:fldChar w:fldCharType="separate"/>
            </w:r>
            <w:r w:rsidR="000D634A">
              <w:rPr>
                <w:noProof/>
                <w:webHidden/>
              </w:rPr>
              <w:t>32</w:t>
            </w:r>
            <w:r w:rsidR="00B07F84">
              <w:rPr>
                <w:noProof/>
                <w:webHidden/>
              </w:rPr>
              <w:fldChar w:fldCharType="end"/>
            </w:r>
          </w:hyperlink>
        </w:p>
        <w:p w14:paraId="1F3A2621" w14:textId="25DFA1C5" w:rsidR="00B07F84" w:rsidRDefault="00000000">
          <w:pPr>
            <w:pStyle w:val="TOC3"/>
            <w:rPr>
              <w:rFonts w:cstheme="minorBidi"/>
              <w:noProof/>
              <w:szCs w:val="28"/>
              <w:lang w:val="en-AU" w:eastAsia="zh-CN" w:bidi="th-TH"/>
            </w:rPr>
          </w:pPr>
          <w:hyperlink w:anchor="_Toc165965133" w:history="1">
            <w:r w:rsidR="00B07F84" w:rsidRPr="00EA4E57">
              <w:rPr>
                <w:rStyle w:val="Hyperlink"/>
                <w:noProof/>
              </w:rPr>
              <w:t>Downloadable reports</w:t>
            </w:r>
            <w:r w:rsidR="00B07F84">
              <w:rPr>
                <w:noProof/>
                <w:webHidden/>
              </w:rPr>
              <w:tab/>
            </w:r>
            <w:r w:rsidR="00B07F84">
              <w:rPr>
                <w:noProof/>
                <w:webHidden/>
              </w:rPr>
              <w:fldChar w:fldCharType="begin"/>
            </w:r>
            <w:r w:rsidR="00B07F84">
              <w:rPr>
                <w:noProof/>
                <w:webHidden/>
              </w:rPr>
              <w:instrText xml:space="preserve"> PAGEREF _Toc165965133 \h </w:instrText>
            </w:r>
            <w:r w:rsidR="00B07F84">
              <w:rPr>
                <w:noProof/>
                <w:webHidden/>
              </w:rPr>
            </w:r>
            <w:r w:rsidR="00B07F84">
              <w:rPr>
                <w:noProof/>
                <w:webHidden/>
              </w:rPr>
              <w:fldChar w:fldCharType="separate"/>
            </w:r>
            <w:r w:rsidR="000D634A">
              <w:rPr>
                <w:noProof/>
                <w:webHidden/>
              </w:rPr>
              <w:t>35</w:t>
            </w:r>
            <w:r w:rsidR="00B07F84">
              <w:rPr>
                <w:noProof/>
                <w:webHidden/>
              </w:rPr>
              <w:fldChar w:fldCharType="end"/>
            </w:r>
          </w:hyperlink>
        </w:p>
        <w:p w14:paraId="14D58A8B" w14:textId="34D48415" w:rsidR="00B07F84" w:rsidRDefault="00000000">
          <w:pPr>
            <w:pStyle w:val="TOC1"/>
            <w:rPr>
              <w:rFonts w:eastAsiaTheme="minorEastAsia"/>
              <w:noProof/>
              <w:lang w:eastAsia="zh-CN"/>
            </w:rPr>
          </w:pPr>
          <w:hyperlink w:anchor="_Toc165965134" w:history="1">
            <w:r w:rsidR="00B07F84" w:rsidRPr="00EA4E57">
              <w:rPr>
                <w:rStyle w:val="Hyperlink"/>
                <w:rFonts w:eastAsia="Arial" w:cs="Arial"/>
                <w:noProof/>
                <w:lang w:val="en-US" w:eastAsia="en-AU" w:bidi="ar-SA"/>
              </w:rPr>
              <w:t>Submit a payment enquiry</w:t>
            </w:r>
            <w:r w:rsidR="00B07F84">
              <w:rPr>
                <w:noProof/>
                <w:webHidden/>
              </w:rPr>
              <w:tab/>
            </w:r>
            <w:r w:rsidR="00B07F84">
              <w:rPr>
                <w:noProof/>
                <w:webHidden/>
              </w:rPr>
              <w:fldChar w:fldCharType="begin"/>
            </w:r>
            <w:r w:rsidR="00B07F84">
              <w:rPr>
                <w:noProof/>
                <w:webHidden/>
              </w:rPr>
              <w:instrText xml:space="preserve"> PAGEREF _Toc165965134 \h </w:instrText>
            </w:r>
            <w:r w:rsidR="00B07F84">
              <w:rPr>
                <w:noProof/>
                <w:webHidden/>
              </w:rPr>
            </w:r>
            <w:r w:rsidR="00B07F84">
              <w:rPr>
                <w:noProof/>
                <w:webHidden/>
              </w:rPr>
              <w:fldChar w:fldCharType="separate"/>
            </w:r>
            <w:r w:rsidR="000D634A">
              <w:rPr>
                <w:noProof/>
                <w:webHidden/>
              </w:rPr>
              <w:t>37</w:t>
            </w:r>
            <w:r w:rsidR="00B07F84">
              <w:rPr>
                <w:noProof/>
                <w:webHidden/>
              </w:rPr>
              <w:fldChar w:fldCharType="end"/>
            </w:r>
          </w:hyperlink>
        </w:p>
        <w:p w14:paraId="5F30C612" w14:textId="2885FD65" w:rsidR="00B07F84" w:rsidRDefault="00000000">
          <w:pPr>
            <w:pStyle w:val="TOC3"/>
            <w:rPr>
              <w:rFonts w:cstheme="minorBidi"/>
              <w:noProof/>
              <w:szCs w:val="28"/>
              <w:lang w:val="en-AU" w:eastAsia="zh-CN" w:bidi="th-TH"/>
            </w:rPr>
          </w:pPr>
          <w:hyperlink w:anchor="_Toc165965135" w:history="1">
            <w:r w:rsidR="00B07F84" w:rsidRPr="00EA4E57">
              <w:rPr>
                <w:rStyle w:val="Hyperlink"/>
                <w:noProof/>
              </w:rPr>
              <w:t>Submit a payment enquiry on a closed enquiry</w:t>
            </w:r>
            <w:r w:rsidR="00B07F84">
              <w:rPr>
                <w:noProof/>
                <w:webHidden/>
              </w:rPr>
              <w:tab/>
            </w:r>
            <w:r w:rsidR="00B07F84">
              <w:rPr>
                <w:noProof/>
                <w:webHidden/>
              </w:rPr>
              <w:fldChar w:fldCharType="begin"/>
            </w:r>
            <w:r w:rsidR="00B07F84">
              <w:rPr>
                <w:noProof/>
                <w:webHidden/>
              </w:rPr>
              <w:instrText xml:space="preserve"> PAGEREF _Toc165965135 \h </w:instrText>
            </w:r>
            <w:r w:rsidR="00B07F84">
              <w:rPr>
                <w:noProof/>
                <w:webHidden/>
              </w:rPr>
            </w:r>
            <w:r w:rsidR="00B07F84">
              <w:rPr>
                <w:noProof/>
                <w:webHidden/>
              </w:rPr>
              <w:fldChar w:fldCharType="separate"/>
            </w:r>
            <w:r w:rsidR="000D634A">
              <w:rPr>
                <w:noProof/>
                <w:webHidden/>
              </w:rPr>
              <w:t>41</w:t>
            </w:r>
            <w:r w:rsidR="00B07F84">
              <w:rPr>
                <w:noProof/>
                <w:webHidden/>
              </w:rPr>
              <w:fldChar w:fldCharType="end"/>
            </w:r>
          </w:hyperlink>
        </w:p>
        <w:p w14:paraId="6D2B76A1" w14:textId="16CB1C78" w:rsidR="00B07F84" w:rsidRDefault="00000000">
          <w:pPr>
            <w:pStyle w:val="TOC1"/>
            <w:rPr>
              <w:rFonts w:eastAsiaTheme="minorEastAsia"/>
              <w:noProof/>
              <w:lang w:eastAsia="zh-CN"/>
            </w:rPr>
          </w:pPr>
          <w:hyperlink w:anchor="_Toc165965136" w:history="1">
            <w:r w:rsidR="00B07F84" w:rsidRPr="00EA4E57">
              <w:rPr>
                <w:rStyle w:val="Hyperlink"/>
                <w:rFonts w:eastAsia="Arial" w:cs="Arial"/>
                <w:noProof/>
                <w:lang w:val="en-US" w:eastAsia="en-AU" w:bidi="ar-SA"/>
              </w:rPr>
              <w:t>View existing payment enquiries</w:t>
            </w:r>
            <w:r w:rsidR="00B07F84">
              <w:rPr>
                <w:noProof/>
                <w:webHidden/>
              </w:rPr>
              <w:tab/>
            </w:r>
            <w:r w:rsidR="00B07F84">
              <w:rPr>
                <w:noProof/>
                <w:webHidden/>
              </w:rPr>
              <w:fldChar w:fldCharType="begin"/>
            </w:r>
            <w:r w:rsidR="00B07F84">
              <w:rPr>
                <w:noProof/>
                <w:webHidden/>
              </w:rPr>
              <w:instrText xml:space="preserve"> PAGEREF _Toc165965136 \h </w:instrText>
            </w:r>
            <w:r w:rsidR="00B07F84">
              <w:rPr>
                <w:noProof/>
                <w:webHidden/>
              </w:rPr>
            </w:r>
            <w:r w:rsidR="00B07F84">
              <w:rPr>
                <w:noProof/>
                <w:webHidden/>
              </w:rPr>
              <w:fldChar w:fldCharType="separate"/>
            </w:r>
            <w:r w:rsidR="000D634A">
              <w:rPr>
                <w:noProof/>
                <w:webHidden/>
              </w:rPr>
              <w:t>45</w:t>
            </w:r>
            <w:r w:rsidR="00B07F84">
              <w:rPr>
                <w:noProof/>
                <w:webHidden/>
              </w:rPr>
              <w:fldChar w:fldCharType="end"/>
            </w:r>
          </w:hyperlink>
        </w:p>
        <w:p w14:paraId="0197195E" w14:textId="3772F361"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165965090"/>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following updates have been made to the last published version of the my NDIS provider portal step by step guide.</w:t>
      </w:r>
    </w:p>
    <w:p w14:paraId="3F400B53" w14:textId="77777777" w:rsidR="00371504" w:rsidRDefault="00371504" w:rsidP="4ADFFB4E">
      <w:pPr>
        <w:spacing w:after="120" w:line="240" w:lineRule="auto"/>
        <w:rPr>
          <w:rFonts w:ascii="Arial" w:hAnsi="Arial" w:cs="Arial"/>
          <w:sz w:val="24"/>
          <w:szCs w:val="24"/>
        </w:rPr>
      </w:pPr>
    </w:p>
    <w:p w14:paraId="7F6CE022" w14:textId="76B2195B" w:rsidR="00B20C8F" w:rsidRDefault="00B20C8F" w:rsidP="4ADFFB4E">
      <w:pPr>
        <w:spacing w:after="120" w:line="240" w:lineRule="auto"/>
        <w:rPr>
          <w:rFonts w:ascii="Arial" w:hAnsi="Arial" w:cs="Arial"/>
          <w:sz w:val="24"/>
          <w:szCs w:val="24"/>
        </w:rPr>
      </w:pPr>
      <w:r>
        <w:rPr>
          <w:rFonts w:ascii="Arial" w:hAnsi="Arial" w:cs="Arial"/>
          <w:sz w:val="24"/>
          <w:szCs w:val="24"/>
        </w:rPr>
        <w:t>As of July 2024:</w:t>
      </w:r>
    </w:p>
    <w:p w14:paraId="59DCD099" w14:textId="2F91F53E" w:rsidR="004012AB" w:rsidRPr="005F5BA4" w:rsidRDefault="004012AB" w:rsidP="004012AB">
      <w:pPr>
        <w:pStyle w:val="ListParagraph"/>
        <w:numPr>
          <w:ilvl w:val="0"/>
          <w:numId w:val="58"/>
        </w:numPr>
        <w:spacing w:after="120" w:line="240" w:lineRule="auto"/>
        <w:rPr>
          <w:rFonts w:ascii="Arial" w:hAnsi="Arial" w:cs="Arial"/>
          <w:sz w:val="24"/>
          <w:szCs w:val="24"/>
        </w:rPr>
      </w:pPr>
      <w:r>
        <w:rPr>
          <w:rFonts w:ascii="Arial" w:hAnsi="Arial" w:cs="Arial"/>
          <w:sz w:val="24"/>
          <w:szCs w:val="24"/>
        </w:rPr>
        <w:t xml:space="preserve">Updates to the </w:t>
      </w:r>
      <w:r w:rsidR="000936E9" w:rsidRPr="000936E9">
        <w:rPr>
          <w:rFonts w:ascii="Arial" w:hAnsi="Arial" w:cs="Arial"/>
          <w:sz w:val="24"/>
          <w:szCs w:val="24"/>
        </w:rPr>
        <w:t>Submit a payment enquiry on a closed enquiry</w:t>
      </w:r>
      <w:r w:rsidR="00306BF4">
        <w:rPr>
          <w:rFonts w:ascii="Arial" w:hAnsi="Arial" w:cs="Arial"/>
          <w:sz w:val="24"/>
          <w:szCs w:val="24"/>
        </w:rPr>
        <w:t xml:space="preserve"> </w:t>
      </w:r>
      <w:r>
        <w:rPr>
          <w:rFonts w:ascii="Arial" w:hAnsi="Arial" w:cs="Arial"/>
          <w:sz w:val="24"/>
          <w:szCs w:val="24"/>
        </w:rPr>
        <w:t>section (Page</w:t>
      </w:r>
      <w:r w:rsidR="00306BF4">
        <w:rPr>
          <w:rFonts w:ascii="Arial" w:hAnsi="Arial" w:cs="Arial"/>
          <w:sz w:val="24"/>
          <w:szCs w:val="24"/>
        </w:rPr>
        <w:t xml:space="preserve"> 35 to 36</w:t>
      </w:r>
      <w:r>
        <w:rPr>
          <w:rFonts w:ascii="Arial" w:hAnsi="Arial" w:cs="Arial"/>
          <w:sz w:val="24"/>
          <w:szCs w:val="24"/>
        </w:rPr>
        <w:t>)</w:t>
      </w:r>
    </w:p>
    <w:p w14:paraId="16336E58" w14:textId="0B3CF545" w:rsidR="004012AB" w:rsidRDefault="004012AB" w:rsidP="004012AB">
      <w:pPr>
        <w:pStyle w:val="ListParagraph"/>
        <w:numPr>
          <w:ilvl w:val="0"/>
          <w:numId w:val="58"/>
        </w:numPr>
        <w:spacing w:after="120" w:line="240" w:lineRule="auto"/>
        <w:rPr>
          <w:rFonts w:ascii="Arial" w:hAnsi="Arial" w:cs="Arial"/>
          <w:sz w:val="24"/>
          <w:szCs w:val="24"/>
        </w:rPr>
      </w:pPr>
      <w:r>
        <w:rPr>
          <w:rFonts w:ascii="Arial" w:hAnsi="Arial" w:cs="Arial"/>
          <w:sz w:val="24"/>
          <w:szCs w:val="24"/>
        </w:rPr>
        <w:t xml:space="preserve">Updates to the </w:t>
      </w:r>
      <w:r w:rsidR="00306BF4" w:rsidRPr="00306BF4">
        <w:rPr>
          <w:rFonts w:ascii="Arial" w:hAnsi="Arial" w:cs="Arial"/>
          <w:sz w:val="24"/>
          <w:szCs w:val="24"/>
        </w:rPr>
        <w:t xml:space="preserve">Submit a new payment enquiry </w:t>
      </w:r>
      <w:r>
        <w:rPr>
          <w:rFonts w:ascii="Arial" w:hAnsi="Arial" w:cs="Arial"/>
          <w:sz w:val="24"/>
          <w:szCs w:val="24"/>
        </w:rPr>
        <w:t>section (Page</w:t>
      </w:r>
      <w:r w:rsidR="00306BF4">
        <w:rPr>
          <w:rFonts w:ascii="Arial" w:hAnsi="Arial" w:cs="Arial"/>
          <w:sz w:val="24"/>
          <w:szCs w:val="24"/>
        </w:rPr>
        <w:t xml:space="preserve"> 30 to 34</w:t>
      </w:r>
      <w:r>
        <w:rPr>
          <w:rFonts w:ascii="Arial" w:hAnsi="Arial" w:cs="Arial"/>
          <w:sz w:val="24"/>
          <w:szCs w:val="24"/>
        </w:rPr>
        <w:t>)</w:t>
      </w:r>
    </w:p>
    <w:p w14:paraId="73FE4B54" w14:textId="77777777" w:rsidR="00B20C8F" w:rsidRDefault="00B20C8F" w:rsidP="4ADFFB4E">
      <w:pPr>
        <w:spacing w:after="120" w:line="240" w:lineRule="auto"/>
        <w:rPr>
          <w:rFonts w:ascii="Arial" w:hAnsi="Arial" w:cs="Arial"/>
          <w:sz w:val="24"/>
          <w:szCs w:val="24"/>
        </w:rPr>
      </w:pPr>
    </w:p>
    <w:p w14:paraId="566F9DBF" w14:textId="77777777" w:rsidR="00280CE0" w:rsidRDefault="00280CE0" w:rsidP="00D54F1D">
      <w:pPr>
        <w:spacing w:after="120" w:line="240" w:lineRule="auto"/>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165965091"/>
      <w:r w:rsidRPr="008A79D3">
        <w:lastRenderedPageBreak/>
        <w:t>Introduction</w:t>
      </w:r>
      <w:bookmarkEnd w:id="1"/>
    </w:p>
    <w:p w14:paraId="7311D76B"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The my NDIS provider portal is a new business system for providers. </w:t>
      </w:r>
    </w:p>
    <w:p w14:paraId="0E821ED5"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This is a separate business system to the myplace provider portal where you currently – and will continue to – manage your transactions with NDIS, and view and manage your services with Participants.</w:t>
      </w:r>
    </w:p>
    <w:p w14:paraId="30E587B4"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are a Specialist Disability Accommodation (SDA) provider, you will already be using the my NDIS provider portal to manage your SDA enrolments.</w:t>
      </w:r>
    </w:p>
    <w:p w14:paraId="7093D25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and unregistered Support Coordinators and Psychosocial Recovery Coaches will be the first to use the new Request for Service function in the my NDIS provider portal.</w:t>
      </w:r>
    </w:p>
    <w:p w14:paraId="71F843AA"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providers, Plan managers, Registered and unregistered Support Coordinators and Psychosocial Recovery Coaches will be able to view PACE approved participant’s plans and budgets.</w:t>
      </w:r>
    </w:p>
    <w:p w14:paraId="5C48D3A8" w14:textId="7FC1156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Gradually, additional myplace provider portal functionality will be introduced in </w:t>
      </w:r>
      <w:r w:rsidR="00DC4181">
        <w:rPr>
          <w:rFonts w:ascii="Arial" w:hAnsi="Arial" w:cs="Arial"/>
          <w:sz w:val="24"/>
          <w:szCs w:val="24"/>
        </w:rPr>
        <w:t xml:space="preserve">the </w:t>
      </w:r>
      <w:r w:rsidRPr="008A79D3">
        <w:rPr>
          <w:rFonts w:ascii="Arial" w:hAnsi="Arial" w:cs="Arial"/>
          <w:sz w:val="24"/>
          <w:szCs w:val="24"/>
        </w:rPr>
        <w:t>my NDIS provider portal.</w:t>
      </w:r>
    </w:p>
    <w:p w14:paraId="70ECBA75" w14:textId="77777777" w:rsidR="008A79D3" w:rsidRPr="008A79D3" w:rsidRDefault="008A79D3" w:rsidP="00824AEE">
      <w:pPr>
        <w:spacing w:after="120" w:line="240" w:lineRule="auto"/>
        <w:rPr>
          <w:rFonts w:ascii="Arial" w:hAnsi="Arial" w:cs="Arial"/>
          <w:sz w:val="24"/>
          <w:szCs w:val="24"/>
        </w:rPr>
      </w:pPr>
    </w:p>
    <w:p w14:paraId="44B9FFF5" w14:textId="77777777" w:rsidR="008A79D3" w:rsidRPr="008A79D3" w:rsidRDefault="69216FB4" w:rsidP="00824AEE">
      <w:pPr>
        <w:pStyle w:val="Heading2"/>
        <w:spacing w:after="120" w:line="240" w:lineRule="auto"/>
      </w:pPr>
      <w:bookmarkStart w:id="2" w:name="_Toc165965092"/>
      <w:r>
        <w:t>What can I do in my NDIS provider portal?</w:t>
      </w:r>
      <w:bookmarkEnd w:id="2"/>
    </w:p>
    <w:p w14:paraId="5F8A3AC3"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my NDIS provider portal currently offers functionality to:</w:t>
      </w:r>
    </w:p>
    <w:p w14:paraId="54FD2487" w14:textId="62D53ACF" w:rsid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 xml:space="preserve">Select and switch between active organisations, </w:t>
      </w:r>
    </w:p>
    <w:p w14:paraId="3365B67A" w14:textId="072D4982" w:rsidR="00916AEE" w:rsidRDefault="00916AEE"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 broadcast messages</w:t>
      </w:r>
    </w:p>
    <w:p w14:paraId="31398D41" w14:textId="4CFFA0B2" w:rsidR="00916AEE" w:rsidRPr="008A79D3" w:rsidRDefault="00916AEE"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 notifications</w:t>
      </w:r>
    </w:p>
    <w:p w14:paraId="0E6F3925" w14:textId="293DF011"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Review, accept and decline Request for Service requests,</w:t>
      </w:r>
    </w:p>
    <w:p w14:paraId="5BEFFBB5" w14:textId="482F8E5F"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View participant details,</w:t>
      </w:r>
    </w:p>
    <w:p w14:paraId="20984298" w14:textId="6375B650"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Review and submit your reporting requirement for Request for Service.</w:t>
      </w:r>
    </w:p>
    <w:p w14:paraId="0C3F9405" w14:textId="35E0192B" w:rsidR="008A79D3" w:rsidRPr="008A79D3" w:rsidRDefault="008A79D3" w:rsidP="003459F1">
      <w:pPr>
        <w:pStyle w:val="ListParagraph"/>
        <w:numPr>
          <w:ilvl w:val="0"/>
          <w:numId w:val="39"/>
        </w:numPr>
        <w:spacing w:after="120" w:line="240" w:lineRule="auto"/>
        <w:ind w:left="567" w:hanging="283"/>
        <w:rPr>
          <w:rFonts w:ascii="Arial" w:hAnsi="Arial" w:cs="Arial"/>
          <w:sz w:val="24"/>
          <w:szCs w:val="24"/>
        </w:rPr>
      </w:pPr>
      <w:r w:rsidRPr="008A79D3">
        <w:rPr>
          <w:rFonts w:ascii="Arial" w:hAnsi="Arial" w:cs="Arial"/>
          <w:sz w:val="24"/>
          <w:szCs w:val="24"/>
        </w:rPr>
        <w:t>View participant plan and budget, where a participant has given consent.</w:t>
      </w:r>
    </w:p>
    <w:p w14:paraId="7E1E2C46" w14:textId="3A5FF35A" w:rsidR="008A79D3" w:rsidRDefault="009F7A2D"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View</w:t>
      </w:r>
      <w:r w:rsidR="008A79D3" w:rsidRPr="008A79D3">
        <w:rPr>
          <w:rFonts w:ascii="Arial" w:hAnsi="Arial" w:cs="Arial"/>
          <w:sz w:val="24"/>
          <w:szCs w:val="24"/>
        </w:rPr>
        <w:t xml:space="preserve"> the Provider roles for participant</w:t>
      </w:r>
    </w:p>
    <w:p w14:paraId="064CFAD2" w14:textId="09510D5D" w:rsidR="00371504" w:rsidRPr="008A79D3" w:rsidRDefault="4364CFA9"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Plan managers can request</w:t>
      </w:r>
      <w:r w:rsidR="2C5B5C0B" w:rsidRPr="3524E94A">
        <w:rPr>
          <w:rFonts w:ascii="Arial" w:hAnsi="Arial" w:cs="Arial"/>
          <w:sz w:val="24"/>
          <w:szCs w:val="24"/>
        </w:rPr>
        <w:t xml:space="preserve"> to </w:t>
      </w:r>
      <w:r w:rsidRPr="3524E94A">
        <w:rPr>
          <w:rFonts w:ascii="Arial" w:hAnsi="Arial" w:cs="Arial"/>
          <w:sz w:val="24"/>
          <w:szCs w:val="24"/>
        </w:rPr>
        <w:t>add</w:t>
      </w:r>
      <w:r w:rsidR="2C5B5C0B" w:rsidRPr="3524E94A">
        <w:rPr>
          <w:rFonts w:ascii="Arial" w:hAnsi="Arial" w:cs="Arial"/>
          <w:sz w:val="24"/>
          <w:szCs w:val="24"/>
        </w:rPr>
        <w:t>, extend and</w:t>
      </w:r>
      <w:r w:rsidRPr="3524E94A">
        <w:rPr>
          <w:rFonts w:ascii="Arial" w:hAnsi="Arial" w:cs="Arial"/>
          <w:sz w:val="24"/>
          <w:szCs w:val="24"/>
        </w:rPr>
        <w:t xml:space="preserve"> end a relationship with a participant </w:t>
      </w:r>
    </w:p>
    <w:p w14:paraId="66957CED" w14:textId="32F39454" w:rsid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View Organisation details</w:t>
      </w:r>
    </w:p>
    <w:p w14:paraId="12BE36EF" w14:textId="388CA2D9" w:rsidR="00EB755A" w:rsidRPr="008A79D3" w:rsidRDefault="00203E10"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Download reports</w:t>
      </w:r>
    </w:p>
    <w:p w14:paraId="19F8BA22" w14:textId="782E3EC0" w:rsid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View Employee details</w:t>
      </w:r>
    </w:p>
    <w:p w14:paraId="2CFF6AB1" w14:textId="42CA9EC1" w:rsidR="00466E81" w:rsidRPr="008A79D3" w:rsidRDefault="00466E81" w:rsidP="003459F1">
      <w:pPr>
        <w:pStyle w:val="ListParagraph"/>
        <w:numPr>
          <w:ilvl w:val="0"/>
          <w:numId w:val="39"/>
        </w:numPr>
        <w:spacing w:after="120" w:line="240" w:lineRule="auto"/>
        <w:ind w:left="567" w:hanging="283"/>
        <w:rPr>
          <w:rFonts w:ascii="Arial" w:hAnsi="Arial" w:cs="Arial"/>
          <w:sz w:val="24"/>
          <w:szCs w:val="24"/>
        </w:rPr>
      </w:pPr>
      <w:r>
        <w:rPr>
          <w:rFonts w:ascii="Arial" w:hAnsi="Arial" w:cs="Arial"/>
          <w:sz w:val="24"/>
          <w:szCs w:val="24"/>
        </w:rPr>
        <w:t xml:space="preserve">Extract key participant </w:t>
      </w:r>
      <w:r w:rsidR="00953626">
        <w:rPr>
          <w:rFonts w:ascii="Arial" w:hAnsi="Arial" w:cs="Arial"/>
          <w:sz w:val="24"/>
          <w:szCs w:val="24"/>
        </w:rPr>
        <w:t xml:space="preserve">information </w:t>
      </w:r>
      <w:r w:rsidR="00C165B1">
        <w:rPr>
          <w:rFonts w:ascii="Arial" w:hAnsi="Arial" w:cs="Arial"/>
          <w:sz w:val="24"/>
          <w:szCs w:val="24"/>
        </w:rPr>
        <w:t>in an excel report</w:t>
      </w:r>
    </w:p>
    <w:p w14:paraId="76095E93" w14:textId="0A852B70" w:rsidR="008A79D3" w:rsidRPr="008A79D3" w:rsidRDefault="73B2F728" w:rsidP="28B299BD">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SDA providers can create and manage dwelling enrolments</w:t>
      </w:r>
    </w:p>
    <w:p w14:paraId="607E1E64" w14:textId="77777777" w:rsidR="008A79D3" w:rsidRPr="008A79D3" w:rsidRDefault="008A79D3"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165965093"/>
      <w:r>
        <w:t>Minimum browser requirements</w:t>
      </w:r>
      <w:bookmarkEnd w:id="3"/>
    </w:p>
    <w:p w14:paraId="09829E7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To access the my NDIS provider portal. Please use one of following browsers:</w:t>
      </w:r>
    </w:p>
    <w:p w14:paraId="73061F55" w14:textId="6C383DD6"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t> </w:t>
      </w:r>
    </w:p>
    <w:p w14:paraId="120E9331" w14:textId="588A7458" w:rsidR="001275E3" w:rsidRDefault="001275E3" w:rsidP="001275E3">
      <w:pPr>
        <w:pStyle w:val="Heading2"/>
        <w:spacing w:after="120" w:line="240" w:lineRule="auto"/>
      </w:pPr>
      <w:bookmarkStart w:id="4" w:name="_Toc165965094"/>
      <w:r w:rsidRPr="004E74A0">
        <w:lastRenderedPageBreak/>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7C542E81" w:rsidR="00685455" w:rsidRPr="004E74A0" w:rsidRDefault="32B07DB6" w:rsidP="00685455">
      <w:pPr>
        <w:rPr>
          <w:rFonts w:ascii="Arial" w:hAnsi="Arial" w:cs="Arial"/>
          <w:sz w:val="24"/>
          <w:szCs w:val="24"/>
        </w:rPr>
      </w:pPr>
      <w:r w:rsidRPr="576CC19C">
        <w:rPr>
          <w:rFonts w:ascii="Arial" w:hAnsi="Arial" w:cs="Arial"/>
          <w:sz w:val="24"/>
          <w:szCs w:val="24"/>
        </w:rPr>
        <w:t xml:space="preserve">We have released a learning environment to help </w:t>
      </w:r>
      <w:r w:rsidR="47559574" w:rsidRPr="576CC19C">
        <w:rPr>
          <w:rFonts w:ascii="Arial" w:hAnsi="Arial" w:cs="Arial"/>
          <w:sz w:val="24"/>
          <w:szCs w:val="24"/>
        </w:rPr>
        <w:t xml:space="preserve">you </w:t>
      </w:r>
      <w:r w:rsidRPr="576CC19C">
        <w:rPr>
          <w:rFonts w:ascii="Arial" w:hAnsi="Arial" w:cs="Arial"/>
          <w:sz w:val="24"/>
          <w:szCs w:val="24"/>
        </w:rPr>
        <w:t>learn to use the new my NDIS provider portal</w:t>
      </w:r>
      <w:r w:rsidR="4EF724B4" w:rsidRPr="576CC19C">
        <w:rPr>
          <w:rFonts w:ascii="Arial" w:hAnsi="Arial" w:cs="Arial"/>
          <w:sz w:val="24"/>
          <w:szCs w:val="24"/>
        </w:rPr>
        <w:t xml:space="preserve">. </w:t>
      </w:r>
      <w:r w:rsidR="47559574" w:rsidRPr="576CC19C">
        <w:rPr>
          <w:rFonts w:ascii="Arial" w:hAnsi="Arial" w:cs="Arial"/>
          <w:sz w:val="24"/>
          <w:szCs w:val="24"/>
        </w:rPr>
        <w:t xml:space="preserve">You can log in the provider </w:t>
      </w:r>
      <w:r w:rsidRPr="576CC19C">
        <w:rPr>
          <w:rFonts w:ascii="Arial" w:hAnsi="Arial" w:cs="Arial"/>
          <w:sz w:val="24"/>
          <w:szCs w:val="24"/>
        </w:rPr>
        <w:t xml:space="preserve">learning environment via </w:t>
      </w:r>
      <w:hyperlink r:id="rId13">
        <w:r w:rsidRPr="576CC19C">
          <w:rPr>
            <w:rFonts w:ascii="Arial" w:hAnsi="Arial" w:cs="Arial"/>
            <w:sz w:val="24"/>
            <w:szCs w:val="24"/>
          </w:rPr>
          <w:t>PRODA</w:t>
        </w:r>
      </w:hyperlink>
      <w:r w:rsidRPr="576CC19C">
        <w:rPr>
          <w:rFonts w:ascii="Arial" w:hAnsi="Arial" w:cs="Arial"/>
          <w:sz w:val="24"/>
          <w:szCs w:val="24"/>
        </w:rPr>
        <w:t>. </w:t>
      </w:r>
    </w:p>
    <w:p w14:paraId="4FC2B63D" w14:textId="56C85060"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ailored tutorials are available in the learning environment for different provider types and reflect the access providers have within the my NDIS provider portal</w:t>
      </w:r>
      <w:r w:rsidR="005B3EB5" w:rsidRPr="004E74A0">
        <w:rPr>
          <w:rFonts w:ascii="Arial" w:hAnsi="Arial" w:cs="Arial"/>
          <w:sz w:val="24"/>
          <w:szCs w:val="24"/>
        </w:rPr>
        <w:t xml:space="preserve">. </w:t>
      </w:r>
    </w:p>
    <w:p w14:paraId="3B0E6616" w14:textId="1024392E"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will be updated with new tutorials as functionality is added to the my NDIS provider portal. </w:t>
      </w:r>
      <w:r w:rsidR="00E74445">
        <w:rPr>
          <w:rFonts w:ascii="Arial" w:hAnsi="Arial" w:cs="Arial"/>
        </w:rPr>
        <w:br w:type="page"/>
      </w:r>
    </w:p>
    <w:p w14:paraId="77B8CD0D" w14:textId="77777777" w:rsidR="008A79D3" w:rsidRDefault="008A79D3" w:rsidP="00D00128">
      <w:pPr>
        <w:pStyle w:val="Heading2"/>
      </w:pPr>
      <w:bookmarkStart w:id="5" w:name="_Toc165965095"/>
      <w:r w:rsidRPr="008A79D3">
        <w:lastRenderedPageBreak/>
        <w:t>How to contact NDIS</w:t>
      </w:r>
      <w:bookmarkEnd w:id="5"/>
    </w:p>
    <w:tbl>
      <w:tblPr>
        <w:tblStyle w:val="TableGrid"/>
        <w:tblW w:w="9351" w:type="dxa"/>
        <w:tblLook w:val="04A0" w:firstRow="1" w:lastRow="0" w:firstColumn="1" w:lastColumn="0" w:noHBand="0" w:noVBand="1"/>
      </w:tblPr>
      <w:tblGrid>
        <w:gridCol w:w="3003"/>
        <w:gridCol w:w="3003"/>
        <w:gridCol w:w="3345"/>
      </w:tblGrid>
      <w:tr w:rsidR="0012315E" w:rsidRPr="001C23C8" w14:paraId="2F25A329" w14:textId="77777777" w:rsidTr="004A1724">
        <w:tc>
          <w:tcPr>
            <w:tcW w:w="9351"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004A1724">
        <w:tc>
          <w:tcPr>
            <w:tcW w:w="3003" w:type="dxa"/>
            <w:tcBorders>
              <w:bottom w:val="nil"/>
            </w:tcBorders>
          </w:tcPr>
          <w:p w14:paraId="51F122DA" w14:textId="28C2296B" w:rsidR="0012315E" w:rsidRPr="00120351" w:rsidRDefault="2B221152" w:rsidP="00D92F61">
            <w:pPr>
              <w:pStyle w:val="Style1"/>
            </w:pPr>
            <w:r w:rsidRPr="00120351">
              <w:rPr>
                <w:noProof/>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120351" w:rsidRDefault="0012315E" w:rsidP="00D92F61">
            <w:pPr>
              <w:pStyle w:val="Style1"/>
            </w:pPr>
            <w:r w:rsidRPr="00120351">
              <w:t>NDIS Live Webchat</w:t>
            </w:r>
          </w:p>
          <w:p w14:paraId="76D74D08" w14:textId="7EF5104D" w:rsidR="0012315E" w:rsidRPr="00120351" w:rsidRDefault="00000000" w:rsidP="00D92F61">
            <w:pPr>
              <w:pStyle w:val="Style1"/>
              <w:rPr>
                <w:sz w:val="22"/>
                <w:szCs w:val="22"/>
                <w:lang w:val="en-AU"/>
              </w:rPr>
            </w:pPr>
            <w:hyperlink r:id="rId15" w:history="1">
              <w:r w:rsidR="0012315E" w:rsidRPr="00120351">
                <w:rPr>
                  <w:rStyle w:val="Hyperlink"/>
                  <w:sz w:val="22"/>
                  <w:szCs w:val="22"/>
                  <w:lang w:val="en-AU"/>
                </w:rPr>
                <w:t>Webchat</w:t>
              </w:r>
            </w:hyperlink>
          </w:p>
        </w:tc>
        <w:tc>
          <w:tcPr>
            <w:tcW w:w="3003" w:type="dxa"/>
            <w:tcBorders>
              <w:bottom w:val="nil"/>
            </w:tcBorders>
          </w:tcPr>
          <w:p w14:paraId="3CB3352D" w14:textId="050286FE" w:rsidR="0012315E" w:rsidRPr="00120351" w:rsidRDefault="0DAD06AC" w:rsidP="00D92F61">
            <w:pPr>
              <w:pStyle w:val="Style1"/>
            </w:pPr>
            <w:r w:rsidRPr="00120351">
              <w:rPr>
                <w:noProof/>
              </w:rPr>
              <w:drawing>
                <wp:inline distT="0" distB="0" distL="0" distR="0" wp14:anchorId="4D0181DC" wp14:editId="7FD5F4FF">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120351" w:rsidRDefault="0012315E" w:rsidP="00D92F61">
            <w:pPr>
              <w:pStyle w:val="Style1"/>
            </w:pPr>
            <w:r w:rsidRPr="00120351">
              <w:t>Phone</w:t>
            </w:r>
          </w:p>
          <w:p w14:paraId="0AB107BE" w14:textId="297CBCA8" w:rsidR="0012315E" w:rsidRPr="00120351" w:rsidRDefault="3C86FB83" w:rsidP="00D92F61">
            <w:pPr>
              <w:pStyle w:val="Style1"/>
            </w:pPr>
            <w:r w:rsidRPr="00120351">
              <w:t>1800 800 110</w:t>
            </w:r>
          </w:p>
          <w:p w14:paraId="5A3EE7A1" w14:textId="22604308" w:rsidR="0012315E" w:rsidRPr="00120351" w:rsidRDefault="0012315E" w:rsidP="00D92F61">
            <w:pPr>
              <w:pStyle w:val="Style1"/>
            </w:pPr>
          </w:p>
        </w:tc>
        <w:tc>
          <w:tcPr>
            <w:tcW w:w="3345" w:type="dxa"/>
            <w:tcBorders>
              <w:bottom w:val="nil"/>
            </w:tcBorders>
          </w:tcPr>
          <w:p w14:paraId="3A48E0AF" w14:textId="5B83E64D" w:rsidR="0012315E" w:rsidRPr="00120351" w:rsidRDefault="154D53C5" w:rsidP="00D92F61">
            <w:pPr>
              <w:pStyle w:val="Style1"/>
            </w:pPr>
            <w:r w:rsidRPr="00120351">
              <w:rPr>
                <w:noProof/>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8E06135" w14:textId="77777777" w:rsidR="0012315E" w:rsidRPr="00120351" w:rsidRDefault="0012315E" w:rsidP="00D92F61">
            <w:pPr>
              <w:pStyle w:val="Style1"/>
            </w:pPr>
            <w:r w:rsidRPr="00120351">
              <w:t>Provider Portal Enquiry</w:t>
            </w:r>
          </w:p>
          <w:p w14:paraId="72FDFA9A" w14:textId="1FF301DB" w:rsidR="0012315E" w:rsidRPr="00120351" w:rsidRDefault="00000000" w:rsidP="00D92F61">
            <w:pPr>
              <w:pStyle w:val="Style1"/>
              <w:rPr>
                <w:sz w:val="22"/>
                <w:szCs w:val="22"/>
                <w:lang w:val="en-AU"/>
              </w:rPr>
            </w:pPr>
            <w:hyperlink r:id="rId18" w:history="1">
              <w:r w:rsidR="0012315E" w:rsidRPr="00120351">
                <w:rPr>
                  <w:rStyle w:val="Hyperlink"/>
                  <w:sz w:val="22"/>
                  <w:szCs w:val="22"/>
                  <w:lang w:val="en-AU"/>
                </w:rPr>
                <w:t>myplace provider portal</w:t>
              </w:r>
            </w:hyperlink>
          </w:p>
        </w:tc>
      </w:tr>
      <w:tr w:rsidR="00210013" w:rsidRPr="001C23C8" w14:paraId="6B820F15" w14:textId="77777777" w:rsidTr="004A1724">
        <w:tc>
          <w:tcPr>
            <w:tcW w:w="3003" w:type="dxa"/>
            <w:tcBorders>
              <w:top w:val="nil"/>
              <w:bottom w:val="none" w:sz="4" w:space="0" w:color="000000" w:themeColor="text1"/>
            </w:tcBorders>
          </w:tcPr>
          <w:p w14:paraId="4B921CAB" w14:textId="6112B8AA" w:rsidR="0012315E" w:rsidRPr="00120351" w:rsidRDefault="3A176061" w:rsidP="00D92F61">
            <w:pPr>
              <w:pStyle w:val="BodyA"/>
            </w:pPr>
            <w:r w:rsidRPr="00120351">
              <w:t>You can live chat with us about:</w:t>
            </w:r>
          </w:p>
        </w:tc>
        <w:tc>
          <w:tcPr>
            <w:tcW w:w="3003" w:type="dxa"/>
            <w:tcBorders>
              <w:top w:val="nil"/>
              <w:bottom w:val="none" w:sz="4" w:space="0" w:color="000000" w:themeColor="text1"/>
            </w:tcBorders>
          </w:tcPr>
          <w:p w14:paraId="4F61713F" w14:textId="44326815" w:rsidR="0012315E" w:rsidRPr="00120351" w:rsidRDefault="3A176061" w:rsidP="00D92F61">
            <w:pPr>
              <w:pStyle w:val="BodyA"/>
            </w:pPr>
            <w:r w:rsidRPr="00120351">
              <w:t>You can call us about:</w:t>
            </w:r>
          </w:p>
        </w:tc>
        <w:tc>
          <w:tcPr>
            <w:tcW w:w="3345" w:type="dxa"/>
            <w:tcBorders>
              <w:top w:val="nil"/>
              <w:bottom w:val="none" w:sz="4" w:space="0" w:color="000000" w:themeColor="text1"/>
            </w:tcBorders>
          </w:tcPr>
          <w:p w14:paraId="49AF7757" w14:textId="37F90314" w:rsidR="0012315E" w:rsidRPr="00120351" w:rsidRDefault="3A176061" w:rsidP="3524E94A">
            <w:pPr>
              <w:spacing w:line="288" w:lineRule="auto"/>
              <w:rPr>
                <w:rFonts w:ascii="Arial" w:hAnsi="Arial" w:cs="Arial"/>
                <w:sz w:val="22"/>
                <w:szCs w:val="22"/>
              </w:rPr>
            </w:pPr>
            <w:r w:rsidRPr="00120351">
              <w:rPr>
                <w:rFonts w:ascii="Arial" w:hAnsi="Arial" w:cs="Arial"/>
                <w:sz w:val="22"/>
                <w:szCs w:val="22"/>
              </w:rPr>
              <w:t>You can use the provider portal to:</w:t>
            </w:r>
          </w:p>
        </w:tc>
      </w:tr>
      <w:tr w:rsidR="3524E94A" w14:paraId="2F4C97C5" w14:textId="77777777" w:rsidTr="004A1724">
        <w:trPr>
          <w:trHeight w:val="300"/>
        </w:trPr>
        <w:tc>
          <w:tcPr>
            <w:tcW w:w="3003" w:type="dxa"/>
            <w:tcBorders>
              <w:top w:val="none" w:sz="4" w:space="0" w:color="000000" w:themeColor="text1"/>
              <w:bottom w:val="single" w:sz="4" w:space="0" w:color="auto"/>
            </w:tcBorders>
          </w:tcPr>
          <w:p w14:paraId="48F7D513" w14:textId="58CEE89F"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my NDIS provider portal</w:t>
            </w:r>
          </w:p>
          <w:p w14:paraId="3ACE2EB5"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Service bookings</w:t>
            </w:r>
          </w:p>
          <w:p w14:paraId="6AFD359B"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Payment requests</w:t>
            </w:r>
          </w:p>
          <w:p w14:paraId="7F817661"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Quotes</w:t>
            </w:r>
          </w:p>
          <w:p w14:paraId="380AD1B7"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Referrals</w:t>
            </w:r>
          </w:p>
          <w:p w14:paraId="330B9D4F"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Request for service</w:t>
            </w:r>
          </w:p>
          <w:p w14:paraId="0C3950F8"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Searching for a registered provider</w:t>
            </w:r>
          </w:p>
          <w:p w14:paraId="4B38BD13" w14:textId="4AF25A8A" w:rsidR="3524E94A" w:rsidRPr="00120351" w:rsidRDefault="3524E94A" w:rsidP="00D92F61">
            <w:pPr>
              <w:pStyle w:val="BodyA"/>
            </w:pPr>
          </w:p>
        </w:tc>
        <w:tc>
          <w:tcPr>
            <w:tcW w:w="3003" w:type="dxa"/>
            <w:tcBorders>
              <w:top w:val="none" w:sz="4" w:space="0" w:color="000000" w:themeColor="text1"/>
              <w:bottom w:val="single" w:sz="4" w:space="0" w:color="auto"/>
            </w:tcBorders>
          </w:tcPr>
          <w:p w14:paraId="20F35DB6" w14:textId="3E9BFDBE"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my NDIS provider portal</w:t>
            </w:r>
          </w:p>
          <w:p w14:paraId="612E649C"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Service bookings</w:t>
            </w:r>
          </w:p>
          <w:p w14:paraId="1BCFBEAC"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Payment requests</w:t>
            </w:r>
          </w:p>
          <w:p w14:paraId="76840207"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Quotes</w:t>
            </w:r>
          </w:p>
          <w:p w14:paraId="4CA1F05F"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Referrals</w:t>
            </w:r>
          </w:p>
          <w:p w14:paraId="6AFA82F0"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Request for service</w:t>
            </w:r>
          </w:p>
          <w:p w14:paraId="361C55C4"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Searching for a registered provider</w:t>
            </w:r>
          </w:p>
          <w:p w14:paraId="216B5522" w14:textId="4EB11B80"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Submitting a general enquiry, feedback, compliment, or a complaint</w:t>
            </w:r>
          </w:p>
        </w:tc>
        <w:tc>
          <w:tcPr>
            <w:tcW w:w="3345" w:type="dxa"/>
            <w:tcBorders>
              <w:top w:val="none" w:sz="4" w:space="0" w:color="000000" w:themeColor="text1"/>
              <w:bottom w:val="single" w:sz="4" w:space="0" w:color="auto"/>
            </w:tcBorders>
          </w:tcPr>
          <w:p w14:paraId="56D6E133"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Submit a payment enquiry</w:t>
            </w:r>
          </w:p>
          <w:p w14:paraId="481BD73A"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a complaint </w:t>
            </w:r>
          </w:p>
          <w:p w14:paraId="21D42319" w14:textId="77777777" w:rsidR="2E59CE63" w:rsidRPr="00120351" w:rsidRDefault="2E59CE63"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Search for a provider</w:t>
            </w:r>
          </w:p>
          <w:p w14:paraId="200AAC9E" w14:textId="77777777" w:rsidR="2E59CE63" w:rsidRPr="00120351" w:rsidRDefault="2E59CE63" w:rsidP="3524E94A">
            <w:pPr>
              <w:pStyle w:val="ListParagraph"/>
              <w:numPr>
                <w:ilvl w:val="0"/>
                <w:numId w:val="35"/>
              </w:numPr>
              <w:spacing w:line="288" w:lineRule="auto"/>
              <w:ind w:left="270" w:hanging="180"/>
              <w:rPr>
                <w:rFonts w:ascii="Arial" w:hAnsi="Arial" w:cs="Arial"/>
                <w:b/>
                <w:bCs/>
                <w:sz w:val="22"/>
                <w:szCs w:val="22"/>
              </w:rPr>
            </w:pPr>
            <w:r w:rsidRPr="00120351">
              <w:rPr>
                <w:rFonts w:ascii="Arial" w:hAnsi="Arial" w:cs="Arial"/>
                <w:sz w:val="22"/>
                <w:szCs w:val="22"/>
              </w:rPr>
              <w:t>Upload documents</w:t>
            </w:r>
          </w:p>
          <w:p w14:paraId="1EACD0D4" w14:textId="0C52501C" w:rsidR="3524E94A" w:rsidRPr="00120351" w:rsidRDefault="3524E94A" w:rsidP="3524E94A">
            <w:pPr>
              <w:rPr>
                <w:rFonts w:ascii="Arial" w:hAnsi="Arial" w:cs="Arial"/>
                <w:sz w:val="22"/>
                <w:szCs w:val="22"/>
              </w:rPr>
            </w:pPr>
          </w:p>
        </w:tc>
      </w:tr>
      <w:tr w:rsidR="00210013" w:rsidRPr="001C23C8" w14:paraId="6087DE24" w14:textId="77777777" w:rsidTr="004A1724">
        <w:tc>
          <w:tcPr>
            <w:tcW w:w="3003" w:type="dxa"/>
            <w:tcBorders>
              <w:bottom w:val="nil"/>
            </w:tcBorders>
          </w:tcPr>
          <w:p w14:paraId="77898798" w14:textId="586CBBD2" w:rsidR="0012315E" w:rsidRPr="00120351" w:rsidRDefault="70E655BA" w:rsidP="00D92F61">
            <w:pPr>
              <w:pStyle w:val="Style1"/>
            </w:pPr>
            <w:r w:rsidRPr="00120351">
              <w:rPr>
                <w:noProof/>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23D2DE" w14:textId="77777777" w:rsidR="0012315E" w:rsidRPr="00120351" w:rsidRDefault="0012315E" w:rsidP="00D92F61">
            <w:pPr>
              <w:pStyle w:val="Style1"/>
            </w:pPr>
            <w:r w:rsidRPr="00120351">
              <w:t>Email</w:t>
            </w:r>
          </w:p>
          <w:p w14:paraId="635D8A34" w14:textId="7CB83894" w:rsidR="0012315E" w:rsidRPr="00120351" w:rsidRDefault="00000000" w:rsidP="00D92F61">
            <w:pPr>
              <w:pStyle w:val="Style1"/>
              <w:rPr>
                <w:sz w:val="22"/>
                <w:szCs w:val="22"/>
                <w:lang w:val="en-AU"/>
              </w:rPr>
            </w:pPr>
            <w:hyperlink r:id="rId20" w:history="1">
              <w:r w:rsidR="0012315E" w:rsidRPr="00120351">
                <w:rPr>
                  <w:rStyle w:val="Hyperlink"/>
                  <w:sz w:val="22"/>
                  <w:szCs w:val="22"/>
                  <w:lang w:val="en-AU"/>
                </w:rPr>
                <w:t>enquiries@ndis.gov.au</w:t>
              </w:r>
            </w:hyperlink>
          </w:p>
        </w:tc>
        <w:tc>
          <w:tcPr>
            <w:tcW w:w="3003" w:type="dxa"/>
            <w:tcBorders>
              <w:bottom w:val="nil"/>
            </w:tcBorders>
          </w:tcPr>
          <w:p w14:paraId="168BDAF7" w14:textId="61A2BAF0" w:rsidR="0012315E" w:rsidRPr="00120351" w:rsidRDefault="1479E103" w:rsidP="00D92F61">
            <w:pPr>
              <w:pStyle w:val="Style1"/>
            </w:pPr>
            <w:r w:rsidRPr="00120351">
              <w:rPr>
                <w:noProof/>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120351" w:rsidRDefault="3A176061" w:rsidP="00D92F61">
            <w:pPr>
              <w:pStyle w:val="Style1"/>
            </w:pPr>
            <w:r w:rsidRPr="00120351">
              <w:t xml:space="preserve">Contact </w:t>
            </w:r>
            <w:r w:rsidR="35DA88F6" w:rsidRPr="00120351">
              <w:t>&amp;</w:t>
            </w:r>
            <w:r w:rsidRPr="00120351">
              <w:t xml:space="preserve"> Feedback Form</w:t>
            </w:r>
          </w:p>
          <w:p w14:paraId="7614532D" w14:textId="66752353" w:rsidR="0012315E" w:rsidRPr="00120351" w:rsidRDefault="00000000" w:rsidP="00D92F61">
            <w:pPr>
              <w:pStyle w:val="Style1"/>
              <w:rPr>
                <w:sz w:val="22"/>
                <w:szCs w:val="22"/>
              </w:rPr>
            </w:pPr>
            <w:hyperlink r:id="rId22" w:history="1">
              <w:r w:rsidR="0012315E" w:rsidRPr="00120351">
                <w:rPr>
                  <w:rStyle w:val="Hyperlink"/>
                  <w:sz w:val="22"/>
                  <w:szCs w:val="22"/>
                  <w:lang w:val="en-AU"/>
                </w:rPr>
                <w:t>NDIS Online Form</w:t>
              </w:r>
            </w:hyperlink>
          </w:p>
        </w:tc>
        <w:tc>
          <w:tcPr>
            <w:tcW w:w="3345" w:type="dxa"/>
            <w:tcBorders>
              <w:bottom w:val="nil"/>
            </w:tcBorders>
          </w:tcPr>
          <w:p w14:paraId="04C7CC01" w14:textId="15412D53" w:rsidR="0012315E" w:rsidRPr="00120351" w:rsidRDefault="2611CBD1" w:rsidP="00D92F61">
            <w:pPr>
              <w:pStyle w:val="Style1"/>
            </w:pPr>
            <w:r w:rsidRPr="00120351">
              <w:rPr>
                <w:noProof/>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120351" w:rsidRDefault="0012315E" w:rsidP="00D92F61">
            <w:pPr>
              <w:pStyle w:val="Style1"/>
            </w:pPr>
            <w:r w:rsidRPr="00120351">
              <w:t>Mail</w:t>
            </w:r>
          </w:p>
          <w:p w14:paraId="4CAE949B" w14:textId="77777777" w:rsidR="0012315E" w:rsidRPr="00120351" w:rsidRDefault="0012315E" w:rsidP="00D92F61">
            <w:pPr>
              <w:pStyle w:val="Style1"/>
            </w:pPr>
            <w:r w:rsidRPr="00120351">
              <w:t>National Disability Insurance Agency</w:t>
            </w:r>
            <w:r w:rsidRPr="00120351">
              <w:br/>
              <w:t>PO Box 700</w:t>
            </w:r>
            <w:r w:rsidRPr="00120351">
              <w:br/>
              <w:t>Canberra ACT 2601</w:t>
            </w:r>
          </w:p>
        </w:tc>
      </w:tr>
      <w:tr w:rsidR="00210013" w:rsidRPr="001C23C8" w14:paraId="2A954D36" w14:textId="77777777" w:rsidTr="004A1724">
        <w:tc>
          <w:tcPr>
            <w:tcW w:w="3003" w:type="dxa"/>
            <w:tcBorders>
              <w:top w:val="nil"/>
              <w:bottom w:val="none" w:sz="4" w:space="0" w:color="000000" w:themeColor="text1"/>
            </w:tcBorders>
          </w:tcPr>
          <w:p w14:paraId="50DD3490" w14:textId="5305C94B" w:rsidR="0012315E" w:rsidRPr="00120351" w:rsidRDefault="3A176061" w:rsidP="00D92F61">
            <w:pPr>
              <w:pStyle w:val="BodyA"/>
            </w:pPr>
            <w:r w:rsidRPr="00120351">
              <w:t>You can email use about:</w:t>
            </w:r>
          </w:p>
        </w:tc>
        <w:tc>
          <w:tcPr>
            <w:tcW w:w="3003" w:type="dxa"/>
            <w:tcBorders>
              <w:top w:val="nil"/>
              <w:bottom w:val="none" w:sz="4" w:space="0" w:color="000000" w:themeColor="text1"/>
            </w:tcBorders>
          </w:tcPr>
          <w:p w14:paraId="02F01051" w14:textId="7865C74E" w:rsidR="0012315E" w:rsidRPr="00120351" w:rsidRDefault="3A176061" w:rsidP="00D92F61">
            <w:pPr>
              <w:pStyle w:val="BodyA"/>
            </w:pPr>
            <w:r w:rsidRPr="00120351">
              <w:t>You can use the online form to:</w:t>
            </w:r>
          </w:p>
        </w:tc>
        <w:tc>
          <w:tcPr>
            <w:tcW w:w="3345" w:type="dxa"/>
            <w:tcBorders>
              <w:top w:val="nil"/>
              <w:bottom w:val="none" w:sz="4" w:space="0" w:color="000000" w:themeColor="text1"/>
            </w:tcBorders>
          </w:tcPr>
          <w:p w14:paraId="099B6C45" w14:textId="6FB1160D" w:rsidR="0012315E" w:rsidRPr="00120351" w:rsidRDefault="3A176061" w:rsidP="00D92F61">
            <w:pPr>
              <w:pStyle w:val="BodyA"/>
            </w:pPr>
            <w:r w:rsidRPr="00120351">
              <w:t>You can mail us to:</w:t>
            </w:r>
          </w:p>
        </w:tc>
      </w:tr>
      <w:tr w:rsidR="3524E94A" w14:paraId="59F339C2" w14:textId="77777777" w:rsidTr="004A1724">
        <w:trPr>
          <w:trHeight w:val="300"/>
        </w:trPr>
        <w:tc>
          <w:tcPr>
            <w:tcW w:w="3003" w:type="dxa"/>
            <w:tcBorders>
              <w:top w:val="none" w:sz="4" w:space="0" w:color="000000" w:themeColor="text1"/>
            </w:tcBorders>
          </w:tcPr>
          <w:p w14:paraId="5E13B137" w14:textId="77777777" w:rsidR="2082FB69" w:rsidRPr="00120351" w:rsidRDefault="2082FB69"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complaint </w:t>
            </w:r>
          </w:p>
          <w:p w14:paraId="62B6C9AD" w14:textId="3E280138" w:rsidR="2082FB69" w:rsidRPr="00120351" w:rsidRDefault="2082FB69" w:rsidP="3524E94A">
            <w:pPr>
              <w:pStyle w:val="ListParagraph"/>
              <w:numPr>
                <w:ilvl w:val="0"/>
                <w:numId w:val="35"/>
              </w:numPr>
              <w:ind w:left="270" w:hanging="180"/>
              <w:rPr>
                <w:rFonts w:ascii="Arial" w:hAnsi="Arial" w:cs="Arial"/>
                <w:b/>
                <w:bCs/>
                <w:sz w:val="22"/>
                <w:szCs w:val="22"/>
              </w:rPr>
            </w:pPr>
            <w:r w:rsidRPr="00120351">
              <w:rPr>
                <w:rFonts w:ascii="Arial" w:hAnsi="Arial" w:cs="Arial"/>
                <w:sz w:val="22"/>
                <w:szCs w:val="22"/>
              </w:rPr>
              <w:t>Email a document, form report or letter</w:t>
            </w:r>
          </w:p>
        </w:tc>
        <w:tc>
          <w:tcPr>
            <w:tcW w:w="3003" w:type="dxa"/>
            <w:tcBorders>
              <w:top w:val="none" w:sz="4" w:space="0" w:color="000000" w:themeColor="text1"/>
            </w:tcBorders>
          </w:tcPr>
          <w:p w14:paraId="38A2111F" w14:textId="77777777" w:rsidR="2082FB69" w:rsidRPr="00120351" w:rsidRDefault="2082FB69" w:rsidP="3524E94A">
            <w:pPr>
              <w:pStyle w:val="ListParagraph"/>
              <w:numPr>
                <w:ilvl w:val="0"/>
                <w:numId w:val="35"/>
              </w:numPr>
              <w:spacing w:line="288" w:lineRule="auto"/>
              <w:ind w:left="270" w:hanging="180"/>
              <w:rPr>
                <w:rFonts w:ascii="Arial" w:hAnsi="Arial" w:cs="Arial"/>
                <w:sz w:val="22"/>
                <w:szCs w:val="22"/>
              </w:rPr>
            </w:pPr>
            <w:r w:rsidRPr="00120351">
              <w:rPr>
                <w:rFonts w:ascii="Arial" w:hAnsi="Arial" w:cs="Arial"/>
                <w:sz w:val="22"/>
                <w:szCs w:val="22"/>
              </w:rPr>
              <w:t xml:space="preserve">Submit a general enquiry, feedback, compliment, or a complaint </w:t>
            </w:r>
          </w:p>
          <w:p w14:paraId="71F8320F" w14:textId="5E7905EB" w:rsidR="2082FB69" w:rsidRPr="00120351" w:rsidRDefault="2082FB69" w:rsidP="3524E94A">
            <w:pPr>
              <w:pStyle w:val="ListParagraph"/>
              <w:numPr>
                <w:ilvl w:val="0"/>
                <w:numId w:val="35"/>
              </w:numPr>
              <w:ind w:left="270" w:hanging="180"/>
              <w:rPr>
                <w:rFonts w:ascii="Arial" w:hAnsi="Arial" w:cs="Arial"/>
                <w:sz w:val="22"/>
                <w:szCs w:val="22"/>
              </w:rPr>
            </w:pPr>
            <w:r w:rsidRPr="00120351">
              <w:rPr>
                <w:rFonts w:ascii="Arial" w:hAnsi="Arial" w:cs="Arial"/>
                <w:sz w:val="22"/>
                <w:szCs w:val="22"/>
              </w:rPr>
              <w:t>Request a call back</w:t>
            </w:r>
          </w:p>
        </w:tc>
        <w:tc>
          <w:tcPr>
            <w:tcW w:w="3345" w:type="dxa"/>
            <w:tcBorders>
              <w:top w:val="none" w:sz="4" w:space="0" w:color="000000" w:themeColor="text1"/>
            </w:tcBorders>
          </w:tcPr>
          <w:p w14:paraId="598D4836" w14:textId="77777777" w:rsidR="2082FB69" w:rsidRPr="00120351" w:rsidRDefault="2082FB69" w:rsidP="00D92F61">
            <w:pPr>
              <w:pStyle w:val="BodyA"/>
              <w:numPr>
                <w:ilvl w:val="0"/>
                <w:numId w:val="34"/>
              </w:numPr>
            </w:pPr>
            <w:r w:rsidRPr="00120351">
              <w:t xml:space="preserve">Send a compliment, complaint or provide feedback, </w:t>
            </w:r>
          </w:p>
          <w:p w14:paraId="4C759EAF" w14:textId="21817827" w:rsidR="3524E94A" w:rsidRPr="00120351" w:rsidRDefault="2082FB69" w:rsidP="004A1724">
            <w:pPr>
              <w:pStyle w:val="BodyA"/>
              <w:numPr>
                <w:ilvl w:val="0"/>
                <w:numId w:val="34"/>
              </w:numPr>
            </w:pPr>
            <w:r w:rsidRPr="00120351">
              <w:t>Document, form, report or letter</w:t>
            </w:r>
          </w:p>
        </w:tc>
      </w:tr>
    </w:tbl>
    <w:p w14:paraId="21FB30EA" w14:textId="62316072" w:rsidR="006A7AEF" w:rsidRDefault="006A7AEF" w:rsidP="0012315E"/>
    <w:p w14:paraId="6F9943FD" w14:textId="77777777" w:rsidR="008A79D3" w:rsidRPr="008A79D3" w:rsidRDefault="008A79D3" w:rsidP="00E74445">
      <w:pPr>
        <w:pStyle w:val="Heading1"/>
        <w:spacing w:after="120" w:line="240" w:lineRule="auto"/>
      </w:pPr>
      <w:bookmarkStart w:id="6" w:name="_Toc165965096"/>
      <w:r w:rsidRPr="008A79D3">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4">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4D4410DA" w14:textId="77777777" w:rsidR="008A79D3" w:rsidRPr="008A79D3" w:rsidRDefault="008A79D3" w:rsidP="00824AEE">
      <w:pPr>
        <w:spacing w:after="120" w:line="240" w:lineRule="auto"/>
        <w:rPr>
          <w:rFonts w:ascii="Arial" w:hAnsi="Arial" w:cs="Arial"/>
          <w:sz w:val="24"/>
          <w:szCs w:val="24"/>
        </w:rPr>
      </w:pPr>
    </w:p>
    <w:p w14:paraId="4747599B" w14:textId="606FA1A1" w:rsidR="008A79D3" w:rsidRPr="003459F1" w:rsidRDefault="008A79D3" w:rsidP="003459F1">
      <w:pPr>
        <w:pStyle w:val="ListParagraph"/>
        <w:numPr>
          <w:ilvl w:val="0"/>
          <w:numId w:val="40"/>
        </w:numPr>
        <w:spacing w:after="120" w:line="240" w:lineRule="auto"/>
        <w:ind w:left="284" w:hanging="284"/>
        <w:rPr>
          <w:rFonts w:ascii="Arial" w:hAnsi="Arial" w:cs="Arial"/>
          <w:sz w:val="24"/>
          <w:szCs w:val="24"/>
        </w:rPr>
      </w:pPr>
      <w:r w:rsidRPr="003459F1">
        <w:rPr>
          <w:rFonts w:ascii="Arial" w:hAnsi="Arial" w:cs="Arial"/>
          <w:sz w:val="24"/>
          <w:szCs w:val="24"/>
        </w:rPr>
        <w:t xml:space="preserve">Click the </w:t>
      </w:r>
      <w:r w:rsidRPr="003459F1">
        <w:rPr>
          <w:rFonts w:ascii="Arial" w:hAnsi="Arial" w:cs="Arial"/>
          <w:b/>
          <w:bCs/>
          <w:sz w:val="24"/>
          <w:szCs w:val="24"/>
        </w:rPr>
        <w:t>Find out more about the test in Tasmania</w:t>
      </w:r>
      <w:r w:rsidRPr="003459F1">
        <w:rPr>
          <w:rFonts w:ascii="Arial" w:hAnsi="Arial" w:cs="Arial"/>
          <w:sz w:val="24"/>
          <w:szCs w:val="24"/>
        </w:rPr>
        <w:t xml:space="preserve"> button on the </w:t>
      </w:r>
      <w:r w:rsidRPr="003459F1">
        <w:rPr>
          <w:rFonts w:ascii="Arial" w:hAnsi="Arial" w:cs="Arial"/>
          <w:b/>
          <w:bCs/>
          <w:sz w:val="24"/>
          <w:szCs w:val="24"/>
        </w:rPr>
        <w:t xml:space="preserve">We’re improving the way we deliver the NDIS </w:t>
      </w:r>
      <w:r w:rsidRPr="003459F1">
        <w:rPr>
          <w:rFonts w:ascii="Arial" w:hAnsi="Arial" w:cs="Arial"/>
          <w:sz w:val="24"/>
          <w:szCs w:val="24"/>
        </w:rPr>
        <w:t>banner on the NDIS home page.</w:t>
      </w:r>
    </w:p>
    <w:p w14:paraId="02B09034" w14:textId="77777777" w:rsidR="005727EA" w:rsidRDefault="002F7197" w:rsidP="005727EA">
      <w:pPr>
        <w:keepNext/>
        <w:spacing w:after="120" w:line="240" w:lineRule="auto"/>
      </w:pPr>
      <w:r>
        <w:rPr>
          <w:noProof/>
        </w:rPr>
        <mc:AlternateContent>
          <mc:Choice Requires="wps">
            <w:drawing>
              <wp:anchor distT="0" distB="0" distL="114300" distR="114300" simplePos="0" relativeHeight="251658241" behindDoc="0" locked="0" layoutInCell="1" allowOverlap="1" wp14:anchorId="1E12D773" wp14:editId="280EED9D">
                <wp:simplePos x="0" y="0"/>
                <wp:positionH relativeFrom="column">
                  <wp:posOffset>1552575</wp:posOffset>
                </wp:positionH>
                <wp:positionV relativeFrom="paragraph">
                  <wp:posOffset>3206115</wp:posOffset>
                </wp:positionV>
                <wp:extent cx="1743075" cy="4000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1743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C4A9E" id="Rectangle 1" o:spid="_x0000_s1026" style="position:absolute;margin-left:122.25pt;margin-top:252.45pt;width:137.25pt;height: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YqgwIAAGkFAAAOAAAAZHJzL2Uyb0RvYy54bWysVE1v2zAMvQ/YfxB0X+1kydoFdYqgRYYB&#10;RVesHXpWZCk2IIsapcTJfv0o+SNBV+ww7CJLJvme+ETy+ubQGLZX6GuwBZ9c5JwpK6Gs7bbgP57X&#10;H64480HYUhiwquBH5fnN8v2769Yt1BQqMKVCRiDWL1pX8CoEt8gyLyvVCH8BTlkyasBGBDriNitR&#10;tITemGya55+yFrB0CFJ5T3/vOiNfJnytlQzftPYqMFNwultIK6Z1E9dseS0WWxSuqmV/DfEPt2hE&#10;bYl0hLoTQbAd1n9ANbVE8KDDhYQmA61rqVIOlM0kf5XNUyWcSrmQON6NMvn/Bysf9k/uEUmG1vmF&#10;p23M4qCxiV+6HzsksY6jWOoQmKSfk8vZx/xyzpkk2yzP83lSMztFO/Thi4KGxU3BkR4jaST29z4Q&#10;I7kOLpHMwro2Jj2Isawt+PRqTvjR5MHUZbSmA243twbZXtCbrtfEPBCfuRG2sURxyirtwtGoiGHs&#10;d6VZXVIe044hFpwaYYWUyoZJZ6pEqTq2+TnZEJESSYARWdMtR+weYPDsQAbsToHeP4aqVK9jcP63&#10;i3XBY0RiBhvG4Ka2gG8BGMqqZ+78B5E6aaJKGyiPj8gQum7xTq5resF74cOjQGoPaiRq+fCNFm2A&#10;Xgr6HWcV4K+3/kd/qlqyctZSuxXc/9wJVJyZr5bq+fNkNov9mQ6z+eWUDnhu2Zxb7K65BXr9CQ0X&#10;J9M2+gczbDVC80KTYRVZySSsJO6Cy4DD4TZ0Y4Bmi1SrVXKjnnQi3NsnJyN4VDVW6PPhRaDryzhQ&#10;AzzA0Jpi8aqaO98YaWG1C6DrVOonXXu9qZ9T4fSzJw6M83PyOk3I5W8AAAD//wMAUEsDBBQABgAI&#10;AAAAIQAXzNUQ4QAAAAsBAAAPAAAAZHJzL2Rvd25yZXYueG1sTI/BSsNAEIbvgu+wjOBF2k1LkpqY&#10;TRGLeCsYpV4n2W0SzM6G7LaNPr3jSW8zzMc/319sZzuIs5l870jBahmBMNQ43VOr4P3teXEPwgck&#10;jYMjo+DLeNiW11cF5tpd6NWcq9AKDiGfo4IuhDGX0jedseiXbjTEt6ObLAZep1bqCS8cbge5jqJU&#10;WuyJP3Q4mqfONJ/VySqoD+PwfdzZj/lQpYT7lz3S7k6p25v58QFEMHP4g+FXn9WhZKfanUh7MShY&#10;x3HCqIIkijMQTCSrjNvVPKSbDGRZyP8dyh8AAAD//wMAUEsBAi0AFAAGAAgAAAAhALaDOJL+AAAA&#10;4QEAABMAAAAAAAAAAAAAAAAAAAAAAFtDb250ZW50X1R5cGVzXS54bWxQSwECLQAUAAYACAAAACEA&#10;OP0h/9YAAACUAQAACwAAAAAAAAAAAAAAAAAvAQAAX3JlbHMvLnJlbHNQSwECLQAUAAYACAAAACEA&#10;OHaGKoMCAABpBQAADgAAAAAAAAAAAAAAAAAuAgAAZHJzL2Uyb0RvYy54bWxQSwECLQAUAAYACAAA&#10;ACEAF8zVEOEAAAALAQAADwAAAAAAAAAAAAAAAADdBAAAZHJzL2Rvd25yZXYueG1sUEsFBgAAAAAE&#10;AAQA8wAAAOsFAAAAAA==&#10;" filled="f" strokecolor="red" strokeweight="2.25pt"/>
            </w:pict>
          </mc:Fallback>
        </mc:AlternateContent>
      </w:r>
      <w:r w:rsidR="00BB3472">
        <w:rPr>
          <w:noProof/>
        </w:rPr>
        <w:drawing>
          <wp:inline distT="0" distB="0" distL="0" distR="0" wp14:anchorId="07563B26" wp14:editId="1227D615">
            <wp:extent cx="4590473" cy="3577058"/>
            <wp:effectExtent l="190500" t="190500" r="191135" b="1949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11" t="26627" r="25661"/>
                    <a:stretch/>
                  </pic:blipFill>
                  <pic:spPr bwMode="auto">
                    <a:xfrm>
                      <a:off x="0" y="0"/>
                      <a:ext cx="4596035" cy="3581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ADD714" w14:textId="536C7F1A" w:rsidR="002A53D2" w:rsidRDefault="005727EA" w:rsidP="009F2063">
      <w:pPr>
        <w:pStyle w:val="Caption"/>
      </w:pPr>
      <w:r>
        <w:t xml:space="preserve">Figure </w:t>
      </w:r>
      <w:r>
        <w:fldChar w:fldCharType="begin"/>
      </w:r>
      <w:r>
        <w:instrText>SEQ Figure \* ARABIC</w:instrText>
      </w:r>
      <w:r>
        <w:fldChar w:fldCharType="separate"/>
      </w:r>
      <w:r w:rsidR="000D634A">
        <w:rPr>
          <w:noProof/>
        </w:rPr>
        <w:t>1</w:t>
      </w:r>
      <w:r>
        <w:fldChar w:fldCharType="end"/>
      </w:r>
      <w:r>
        <w:t xml:space="preserve"> </w:t>
      </w:r>
      <w:r w:rsidRPr="000E7C9A">
        <w:t>NDIS Home page showing a link to the Tasmanian test page</w:t>
      </w:r>
    </w:p>
    <w:p w14:paraId="5C1C3145" w14:textId="1FD10866" w:rsidR="008A79D3" w:rsidRDefault="008A79D3" w:rsidP="005553C7">
      <w:pPr>
        <w:spacing w:after="120" w:line="240" w:lineRule="auto"/>
        <w:rPr>
          <w:rFonts w:ascii="Arial" w:hAnsi="Arial" w:cs="Arial"/>
          <w:i/>
          <w:iCs/>
          <w:color w:val="6B2976"/>
          <w:szCs w:val="22"/>
        </w:rPr>
      </w:pPr>
    </w:p>
    <w:p w14:paraId="16BAAB8F" w14:textId="7AE18B4B" w:rsidR="008A79D3" w:rsidRPr="003459F1" w:rsidRDefault="00B35923" w:rsidP="003459F1">
      <w:pPr>
        <w:rPr>
          <w:rFonts w:ascii="Arial" w:hAnsi="Arial" w:cs="Arial"/>
          <w:sz w:val="24"/>
          <w:szCs w:val="24"/>
        </w:rPr>
      </w:pPr>
      <w:r>
        <w:rPr>
          <w:rFonts w:ascii="Arial" w:hAnsi="Arial" w:cs="Arial"/>
          <w:sz w:val="24"/>
          <w:szCs w:val="24"/>
        </w:rPr>
        <w:t xml:space="preserve">2. </w:t>
      </w:r>
      <w:r w:rsidR="008A79D3" w:rsidRPr="003459F1">
        <w:rPr>
          <w:rFonts w:ascii="Arial" w:hAnsi="Arial" w:cs="Arial"/>
          <w:sz w:val="24"/>
          <w:szCs w:val="24"/>
        </w:rPr>
        <w:t>From this page click the my NDIS provider portal link.</w:t>
      </w:r>
    </w:p>
    <w:p w14:paraId="44806F8C"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taken to the PRODA log in page. Enter your username and password and click the</w:t>
      </w:r>
      <w:r w:rsidRPr="002F7197">
        <w:rPr>
          <w:rFonts w:ascii="Arial" w:hAnsi="Arial" w:cs="Arial"/>
          <w:b/>
          <w:bCs/>
          <w:sz w:val="24"/>
          <w:szCs w:val="24"/>
        </w:rPr>
        <w:t xml:space="preserve"> Login</w:t>
      </w:r>
      <w:r w:rsidRPr="008A79D3">
        <w:rPr>
          <w:rFonts w:ascii="Arial" w:hAnsi="Arial" w:cs="Arial"/>
          <w:sz w:val="24"/>
          <w:szCs w:val="24"/>
        </w:rPr>
        <w:t xml:space="preserve"> button. You will then be taken to my NDIS provider portal.</w:t>
      </w:r>
    </w:p>
    <w:p w14:paraId="0E442275"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You will need to read and accept the Terms and Conditions.</w:t>
      </w:r>
    </w:p>
    <w:p w14:paraId="66EA98C0" w14:textId="77777777" w:rsidR="008A79D3" w:rsidRPr="008A79D3" w:rsidRDefault="008A79D3" w:rsidP="00824AEE">
      <w:pPr>
        <w:spacing w:after="120" w:line="240" w:lineRule="auto"/>
        <w:rPr>
          <w:rFonts w:ascii="Arial" w:hAnsi="Arial" w:cs="Arial"/>
          <w:sz w:val="24"/>
          <w:szCs w:val="24"/>
        </w:rPr>
      </w:pPr>
    </w:p>
    <w:p w14:paraId="50F2EB12" w14:textId="6CC7B2CF" w:rsidR="008A79D3" w:rsidRPr="002F7197" w:rsidRDefault="008A79D3" w:rsidP="00824AEE">
      <w:pPr>
        <w:spacing w:after="120" w:line="240" w:lineRule="auto"/>
        <w:rPr>
          <w:rFonts w:ascii="Arial" w:hAnsi="Arial" w:cs="Arial"/>
          <w:b/>
          <w:bCs/>
          <w:sz w:val="24"/>
          <w:szCs w:val="24"/>
        </w:rPr>
      </w:pPr>
      <w:r w:rsidRPr="002F7197">
        <w:rPr>
          <w:rFonts w:ascii="Arial" w:hAnsi="Arial" w:cs="Arial"/>
          <w:b/>
          <w:bCs/>
          <w:sz w:val="24"/>
          <w:szCs w:val="24"/>
        </w:rPr>
        <w:t>Note</w:t>
      </w:r>
    </w:p>
    <w:p w14:paraId="1230EBE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have already signed in to PRODA you will skip the PRODA sign in page.</w:t>
      </w:r>
    </w:p>
    <w:p w14:paraId="2E0D11CB" w14:textId="79CBEE7B" w:rsidR="00824AEE" w:rsidRDefault="008A79D3" w:rsidP="00824AEE">
      <w:pPr>
        <w:spacing w:after="120" w:line="240" w:lineRule="auto"/>
        <w:rPr>
          <w:rFonts w:ascii="Arial" w:hAnsi="Arial" w:cs="Arial"/>
          <w:sz w:val="24"/>
          <w:szCs w:val="24"/>
        </w:rPr>
      </w:pPr>
      <w:r w:rsidRPr="008A79D3">
        <w:rPr>
          <w:rFonts w:ascii="Arial" w:hAnsi="Arial" w:cs="Arial"/>
          <w:sz w:val="24"/>
          <w:szCs w:val="24"/>
        </w:rPr>
        <w:t xml:space="preserve">Once you have logged in you can save the my NDIS provider portal homepage page to your browser favourites. </w:t>
      </w:r>
    </w:p>
    <w:p w14:paraId="3370130A" w14:textId="77777777" w:rsidR="00824AEE" w:rsidRDefault="00824AEE">
      <w:pPr>
        <w:rPr>
          <w:rFonts w:ascii="Arial" w:hAnsi="Arial" w:cs="Arial"/>
          <w:sz w:val="24"/>
          <w:szCs w:val="24"/>
        </w:rPr>
      </w:pPr>
      <w:r>
        <w:rPr>
          <w:rFonts w:ascii="Arial" w:hAnsi="Arial" w:cs="Arial"/>
          <w:sz w:val="24"/>
          <w:szCs w:val="24"/>
        </w:rPr>
        <w:br w:type="page"/>
      </w:r>
    </w:p>
    <w:p w14:paraId="2398DEEF" w14:textId="77777777" w:rsidR="00547ECE" w:rsidRDefault="00547ECE" w:rsidP="009F2063">
      <w:pPr>
        <w:pStyle w:val="Heading1"/>
      </w:pPr>
      <w:bookmarkStart w:id="7" w:name="_Toc165965097"/>
      <w:r>
        <w:lastRenderedPageBreak/>
        <w:t>Dashboard</w:t>
      </w:r>
      <w:bookmarkEnd w:id="7"/>
    </w:p>
    <w:p w14:paraId="30E7997A" w14:textId="77777777" w:rsidR="003858E0" w:rsidRPr="009F2063" w:rsidRDefault="003858E0" w:rsidP="00316B1D">
      <w:pPr>
        <w:rPr>
          <w:rFonts w:ascii="Arial" w:hAnsi="Arial" w:cs="Arial"/>
          <w:sz w:val="24"/>
          <w:szCs w:val="24"/>
        </w:rPr>
      </w:pPr>
      <w:r w:rsidRPr="009F2063">
        <w:rPr>
          <w:rFonts w:ascii="Arial" w:hAnsi="Arial" w:cs="Arial"/>
          <w:sz w:val="24"/>
          <w:szCs w:val="24"/>
        </w:rPr>
        <w:t>A dashboard is located when you access the my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9F2063">
      <w:pPr>
        <w:pStyle w:val="ListParagraph"/>
        <w:numPr>
          <w:ilvl w:val="0"/>
          <w:numId w:val="45"/>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9F2063">
      <w:pPr>
        <w:pStyle w:val="ListParagraph"/>
        <w:numPr>
          <w:ilvl w:val="0"/>
          <w:numId w:val="44"/>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9F2063">
      <w:pPr>
        <w:pStyle w:val="ListParagraph"/>
        <w:numPr>
          <w:ilvl w:val="0"/>
          <w:numId w:val="44"/>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9F2063">
      <w:pPr>
        <w:pStyle w:val="ListParagraph"/>
        <w:numPr>
          <w:ilvl w:val="0"/>
          <w:numId w:val="44"/>
        </w:numPr>
        <w:rPr>
          <w:rFonts w:ascii="Arial" w:hAnsi="Arial" w:cs="Arial"/>
          <w:sz w:val="24"/>
          <w:szCs w:val="24"/>
        </w:rPr>
      </w:pPr>
      <w:r w:rsidRPr="009F2063">
        <w:rPr>
          <w:rFonts w:ascii="Arial" w:hAnsi="Arial" w:cs="Arial"/>
          <w:sz w:val="24"/>
          <w:szCs w:val="24"/>
        </w:rPr>
        <w:t>Need some help</w:t>
      </w:r>
    </w:p>
    <w:p w14:paraId="720EFCC8" w14:textId="6EA25352" w:rsidR="00316B1D" w:rsidRPr="009F2063" w:rsidRDefault="00AE0258" w:rsidP="009F2063">
      <w:pPr>
        <w:pStyle w:val="ListParagraph"/>
        <w:numPr>
          <w:ilvl w:val="0"/>
          <w:numId w:val="44"/>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77777777" w:rsidR="005727EA" w:rsidRDefault="00547ECE" w:rsidP="009F2063">
      <w:pPr>
        <w:keepNext/>
      </w:pPr>
      <w:r>
        <w:rPr>
          <w:noProof/>
        </w:rPr>
        <w:drawing>
          <wp:inline distT="0" distB="0" distL="0" distR="0" wp14:anchorId="4F7FC654" wp14:editId="73E86672">
            <wp:extent cx="5731510" cy="3948430"/>
            <wp:effectExtent l="190500" t="190500" r="193040" b="1854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6"/>
                    <a:stretch>
                      <a:fillRect/>
                    </a:stretch>
                  </pic:blipFill>
                  <pic:spPr>
                    <a:xfrm>
                      <a:off x="0" y="0"/>
                      <a:ext cx="5731510" cy="3948430"/>
                    </a:xfrm>
                    <a:prstGeom prst="rect">
                      <a:avLst/>
                    </a:prstGeom>
                    <a:ln>
                      <a:noFill/>
                    </a:ln>
                    <a:effectLst>
                      <a:outerShdw blurRad="190500" algn="tl" rotWithShape="0">
                        <a:srgbClr val="000000">
                          <a:alpha val="70000"/>
                        </a:srgbClr>
                      </a:outerShdw>
                    </a:effectLst>
                  </pic:spPr>
                </pic:pic>
              </a:graphicData>
            </a:graphic>
          </wp:inline>
        </w:drawing>
      </w:r>
    </w:p>
    <w:p w14:paraId="3AAD3C49" w14:textId="49B8F0AB" w:rsidR="00547ECE" w:rsidRDefault="5F81F922" w:rsidP="009F2063">
      <w:pPr>
        <w:pStyle w:val="Caption"/>
      </w:pPr>
      <w:r>
        <w:t xml:space="preserve">Figure </w:t>
      </w:r>
      <w:r w:rsidR="005727EA">
        <w:fldChar w:fldCharType="begin"/>
      </w:r>
      <w:r w:rsidR="005727EA">
        <w:instrText>SEQ Figure \* ARABIC</w:instrText>
      </w:r>
      <w:r w:rsidR="005727EA">
        <w:fldChar w:fldCharType="separate"/>
      </w:r>
      <w:r w:rsidR="000D634A">
        <w:rPr>
          <w:noProof/>
        </w:rPr>
        <w:t>2</w:t>
      </w:r>
      <w:r w:rsidR="005727EA">
        <w:fldChar w:fldCharType="end"/>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8" w:name="_Toc165965098"/>
      <w:r>
        <w:t>Broadcast messages</w:t>
      </w:r>
      <w:bookmarkEnd w:id="8"/>
    </w:p>
    <w:p w14:paraId="47D8BB25" w14:textId="17F66B26" w:rsidR="005727EA" w:rsidRDefault="00547ECE" w:rsidP="005B64A3">
      <w:pPr>
        <w:spacing w:after="120" w:line="240" w:lineRule="auto"/>
      </w:pPr>
      <w:r>
        <w:rPr>
          <w:rFonts w:ascii="Arial" w:hAnsi="Arial" w:cs="Arial"/>
          <w:sz w:val="24"/>
          <w:szCs w:val="24"/>
        </w:rPr>
        <w:t>A yellow banner will appear when scheduled maintenance to the my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2B5DEDA0" w14:textId="77777777" w:rsidR="00824AEE" w:rsidRDefault="00824AEE">
      <w:pPr>
        <w:rPr>
          <w:rFonts w:ascii="Arial" w:hAnsi="Arial" w:cs="Arial"/>
          <w:sz w:val="24"/>
          <w:szCs w:val="24"/>
        </w:rPr>
      </w:pPr>
    </w:p>
    <w:p w14:paraId="5F59397A" w14:textId="2D08AF20" w:rsidR="008E2439" w:rsidRDefault="09C4428A" w:rsidP="0022125C">
      <w:pPr>
        <w:pStyle w:val="Heading2"/>
      </w:pPr>
      <w:bookmarkStart w:id="9" w:name="_Toc165965099"/>
      <w:r>
        <w:t>Notifications</w:t>
      </w:r>
      <w:bookmarkEnd w:id="9"/>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my provider role</w:t>
      </w:r>
    </w:p>
    <w:p w14:paraId="42243A00"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48A7">
      <w:pPr>
        <w:pStyle w:val="ListParagraph"/>
        <w:numPr>
          <w:ilvl w:val="0"/>
          <w:numId w:val="51"/>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48A7">
      <w:pPr>
        <w:pStyle w:val="ListParagraph"/>
        <w:numPr>
          <w:ilvl w:val="0"/>
          <w:numId w:val="51"/>
        </w:numPr>
        <w:rPr>
          <w:rFonts w:ascii="Arial" w:hAnsi="Arial" w:cs="Arial"/>
          <w:sz w:val="24"/>
          <w:szCs w:val="24"/>
        </w:rPr>
      </w:pPr>
      <w:r w:rsidRPr="00B048A7">
        <w:rPr>
          <w:rFonts w:ascii="Arial" w:hAnsi="Arial" w:cs="Arial"/>
          <w:sz w:val="24"/>
          <w:szCs w:val="24"/>
        </w:rPr>
        <w:t>Changes have been made to the participant’s existing plan</w:t>
      </w:r>
    </w:p>
    <w:p w14:paraId="6FE01393" w14:textId="77777777" w:rsidR="0088176A" w:rsidRDefault="0088176A" w:rsidP="00E437E1">
      <w:pPr>
        <w:rPr>
          <w:rFonts w:ascii="Arial" w:hAnsi="Arial" w:cs="Arial"/>
          <w:sz w:val="24"/>
          <w:szCs w:val="24"/>
        </w:rPr>
      </w:pPr>
    </w:p>
    <w:p w14:paraId="7D2A40CA" w14:textId="322E85D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notifications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the my NDIS provider portal.</w:t>
      </w:r>
    </w:p>
    <w:p w14:paraId="7B534BAA" w14:textId="3D38DA1D" w:rsidR="00F30A02" w:rsidRPr="009B6864" w:rsidRDefault="00B80D33" w:rsidP="00F30A02">
      <w:pPr>
        <w:pStyle w:val="ListParagraph"/>
        <w:numPr>
          <w:ilvl w:val="0"/>
          <w:numId w:val="48"/>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F30A02">
      <w:pPr>
        <w:pStyle w:val="ListParagraph"/>
        <w:numPr>
          <w:ilvl w:val="0"/>
          <w:numId w:val="48"/>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7521E19E" w:rsidR="001603D7" w:rsidRDefault="006C488B" w:rsidP="001603D7">
      <w:pPr>
        <w:rPr>
          <w:rFonts w:ascii="Arial" w:hAnsi="Arial" w:cs="Arial"/>
          <w:sz w:val="24"/>
          <w:szCs w:val="24"/>
        </w:rPr>
      </w:pPr>
      <w:r>
        <w:rPr>
          <w:rFonts w:ascii="Arial" w:hAnsi="Arial" w:cs="Arial"/>
          <w:sz w:val="24"/>
          <w:szCs w:val="24"/>
        </w:rPr>
        <w:t>If you have no notification</w:t>
      </w:r>
      <w:r w:rsidR="00033A5B">
        <w:rPr>
          <w:rFonts w:ascii="Arial" w:hAnsi="Arial" w:cs="Arial"/>
          <w:sz w:val="24"/>
          <w:szCs w:val="24"/>
        </w:rPr>
        <w:t xml:space="preserve">s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0" w:name="_Toc165965100"/>
      <w:r>
        <w:t>NDIS Quality and Safeguards Commission</w:t>
      </w:r>
      <w:bookmarkEnd w:id="10"/>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437F034" w:rsidR="00317271" w:rsidRDefault="007F2C8D" w:rsidP="009F2063">
      <w:pPr>
        <w:pStyle w:val="Heading2"/>
      </w:pPr>
      <w:bookmarkStart w:id="11" w:name="_Toc165965101"/>
      <w:r>
        <w:t>Need some help</w:t>
      </w:r>
      <w:r w:rsidR="008B7852">
        <w:t xml:space="preserve"> with using the </w:t>
      </w:r>
      <w:r w:rsidR="00317271">
        <w:t>my NDIS provider?</w:t>
      </w:r>
      <w:bookmarkEnd w:id="11"/>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5A94B40C" w:rsidR="00BE11E1" w:rsidRDefault="00BE11E1" w:rsidP="00317271">
      <w:pPr>
        <w:rPr>
          <w:rFonts w:ascii="Arial" w:hAnsi="Arial" w:cs="Arial"/>
          <w:sz w:val="24"/>
          <w:szCs w:val="24"/>
        </w:rPr>
      </w:pPr>
      <w:r>
        <w:rPr>
          <w:rFonts w:ascii="Arial" w:hAnsi="Arial" w:cs="Arial"/>
          <w:sz w:val="24"/>
          <w:szCs w:val="24"/>
        </w:rPr>
        <w:t>You can select the hyperlink to navigate to the NDIS provider and portal resource page to access the my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2" w:name="_Toc165965102"/>
      <w:r>
        <w:lastRenderedPageBreak/>
        <w:t>Quick link</w:t>
      </w:r>
      <w:r w:rsidR="00EC1503">
        <w:t>s</w:t>
      </w:r>
      <w:bookmarkEnd w:id="12"/>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9F2063">
      <w:pPr>
        <w:pStyle w:val="ListParagraph"/>
        <w:numPr>
          <w:ilvl w:val="0"/>
          <w:numId w:val="49"/>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9F2063">
      <w:pPr>
        <w:pStyle w:val="ListParagraph"/>
        <w:numPr>
          <w:ilvl w:val="0"/>
          <w:numId w:val="49"/>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pPr>
        <w:pStyle w:val="ListParagraph"/>
        <w:numPr>
          <w:ilvl w:val="0"/>
          <w:numId w:val="49"/>
        </w:numPr>
        <w:rPr>
          <w:rFonts w:ascii="Arial" w:hAnsi="Arial" w:cs="Arial"/>
          <w:sz w:val="24"/>
          <w:szCs w:val="24"/>
        </w:rPr>
      </w:pPr>
      <w:r w:rsidRPr="009F2063">
        <w:rPr>
          <w:rFonts w:ascii="Arial" w:hAnsi="Arial" w:cs="Arial"/>
          <w:sz w:val="24"/>
          <w:szCs w:val="24"/>
        </w:rPr>
        <w:t>View my account</w:t>
      </w:r>
    </w:p>
    <w:p w14:paraId="3A32578A" w14:textId="78499B19" w:rsidR="005E16E0"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the my NDIS provider portal.</w:t>
      </w:r>
    </w:p>
    <w:p w14:paraId="424FDE45" w14:textId="38F85028" w:rsidR="008A79D3" w:rsidRPr="00C562FB" w:rsidRDefault="008A79D3" w:rsidP="005553C7">
      <w:pPr>
        <w:pStyle w:val="Heading1"/>
        <w:spacing w:after="120" w:line="240" w:lineRule="auto"/>
      </w:pPr>
      <w:bookmarkStart w:id="13" w:name="_Toc165965103"/>
      <w:r w:rsidRPr="00C562FB">
        <w:t>Selecting an organisation</w:t>
      </w:r>
      <w:bookmarkEnd w:id="13"/>
    </w:p>
    <w:p w14:paraId="0D0ECDEB" w14:textId="0E0793B9"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w:t>
      </w:r>
      <w:r w:rsidR="00EA2462" w:rsidRPr="008A79D3">
        <w:rPr>
          <w:rFonts w:ascii="Arial" w:hAnsi="Arial" w:cs="Arial"/>
          <w:sz w:val="24"/>
          <w:szCs w:val="24"/>
        </w:rPr>
        <w:t>organisation,</w:t>
      </w:r>
      <w:r w:rsidRPr="008A79D3">
        <w:rPr>
          <w:rFonts w:ascii="Arial" w:hAnsi="Arial" w:cs="Arial"/>
          <w:sz w:val="24"/>
          <w:szCs w:val="24"/>
        </w:rPr>
        <w:t xml:space="preserve"> you can switch between those organisations in the my NDIS provider portal. </w:t>
      </w:r>
    </w:p>
    <w:p w14:paraId="393AEE27"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When you launch the my NDIS provider portal, you will be prompted to select the organisation you are representing. Click the name of organisation you wish to represent, and you will be taken to the default tab.</w:t>
      </w:r>
    </w:p>
    <w:p w14:paraId="378425D3" w14:textId="77777777" w:rsidR="008A79D3" w:rsidRPr="00C90719" w:rsidRDefault="008A79D3" w:rsidP="005553C7">
      <w:pPr>
        <w:spacing w:after="120" w:line="240" w:lineRule="auto"/>
        <w:rPr>
          <w:rFonts w:ascii="Arial" w:hAnsi="Arial" w:cs="Arial"/>
          <w:b/>
          <w:bCs/>
          <w:sz w:val="24"/>
          <w:szCs w:val="24"/>
        </w:rPr>
      </w:pPr>
      <w:r w:rsidRPr="00C90719">
        <w:rPr>
          <w:rFonts w:ascii="Arial" w:hAnsi="Arial" w:cs="Arial"/>
          <w:b/>
          <w:bCs/>
          <w:sz w:val="24"/>
          <w:szCs w:val="24"/>
        </w:rPr>
        <w:t>Note</w:t>
      </w:r>
    </w:p>
    <w:p w14:paraId="63ABED03" w14:textId="53BAD362"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If you only work for one provider </w:t>
      </w:r>
      <w:r w:rsidR="00EA2462" w:rsidRPr="008A79D3">
        <w:rPr>
          <w:rFonts w:ascii="Arial" w:hAnsi="Arial" w:cs="Arial"/>
          <w:sz w:val="24"/>
          <w:szCs w:val="24"/>
        </w:rPr>
        <w:t>organisation,</w:t>
      </w:r>
      <w:r w:rsidRPr="008A79D3">
        <w:rPr>
          <w:rFonts w:ascii="Arial" w:hAnsi="Arial" w:cs="Arial"/>
          <w:sz w:val="24"/>
          <w:szCs w:val="24"/>
        </w:rPr>
        <w:t xml:space="preserve"> you will not see the organisation selection page.</w:t>
      </w:r>
    </w:p>
    <w:p w14:paraId="114AF653" w14:textId="77777777" w:rsidR="005727EA" w:rsidRDefault="00916AEE" w:rsidP="009F2063">
      <w:pPr>
        <w:keepNext/>
        <w:spacing w:after="120" w:line="240" w:lineRule="auto"/>
      </w:pPr>
      <w:r w:rsidRPr="00916AEE">
        <w:rPr>
          <w:noProof/>
        </w:rPr>
        <w:t xml:space="preserve"> </w:t>
      </w:r>
      <w:r>
        <w:rPr>
          <w:noProof/>
        </w:rPr>
        <w:drawing>
          <wp:inline distT="0" distB="0" distL="0" distR="0" wp14:anchorId="68EAE74D" wp14:editId="3CF95F45">
            <wp:extent cx="5731510" cy="3747135"/>
            <wp:effectExtent l="190500" t="190500" r="193040" b="19621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rotWithShape="1">
                    <a:blip r:embed="rId27"/>
                    <a:srcRect/>
                    <a:stretch/>
                  </pic:blipFill>
                  <pic:spPr bwMode="auto">
                    <a:xfrm>
                      <a:off x="0" y="0"/>
                      <a:ext cx="5731510" cy="3747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B0725E" w14:textId="3E8F08B4" w:rsidR="008A79D3" w:rsidRPr="008A79D3" w:rsidRDefault="005727EA" w:rsidP="009F2063">
      <w:pPr>
        <w:pStyle w:val="Caption"/>
        <w:rPr>
          <w:sz w:val="24"/>
          <w:szCs w:val="24"/>
        </w:rPr>
      </w:pPr>
      <w:r>
        <w:t xml:space="preserve">Figure </w:t>
      </w:r>
      <w:r w:rsidR="00DE489E">
        <w:fldChar w:fldCharType="begin"/>
      </w:r>
      <w:r w:rsidR="00DE489E">
        <w:instrText xml:space="preserve"> SEQ Figure \* ARABIC </w:instrText>
      </w:r>
      <w:r w:rsidR="00DE489E">
        <w:fldChar w:fldCharType="separate"/>
      </w:r>
      <w:r w:rsidR="000D634A">
        <w:rPr>
          <w:noProof/>
        </w:rPr>
        <w:t>3</w:t>
      </w:r>
      <w:r w:rsidR="00DE489E">
        <w:rPr>
          <w:noProof/>
        </w:rPr>
        <w:fldChar w:fldCharType="end"/>
      </w:r>
      <w:r>
        <w:t xml:space="preserve"> Organisation selector interface</w:t>
      </w:r>
    </w:p>
    <w:p w14:paraId="0CCFF498" w14:textId="4D425B68" w:rsidR="008A79D3" w:rsidRPr="00AE2307" w:rsidRDefault="008A79D3" w:rsidP="004F292A">
      <w:pPr>
        <w:pStyle w:val="Caption"/>
      </w:pPr>
    </w:p>
    <w:p w14:paraId="52DEE6B3" w14:textId="77777777" w:rsidR="008A79D3" w:rsidRDefault="008A79D3" w:rsidP="00824AEE">
      <w:pPr>
        <w:spacing w:after="120" w:line="240" w:lineRule="auto"/>
        <w:rPr>
          <w:rFonts w:ascii="Arial" w:hAnsi="Arial" w:cs="Arial"/>
          <w:sz w:val="24"/>
          <w:szCs w:val="24"/>
        </w:rPr>
      </w:pPr>
      <w:r w:rsidRPr="008A79D3">
        <w:rPr>
          <w:rFonts w:ascii="Arial" w:hAnsi="Arial" w:cs="Arial"/>
          <w:sz w:val="24"/>
          <w:szCs w:val="24"/>
        </w:rPr>
        <w:lastRenderedPageBreak/>
        <w:t>You can change the active organisation while using the portal. Select the dropdown menu by clicking the Acting As button on the top left side of the interface.</w:t>
      </w:r>
    </w:p>
    <w:p w14:paraId="74791D69" w14:textId="77777777" w:rsidR="005475C8" w:rsidRDefault="005475C8" w:rsidP="00824AEE">
      <w:pPr>
        <w:spacing w:after="120" w:line="240" w:lineRule="auto"/>
        <w:rPr>
          <w:rFonts w:ascii="Arial" w:hAnsi="Arial" w:cs="Arial"/>
          <w:b/>
          <w:bCs/>
          <w:sz w:val="24"/>
          <w:szCs w:val="24"/>
        </w:rPr>
      </w:pPr>
    </w:p>
    <w:p w14:paraId="738FF488" w14:textId="5BB866C7" w:rsidR="00E4455C" w:rsidRPr="00442692" w:rsidRDefault="006121C6" w:rsidP="00E4455C">
      <w:pPr>
        <w:spacing w:after="120" w:line="240" w:lineRule="auto"/>
        <w:rPr>
          <w:rFonts w:ascii="Arial" w:hAnsi="Arial" w:cs="Arial"/>
          <w:sz w:val="24"/>
          <w:szCs w:val="24"/>
        </w:rPr>
      </w:pPr>
      <w:r w:rsidRPr="009F2063">
        <w:rPr>
          <w:rFonts w:ascii="Arial" w:hAnsi="Arial" w:cs="Arial"/>
          <w:b/>
          <w:bCs/>
          <w:sz w:val="24"/>
          <w:szCs w:val="24"/>
        </w:rPr>
        <w:t>Note:</w:t>
      </w:r>
      <w:r>
        <w:rPr>
          <w:rFonts w:ascii="Arial" w:hAnsi="Arial" w:cs="Arial"/>
          <w:sz w:val="24"/>
          <w:szCs w:val="24"/>
        </w:rPr>
        <w:t xml:space="preserve"> </w:t>
      </w:r>
      <w:r w:rsidRPr="008A79D3">
        <w:rPr>
          <w:rFonts w:ascii="Arial" w:hAnsi="Arial" w:cs="Arial"/>
          <w:sz w:val="24"/>
          <w:szCs w:val="24"/>
        </w:rPr>
        <w:t xml:space="preserve">You will need to read and </w:t>
      </w:r>
      <w:r w:rsidR="00DF010E">
        <w:rPr>
          <w:rFonts w:ascii="Arial" w:hAnsi="Arial" w:cs="Arial"/>
          <w:sz w:val="24"/>
          <w:szCs w:val="24"/>
        </w:rPr>
        <w:t>acknowledge</w:t>
      </w:r>
      <w:r w:rsidRPr="008A79D3">
        <w:rPr>
          <w:rFonts w:ascii="Arial" w:hAnsi="Arial" w:cs="Arial"/>
          <w:sz w:val="24"/>
          <w:szCs w:val="24"/>
        </w:rPr>
        <w:t xml:space="preserve"> the </w:t>
      </w:r>
      <w:r w:rsidR="005475C8">
        <w:rPr>
          <w:rFonts w:ascii="Arial" w:hAnsi="Arial" w:cs="Arial"/>
          <w:sz w:val="24"/>
          <w:szCs w:val="24"/>
        </w:rPr>
        <w:t>Collection Notice</w:t>
      </w:r>
      <w:r w:rsidR="00E4455C">
        <w:rPr>
          <w:rFonts w:ascii="Arial" w:hAnsi="Arial" w:cs="Arial"/>
          <w:sz w:val="24"/>
          <w:szCs w:val="24"/>
        </w:rPr>
        <w:t xml:space="preserve"> which explains </w:t>
      </w:r>
      <w:r w:rsidR="00EF410A">
        <w:rPr>
          <w:rFonts w:ascii="Arial" w:hAnsi="Arial" w:cs="Arial"/>
          <w:sz w:val="24"/>
          <w:szCs w:val="24"/>
        </w:rPr>
        <w:t xml:space="preserve">what </w:t>
      </w:r>
      <w:r w:rsidR="00E4455C" w:rsidRPr="009E23EC">
        <w:rPr>
          <w:rFonts w:ascii="Arial" w:hAnsi="Arial" w:cs="Arial"/>
          <w:sz w:val="24"/>
          <w:szCs w:val="24"/>
        </w:rPr>
        <w:t xml:space="preserve">data </w:t>
      </w:r>
      <w:r w:rsidR="00EF410A">
        <w:rPr>
          <w:rFonts w:ascii="Arial" w:hAnsi="Arial" w:cs="Arial"/>
          <w:sz w:val="24"/>
          <w:szCs w:val="24"/>
        </w:rPr>
        <w:t xml:space="preserve">the NDIS is collecting </w:t>
      </w:r>
      <w:r w:rsidR="00E4455C" w:rsidRPr="009E23EC">
        <w:rPr>
          <w:rFonts w:ascii="Arial" w:hAnsi="Arial" w:cs="Arial"/>
          <w:sz w:val="24"/>
          <w:szCs w:val="24"/>
        </w:rPr>
        <w:t>from me. </w:t>
      </w:r>
    </w:p>
    <w:p w14:paraId="329C3C05" w14:textId="74A4F5A5" w:rsidR="006121C6" w:rsidRPr="008A79D3" w:rsidRDefault="006121C6" w:rsidP="00824AEE">
      <w:pPr>
        <w:spacing w:after="120" w:line="240" w:lineRule="auto"/>
        <w:rPr>
          <w:rFonts w:ascii="Arial" w:hAnsi="Arial" w:cs="Arial"/>
          <w:sz w:val="24"/>
          <w:szCs w:val="24"/>
        </w:rPr>
      </w:pPr>
    </w:p>
    <w:p w14:paraId="4C454654" w14:textId="77777777" w:rsidR="008A79D3" w:rsidRPr="008A79D3" w:rsidRDefault="008A79D3" w:rsidP="005553C7">
      <w:pPr>
        <w:spacing w:after="120" w:line="240" w:lineRule="auto"/>
        <w:rPr>
          <w:rFonts w:ascii="Arial" w:hAnsi="Arial" w:cs="Arial"/>
          <w:sz w:val="24"/>
          <w:szCs w:val="24"/>
        </w:rPr>
      </w:pPr>
    </w:p>
    <w:p w14:paraId="74AFE7E5" w14:textId="77777777" w:rsidR="005727EA" w:rsidRDefault="004361DC" w:rsidP="009F2063">
      <w:pPr>
        <w:keepNext/>
        <w:spacing w:after="120" w:line="240" w:lineRule="auto"/>
      </w:pPr>
      <w:r>
        <w:rPr>
          <w:rFonts w:ascii="Arial" w:hAnsi="Arial" w:cs="Arial"/>
          <w:noProof/>
          <w:sz w:val="24"/>
          <w:szCs w:val="24"/>
        </w:rPr>
        <mc:AlternateContent>
          <mc:Choice Requires="wps">
            <w:drawing>
              <wp:anchor distT="0" distB="0" distL="114300" distR="114300" simplePos="0" relativeHeight="251658242" behindDoc="0" locked="0" layoutInCell="1" allowOverlap="1" wp14:anchorId="7A27F5DA" wp14:editId="00BB53B5">
                <wp:simplePos x="0" y="0"/>
                <wp:positionH relativeFrom="column">
                  <wp:posOffset>390525</wp:posOffset>
                </wp:positionH>
                <wp:positionV relativeFrom="paragraph">
                  <wp:posOffset>1362075</wp:posOffset>
                </wp:positionV>
                <wp:extent cx="2466975" cy="4572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24669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12819" id="Rectangle 3" o:spid="_x0000_s1026" style="position:absolute;margin-left:30.75pt;margin-top:107.25pt;width:194.2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pugAIAAGkFAAAOAAAAZHJzL2Uyb0RvYy54bWysVEtvGjEQvlfqf7B8bxYQ5IGyRIiIqlKU&#10;RE2qnI3XZlfyetyxYaG/vmPvA5RGPVTlYOydmW9mvnnc3h1qw/YKfQU25+OLEWfKSigqu835j9f1&#10;l2vOfBC2EAasyvlReX63+PzptnFzNYESTKGQEYj188blvAzBzbPMy1LVwl+AU5aEGrAWgZ64zQoU&#10;DaHXJpuMRpdZA1g4BKm8p6/3rZAvEr7WSoYnrb0KzOScYgvpxHRu4pktbsV8i8KVlezCEP8QRS0q&#10;S04HqHsRBNth9QdUXUkEDzpcSKgz0LqSKuVA2YxH77J5KYVTKRcix7uBJv//YOXj/sU9I9HQOD/3&#10;dI1ZHDTW8Z/iY4dE1nEgSx0Ck/RxMr28vLmacSZJNp1dUTUim9nJ2qEPXxXULF5yjlSMxJHYP/jQ&#10;qvYq0ZmFdWVMKoixrCEP1zPCjyIPpiqiND1wu1kZZHtBNV2vR/TrHJ+pURjGUjSnrNItHI2KGMZ+&#10;V5pVRcyj9RAbTg2wQkplw7gVlaJQrbfZubPeIuWcACOypigH7A6g12xBeuyWgU4/mqrUr4Px6G+B&#10;tcaDRfIMNgzGdWUBPwIwlFXnudXvSWqpiSxtoDg+I0Nop8U7ua6ogg/Ch2eBNB40SDTy4YkObYAq&#10;Bd2NsxLw10ffoz51LUk5a2jccu5/7gQqzsw3S/18M55O43ymR+omzvBcsjmX2F29Aqr+mJaLk+lK&#10;xhhMf9UI9RtthmX0SiJhJfnOuQzYP1ahXQO0W6RaLpMazaQT4cG+OBnBI6uxQ18PbwJd18aBBuAR&#10;+tEU83fd3OpGSwvLXQBdpVY/8drxTfOcGqfbPXFhnL+T1mlDLn4DAAD//wMAUEsDBBQABgAIAAAA&#10;IQCgTk6i3wAAAAoBAAAPAAAAZHJzL2Rvd25yZXYueG1sTI9BS8NAEIXvgv9hGcGL2E1KE0qaTRGL&#10;eCsYpV4n2W0Sujsbsts2+usdT3qbmfd4871yOzsrLmYKgycF6SIBYaj1eqBOwcf7y+MaRIhIGq0n&#10;o+DLBNhWtzclFtpf6c1c6tgJDqFQoII+xrGQMrS9cRgWfjTE2tFPDiOvUyf1hFcOd1YukySXDgfi&#10;Dz2O5rk37ak+OwXNYbTfx537nA91Trh/3SPtHpS6v5ufNiCimeOfGX7xGR0qZmr8mXQQVkGeZuxU&#10;sExXPLBhlSVcruHLOs9AVqX8X6H6AQAA//8DAFBLAQItABQABgAIAAAAIQC2gziS/gAAAOEBAAAT&#10;AAAAAAAAAAAAAAAAAAAAAABbQ29udGVudF9UeXBlc10ueG1sUEsBAi0AFAAGAAgAAAAhADj9If/W&#10;AAAAlAEAAAsAAAAAAAAAAAAAAAAALwEAAF9yZWxzLy5yZWxzUEsBAi0AFAAGAAgAAAAhAFsQSm6A&#10;AgAAaQUAAA4AAAAAAAAAAAAAAAAALgIAAGRycy9lMm9Eb2MueG1sUEsBAi0AFAAGAAgAAAAhAKBO&#10;TqLfAAAACgEAAA8AAAAAAAAAAAAAAAAA2gQAAGRycy9kb3ducmV2LnhtbFBLBQYAAAAABAAEAPMA&#10;AADmBQAAAAA=&#10;" filled="f" strokecolor="red" strokeweight="2.25pt"/>
            </w:pict>
          </mc:Fallback>
        </mc:AlternateContent>
      </w:r>
      <w:r w:rsidR="008A79D3" w:rsidRPr="008A79D3">
        <w:rPr>
          <w:rFonts w:ascii="Arial" w:hAnsi="Arial" w:cs="Arial"/>
          <w:sz w:val="24"/>
          <w:szCs w:val="24"/>
        </w:rPr>
        <w:t xml:space="preserve"> </w:t>
      </w:r>
      <w:r>
        <w:rPr>
          <w:noProof/>
        </w:rPr>
        <w:drawing>
          <wp:inline distT="0" distB="0" distL="0" distR="0" wp14:anchorId="2A557FA1" wp14:editId="2D0E147D">
            <wp:extent cx="4572000" cy="3305175"/>
            <wp:effectExtent l="152400" t="152400" r="361950" b="371475"/>
            <wp:docPr id="7" name="Picture 7"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 page&#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b="4932"/>
                    <a:stretch/>
                  </pic:blipFill>
                  <pic:spPr bwMode="auto">
                    <a:xfrm>
                      <a:off x="0" y="0"/>
                      <a:ext cx="4572000" cy="3305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A7F489" w14:textId="1A74C582"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0D634A">
        <w:rPr>
          <w:noProof/>
        </w:rPr>
        <w:t>4</w:t>
      </w:r>
      <w:r>
        <w:fldChar w:fldCharType="end"/>
      </w:r>
      <w:r>
        <w:t xml:space="preserve"> Organisation selector drop-down menu</w:t>
      </w:r>
    </w:p>
    <w:p w14:paraId="4F1AC0F5" w14:textId="77777777" w:rsidR="008A79D3" w:rsidRPr="008A79D3" w:rsidRDefault="008A79D3" w:rsidP="005553C7">
      <w:pPr>
        <w:spacing w:after="120" w:line="240" w:lineRule="auto"/>
        <w:rPr>
          <w:rFonts w:ascii="Arial" w:hAnsi="Arial" w:cs="Arial"/>
          <w:sz w:val="24"/>
          <w:szCs w:val="24"/>
        </w:rPr>
      </w:pPr>
    </w:p>
    <w:p w14:paraId="68252DAC" w14:textId="77777777" w:rsidR="00D66074" w:rsidRDefault="00D66074" w:rsidP="00D66074">
      <w:pPr>
        <w:pStyle w:val="Heading1"/>
        <w:spacing w:after="120" w:line="240" w:lineRule="auto"/>
      </w:pPr>
      <w:bookmarkStart w:id="14" w:name="_Toc165965104"/>
      <w:r>
        <w:t>Notification Centre</w:t>
      </w:r>
      <w:bookmarkEnd w:id="14"/>
    </w:p>
    <w:p w14:paraId="75560755" w14:textId="77777777" w:rsidR="00D66074" w:rsidRDefault="00D66074" w:rsidP="00D66074">
      <w:pPr>
        <w:spacing w:after="120" w:line="240" w:lineRule="auto"/>
      </w:pPr>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9F2063">
      <w:pPr>
        <w:keepNext/>
        <w:spacing w:after="120" w:line="240" w:lineRule="auto"/>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29"/>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7A5E877A" w:rsidR="00D66074" w:rsidRDefault="005727EA" w:rsidP="009F2063">
      <w:pPr>
        <w:pStyle w:val="Caption"/>
        <w:rPr>
          <w:sz w:val="24"/>
          <w:szCs w:val="24"/>
        </w:rPr>
      </w:pPr>
      <w:r>
        <w:t xml:space="preserve">Figure </w:t>
      </w:r>
      <w:r>
        <w:fldChar w:fldCharType="begin"/>
      </w:r>
      <w:r>
        <w:instrText>SEQ Figure \* ARABIC</w:instrText>
      </w:r>
      <w:r>
        <w:fldChar w:fldCharType="separate"/>
      </w:r>
      <w:r w:rsidR="000D634A">
        <w:rPr>
          <w:noProof/>
        </w:rPr>
        <w:t>5</w:t>
      </w:r>
      <w:r>
        <w:fldChar w:fldCharType="end"/>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lastRenderedPageBreak/>
        <w:t>You will be able to view the new notifications for:</w:t>
      </w:r>
    </w:p>
    <w:p w14:paraId="191379E6"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my provider role</w:t>
      </w:r>
    </w:p>
    <w:p w14:paraId="569E5D22"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561D87">
      <w:pPr>
        <w:pStyle w:val="ListParagraph"/>
        <w:numPr>
          <w:ilvl w:val="0"/>
          <w:numId w:val="51"/>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561D87">
      <w:pPr>
        <w:pStyle w:val="ListParagraph"/>
        <w:numPr>
          <w:ilvl w:val="0"/>
          <w:numId w:val="51"/>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6C103CE1" w:rsidR="005727EA" w:rsidRDefault="00D733EB" w:rsidP="009F2063">
      <w:pPr>
        <w:keepNext/>
        <w:spacing w:after="120" w:line="240" w:lineRule="auto"/>
        <w:rPr>
          <w:noProof/>
        </w:rPr>
      </w:pPr>
      <w:r w:rsidRPr="00D733EB">
        <w:rPr>
          <w:noProof/>
        </w:rPr>
        <w:t xml:space="preserve"> </w:t>
      </w:r>
    </w:p>
    <w:p w14:paraId="6D584268" w14:textId="716DB684" w:rsidR="00E87710" w:rsidRDefault="00E87710" w:rsidP="00A67BC7">
      <w:pPr>
        <w:keepNext/>
        <w:spacing w:after="120" w:line="240" w:lineRule="auto"/>
        <w:jc w:val="center"/>
      </w:pPr>
      <w:r>
        <w:rPr>
          <w:noProof/>
        </w:rPr>
        <w:drawing>
          <wp:inline distT="0" distB="0" distL="0" distR="0" wp14:anchorId="18FFD167" wp14:editId="6FCA4D0F">
            <wp:extent cx="5731510" cy="3930015"/>
            <wp:effectExtent l="152400" t="152400" r="364490" b="35623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30"/>
                    <a:stretch>
                      <a:fillRect/>
                    </a:stretch>
                  </pic:blipFill>
                  <pic:spPr>
                    <a:xfrm>
                      <a:off x="0" y="0"/>
                      <a:ext cx="5731510" cy="393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07977" w14:textId="63667EF3" w:rsidR="00D66074" w:rsidRDefault="005727EA" w:rsidP="009F2063">
      <w:pPr>
        <w:pStyle w:val="Caption"/>
        <w:rPr>
          <w:sz w:val="24"/>
          <w:szCs w:val="24"/>
        </w:rPr>
      </w:pPr>
      <w:r>
        <w:t xml:space="preserve">Figure </w:t>
      </w:r>
      <w:r>
        <w:fldChar w:fldCharType="begin"/>
      </w:r>
      <w:r>
        <w:instrText>SEQ Figure \* ARABIC</w:instrText>
      </w:r>
      <w:r>
        <w:fldChar w:fldCharType="separate"/>
      </w:r>
      <w:r w:rsidR="000D634A">
        <w:rPr>
          <w:noProof/>
        </w:rPr>
        <w:t>6</w:t>
      </w:r>
      <w:r>
        <w:fldChar w:fldCharType="end"/>
      </w:r>
      <w:r>
        <w:t xml:space="preserve"> 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15" w:name="_Toc165965105"/>
      <w:r w:rsidRPr="008A79D3">
        <w:lastRenderedPageBreak/>
        <w:t>my NDIS provider portal navigation</w:t>
      </w:r>
      <w:bookmarkEnd w:id="15"/>
    </w:p>
    <w:p w14:paraId="35F83F02" w14:textId="77777777" w:rsidR="00050BC5" w:rsidRPr="00050BC5" w:rsidRDefault="00050BC5" w:rsidP="003459F1">
      <w:pPr>
        <w:spacing w:after="120" w:line="240" w:lineRule="auto"/>
      </w:pPr>
    </w:p>
    <w:p w14:paraId="596D6972" w14:textId="39055685"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Depending on your organisation’s role you will see </w:t>
      </w:r>
      <w:r w:rsidR="00F32155">
        <w:rPr>
          <w:rFonts w:ascii="Arial" w:hAnsi="Arial" w:cs="Arial"/>
          <w:sz w:val="24"/>
          <w:szCs w:val="24"/>
        </w:rPr>
        <w:t>a number of</w:t>
      </w:r>
      <w:r w:rsidR="00F32155" w:rsidRPr="008A79D3">
        <w:rPr>
          <w:rFonts w:ascii="Arial" w:hAnsi="Arial" w:cs="Arial"/>
          <w:sz w:val="24"/>
          <w:szCs w:val="24"/>
        </w:rPr>
        <w:t xml:space="preserve"> </w:t>
      </w:r>
      <w:r w:rsidRPr="008A79D3">
        <w:rPr>
          <w:rFonts w:ascii="Arial" w:hAnsi="Arial" w:cs="Arial"/>
          <w:sz w:val="24"/>
          <w:szCs w:val="24"/>
        </w:rPr>
        <w:t>tabs in the my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000000" w:rsidP="009F2063">
      <w:pPr>
        <w:spacing w:afterLines="120" w:after="288" w:line="240" w:lineRule="auto"/>
        <w:rPr>
          <w:rFonts w:ascii="Arial" w:hAnsi="Arial" w:cs="Arial"/>
          <w:sz w:val="24"/>
          <w:szCs w:val="24"/>
        </w:rPr>
      </w:pPr>
      <w:hyperlink w:anchor="_My_Participants" w:history="1">
        <w:r w:rsidR="008A79D3" w:rsidRPr="00F57DDB">
          <w:rPr>
            <w:rStyle w:val="Hyperlink"/>
            <w:rFonts w:ascii="Arial" w:hAnsi="Arial" w:cs="Arial"/>
            <w:b/>
            <w:bCs/>
            <w:sz w:val="24"/>
            <w:szCs w:val="24"/>
          </w:rPr>
          <w:t>My participants</w:t>
        </w:r>
      </w:hyperlink>
      <w:r w:rsidR="008A79D3"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000000" w:rsidP="00824AEE">
      <w:pPr>
        <w:spacing w:after="120" w:line="240" w:lineRule="auto"/>
        <w:rPr>
          <w:rFonts w:ascii="Arial" w:hAnsi="Arial" w:cs="Arial"/>
          <w:sz w:val="24"/>
          <w:szCs w:val="24"/>
        </w:rPr>
      </w:pPr>
      <w:hyperlink w:anchor="_Request_for_Service" w:history="1">
        <w:r w:rsidR="008A79D3" w:rsidRPr="00F57DDB">
          <w:rPr>
            <w:rStyle w:val="Hyperlink"/>
            <w:rFonts w:ascii="Arial" w:hAnsi="Arial" w:cs="Arial"/>
            <w:b/>
            <w:bCs/>
            <w:sz w:val="24"/>
            <w:szCs w:val="24"/>
          </w:rPr>
          <w:t>Requests for service</w:t>
        </w:r>
      </w:hyperlink>
      <w:r w:rsidR="008A79D3" w:rsidRPr="008A79D3">
        <w:rPr>
          <w:rFonts w:ascii="Arial" w:hAnsi="Arial" w:cs="Arial"/>
          <w:sz w:val="24"/>
          <w:szCs w:val="24"/>
        </w:rPr>
        <w:t>: allows you to manage requests for service, respond to requests and submit reports for requests.</w:t>
      </w:r>
    </w:p>
    <w:p w14:paraId="47F3C49C" w14:textId="4789DE06" w:rsidR="008A79D3" w:rsidRPr="008A79D3" w:rsidRDefault="00000000" w:rsidP="00824AEE">
      <w:pPr>
        <w:spacing w:after="120" w:line="240" w:lineRule="auto"/>
        <w:rPr>
          <w:rFonts w:ascii="Arial" w:hAnsi="Arial" w:cs="Arial"/>
          <w:sz w:val="24"/>
          <w:szCs w:val="24"/>
        </w:rPr>
      </w:pPr>
      <w:hyperlink w:anchor="_Organisation" w:history="1">
        <w:r w:rsidR="008A79D3" w:rsidRPr="00F57DDB">
          <w:rPr>
            <w:rStyle w:val="Hyperlink"/>
            <w:rFonts w:ascii="Arial" w:hAnsi="Arial" w:cs="Arial"/>
            <w:b/>
            <w:bCs/>
            <w:sz w:val="24"/>
            <w:szCs w:val="24"/>
          </w:rPr>
          <w:t>Organisation</w:t>
        </w:r>
      </w:hyperlink>
      <w:r w:rsidR="008A79D3" w:rsidRPr="008A79D3">
        <w:rPr>
          <w:rFonts w:ascii="Arial" w:hAnsi="Arial" w:cs="Arial"/>
          <w:sz w:val="24"/>
          <w:szCs w:val="24"/>
        </w:rPr>
        <w:t>: allows providers to view information about your Organisation, Bank account details and Employees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7777777"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the my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1"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50A7434D" w:rsidR="008577E3" w:rsidRDefault="00E8242E" w:rsidP="00A67BC7">
      <w:pPr>
        <w:keepNext/>
        <w:spacing w:after="120" w:line="240" w:lineRule="auto"/>
        <w:jc w:val="center"/>
      </w:pPr>
      <w:r>
        <w:rPr>
          <w:noProof/>
        </w:rPr>
        <w:drawing>
          <wp:inline distT="0" distB="0" distL="0" distR="0" wp14:anchorId="69A7A3F3" wp14:editId="313EE000">
            <wp:extent cx="4999355" cy="1123950"/>
            <wp:effectExtent l="152400" t="152400" r="353695" b="361950"/>
            <wp:docPr id="27" name="Picture 2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35E5BE" w14:textId="77F6A36B" w:rsidR="008A79D3" w:rsidRPr="008A79D3" w:rsidRDefault="008577E3" w:rsidP="009F2063">
      <w:pPr>
        <w:pStyle w:val="Caption"/>
        <w:rPr>
          <w:sz w:val="24"/>
          <w:szCs w:val="24"/>
        </w:rPr>
      </w:pPr>
      <w:r>
        <w:t xml:space="preserve">Figure </w:t>
      </w:r>
      <w:r>
        <w:fldChar w:fldCharType="begin"/>
      </w:r>
      <w:r>
        <w:instrText>SEQ Figure \* ARABIC</w:instrText>
      </w:r>
      <w:r>
        <w:fldChar w:fldCharType="separate"/>
      </w:r>
      <w:r w:rsidR="000D634A">
        <w:rPr>
          <w:noProof/>
        </w:rPr>
        <w:t>7</w:t>
      </w:r>
      <w:r>
        <w:fldChar w:fldCharType="end"/>
      </w:r>
      <w:r>
        <w:t xml:space="preserve"> 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16" w:name="_My_Participants"/>
      <w:bookmarkStart w:id="17" w:name="_Toc165965106"/>
      <w:bookmarkEnd w:id="16"/>
      <w:r w:rsidRPr="008A79D3">
        <w:lastRenderedPageBreak/>
        <w:t>My Participants</w:t>
      </w:r>
      <w:bookmarkEnd w:id="17"/>
    </w:p>
    <w:p w14:paraId="05FD5F43" w14:textId="77777777" w:rsidR="00050BC5" w:rsidRPr="00050BC5" w:rsidRDefault="00050BC5" w:rsidP="003459F1">
      <w:pPr>
        <w:spacing w:after="120" w:line="240" w:lineRule="auto"/>
      </w:pPr>
    </w:p>
    <w:p w14:paraId="1D13BC7D" w14:textId="38702513" w:rsidR="00196D56" w:rsidRDefault="00196D56" w:rsidP="00BE7A7F">
      <w:pPr>
        <w:spacing w:after="120" w:line="240" w:lineRule="auto"/>
        <w:rPr>
          <w:rFonts w:ascii="Arial" w:hAnsi="Arial" w:cs="Arial"/>
          <w:sz w:val="24"/>
          <w:szCs w:val="24"/>
        </w:rPr>
      </w:pPr>
    </w:p>
    <w:p w14:paraId="186F00E1"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The Participant list </w:t>
      </w:r>
      <w:r w:rsidRPr="008A79D3">
        <w:rPr>
          <w:rFonts w:ascii="Arial" w:hAnsi="Arial" w:cs="Arial"/>
          <w:sz w:val="24"/>
          <w:szCs w:val="24"/>
        </w:rPr>
        <w:t xml:space="preserve">allows you to search for a participant </w:t>
      </w:r>
      <w:r>
        <w:rPr>
          <w:rFonts w:ascii="Arial" w:hAnsi="Arial" w:cs="Arial"/>
          <w:sz w:val="24"/>
          <w:szCs w:val="24"/>
        </w:rPr>
        <w:t>and</w:t>
      </w:r>
      <w:r w:rsidRPr="008A79D3">
        <w:rPr>
          <w:rFonts w:ascii="Arial" w:hAnsi="Arial" w:cs="Arial"/>
          <w:sz w:val="24"/>
          <w:szCs w:val="24"/>
        </w:rPr>
        <w:t xml:space="preserve"> view their plan when the participant has given the NDIA consent to share their plan with you. </w:t>
      </w:r>
    </w:p>
    <w:p w14:paraId="1A5A561B" w14:textId="4342A937" w:rsidR="001A1660" w:rsidRPr="008A79D3" w:rsidRDefault="001A1660" w:rsidP="00A67BC7">
      <w:pPr>
        <w:spacing w:after="120" w:line="240" w:lineRule="auto"/>
        <w:rPr>
          <w:rFonts w:ascii="Arial" w:hAnsi="Arial" w:cs="Arial"/>
          <w:sz w:val="24"/>
          <w:szCs w:val="24"/>
        </w:rPr>
      </w:pPr>
      <w:r w:rsidRPr="008A79D3">
        <w:rPr>
          <w:rFonts w:ascii="Arial" w:hAnsi="Arial" w:cs="Arial"/>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p>
    <w:p w14:paraId="758169A3"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In addition, you can view other information, including: </w:t>
      </w:r>
    </w:p>
    <w:p w14:paraId="00BE915F"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9DBA66E"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6A8C9749"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2E94C23F"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1BECAA47" w14:textId="77777777" w:rsidR="00196D56" w:rsidRPr="003459F1"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614D32E4" w14:textId="77777777" w:rsidR="00196D56" w:rsidRDefault="00196D56" w:rsidP="00196D56">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33706B3A" w14:textId="1939514B" w:rsidR="00196D56" w:rsidRDefault="00C10951" w:rsidP="00196D56">
      <w:pPr>
        <w:pStyle w:val="Caption"/>
        <w:keepNext/>
      </w:pPr>
      <w:r>
        <w:t>T</w:t>
      </w:r>
      <w:r w:rsidR="00196D56">
        <w:t xml:space="preserve">able </w:t>
      </w:r>
      <w:r w:rsidR="00DE489E">
        <w:fldChar w:fldCharType="begin"/>
      </w:r>
      <w:r w:rsidR="00DE489E">
        <w:instrText xml:space="preserve"> SEQ Table \* ARABIC </w:instrText>
      </w:r>
      <w:r w:rsidR="00DE489E">
        <w:fldChar w:fldCharType="separate"/>
      </w:r>
      <w:r w:rsidR="000D634A">
        <w:rPr>
          <w:noProof/>
        </w:rPr>
        <w:t>1</w:t>
      </w:r>
      <w:r w:rsidR="00DE489E">
        <w:rPr>
          <w:noProof/>
        </w:rPr>
        <w:fldChar w:fldCharType="end"/>
      </w:r>
      <w:r w:rsidR="00196D56">
        <w:t xml:space="preserve"> Role statuses</w:t>
      </w:r>
    </w:p>
    <w:p w14:paraId="7ACE67F5" w14:textId="77777777" w:rsidR="00196D56" w:rsidRDefault="00196D56" w:rsidP="00196D56"/>
    <w:tbl>
      <w:tblPr>
        <w:tblStyle w:val="TableGrid"/>
        <w:tblW w:w="0" w:type="auto"/>
        <w:tblLook w:val="04A0" w:firstRow="1" w:lastRow="0" w:firstColumn="1" w:lastColumn="0" w:noHBand="0" w:noVBand="1"/>
      </w:tblPr>
      <w:tblGrid>
        <w:gridCol w:w="2830"/>
        <w:gridCol w:w="6096"/>
      </w:tblGrid>
      <w:tr w:rsidR="00196D56" w14:paraId="603E2FE1" w14:textId="77777777" w:rsidTr="03F82483">
        <w:trPr>
          <w:cantSplit/>
        </w:trPr>
        <w:tc>
          <w:tcPr>
            <w:tcW w:w="2830" w:type="dxa"/>
            <w:shd w:val="clear" w:color="auto" w:fill="752976"/>
          </w:tcPr>
          <w:p w14:paraId="5B7724AD" w14:textId="77777777" w:rsidR="00196D56" w:rsidRPr="003459F1" w:rsidRDefault="00196D56">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Pr="003459F1">
              <w:rPr>
                <w:rFonts w:ascii="Arial" w:hAnsi="Arial" w:cs="Arial"/>
                <w:b/>
                <w:bCs/>
                <w:color w:val="FFFFFF" w:themeColor="background1"/>
                <w:sz w:val="24"/>
                <w:szCs w:val="24"/>
              </w:rPr>
              <w:t xml:space="preserve"> status </w:t>
            </w:r>
          </w:p>
        </w:tc>
        <w:tc>
          <w:tcPr>
            <w:tcW w:w="6096" w:type="dxa"/>
            <w:shd w:val="clear" w:color="auto" w:fill="752976"/>
          </w:tcPr>
          <w:p w14:paraId="04C6F8A9" w14:textId="77777777" w:rsidR="00196D56" w:rsidRPr="003459F1" w:rsidRDefault="00196D56">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196D56" w14:paraId="11FA2BFD" w14:textId="77777777" w:rsidTr="03F82483">
        <w:trPr>
          <w:cantSplit/>
        </w:trPr>
        <w:tc>
          <w:tcPr>
            <w:tcW w:w="2830" w:type="dxa"/>
          </w:tcPr>
          <w:p w14:paraId="4CBFA553" w14:textId="77777777" w:rsidR="00196D56" w:rsidRDefault="00196D56">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6F365224" w14:textId="1C189919" w:rsidR="00196D56" w:rsidRDefault="487A5353">
            <w:pPr>
              <w:tabs>
                <w:tab w:val="left" w:pos="426"/>
              </w:tabs>
              <w:spacing w:after="120"/>
              <w:rPr>
                <w:rFonts w:ascii="Arial" w:hAnsi="Arial" w:cs="Arial"/>
                <w:sz w:val="24"/>
                <w:szCs w:val="24"/>
              </w:rPr>
            </w:pPr>
            <w:r w:rsidRPr="6C2D019A">
              <w:rPr>
                <w:rFonts w:ascii="Arial" w:hAnsi="Arial" w:cs="Arial"/>
                <w:sz w:val="24"/>
                <w:szCs w:val="24"/>
              </w:rPr>
              <w:t xml:space="preserve">Role started </w:t>
            </w:r>
            <w:r w:rsidR="4404BD5A" w:rsidRPr="6C2D019A">
              <w:rPr>
                <w:rFonts w:ascii="Arial" w:hAnsi="Arial" w:cs="Arial"/>
                <w:sz w:val="24"/>
                <w:szCs w:val="24"/>
              </w:rPr>
              <w:t>w</w:t>
            </w:r>
            <w:r w:rsidR="00196D56" w:rsidRPr="6C2D019A">
              <w:rPr>
                <w:rFonts w:ascii="Arial" w:hAnsi="Arial" w:cs="Arial"/>
                <w:sz w:val="24"/>
                <w:szCs w:val="24"/>
              </w:rPr>
              <w:t xml:space="preserve">ithin the last 29 days. </w:t>
            </w:r>
          </w:p>
        </w:tc>
      </w:tr>
      <w:tr w:rsidR="00196D56" w14:paraId="5A8108F9" w14:textId="77777777" w:rsidTr="03F82483">
        <w:trPr>
          <w:cantSplit/>
        </w:trPr>
        <w:tc>
          <w:tcPr>
            <w:tcW w:w="2830" w:type="dxa"/>
            <w:shd w:val="clear" w:color="auto" w:fill="auto"/>
          </w:tcPr>
          <w:p w14:paraId="45763498" w14:textId="76B624B4" w:rsidR="00196D56" w:rsidRPr="005B21EA" w:rsidRDefault="00196D56">
            <w:pPr>
              <w:tabs>
                <w:tab w:val="left" w:pos="426"/>
              </w:tabs>
              <w:spacing w:after="120"/>
              <w:rPr>
                <w:rFonts w:ascii="Arial" w:hAnsi="Arial" w:cs="Arial"/>
                <w:sz w:val="24"/>
                <w:szCs w:val="24"/>
              </w:rPr>
            </w:pPr>
          </w:p>
        </w:tc>
        <w:tc>
          <w:tcPr>
            <w:tcW w:w="6096" w:type="dxa"/>
            <w:shd w:val="clear" w:color="auto" w:fill="auto"/>
          </w:tcPr>
          <w:p w14:paraId="62CC8116" w14:textId="44AAF850" w:rsidR="00196D56" w:rsidRPr="003459F1" w:rsidRDefault="00196D56">
            <w:pPr>
              <w:tabs>
                <w:tab w:val="left" w:pos="426"/>
              </w:tabs>
              <w:spacing w:after="120"/>
              <w:rPr>
                <w:rFonts w:ascii="Arial" w:hAnsi="Arial" w:cs="Arial"/>
                <w:color w:val="000000" w:themeColor="text1"/>
                <w:sz w:val="24"/>
                <w:szCs w:val="24"/>
              </w:rPr>
            </w:pPr>
          </w:p>
        </w:tc>
      </w:tr>
      <w:tr w:rsidR="00196D56" w14:paraId="44E96263" w14:textId="77777777" w:rsidTr="03F82483">
        <w:trPr>
          <w:cantSplit/>
        </w:trPr>
        <w:tc>
          <w:tcPr>
            <w:tcW w:w="2830" w:type="dxa"/>
            <w:shd w:val="clear" w:color="auto" w:fill="auto"/>
          </w:tcPr>
          <w:p w14:paraId="23422C73" w14:textId="77777777" w:rsidR="00196D56" w:rsidRPr="005B21EA" w:rsidRDefault="00196D56">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shd w:val="clear" w:color="auto" w:fill="auto"/>
          </w:tcPr>
          <w:p w14:paraId="3CAFF226" w14:textId="6E04F6B1" w:rsidR="00196D56" w:rsidRPr="003459F1" w:rsidRDefault="32F5E124">
            <w:pPr>
              <w:tabs>
                <w:tab w:val="left" w:pos="426"/>
              </w:tabs>
              <w:spacing w:after="120"/>
              <w:rPr>
                <w:rFonts w:ascii="Arial" w:hAnsi="Arial" w:cs="Arial"/>
                <w:color w:val="000000" w:themeColor="text1"/>
                <w:sz w:val="24"/>
                <w:szCs w:val="24"/>
              </w:rPr>
            </w:pPr>
            <w:r w:rsidRPr="03F82483">
              <w:rPr>
                <w:rFonts w:ascii="Arial" w:hAnsi="Arial" w:cs="Arial"/>
                <w:color w:val="000000" w:themeColor="text1"/>
                <w:sz w:val="24"/>
                <w:szCs w:val="24"/>
              </w:rPr>
              <w:t>Role ends within the ne</w:t>
            </w:r>
            <w:r w:rsidR="00196D56" w:rsidRPr="03F82483">
              <w:rPr>
                <w:rFonts w:ascii="Arial" w:hAnsi="Arial" w:cs="Arial"/>
                <w:color w:val="000000" w:themeColor="text1"/>
                <w:sz w:val="24"/>
                <w:szCs w:val="24"/>
              </w:rPr>
              <w:t xml:space="preserve">29 days </w:t>
            </w:r>
          </w:p>
        </w:tc>
      </w:tr>
    </w:tbl>
    <w:p w14:paraId="48704DDA" w14:textId="77777777" w:rsidR="00196D56" w:rsidRDefault="00196D56" w:rsidP="00196D56">
      <w:pPr>
        <w:spacing w:after="120" w:line="240" w:lineRule="auto"/>
        <w:rPr>
          <w:rFonts w:ascii="Arial" w:hAnsi="Arial" w:cs="Arial"/>
          <w:sz w:val="24"/>
          <w:szCs w:val="24"/>
        </w:rPr>
      </w:pPr>
    </w:p>
    <w:p w14:paraId="17676E87" w14:textId="018B319A" w:rsidR="00196D56" w:rsidRPr="008A79D3" w:rsidRDefault="00196D56" w:rsidP="00196D56">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w:t>
      </w:r>
      <w:r w:rsidR="00F35D9E">
        <w:rPr>
          <w:rFonts w:ascii="Arial" w:hAnsi="Arial" w:cs="Arial"/>
          <w:sz w:val="24"/>
          <w:szCs w:val="24"/>
        </w:rPr>
        <w:t>My participants heading</w:t>
      </w:r>
      <w:r>
        <w:rPr>
          <w:rFonts w:ascii="Arial" w:hAnsi="Arial" w:cs="Arial"/>
          <w:sz w:val="24"/>
          <w:szCs w:val="24"/>
        </w:rPr>
        <w:t xml:space="preserve"> </w:t>
      </w:r>
      <w:r w:rsidRPr="008A79D3">
        <w:rPr>
          <w:rFonts w:ascii="Arial" w:hAnsi="Arial" w:cs="Arial"/>
          <w:sz w:val="24"/>
          <w:szCs w:val="24"/>
        </w:rPr>
        <w:t xml:space="preserve">shows the number of </w:t>
      </w:r>
      <w:r>
        <w:rPr>
          <w:rFonts w:ascii="Arial" w:hAnsi="Arial" w:cs="Arial"/>
          <w:sz w:val="24"/>
          <w:szCs w:val="24"/>
        </w:rPr>
        <w:t>new participant</w:t>
      </w:r>
      <w:r w:rsidR="00F35D9E">
        <w:rPr>
          <w:rFonts w:ascii="Arial" w:hAnsi="Arial" w:cs="Arial"/>
          <w:sz w:val="24"/>
          <w:szCs w:val="24"/>
        </w:rPr>
        <w:t xml:space="preserve"> roles</w:t>
      </w:r>
      <w:r>
        <w:rPr>
          <w:rFonts w:ascii="Arial" w:hAnsi="Arial" w:cs="Arial"/>
          <w:sz w:val="24"/>
          <w:szCs w:val="24"/>
        </w:rPr>
        <w:t>.</w:t>
      </w:r>
    </w:p>
    <w:p w14:paraId="7607EBB5" w14:textId="53FA9B17" w:rsidR="00196D56" w:rsidRDefault="00196D56" w:rsidP="00196D56">
      <w:pPr>
        <w:keepNext/>
        <w:tabs>
          <w:tab w:val="left" w:pos="426"/>
        </w:tabs>
        <w:spacing w:after="120" w:line="240" w:lineRule="auto"/>
      </w:pPr>
    </w:p>
    <w:p w14:paraId="7384199A" w14:textId="3E1215A6" w:rsidR="00FD5C1D" w:rsidRDefault="00FD5C1D" w:rsidP="00196D56">
      <w:pPr>
        <w:keepNext/>
        <w:tabs>
          <w:tab w:val="left" w:pos="426"/>
        </w:tabs>
        <w:spacing w:after="120" w:line="240" w:lineRule="auto"/>
      </w:pPr>
      <w:r>
        <w:rPr>
          <w:noProof/>
        </w:rPr>
        <w:drawing>
          <wp:inline distT="0" distB="0" distL="0" distR="0" wp14:anchorId="56D5548D" wp14:editId="69125B07">
            <wp:extent cx="5731510" cy="1588770"/>
            <wp:effectExtent l="152400" t="152400" r="364490" b="354330"/>
            <wp:docPr id="46" name="Picture 46"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search box&#10;&#10;Description automatically generated"/>
                    <pic:cNvPicPr/>
                  </pic:nvPicPr>
                  <pic:blipFill>
                    <a:blip r:embed="rId33"/>
                    <a:stretch>
                      <a:fillRect/>
                    </a:stretch>
                  </pic:blipFill>
                  <pic:spPr>
                    <a:xfrm>
                      <a:off x="0" y="0"/>
                      <a:ext cx="5731510" cy="1588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EA8793" w14:textId="218C2AE3" w:rsidR="00196D56" w:rsidRPr="008A79D3" w:rsidRDefault="00E50AC8" w:rsidP="00196D56">
      <w:pPr>
        <w:pStyle w:val="Caption"/>
        <w:rPr>
          <w:sz w:val="24"/>
          <w:szCs w:val="24"/>
        </w:rPr>
      </w:pPr>
      <w:r>
        <w:t xml:space="preserve">Figure </w:t>
      </w:r>
      <w:r>
        <w:fldChar w:fldCharType="begin"/>
      </w:r>
      <w:r>
        <w:instrText>SEQ Figure \* ARABIC</w:instrText>
      </w:r>
      <w:r>
        <w:fldChar w:fldCharType="separate"/>
      </w:r>
      <w:r w:rsidR="000D634A">
        <w:rPr>
          <w:noProof/>
        </w:rPr>
        <w:t>8</w:t>
      </w:r>
      <w:r>
        <w:fldChar w:fldCharType="end"/>
      </w:r>
      <w:r w:rsidR="00196D56" w:rsidDel="00E50AC8">
        <w:t xml:space="preserve"> </w:t>
      </w:r>
      <w:r w:rsidR="00196D56">
        <w:t>Participant List</w:t>
      </w:r>
    </w:p>
    <w:p w14:paraId="485FDFF4" w14:textId="77777777" w:rsidR="00196D56" w:rsidRDefault="00196D56" w:rsidP="00196D56">
      <w:pPr>
        <w:spacing w:after="120" w:line="240" w:lineRule="auto"/>
        <w:rPr>
          <w:rFonts w:ascii="Arial" w:hAnsi="Arial" w:cs="Arial"/>
          <w:sz w:val="24"/>
          <w:szCs w:val="24"/>
        </w:rPr>
      </w:pPr>
      <w:r>
        <w:rPr>
          <w:rFonts w:ascii="Arial" w:hAnsi="Arial" w:cs="Arial"/>
          <w:sz w:val="24"/>
          <w:szCs w:val="24"/>
        </w:rPr>
        <w:br w:type="page"/>
      </w:r>
    </w:p>
    <w:p w14:paraId="36827F73" w14:textId="77777777" w:rsidR="00196D56" w:rsidRPr="008A79D3" w:rsidRDefault="00196D56" w:rsidP="00BE7A7F">
      <w:pPr>
        <w:spacing w:after="120" w:line="240" w:lineRule="auto"/>
        <w:rPr>
          <w:rFonts w:ascii="Arial" w:hAnsi="Arial" w:cs="Arial"/>
          <w:sz w:val="24"/>
          <w:szCs w:val="24"/>
        </w:rPr>
      </w:pPr>
    </w:p>
    <w:p w14:paraId="6FE45914" w14:textId="77777777" w:rsidR="008A79D3" w:rsidRPr="008A79D3" w:rsidRDefault="008A79D3" w:rsidP="00B319BB">
      <w:pPr>
        <w:spacing w:after="120" w:line="240" w:lineRule="auto"/>
        <w:rPr>
          <w:rFonts w:ascii="Arial" w:hAnsi="Arial" w:cs="Arial"/>
          <w:sz w:val="24"/>
          <w:szCs w:val="24"/>
        </w:rPr>
      </w:pPr>
    </w:p>
    <w:p w14:paraId="263A4915" w14:textId="77777777" w:rsidR="008A79D3" w:rsidRPr="00BB3472" w:rsidRDefault="008A79D3" w:rsidP="00B319BB">
      <w:pPr>
        <w:pStyle w:val="Heading2"/>
        <w:spacing w:after="120" w:line="240" w:lineRule="auto"/>
      </w:pPr>
      <w:bookmarkStart w:id="18" w:name="_Toc165965107"/>
      <w:r w:rsidRPr="00BB3472">
        <w:t>Search for and select a participant</w:t>
      </w:r>
      <w:bookmarkEnd w:id="18"/>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4DB97795" w14:textId="4051BC82" w:rsidR="008A79D3" w:rsidRDefault="008A79D3" w:rsidP="003459F1">
      <w:pPr>
        <w:pStyle w:val="ListParagraph"/>
        <w:numPr>
          <w:ilvl w:val="0"/>
          <w:numId w:val="41"/>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 </w:t>
      </w:r>
    </w:p>
    <w:p w14:paraId="6FC09D72" w14:textId="04A14F30" w:rsidR="0015780F" w:rsidRPr="003459F1" w:rsidRDefault="0015780F" w:rsidP="003459F1">
      <w:pPr>
        <w:pStyle w:val="ListParagraph"/>
        <w:numPr>
          <w:ilvl w:val="0"/>
          <w:numId w:val="41"/>
        </w:numPr>
        <w:spacing w:after="120" w:line="240" w:lineRule="auto"/>
        <w:ind w:left="426" w:hanging="426"/>
        <w:rPr>
          <w:rFonts w:ascii="Arial" w:hAnsi="Arial" w:cs="Arial"/>
          <w:sz w:val="24"/>
          <w:szCs w:val="24"/>
        </w:rPr>
      </w:pPr>
      <w:r>
        <w:rPr>
          <w:noProof/>
        </w:rPr>
        <mc:AlternateContent>
          <mc:Choice Requires="wps">
            <w:drawing>
              <wp:anchor distT="0" distB="0" distL="114300" distR="114300" simplePos="0" relativeHeight="251658246" behindDoc="0" locked="0" layoutInCell="1" allowOverlap="1" wp14:anchorId="3B67A5DA" wp14:editId="05452167">
                <wp:simplePos x="0" y="0"/>
                <wp:positionH relativeFrom="column">
                  <wp:posOffset>1314450</wp:posOffset>
                </wp:positionH>
                <wp:positionV relativeFrom="paragraph">
                  <wp:posOffset>812800</wp:posOffset>
                </wp:positionV>
                <wp:extent cx="124777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4777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3327E" id="Rectangle 36" o:spid="_x0000_s1026" style="position:absolute;margin-left:103.5pt;margin-top:64pt;width:98.25pt;height:39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zhQIAAGkFAAAOAAAAZHJzL2Uyb0RvYy54bWysVEtv2zAMvg/YfxB0X+1kybIGdYqgRYYB&#10;RVu0HXpWZCk2IIsapbz260fJjwRdscMwH2RJJD+KHx9X14fGsJ1CX4Mt+Ogi50xZCWVtNwX/8bL6&#10;9JUzH4QthQGrCn5Unl8vPn642ru5GkMFplTICMT6+d4VvArBzbPMy0o1wl+AU5aEGrARgY64yUoU&#10;e0JvTDbO8y/ZHrB0CFJ5T7e3rZAvEr7WSoYHrb0KzBSc3hbSimldxzVbXIn5BoWratk9Q/zDKxpR&#10;W3I6QN2KINgW6z+gmloieNDhQkKTgda1VCkGimaUv4nmuRJOpViIHO8Gmvz/g5X3u2f3iETD3vm5&#10;p22M4qCxiX96Hzskso4DWeoQmKTL0Xgym82mnEmSTS6nn/PEZnaydujDNwUNi5uCIyUjcSR2dz6Q&#10;R1LtVaIzC6vamJQQY9mePFzm0zxZeDB1GaVRz+NmfWOQ7QTldLXK6YtpJLQzNToZS5enqNIuHI2K&#10;GMY+Kc3qkuIYtx5iwakBVkipbBi1okqUqvU2PXfWWyTXCTAia3rlgN0B9JotSI/dvrnTj6Yq1etg&#10;3IX+N+PBInkGGwbjpraA70VmKKrOc6vfk9RSE1laQ3l8RIbQdot3clVTBu+ED48CqT2okajlwwMt&#10;2gBlCrodZxXgr/fuoz5VLUk521O7Fdz/3ApUnJnvlur5cjSZxP5Mh8l0NqYDnkvW5xK7bW6Asj+i&#10;4eJk2kb9YPqtRmheaTIso1cSCSvJd8FlwP5wE9oxQLNFquUyqVFPOhHu7LOTETyyGiv05fAq0HVl&#10;HKgB7qFvTTF/U82tbrS0sNwG0HUq9ROvHd/Uz6lwutkTB8b5OWmdJuTiNwAAAP//AwBQSwMEFAAG&#10;AAgAAAAhANQHGn7eAAAACwEAAA8AAABkcnMvZG93bnJldi54bWxMj81OwzAQhO9IvIO1SNyojYEm&#10;CnEqQEII1AOU9u7G2ySqf6LYTcLbsz3BbUffaHamXM3OshGH2AWv4HYhgKGvg+l8o2D7/XqTA4tJ&#10;e6Nt8KjgByOsqsuLUhcmTP4Lx01qGIX4WGgFbUp9wXmsW3Q6LkKPntghDE4nkkPDzaAnCneWSyGW&#10;3OnO04dW9/jSYn3cnJyCz3A8cLuT8iN7fpPZu8unZlwrdX01Pz0CSzinPzOc61N1qKjTPpy8icwq&#10;kCKjLYmAzOkgx724ewC2P6OlAF6V/P+G6hcAAP//AwBQSwECLQAUAAYACAAAACEAtoM4kv4AAADh&#10;AQAAEwAAAAAAAAAAAAAAAAAAAAAAW0NvbnRlbnRfVHlwZXNdLnhtbFBLAQItABQABgAIAAAAIQA4&#10;/SH/1gAAAJQBAAALAAAAAAAAAAAAAAAAAC8BAABfcmVscy8ucmVsc1BLAQItABQABgAIAAAAIQDw&#10;vtHzhQIAAGkFAAAOAAAAAAAAAAAAAAAAAC4CAABkcnMvZTJvRG9jLnhtbFBLAQItABQABgAIAAAA&#10;IQDUBxp+3gAAAAsBAAAPAAAAAAAAAAAAAAAAAN8EAABkcnMvZG93bnJldi54bWxQSwUGAAAAAAQA&#10;BADzAAAA6gUAAAAA&#10;" filled="f" strokecolor="red" strokeweight="1.5pt"/>
            </w:pict>
          </mc:Fallback>
        </mc:AlternateContent>
      </w:r>
      <w:r>
        <w:rPr>
          <w:noProof/>
        </w:rPr>
        <w:drawing>
          <wp:inline distT="0" distB="0" distL="0" distR="0" wp14:anchorId="08721C29" wp14:editId="1CAF069F">
            <wp:extent cx="4999355" cy="1123950"/>
            <wp:effectExtent l="152400" t="152400" r="353695" b="361950"/>
            <wp:docPr id="34" name="Picture 3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8A7662" w14:textId="4A4A2FF8" w:rsidR="005727EA" w:rsidRDefault="008A79D3" w:rsidP="009F2063">
      <w:pPr>
        <w:keepNext/>
        <w:spacing w:after="120" w:line="240" w:lineRule="auto"/>
      </w:pPr>
      <w:r w:rsidRPr="008A79D3">
        <w:rPr>
          <w:rFonts w:ascii="Arial" w:hAnsi="Arial" w:cs="Arial"/>
          <w:sz w:val="24"/>
          <w:szCs w:val="24"/>
        </w:rPr>
        <w:t xml:space="preserve"> </w:t>
      </w:r>
    </w:p>
    <w:p w14:paraId="5F2D6D03" w14:textId="798C766E" w:rsidR="008A79D3" w:rsidRPr="008A79D3" w:rsidRDefault="00E50AC8" w:rsidP="009F2063">
      <w:pPr>
        <w:pStyle w:val="Caption"/>
        <w:rPr>
          <w:sz w:val="24"/>
          <w:szCs w:val="24"/>
        </w:rPr>
      </w:pPr>
      <w:r>
        <w:t xml:space="preserve">Figure </w:t>
      </w:r>
      <w:r>
        <w:fldChar w:fldCharType="begin"/>
      </w:r>
      <w:r>
        <w:instrText>SEQ Figure \* ARABIC</w:instrText>
      </w:r>
      <w:r>
        <w:fldChar w:fldCharType="separate"/>
      </w:r>
      <w:r w:rsidR="000D634A">
        <w:rPr>
          <w:noProof/>
        </w:rPr>
        <w:t>9</w:t>
      </w:r>
      <w:r>
        <w:fldChar w:fldCharType="end"/>
      </w:r>
      <w:r w:rsidR="00E67FD9" w:rsidDel="00E50AC8">
        <w:t xml:space="preserve"> </w:t>
      </w:r>
      <w:r w:rsidR="005727EA">
        <w:t>My Participants tab</w:t>
      </w:r>
    </w:p>
    <w:p w14:paraId="6CBBFCC8" w14:textId="0898A618"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A list of your active participants will be displayed.</w:t>
      </w:r>
    </w:p>
    <w:p w14:paraId="221B79EC" w14:textId="40E39FC7" w:rsidR="005727EA" w:rsidRDefault="004D6519" w:rsidP="00A67BC7">
      <w:pPr>
        <w:keepNext/>
        <w:spacing w:after="120" w:line="240" w:lineRule="auto"/>
        <w:jc w:val="center"/>
      </w:pPr>
      <w:r w:rsidRPr="004D6519">
        <w:rPr>
          <w:noProof/>
        </w:rPr>
        <w:t xml:space="preserve"> </w:t>
      </w:r>
      <w:r>
        <w:rPr>
          <w:noProof/>
        </w:rPr>
        <w:drawing>
          <wp:inline distT="0" distB="0" distL="0" distR="0" wp14:anchorId="564C4F78" wp14:editId="33F2A248">
            <wp:extent cx="5731510" cy="3790950"/>
            <wp:effectExtent l="152400" t="152400" r="364490" b="36195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34"/>
                    <a:stretch>
                      <a:fillRect/>
                    </a:stretch>
                  </pic:blipFill>
                  <pic:spPr>
                    <a:xfrm>
                      <a:off x="0" y="0"/>
                      <a:ext cx="573151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D65B1" w14:textId="56806F46" w:rsidR="008A79D3" w:rsidRPr="008A79D3" w:rsidRDefault="00487D21" w:rsidP="009F2063">
      <w:pPr>
        <w:pStyle w:val="Caption"/>
        <w:rPr>
          <w:sz w:val="24"/>
          <w:szCs w:val="24"/>
        </w:rPr>
      </w:pPr>
      <w:r>
        <w:t xml:space="preserve">Figure </w:t>
      </w:r>
      <w:r>
        <w:fldChar w:fldCharType="begin"/>
      </w:r>
      <w:r>
        <w:instrText>SEQ Figure \* ARABIC</w:instrText>
      </w:r>
      <w:r>
        <w:fldChar w:fldCharType="separate"/>
      </w:r>
      <w:r w:rsidR="000D634A">
        <w:rPr>
          <w:noProof/>
        </w:rPr>
        <w:t>10</w:t>
      </w:r>
      <w:r>
        <w:fldChar w:fldCharType="end"/>
      </w:r>
      <w:r>
        <w:t xml:space="preserve"> </w:t>
      </w:r>
      <w:r w:rsidR="00E67FD9">
        <w:t xml:space="preserve"> </w:t>
      </w:r>
      <w:r w:rsidR="005727EA">
        <w:t>My Participants page</w:t>
      </w:r>
    </w:p>
    <w:p w14:paraId="123E79D9" w14:textId="19D1E2D9" w:rsidR="009E07FC" w:rsidRPr="00A67BC7" w:rsidRDefault="008A79D3" w:rsidP="00A67BC7">
      <w:pPr>
        <w:pStyle w:val="ListParagraph"/>
        <w:numPr>
          <w:ilvl w:val="0"/>
          <w:numId w:val="41"/>
        </w:numPr>
        <w:spacing w:after="120" w:line="240" w:lineRule="auto"/>
        <w:rPr>
          <w:rFonts w:ascii="Arial" w:hAnsi="Arial" w:cs="Arial"/>
          <w:sz w:val="24"/>
          <w:szCs w:val="24"/>
        </w:rPr>
      </w:pPr>
      <w:r w:rsidRPr="00A67BC7">
        <w:rPr>
          <w:rFonts w:ascii="Arial" w:hAnsi="Arial" w:cs="Arial"/>
          <w:sz w:val="24"/>
          <w:szCs w:val="24"/>
        </w:rPr>
        <w:t>To search for a participant, enter either the</w:t>
      </w:r>
      <w:r w:rsidR="00072242" w:rsidRPr="00A67BC7">
        <w:rPr>
          <w:rFonts w:ascii="Arial" w:hAnsi="Arial" w:cs="Arial"/>
          <w:sz w:val="24"/>
          <w:szCs w:val="24"/>
        </w:rPr>
        <w:t xml:space="preserve"> first</w:t>
      </w:r>
      <w:r w:rsidR="009A26BF" w:rsidRPr="00A67BC7">
        <w:rPr>
          <w:rFonts w:ascii="Arial" w:hAnsi="Arial" w:cs="Arial"/>
          <w:sz w:val="24"/>
          <w:szCs w:val="24"/>
        </w:rPr>
        <w:t xml:space="preserve"> name, middle name,</w:t>
      </w:r>
      <w:r w:rsidRPr="00A67BC7">
        <w:rPr>
          <w:rFonts w:ascii="Arial" w:hAnsi="Arial" w:cs="Arial"/>
          <w:sz w:val="24"/>
          <w:szCs w:val="24"/>
        </w:rPr>
        <w:t xml:space="preserve"> last name or NDIS number of a participant in the search box and click </w:t>
      </w:r>
      <w:r w:rsidRPr="00A67BC7">
        <w:rPr>
          <w:rFonts w:ascii="Arial" w:hAnsi="Arial" w:cs="Arial"/>
          <w:b/>
          <w:bCs/>
          <w:sz w:val="24"/>
          <w:szCs w:val="24"/>
        </w:rPr>
        <w:t>Search</w:t>
      </w:r>
      <w:r w:rsidRPr="00A67BC7">
        <w:rPr>
          <w:rFonts w:ascii="Arial" w:hAnsi="Arial" w:cs="Arial"/>
          <w:sz w:val="24"/>
          <w:szCs w:val="24"/>
        </w:rPr>
        <w:t>.</w:t>
      </w:r>
      <w:r w:rsidR="005D147C" w:rsidRPr="00A67BC7">
        <w:rPr>
          <w:rFonts w:ascii="Arial" w:hAnsi="Arial" w:cs="Arial"/>
          <w:sz w:val="24"/>
          <w:szCs w:val="24"/>
        </w:rPr>
        <w:t xml:space="preserve"> </w:t>
      </w:r>
    </w:p>
    <w:p w14:paraId="57E4E06F" w14:textId="1751C6F5" w:rsidR="008A79D3" w:rsidRPr="00A67BC7" w:rsidRDefault="009E07FC" w:rsidP="00A67BC7">
      <w:pPr>
        <w:pStyle w:val="ListParagraph"/>
        <w:numPr>
          <w:ilvl w:val="0"/>
          <w:numId w:val="41"/>
        </w:numPr>
        <w:spacing w:after="120" w:line="240" w:lineRule="auto"/>
        <w:rPr>
          <w:rFonts w:ascii="Arial" w:hAnsi="Arial" w:cs="Arial"/>
          <w:sz w:val="24"/>
          <w:szCs w:val="24"/>
        </w:rPr>
      </w:pPr>
      <w:r>
        <w:rPr>
          <w:rFonts w:ascii="Arial" w:hAnsi="Arial" w:cs="Arial"/>
          <w:sz w:val="24"/>
          <w:szCs w:val="24"/>
        </w:rPr>
        <w:lastRenderedPageBreak/>
        <w:t xml:space="preserve">To filter your list. Click on the Filters button. </w:t>
      </w:r>
      <w:r w:rsidR="005D147C" w:rsidRPr="00A67BC7">
        <w:rPr>
          <w:rFonts w:ascii="Arial" w:hAnsi="Arial" w:cs="Arial"/>
          <w:sz w:val="24"/>
          <w:szCs w:val="24"/>
        </w:rPr>
        <w:t xml:space="preserve">You can filter </w:t>
      </w:r>
      <w:r w:rsidR="00BB594E">
        <w:rPr>
          <w:rFonts w:ascii="Arial" w:hAnsi="Arial" w:cs="Arial"/>
          <w:sz w:val="24"/>
          <w:szCs w:val="24"/>
        </w:rPr>
        <w:t>by choosing the</w:t>
      </w:r>
      <w:r w:rsidR="005D147C" w:rsidRPr="00A67BC7">
        <w:rPr>
          <w:rFonts w:ascii="Arial" w:hAnsi="Arial" w:cs="Arial"/>
          <w:sz w:val="24"/>
          <w:szCs w:val="24"/>
        </w:rPr>
        <w:t xml:space="preserve"> Location,</w:t>
      </w:r>
      <w:r w:rsidR="00E52E41" w:rsidRPr="00A67BC7">
        <w:rPr>
          <w:rFonts w:ascii="Arial" w:hAnsi="Arial" w:cs="Arial"/>
          <w:sz w:val="24"/>
          <w:szCs w:val="24"/>
        </w:rPr>
        <w:t xml:space="preserve"> Role start date, Role end date and/or Status and press Apply filters.</w:t>
      </w:r>
    </w:p>
    <w:p w14:paraId="4A8C1FDF" w14:textId="23F85801" w:rsidR="00212724" w:rsidRDefault="00BC405C" w:rsidP="00A67BC7">
      <w:pPr>
        <w:keepNext/>
        <w:spacing w:after="120" w:line="240" w:lineRule="auto"/>
        <w:jc w:val="center"/>
      </w:pPr>
      <w:r>
        <w:rPr>
          <w:noProof/>
        </w:rPr>
        <w:drawing>
          <wp:inline distT="0" distB="0" distL="0" distR="0" wp14:anchorId="0789B51D" wp14:editId="4BD5A36B">
            <wp:extent cx="5731510" cy="1430020"/>
            <wp:effectExtent l="152400" t="152400" r="364490" b="36068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35"/>
                    <a:stretch>
                      <a:fillRect/>
                    </a:stretch>
                  </pic:blipFill>
                  <pic:spPr>
                    <a:xfrm>
                      <a:off x="0" y="0"/>
                      <a:ext cx="5731510" cy="1430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2EB4E" w14:textId="4065DC34"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0D634A">
        <w:rPr>
          <w:noProof/>
        </w:rPr>
        <w:t>11</w:t>
      </w:r>
      <w:r>
        <w:fldChar w:fldCharType="end"/>
      </w:r>
      <w:r>
        <w:t xml:space="preserve"> Participant Search Box</w:t>
      </w:r>
      <w:r w:rsidR="00001DB3">
        <w:t xml:space="preserve"> and Filter</w:t>
      </w:r>
      <w:r w:rsidR="005F3796">
        <w:t xml:space="preserve"> options</w:t>
      </w:r>
    </w:p>
    <w:p w14:paraId="0403F9C5" w14:textId="384D3A3D" w:rsidR="008A79D3" w:rsidRPr="008A79D3" w:rsidRDefault="0049371B" w:rsidP="005553C7">
      <w:pPr>
        <w:spacing w:after="120" w:line="240" w:lineRule="auto"/>
        <w:rPr>
          <w:rFonts w:ascii="Arial" w:hAnsi="Arial" w:cs="Arial"/>
          <w:sz w:val="24"/>
          <w:szCs w:val="24"/>
        </w:rPr>
      </w:pPr>
      <w:r>
        <w:rPr>
          <w:rFonts w:ascii="Arial" w:hAnsi="Arial" w:cs="Arial"/>
          <w:sz w:val="24"/>
          <w:szCs w:val="24"/>
        </w:rPr>
        <w:t>5</w:t>
      </w:r>
      <w:r w:rsidR="00DB2457" w:rsidRPr="008A79D3">
        <w:rPr>
          <w:rFonts w:ascii="Arial" w:hAnsi="Arial" w:cs="Arial"/>
          <w:sz w:val="24"/>
          <w:szCs w:val="24"/>
        </w:rPr>
        <w:t>.</w:t>
      </w:r>
      <w:r w:rsidR="00DB2457">
        <w:rPr>
          <w:rFonts w:ascii="Arial" w:hAnsi="Arial" w:cs="Arial"/>
          <w:sz w:val="24"/>
          <w:szCs w:val="24"/>
        </w:rPr>
        <w:t xml:space="preserve"> </w:t>
      </w:r>
      <w:r w:rsidR="008A79D3" w:rsidRPr="008A79D3">
        <w:rPr>
          <w:rFonts w:ascii="Arial" w:hAnsi="Arial" w:cs="Arial"/>
          <w:sz w:val="24"/>
          <w:szCs w:val="24"/>
        </w:rPr>
        <w:t xml:space="preserve">To view the participant’s plan, click on their </w:t>
      </w:r>
      <w:r w:rsidR="008A79D3" w:rsidRPr="00B33827">
        <w:rPr>
          <w:rFonts w:ascii="Arial" w:hAnsi="Arial" w:cs="Arial"/>
          <w:b/>
          <w:bCs/>
          <w:sz w:val="24"/>
          <w:szCs w:val="24"/>
        </w:rPr>
        <w:t>NDIS number</w:t>
      </w:r>
    </w:p>
    <w:p w14:paraId="508E1940" w14:textId="05C00909" w:rsidR="00212724" w:rsidRDefault="00D55906" w:rsidP="00A67BC7">
      <w:pPr>
        <w:keepNext/>
        <w:spacing w:after="120" w:line="240" w:lineRule="auto"/>
        <w:jc w:val="center"/>
      </w:pPr>
      <w:r w:rsidRPr="00D55906">
        <w:rPr>
          <w:noProof/>
        </w:rPr>
        <w:t xml:space="preserve"> </w:t>
      </w:r>
      <w:r>
        <w:rPr>
          <w:noProof/>
        </w:rPr>
        <mc:AlternateContent>
          <mc:Choice Requires="wps">
            <w:drawing>
              <wp:anchor distT="0" distB="0" distL="114300" distR="114300" simplePos="0" relativeHeight="251658243" behindDoc="0" locked="0" layoutInCell="1" allowOverlap="1" wp14:anchorId="5059BEB7" wp14:editId="364804A5">
                <wp:simplePos x="0" y="0"/>
                <wp:positionH relativeFrom="column">
                  <wp:posOffset>133350</wp:posOffset>
                </wp:positionH>
                <wp:positionV relativeFrom="paragraph">
                  <wp:posOffset>2344420</wp:posOffset>
                </wp:positionV>
                <wp:extent cx="800100" cy="1571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800100" cy="1571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F76BF" id="Rectangle 5" o:spid="_x0000_s1026" style="position:absolute;margin-left:10.5pt;margin-top:184.6pt;width:63pt;height:12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X2gwIAAGkFAAAOAAAAZHJzL2Uyb0RvYy54bWysVEtv2zAMvg/YfxB0X20HTdsFdYqgRYYB&#10;RVu0HXpWZCkxIIsapcTJfv0o+ZGgK3YYloMimeRH8uPj+mbfGLZT6GuwJS/Ocs6UlVDVdl3yH6/L&#10;L1ec+SBsJQxYVfKD8vxm/vnTdetmagIbMJVCRiDWz1pX8k0IbpZlXm5UI/wZOGVJqAEbEeiJ66xC&#10;0RJ6Y7JJnl9kLWDlEKTynr7edUI+T/haKxketfYqMFNyii2kE9O5imc2vxazNQq3qWUfhviHKBpR&#10;W3I6Qt2JINgW6z+gmloieNDhTEKTgda1VCkHyqbI32XzshFOpVyIHO9Gmvz/g5UPuxf3hERD6/zM&#10;0zVmsdfYxH+Kj+0TWYeRLLUPTNLHq5wCJkoliYrpZXExmUY2s6O1Qx++KWhYvJQcqRiJI7G796FT&#10;HVSiMwvL2phUEGNZW/LJ1fRymiw8mLqK0qjncb26Nch2gmq6XOb06x2fqFEYxlI0x6zSLRyMihjG&#10;PivN6orymHQeYsOpEVZIqWwoOtFGVKrzNj11NliknBNgRNYU5YjdAwyaHciA3THQ60dTlfp1NM7/&#10;FlhnPFokz2DDaNzUFvAjAENZ9Z47/YGkjprI0gqqwxMyhG5avJPLmip4L3x4EkjjQVWnkQ+PdGgD&#10;VCnob5xtAH999D3qU9eSlLOWxq3k/udWoOLMfLfUz1+L8/M4n+lxPr2c0ANPJatTid02t0DVL2i5&#10;OJmuUT+Y4aoRmjfaDIvolUTCSvJdchlweNyGbg3QbpFqsUhqNJNOhHv74mQEj6zGDn3dvwl0fRsH&#10;GoAHGEZTzN51c6cbLS0stgF0nVr9yGvPN81zapx+98SFcfpOWscNOf8NAAD//wMAUEsDBBQABgAI&#10;AAAAIQDOhbWu3wAAAAoBAAAPAAAAZHJzL2Rvd25yZXYueG1sTI/BTsMwEETvSPyDtUhcEHUSkAsh&#10;mwpRIW6VGlC5bmI3iYjXUey2ga/HPcFxdkazb4rVbAdxNJPvHSOkiwSE4cbpnluEj/fX2wcQPhBr&#10;GhwbhG/jYVVeXhSUa3firTlWoRWxhH1OCF0IYy6lbzpjyS/caDh6ezdZClFOrdQTnWK5HWSWJEpa&#10;6jl+6Gg0L51pvqqDRah34/CzX9vPeVcpps3bhnh9g3h9NT8/gQhmDn9hOONHdCgjU+0OrL0YELI0&#10;TgkId+oxA3EO3C/jpUZQqVqCLAv5f0L5CwAA//8DAFBLAQItABQABgAIAAAAIQC2gziS/gAAAOEB&#10;AAATAAAAAAAAAAAAAAAAAAAAAABbQ29udGVudF9UeXBlc10ueG1sUEsBAi0AFAAGAAgAAAAhADj9&#10;If/WAAAAlAEAAAsAAAAAAAAAAAAAAAAALwEAAF9yZWxzLy5yZWxzUEsBAi0AFAAGAAgAAAAhAKJ3&#10;VfaDAgAAaQUAAA4AAAAAAAAAAAAAAAAALgIAAGRycy9lMm9Eb2MueG1sUEsBAi0AFAAGAAgAAAAh&#10;AM6Fta7fAAAACgEAAA8AAAAAAAAAAAAAAAAA3QQAAGRycy9kb3ducmV2LnhtbFBLBQYAAAAABAAE&#10;APMAAADpBQAAAAA=&#10;" filled="f" strokecolor="red" strokeweight="2.25pt"/>
            </w:pict>
          </mc:Fallback>
        </mc:AlternateContent>
      </w:r>
      <w:r>
        <w:rPr>
          <w:noProof/>
        </w:rPr>
        <w:drawing>
          <wp:inline distT="0" distB="0" distL="0" distR="0" wp14:anchorId="1EB1F711" wp14:editId="0B923C1E">
            <wp:extent cx="5731510" cy="4536440"/>
            <wp:effectExtent l="152400" t="152400" r="364490" b="35941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36"/>
                    <a:stretch>
                      <a:fillRect/>
                    </a:stretch>
                  </pic:blipFill>
                  <pic:spPr>
                    <a:xfrm>
                      <a:off x="0" y="0"/>
                      <a:ext cx="5731510" cy="4536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91B862" w14:textId="4AC3F358"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0D634A">
        <w:rPr>
          <w:noProof/>
        </w:rPr>
        <w:t>12</w:t>
      </w:r>
      <w:r>
        <w:fldChar w:fldCharType="end"/>
      </w:r>
      <w:r>
        <w:t xml:space="preserve"> My participants home t</w:t>
      </w:r>
      <w:r w:rsidR="000C77EA">
        <w:t>a</w:t>
      </w:r>
      <w:r>
        <w:t>b, showing links to the participant details page</w:t>
      </w:r>
    </w:p>
    <w:p w14:paraId="2A3275CC" w14:textId="2DEF1137" w:rsidR="008A79D3" w:rsidRPr="008A79D3" w:rsidRDefault="008A79D3" w:rsidP="005553C7">
      <w:pPr>
        <w:pStyle w:val="Heading2"/>
        <w:spacing w:after="120" w:line="240" w:lineRule="auto"/>
      </w:pPr>
      <w:bookmarkStart w:id="19" w:name="_Toc165965108"/>
      <w:r w:rsidRPr="008A79D3">
        <w:lastRenderedPageBreak/>
        <w:t>View Participant Details</w:t>
      </w:r>
      <w:bookmarkEnd w:id="19"/>
    </w:p>
    <w:p w14:paraId="18A9FA05"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The My Participants page shows the participant’s basic details, including their name, NDIS number, date of birth and contact details. </w:t>
      </w:r>
    </w:p>
    <w:p w14:paraId="3CE20A5F" w14:textId="0C2AD938"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3C1EACBF">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1FF9D582" w:rsidR="008A79D3" w:rsidRPr="008A79D3" w:rsidRDefault="000F3997" w:rsidP="009F2063">
      <w:pPr>
        <w:pStyle w:val="Caption"/>
        <w:rPr>
          <w:sz w:val="24"/>
          <w:szCs w:val="24"/>
        </w:rPr>
      </w:pPr>
      <w:r>
        <w:t xml:space="preserve">Figure </w:t>
      </w:r>
      <w:r>
        <w:fldChar w:fldCharType="begin"/>
      </w:r>
      <w:r>
        <w:instrText>SEQ Figure \* ARABIC</w:instrText>
      </w:r>
      <w:r>
        <w:fldChar w:fldCharType="separate"/>
      </w:r>
      <w:r w:rsidR="000D634A">
        <w:rPr>
          <w:noProof/>
        </w:rPr>
        <w:t>13</w:t>
      </w:r>
      <w:r>
        <w:fldChar w:fldCharType="end"/>
      </w:r>
      <w:r w:rsidR="000811FE" w:rsidDel="000F3997">
        <w:t xml:space="preserve"> </w:t>
      </w:r>
      <w:r w:rsidR="000811FE"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supports, and </w:t>
      </w:r>
    </w:p>
    <w:p w14:paraId="62296F6B" w14:textId="77777777" w:rsidR="008A79D3" w:rsidRPr="003459F1" w:rsidRDefault="008A79D3" w:rsidP="003459F1">
      <w:pPr>
        <w:pStyle w:val="ListParagraph"/>
        <w:numPr>
          <w:ilvl w:val="0"/>
          <w:numId w:val="36"/>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CA6B616" w14:textId="77777777" w:rsidR="008A79D3" w:rsidRPr="00050BC5" w:rsidRDefault="008A79D3" w:rsidP="003459F1">
      <w:pPr>
        <w:pStyle w:val="Heading3"/>
        <w:spacing w:after="120" w:line="240" w:lineRule="auto"/>
      </w:pPr>
      <w:bookmarkStart w:id="20" w:name="_Toc165965109"/>
      <w:r w:rsidRPr="00050BC5">
        <w:t>About Me</w:t>
      </w:r>
      <w:bookmarkEnd w:id="20"/>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21" w:name="_Ref152332462"/>
      <w:bookmarkStart w:id="22" w:name="_Toc165965110"/>
      <w:r w:rsidRPr="00050BC5">
        <w:t>Goals</w:t>
      </w:r>
      <w:bookmarkEnd w:id="21"/>
      <w:bookmarkEnd w:id="22"/>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0E3FD536" w:rsidR="004975C8" w:rsidRDefault="004975C8"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00D72E4D">
        <w:rPr>
          <w:rFonts w:ascii="Arial" w:hAnsi="Arial" w:cs="Arial"/>
          <w:sz w:val="24"/>
          <w:szCs w:val="24"/>
        </w:rPr>
        <w:t xml:space="preserve">you </w:t>
      </w:r>
      <w:r>
        <w:rPr>
          <w:rFonts w:ascii="Arial" w:hAnsi="Arial" w:cs="Arial"/>
          <w:sz w:val="24"/>
          <w:szCs w:val="24"/>
        </w:rPr>
        <w:t xml:space="preserve">to view their </w:t>
      </w:r>
      <w:r w:rsidR="00353463">
        <w:rPr>
          <w:rFonts w:ascii="Arial" w:hAnsi="Arial" w:cs="Arial"/>
          <w:sz w:val="24"/>
          <w:szCs w:val="24"/>
        </w:rPr>
        <w:t>goals</w:t>
      </w:r>
      <w:r>
        <w:rPr>
          <w:rFonts w:ascii="Arial" w:hAnsi="Arial" w:cs="Arial"/>
          <w:sz w:val="24"/>
          <w:szCs w:val="24"/>
        </w:rPr>
        <w:t>.</w:t>
      </w:r>
    </w:p>
    <w:p w14:paraId="6650F467" w14:textId="359B920B" w:rsidR="001D6EB9" w:rsidRDefault="00110477" w:rsidP="00147145">
      <w:pPr>
        <w:spacing w:after="120" w:line="240" w:lineRule="auto"/>
        <w:rPr>
          <w:rFonts w:ascii="Arial" w:hAnsi="Arial" w:cs="Arial"/>
          <w:sz w:val="24"/>
          <w:szCs w:val="24"/>
        </w:rPr>
      </w:pPr>
      <w:r>
        <w:rPr>
          <w:rFonts w:ascii="Arial" w:hAnsi="Arial" w:cs="Arial"/>
          <w:sz w:val="24"/>
          <w:szCs w:val="24"/>
        </w:rPr>
        <w:t xml:space="preserve">By selecting “View </w:t>
      </w:r>
      <w:r w:rsidR="0039298F">
        <w:rPr>
          <w:rFonts w:ascii="Arial" w:hAnsi="Arial" w:cs="Arial"/>
          <w:sz w:val="24"/>
          <w:szCs w:val="24"/>
        </w:rPr>
        <w:t xml:space="preserve">goals history” </w:t>
      </w:r>
      <w:r w:rsidR="00FD3462">
        <w:rPr>
          <w:rFonts w:ascii="Arial" w:hAnsi="Arial" w:cs="Arial"/>
          <w:sz w:val="24"/>
          <w:szCs w:val="24"/>
        </w:rPr>
        <w:t>a provider can view a participant’s past goals. A goal appears in this list w</w:t>
      </w:r>
      <w:r w:rsidR="00195D05">
        <w:rPr>
          <w:rFonts w:ascii="Arial" w:hAnsi="Arial" w:cs="Arial"/>
          <w:sz w:val="24"/>
          <w:szCs w:val="24"/>
        </w:rPr>
        <w:t xml:space="preserve">hen a participant </w:t>
      </w:r>
      <w:r w:rsidR="00E63C54">
        <w:rPr>
          <w:rFonts w:ascii="Arial" w:hAnsi="Arial" w:cs="Arial"/>
          <w:sz w:val="24"/>
          <w:szCs w:val="24"/>
        </w:rPr>
        <w:t xml:space="preserve">informs NDIA that they </w:t>
      </w:r>
      <w:r w:rsidR="00BB300F">
        <w:rPr>
          <w:rFonts w:ascii="Arial" w:hAnsi="Arial" w:cs="Arial"/>
          <w:sz w:val="24"/>
          <w:szCs w:val="24"/>
        </w:rPr>
        <w:t>no longer working towards a goal</w:t>
      </w:r>
      <w:r w:rsidR="00FD3462">
        <w:rPr>
          <w:rFonts w:ascii="Arial" w:hAnsi="Arial" w:cs="Arial"/>
          <w:sz w:val="24"/>
          <w:szCs w:val="24"/>
        </w:rPr>
        <w:t>.</w:t>
      </w:r>
    </w:p>
    <w:p w14:paraId="68F5E2AF" w14:textId="044648F4" w:rsidR="00FD3462" w:rsidRDefault="0043099F" w:rsidP="00147145">
      <w:pPr>
        <w:spacing w:after="120" w:line="240" w:lineRule="auto"/>
        <w:rPr>
          <w:rFonts w:ascii="Arial" w:hAnsi="Arial" w:cs="Arial"/>
          <w:color w:val="000000" w:themeColor="text1"/>
          <w:sz w:val="24"/>
          <w:szCs w:val="24"/>
        </w:rPr>
      </w:pPr>
      <w:r>
        <w:rPr>
          <w:rFonts w:ascii="Arial" w:hAnsi="Arial" w:cs="Arial"/>
          <w:sz w:val="24"/>
          <w:szCs w:val="24"/>
        </w:rPr>
        <w:lastRenderedPageBreak/>
        <w:t>The</w:t>
      </w:r>
      <w:r w:rsidR="003606BA">
        <w:rPr>
          <w:rFonts w:ascii="Arial" w:hAnsi="Arial" w:cs="Arial"/>
          <w:sz w:val="24"/>
          <w:szCs w:val="24"/>
        </w:rPr>
        <w:t xml:space="preserve"> goals history is only visible</w:t>
      </w:r>
      <w:r w:rsidR="00353463">
        <w:rPr>
          <w:rFonts w:ascii="Arial" w:hAnsi="Arial" w:cs="Arial"/>
          <w:sz w:val="24"/>
          <w:szCs w:val="24"/>
        </w:rPr>
        <w:t xml:space="preserve"> when a participant has given for you to view their past goals, </w:t>
      </w:r>
      <w:r w:rsidR="004A2EFB">
        <w:rPr>
          <w:rFonts w:ascii="Arial" w:hAnsi="Arial" w:cs="Arial"/>
          <w:sz w:val="24"/>
          <w:szCs w:val="24"/>
        </w:rPr>
        <w:t xml:space="preserve">and you are either a support coordinator, </w:t>
      </w:r>
      <w:r w:rsidR="004A2EFB" w:rsidRPr="00B048A7">
        <w:rPr>
          <w:rFonts w:ascii="Arial" w:hAnsi="Arial" w:cs="Arial"/>
          <w:color w:val="000000" w:themeColor="text1"/>
          <w:sz w:val="24"/>
          <w:szCs w:val="24"/>
        </w:rPr>
        <w:t>psychosocial recovery coach</w:t>
      </w:r>
      <w:r w:rsidR="00692E40">
        <w:rPr>
          <w:rFonts w:ascii="Arial" w:hAnsi="Arial" w:cs="Arial"/>
          <w:color w:val="000000" w:themeColor="text1"/>
          <w:sz w:val="24"/>
          <w:szCs w:val="24"/>
        </w:rPr>
        <w:t xml:space="preserve"> or a plan manager.</w:t>
      </w:r>
    </w:p>
    <w:p w14:paraId="6FA7354F" w14:textId="14218AAC" w:rsidR="00692E40" w:rsidRPr="008A79D3" w:rsidRDefault="00692E40" w:rsidP="00147145">
      <w:pPr>
        <w:spacing w:after="120" w:line="240" w:lineRule="auto"/>
        <w:rPr>
          <w:rFonts w:ascii="Arial" w:hAnsi="Arial" w:cs="Arial"/>
          <w:sz w:val="24"/>
          <w:szCs w:val="24"/>
        </w:rPr>
      </w:pPr>
      <w:r>
        <w:rPr>
          <w:rFonts w:ascii="Arial" w:hAnsi="Arial" w:cs="Arial"/>
          <w:color w:val="000000" w:themeColor="text1"/>
          <w:sz w:val="24"/>
          <w:szCs w:val="24"/>
        </w:rPr>
        <w:t>Note: The my provider role is unable to view past goals.</w:t>
      </w:r>
    </w:p>
    <w:p w14:paraId="244C63FE" w14:textId="77777777" w:rsidR="008A79D3" w:rsidRPr="00050BC5" w:rsidRDefault="008A79D3" w:rsidP="003459F1">
      <w:pPr>
        <w:pStyle w:val="Heading3"/>
        <w:spacing w:after="120" w:line="240" w:lineRule="auto"/>
      </w:pPr>
      <w:bookmarkStart w:id="23" w:name="_Toc165965111"/>
      <w:r w:rsidRPr="00050BC5">
        <w:t>Budget</w:t>
      </w:r>
      <w:bookmarkEnd w:id="23"/>
    </w:p>
    <w:p w14:paraId="21A4DB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Budget section may include details of each category of funds include in a participant’s plan, including:</w:t>
      </w:r>
    </w:p>
    <w:p w14:paraId="4C93B042" w14:textId="4F6195CA"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Self-managed funds</w:t>
      </w:r>
    </w:p>
    <w:p w14:paraId="58DDC14C" w14:textId="602D66D0"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9F2063">
      <w:pPr>
        <w:pStyle w:val="ListParagraph"/>
        <w:numPr>
          <w:ilvl w:val="0"/>
          <w:numId w:val="36"/>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7EEB25E3" w:rsidR="008A79D3" w:rsidRDefault="28636E48" w:rsidP="009F2063">
      <w:pPr>
        <w:pStyle w:val="ListParagraph"/>
        <w:numPr>
          <w:ilvl w:val="0"/>
          <w:numId w:val="36"/>
        </w:numPr>
        <w:spacing w:after="120" w:line="240" w:lineRule="auto"/>
        <w:rPr>
          <w:rFonts w:ascii="Arial" w:hAnsi="Arial" w:cs="Arial"/>
          <w:sz w:val="24"/>
          <w:szCs w:val="24"/>
        </w:rPr>
      </w:pPr>
      <w:r w:rsidRPr="3FD1CA23">
        <w:rPr>
          <w:rFonts w:ascii="Arial" w:hAnsi="Arial" w:cs="Arial"/>
          <w:sz w:val="24"/>
          <w:szCs w:val="24"/>
        </w:rPr>
        <w:t xml:space="preserve">Recurring </w:t>
      </w:r>
      <w:r w:rsidR="008A79D3" w:rsidRPr="3FD1CA23">
        <w:rPr>
          <w:rFonts w:ascii="Arial" w:hAnsi="Arial" w:cs="Arial"/>
          <w:sz w:val="24"/>
          <w:szCs w:val="24"/>
        </w:rPr>
        <w:t>payments</w:t>
      </w:r>
    </w:p>
    <w:p w14:paraId="1621DFE2" w14:textId="77777777" w:rsidR="0088176A" w:rsidRDefault="0088176A" w:rsidP="0088176A">
      <w:pPr>
        <w:pStyle w:val="ListParagraph"/>
        <w:spacing w:after="120" w:line="240" w:lineRule="auto"/>
        <w:rPr>
          <w:rFonts w:ascii="Arial" w:hAnsi="Arial" w:cs="Arial"/>
          <w:sz w:val="24"/>
          <w:szCs w:val="24"/>
        </w:rPr>
      </w:pPr>
    </w:p>
    <w:p w14:paraId="407DF98B" w14:textId="417AF0BB" w:rsidR="0088176A" w:rsidRPr="00B048A7" w:rsidRDefault="00A8607B" w:rsidP="00B048A7">
      <w:p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When you have been given consent to view a participant plan and you are:</w:t>
      </w:r>
    </w:p>
    <w:p w14:paraId="695C57F0" w14:textId="27F9A5D5" w:rsidR="0073066C" w:rsidRPr="00B048A7" w:rsidRDefault="008A79D3" w:rsidP="00B048A7">
      <w:pPr>
        <w:pStyle w:val="ListParagraph"/>
        <w:numPr>
          <w:ilvl w:val="0"/>
          <w:numId w:val="52"/>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Support coordinators or psychosocial recovery coaches</w:t>
      </w:r>
      <w:r w:rsidR="00A8607B" w:rsidRPr="00B048A7">
        <w:rPr>
          <w:rFonts w:ascii="Arial" w:hAnsi="Arial" w:cs="Arial"/>
          <w:color w:val="000000" w:themeColor="text1"/>
          <w:sz w:val="24"/>
          <w:szCs w:val="24"/>
        </w:rPr>
        <w:t xml:space="preserve"> you </w:t>
      </w:r>
      <w:r w:rsidRPr="00B048A7">
        <w:rPr>
          <w:rFonts w:ascii="Arial" w:hAnsi="Arial" w:cs="Arial"/>
          <w:color w:val="000000" w:themeColor="text1"/>
          <w:sz w:val="24"/>
          <w:szCs w:val="24"/>
        </w:rPr>
        <w:t>may view all details</w:t>
      </w:r>
      <w:r w:rsidR="00426C58">
        <w:rPr>
          <w:rFonts w:ascii="Arial" w:hAnsi="Arial" w:cs="Arial"/>
          <w:color w:val="000000" w:themeColor="text1"/>
          <w:sz w:val="24"/>
          <w:szCs w:val="24"/>
        </w:rPr>
        <w:t>.</w:t>
      </w:r>
    </w:p>
    <w:p w14:paraId="763DCF79" w14:textId="26D96A68" w:rsidR="0073066C" w:rsidRPr="00B048A7" w:rsidRDefault="008A79D3" w:rsidP="00B048A7">
      <w:pPr>
        <w:pStyle w:val="ListParagraph"/>
        <w:numPr>
          <w:ilvl w:val="0"/>
          <w:numId w:val="52"/>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 xml:space="preserve">Plan managers </w:t>
      </w:r>
      <w:r w:rsidR="00A8607B" w:rsidRPr="00B048A7">
        <w:rPr>
          <w:rFonts w:ascii="Arial" w:hAnsi="Arial" w:cs="Arial"/>
          <w:color w:val="000000" w:themeColor="text1"/>
          <w:sz w:val="24"/>
          <w:szCs w:val="24"/>
        </w:rPr>
        <w:t xml:space="preserve">you </w:t>
      </w:r>
      <w:r w:rsidRPr="00B048A7">
        <w:rPr>
          <w:rFonts w:ascii="Arial" w:hAnsi="Arial" w:cs="Arial"/>
          <w:color w:val="000000" w:themeColor="text1"/>
          <w:sz w:val="24"/>
          <w:szCs w:val="24"/>
        </w:rPr>
        <w:t>can only view the plan managed budget details</w:t>
      </w:r>
      <w:r w:rsidR="0073066C" w:rsidRPr="00B048A7">
        <w:rPr>
          <w:rFonts w:ascii="Arial" w:hAnsi="Arial" w:cs="Arial"/>
          <w:color w:val="000000" w:themeColor="text1"/>
          <w:sz w:val="24"/>
          <w:szCs w:val="24"/>
        </w:rPr>
        <w:t xml:space="preserve"> and </w:t>
      </w:r>
      <w:r w:rsidR="00D06ACF">
        <w:rPr>
          <w:rFonts w:ascii="Arial" w:hAnsi="Arial" w:cs="Arial"/>
          <w:color w:val="000000" w:themeColor="text1"/>
          <w:sz w:val="24"/>
          <w:szCs w:val="24"/>
        </w:rPr>
        <w:t xml:space="preserve">whether </w:t>
      </w:r>
      <w:r w:rsidR="007C1541" w:rsidRPr="00B048A7">
        <w:rPr>
          <w:rFonts w:ascii="Arial" w:hAnsi="Arial" w:cs="Arial"/>
          <w:color w:val="000000" w:themeColor="text1"/>
          <w:sz w:val="24"/>
          <w:szCs w:val="24"/>
        </w:rPr>
        <w:t>budget</w:t>
      </w:r>
      <w:r w:rsidR="0073066C" w:rsidRPr="00B048A7">
        <w:rPr>
          <w:rFonts w:ascii="Arial" w:hAnsi="Arial" w:cs="Arial"/>
          <w:color w:val="000000" w:themeColor="text1"/>
          <w:sz w:val="24"/>
          <w:szCs w:val="24"/>
        </w:rPr>
        <w:t xml:space="preserve"> </w:t>
      </w:r>
      <w:r w:rsidR="00D06ACF">
        <w:rPr>
          <w:rFonts w:ascii="Arial" w:hAnsi="Arial" w:cs="Arial"/>
          <w:color w:val="000000" w:themeColor="text1"/>
          <w:sz w:val="24"/>
          <w:szCs w:val="24"/>
        </w:rPr>
        <w:t xml:space="preserve">is </w:t>
      </w:r>
      <w:r w:rsidR="0073066C" w:rsidRPr="00B048A7">
        <w:rPr>
          <w:rFonts w:ascii="Arial" w:hAnsi="Arial" w:cs="Arial"/>
          <w:color w:val="000000" w:themeColor="text1"/>
          <w:sz w:val="24"/>
          <w:szCs w:val="24"/>
        </w:rPr>
        <w:t>available</w:t>
      </w:r>
      <w:r w:rsidR="00D06ACF">
        <w:rPr>
          <w:rFonts w:ascii="Arial" w:hAnsi="Arial" w:cs="Arial"/>
          <w:color w:val="000000" w:themeColor="text1"/>
          <w:sz w:val="24"/>
          <w:szCs w:val="24"/>
        </w:rPr>
        <w:t xml:space="preserve"> or exhausted</w:t>
      </w:r>
      <w:r w:rsidR="0073066C" w:rsidRPr="00B048A7">
        <w:rPr>
          <w:rFonts w:ascii="Arial" w:hAnsi="Arial" w:cs="Arial"/>
          <w:color w:val="000000" w:themeColor="text1"/>
          <w:sz w:val="24"/>
          <w:szCs w:val="24"/>
        </w:rPr>
        <w:t xml:space="preserve"> for </w:t>
      </w:r>
      <w:r w:rsidR="007C1541" w:rsidRPr="00B048A7">
        <w:rPr>
          <w:rFonts w:ascii="Arial" w:hAnsi="Arial" w:cs="Arial"/>
          <w:color w:val="000000" w:themeColor="text1"/>
          <w:sz w:val="24"/>
          <w:szCs w:val="24"/>
        </w:rPr>
        <w:t>self-managed</w:t>
      </w:r>
      <w:r w:rsidR="0073066C" w:rsidRPr="00B048A7">
        <w:rPr>
          <w:rFonts w:ascii="Arial" w:hAnsi="Arial" w:cs="Arial"/>
          <w:color w:val="000000" w:themeColor="text1"/>
          <w:sz w:val="24"/>
          <w:szCs w:val="24"/>
        </w:rPr>
        <w:t xml:space="preserve"> and agency managed budget</w:t>
      </w:r>
      <w:r w:rsidR="00D276C7">
        <w:rPr>
          <w:rFonts w:ascii="Arial" w:hAnsi="Arial" w:cs="Arial"/>
          <w:color w:val="000000" w:themeColor="text1"/>
          <w:sz w:val="24"/>
          <w:szCs w:val="24"/>
        </w:rPr>
        <w:t>s</w:t>
      </w:r>
      <w:r w:rsidR="0073066C" w:rsidRPr="00B048A7">
        <w:rPr>
          <w:rFonts w:ascii="Arial" w:hAnsi="Arial" w:cs="Arial"/>
          <w:color w:val="000000" w:themeColor="text1"/>
          <w:sz w:val="24"/>
          <w:szCs w:val="24"/>
        </w:rPr>
        <w:t>.</w:t>
      </w:r>
    </w:p>
    <w:p w14:paraId="53DAC592" w14:textId="77777777" w:rsidR="00C44F01" w:rsidRDefault="00C44F01" w:rsidP="00C44F01">
      <w:pPr>
        <w:pStyle w:val="ListParagraph"/>
        <w:spacing w:after="120" w:line="240" w:lineRule="auto"/>
        <w:rPr>
          <w:rFonts w:ascii="Arial" w:hAnsi="Arial" w:cs="Arial"/>
          <w:sz w:val="24"/>
          <w:szCs w:val="24"/>
        </w:rPr>
      </w:pPr>
    </w:p>
    <w:p w14:paraId="533F0AE9" w14:textId="4A3DF198" w:rsidR="0073066C" w:rsidRDefault="00517DC7" w:rsidP="00B048A7">
      <w:pPr>
        <w:pStyle w:val="ListParagraph"/>
        <w:spacing w:after="120" w:line="240" w:lineRule="auto"/>
        <w:ind w:left="0"/>
        <w:rPr>
          <w:rFonts w:ascii="Arial" w:hAnsi="Arial" w:cs="Arial"/>
          <w:color w:val="000000" w:themeColor="text1"/>
          <w:sz w:val="24"/>
          <w:szCs w:val="24"/>
        </w:rPr>
      </w:pPr>
      <w:r>
        <w:rPr>
          <w:rFonts w:ascii="Arial" w:hAnsi="Arial" w:cs="Arial"/>
          <w:sz w:val="24"/>
          <w:szCs w:val="24"/>
        </w:rPr>
        <w:t xml:space="preserve">Note: </w:t>
      </w:r>
      <w:r w:rsidR="009D0099">
        <w:rPr>
          <w:rFonts w:ascii="Arial" w:hAnsi="Arial" w:cs="Arial"/>
          <w:sz w:val="24"/>
          <w:szCs w:val="24"/>
        </w:rPr>
        <w:t xml:space="preserve">The </w:t>
      </w:r>
      <w:r w:rsidR="00D276C7" w:rsidRPr="002B6176">
        <w:rPr>
          <w:rFonts w:ascii="Arial" w:hAnsi="Arial" w:cs="Arial"/>
          <w:color w:val="000000" w:themeColor="text1"/>
          <w:sz w:val="24"/>
          <w:szCs w:val="24"/>
        </w:rPr>
        <w:t>my provider</w:t>
      </w:r>
      <w:r w:rsidR="009D0099">
        <w:rPr>
          <w:rFonts w:ascii="Arial" w:hAnsi="Arial" w:cs="Arial"/>
          <w:color w:val="000000" w:themeColor="text1"/>
          <w:sz w:val="24"/>
          <w:szCs w:val="24"/>
        </w:rPr>
        <w:t xml:space="preserve"> role</w:t>
      </w:r>
      <w:r w:rsidR="00D276C7" w:rsidRPr="002B6176">
        <w:rPr>
          <w:rFonts w:ascii="Arial" w:hAnsi="Arial" w:cs="Arial"/>
          <w:color w:val="000000" w:themeColor="text1"/>
          <w:sz w:val="24"/>
          <w:szCs w:val="24"/>
        </w:rPr>
        <w:t xml:space="preserve"> </w:t>
      </w:r>
      <w:r w:rsidR="00F34B06">
        <w:rPr>
          <w:rFonts w:ascii="Arial" w:hAnsi="Arial" w:cs="Arial"/>
          <w:color w:val="000000" w:themeColor="text1"/>
          <w:sz w:val="24"/>
          <w:szCs w:val="24"/>
        </w:rPr>
        <w:t xml:space="preserve">is unable to view </w:t>
      </w:r>
      <w:r w:rsidR="008A79D3" w:rsidRPr="00B048A7">
        <w:rPr>
          <w:rFonts w:ascii="Arial" w:hAnsi="Arial" w:cs="Arial"/>
          <w:color w:val="000000" w:themeColor="text1"/>
          <w:sz w:val="24"/>
          <w:szCs w:val="24"/>
        </w:rPr>
        <w:t xml:space="preserve">any budget details </w:t>
      </w:r>
    </w:p>
    <w:p w14:paraId="7943CC7A" w14:textId="77777777" w:rsidR="009E67F0" w:rsidRDefault="009E67F0" w:rsidP="00B048A7">
      <w:pPr>
        <w:pStyle w:val="ListParagraph"/>
        <w:spacing w:after="120" w:line="240" w:lineRule="auto"/>
        <w:ind w:left="0"/>
        <w:rPr>
          <w:rFonts w:ascii="Arial" w:hAnsi="Arial" w:cs="Arial"/>
          <w:color w:val="000000" w:themeColor="text1"/>
          <w:sz w:val="24"/>
          <w:szCs w:val="24"/>
        </w:rPr>
      </w:pPr>
    </w:p>
    <w:p w14:paraId="2E2E5407" w14:textId="69C9290F" w:rsidR="009E67F0" w:rsidRDefault="00C2394D" w:rsidP="00B048A7">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budget history” a provider may view a list of previous budgets and their dates. </w:t>
      </w:r>
      <w:r w:rsidR="00D06ACF">
        <w:rPr>
          <w:rFonts w:ascii="Arial" w:hAnsi="Arial" w:cs="Arial"/>
          <w:color w:val="000000" w:themeColor="text1"/>
          <w:sz w:val="24"/>
          <w:szCs w:val="24"/>
        </w:rPr>
        <w:t xml:space="preserve">Selecting a previous budget from this list will display the </w:t>
      </w:r>
      <w:r w:rsidR="007C5458">
        <w:rPr>
          <w:rFonts w:ascii="Arial" w:hAnsi="Arial" w:cs="Arial"/>
          <w:color w:val="000000" w:themeColor="text1"/>
          <w:sz w:val="24"/>
          <w:szCs w:val="24"/>
        </w:rPr>
        <w:t>details</w:t>
      </w:r>
      <w:r w:rsidR="001F0AB7">
        <w:rPr>
          <w:rFonts w:ascii="Arial" w:hAnsi="Arial" w:cs="Arial"/>
          <w:color w:val="000000" w:themeColor="text1"/>
          <w:sz w:val="24"/>
          <w:szCs w:val="24"/>
        </w:rPr>
        <w:t xml:space="preserve"> </w:t>
      </w:r>
      <w:r w:rsidR="001B76B1">
        <w:rPr>
          <w:rFonts w:ascii="Arial" w:hAnsi="Arial" w:cs="Arial"/>
          <w:color w:val="000000" w:themeColor="text1"/>
          <w:sz w:val="24"/>
          <w:szCs w:val="24"/>
        </w:rPr>
        <w:t>of fund</w:t>
      </w:r>
      <w:r w:rsidR="00D73CED">
        <w:rPr>
          <w:rFonts w:ascii="Arial" w:hAnsi="Arial" w:cs="Arial"/>
          <w:color w:val="000000" w:themeColor="text1"/>
          <w:sz w:val="24"/>
          <w:szCs w:val="24"/>
        </w:rPr>
        <w:t>ing</w:t>
      </w:r>
      <w:r w:rsidR="001B76B1">
        <w:rPr>
          <w:rFonts w:ascii="Arial" w:hAnsi="Arial" w:cs="Arial"/>
          <w:color w:val="000000" w:themeColor="text1"/>
          <w:sz w:val="24"/>
          <w:szCs w:val="24"/>
        </w:rPr>
        <w:t xml:space="preserve"> </w:t>
      </w:r>
      <w:r w:rsidR="007C5458">
        <w:rPr>
          <w:rFonts w:ascii="Arial" w:hAnsi="Arial" w:cs="Arial"/>
          <w:color w:val="000000" w:themeColor="text1"/>
          <w:sz w:val="24"/>
          <w:szCs w:val="24"/>
        </w:rPr>
        <w:t xml:space="preserve">for that budget period. </w:t>
      </w:r>
    </w:p>
    <w:p w14:paraId="161A5CBC" w14:textId="77777777" w:rsidR="009E67F0" w:rsidRDefault="009E67F0" w:rsidP="00B048A7">
      <w:pPr>
        <w:pStyle w:val="ListParagraph"/>
        <w:spacing w:after="120" w:line="240" w:lineRule="auto"/>
        <w:ind w:left="0"/>
        <w:rPr>
          <w:rFonts w:ascii="Arial" w:hAnsi="Arial" w:cs="Arial"/>
          <w:sz w:val="24"/>
          <w:szCs w:val="24"/>
        </w:rPr>
      </w:pPr>
    </w:p>
    <w:p w14:paraId="46E478D9" w14:textId="46492022" w:rsidR="003606BA" w:rsidRPr="002B6176" w:rsidRDefault="0043099F" w:rsidP="00B048A7">
      <w:pPr>
        <w:pStyle w:val="ListParagraph"/>
        <w:spacing w:after="120" w:line="240" w:lineRule="auto"/>
        <w:ind w:left="0"/>
        <w:rPr>
          <w:rFonts w:ascii="Arial" w:hAnsi="Arial" w:cs="Arial"/>
          <w:sz w:val="24"/>
          <w:szCs w:val="24"/>
        </w:rPr>
      </w:pPr>
      <w:r>
        <w:rPr>
          <w:rFonts w:ascii="Arial" w:hAnsi="Arial" w:cs="Arial"/>
          <w:sz w:val="24"/>
          <w:szCs w:val="24"/>
        </w:rPr>
        <w:t>The</w:t>
      </w:r>
      <w:r w:rsidR="003606BA">
        <w:rPr>
          <w:rFonts w:ascii="Arial" w:hAnsi="Arial" w:cs="Arial"/>
          <w:sz w:val="24"/>
          <w:szCs w:val="24"/>
        </w:rPr>
        <w:t xml:space="preserve"> budget history is only visible when a participant has given </w:t>
      </w:r>
      <w:r w:rsidR="00CE4938">
        <w:rPr>
          <w:rFonts w:ascii="Arial" w:hAnsi="Arial" w:cs="Arial"/>
          <w:sz w:val="24"/>
          <w:szCs w:val="24"/>
        </w:rPr>
        <w:t xml:space="preserve">permission </w:t>
      </w:r>
      <w:r w:rsidR="003606BA">
        <w:rPr>
          <w:rFonts w:ascii="Arial" w:hAnsi="Arial" w:cs="Arial"/>
          <w:sz w:val="24"/>
          <w:szCs w:val="24"/>
        </w:rPr>
        <w:t>for you to view their past budgets.</w:t>
      </w:r>
    </w:p>
    <w:p w14:paraId="2B254F2B" w14:textId="77777777" w:rsidR="008A79D3" w:rsidRPr="00050BC5" w:rsidRDefault="008A79D3" w:rsidP="003459F1">
      <w:pPr>
        <w:pStyle w:val="Heading3"/>
        <w:spacing w:after="120" w:line="240" w:lineRule="auto"/>
      </w:pPr>
      <w:bookmarkStart w:id="24" w:name="_Toc165965112"/>
      <w:r w:rsidRPr="00050BC5">
        <w:t>Funded Supports</w:t>
      </w:r>
      <w:bookmarkEnd w:id="24"/>
    </w:p>
    <w:p w14:paraId="515AF9D0"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Funded supports section shows total funded supports for each support category, and details of the funding available in each category.</w:t>
      </w:r>
    </w:p>
    <w:p w14:paraId="2F9CE934" w14:textId="10EEE60B" w:rsidR="005043C9" w:rsidRPr="000D1465" w:rsidRDefault="005043C9" w:rsidP="005043C9">
      <w:p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When you have been given consent to view a participant </w:t>
      </w:r>
      <w:r>
        <w:rPr>
          <w:rFonts w:ascii="Arial" w:hAnsi="Arial" w:cs="Arial"/>
          <w:color w:val="000000" w:themeColor="text1"/>
          <w:sz w:val="24"/>
          <w:szCs w:val="24"/>
        </w:rPr>
        <w:t>funded supports</w:t>
      </w:r>
      <w:r w:rsidRPr="000D1465">
        <w:rPr>
          <w:rFonts w:ascii="Arial" w:hAnsi="Arial" w:cs="Arial"/>
          <w:color w:val="000000" w:themeColor="text1"/>
          <w:sz w:val="24"/>
          <w:szCs w:val="24"/>
        </w:rPr>
        <w:t xml:space="preserve"> and you are:</w:t>
      </w:r>
    </w:p>
    <w:p w14:paraId="31AB3653" w14:textId="55176808" w:rsidR="005043C9" w:rsidRPr="000D1465" w:rsidRDefault="005043C9" w:rsidP="005043C9">
      <w:pPr>
        <w:pStyle w:val="ListParagraph"/>
        <w:numPr>
          <w:ilvl w:val="0"/>
          <w:numId w:val="52"/>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Support coordinators or psychosocial recovery coaches you may view all </w:t>
      </w:r>
      <w:r w:rsidR="0045347D">
        <w:rPr>
          <w:rFonts w:ascii="Arial" w:hAnsi="Arial" w:cs="Arial"/>
          <w:color w:val="000000" w:themeColor="text1"/>
          <w:sz w:val="24"/>
          <w:szCs w:val="24"/>
        </w:rPr>
        <w:t xml:space="preserve">funded support </w:t>
      </w:r>
      <w:r w:rsidRPr="000D1465">
        <w:rPr>
          <w:rFonts w:ascii="Arial" w:hAnsi="Arial" w:cs="Arial"/>
          <w:color w:val="000000" w:themeColor="text1"/>
          <w:sz w:val="24"/>
          <w:szCs w:val="24"/>
        </w:rPr>
        <w:t>details</w:t>
      </w:r>
    </w:p>
    <w:p w14:paraId="104FDE1B" w14:textId="09351442" w:rsidR="005043C9" w:rsidRDefault="005043C9" w:rsidP="005043C9">
      <w:pPr>
        <w:pStyle w:val="ListParagraph"/>
        <w:numPr>
          <w:ilvl w:val="0"/>
          <w:numId w:val="52"/>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Plan managers can only view the plan managed </w:t>
      </w:r>
      <w:r w:rsidR="0045347D">
        <w:rPr>
          <w:rFonts w:ascii="Arial" w:hAnsi="Arial" w:cs="Arial"/>
          <w:color w:val="000000" w:themeColor="text1"/>
          <w:sz w:val="24"/>
          <w:szCs w:val="24"/>
        </w:rPr>
        <w:t xml:space="preserve">funded supports </w:t>
      </w:r>
      <w:r w:rsidRPr="000D1465">
        <w:rPr>
          <w:rFonts w:ascii="Arial" w:hAnsi="Arial" w:cs="Arial"/>
          <w:color w:val="000000" w:themeColor="text1"/>
          <w:sz w:val="24"/>
          <w:szCs w:val="24"/>
        </w:rPr>
        <w:t>details</w:t>
      </w:r>
    </w:p>
    <w:p w14:paraId="04A55371" w14:textId="086BEAED" w:rsidR="005043C9" w:rsidRDefault="00517DC7" w:rsidP="00517DC7">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Note: </w:t>
      </w:r>
      <w:r w:rsidR="00DF67F7">
        <w:rPr>
          <w:rFonts w:ascii="Arial" w:hAnsi="Arial" w:cs="Arial"/>
          <w:color w:val="000000" w:themeColor="text1"/>
          <w:sz w:val="24"/>
          <w:szCs w:val="24"/>
        </w:rPr>
        <w:t xml:space="preserve">The </w:t>
      </w:r>
      <w:r w:rsidR="005043C9" w:rsidRPr="0045347D">
        <w:rPr>
          <w:rFonts w:ascii="Arial" w:hAnsi="Arial" w:cs="Arial"/>
          <w:color w:val="000000" w:themeColor="text1"/>
          <w:sz w:val="24"/>
          <w:szCs w:val="24"/>
        </w:rPr>
        <w:t xml:space="preserve">my provider </w:t>
      </w:r>
      <w:r w:rsidR="00DF67F7">
        <w:rPr>
          <w:rFonts w:ascii="Arial" w:hAnsi="Arial" w:cs="Arial"/>
          <w:color w:val="000000" w:themeColor="text1"/>
          <w:sz w:val="24"/>
          <w:szCs w:val="24"/>
        </w:rPr>
        <w:t xml:space="preserve">role </w:t>
      </w:r>
      <w:r w:rsidR="005043C9" w:rsidRPr="0045347D">
        <w:rPr>
          <w:rFonts w:ascii="Arial" w:hAnsi="Arial" w:cs="Arial"/>
          <w:color w:val="000000" w:themeColor="text1"/>
          <w:sz w:val="24"/>
          <w:szCs w:val="24"/>
        </w:rPr>
        <w:t xml:space="preserve">cannot view any </w:t>
      </w:r>
      <w:r w:rsidR="0045347D" w:rsidRPr="0045347D">
        <w:rPr>
          <w:rFonts w:ascii="Arial" w:hAnsi="Arial" w:cs="Arial"/>
          <w:color w:val="000000" w:themeColor="text1"/>
          <w:sz w:val="24"/>
          <w:szCs w:val="24"/>
        </w:rPr>
        <w:t>funded support details</w:t>
      </w:r>
    </w:p>
    <w:p w14:paraId="4055DB06" w14:textId="6C7A5B48" w:rsidR="00D73CED" w:rsidRDefault="00D73CED" w:rsidP="00D73CED">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funded supports history” a provider may view a list of changes to a participant’s funded supports. Selecting a change from this list will display the details of </w:t>
      </w:r>
      <w:r w:rsidR="00B62E3C">
        <w:rPr>
          <w:rFonts w:ascii="Arial" w:hAnsi="Arial" w:cs="Arial"/>
          <w:color w:val="000000" w:themeColor="text1"/>
          <w:sz w:val="24"/>
          <w:szCs w:val="24"/>
        </w:rPr>
        <w:t>funded supports at that point in time.</w:t>
      </w:r>
      <w:r>
        <w:rPr>
          <w:rFonts w:ascii="Arial" w:hAnsi="Arial" w:cs="Arial"/>
          <w:color w:val="000000" w:themeColor="text1"/>
          <w:sz w:val="24"/>
          <w:szCs w:val="24"/>
        </w:rPr>
        <w:t xml:space="preserve"> </w:t>
      </w:r>
    </w:p>
    <w:p w14:paraId="38C03ACA" w14:textId="77777777" w:rsidR="00D73CED" w:rsidRDefault="00D73CED" w:rsidP="00D73CED">
      <w:pPr>
        <w:pStyle w:val="ListParagraph"/>
        <w:spacing w:after="120" w:line="240" w:lineRule="auto"/>
        <w:ind w:left="0"/>
        <w:rPr>
          <w:rFonts w:ascii="Arial" w:hAnsi="Arial" w:cs="Arial"/>
          <w:sz w:val="24"/>
          <w:szCs w:val="24"/>
        </w:rPr>
      </w:pPr>
    </w:p>
    <w:p w14:paraId="38E610CC" w14:textId="6C6F2656" w:rsidR="00D73CED" w:rsidRPr="0045347D" w:rsidRDefault="00D73CED" w:rsidP="00D54F1D">
      <w:pPr>
        <w:pStyle w:val="ListParagraph"/>
        <w:spacing w:after="120" w:line="240" w:lineRule="auto"/>
        <w:ind w:left="0"/>
        <w:rPr>
          <w:rFonts w:ascii="Arial" w:hAnsi="Arial" w:cs="Arial"/>
          <w:sz w:val="24"/>
          <w:szCs w:val="24"/>
        </w:rPr>
      </w:pPr>
      <w:r>
        <w:rPr>
          <w:rFonts w:ascii="Arial" w:hAnsi="Arial" w:cs="Arial"/>
          <w:sz w:val="24"/>
          <w:szCs w:val="24"/>
        </w:rPr>
        <w:t>Th</w:t>
      </w:r>
      <w:r w:rsidR="0043099F">
        <w:rPr>
          <w:rFonts w:ascii="Arial" w:hAnsi="Arial" w:cs="Arial"/>
          <w:sz w:val="24"/>
          <w:szCs w:val="24"/>
        </w:rPr>
        <w:t>e</w:t>
      </w:r>
      <w:r>
        <w:rPr>
          <w:rFonts w:ascii="Arial" w:hAnsi="Arial" w:cs="Arial"/>
          <w:sz w:val="24"/>
          <w:szCs w:val="24"/>
        </w:rPr>
        <w:t xml:space="preserve"> </w:t>
      </w:r>
      <w:r w:rsidR="00B62E3C">
        <w:rPr>
          <w:rFonts w:ascii="Arial" w:hAnsi="Arial" w:cs="Arial"/>
          <w:sz w:val="24"/>
          <w:szCs w:val="24"/>
        </w:rPr>
        <w:t>funded supports</w:t>
      </w:r>
      <w:r>
        <w:rPr>
          <w:rFonts w:ascii="Arial" w:hAnsi="Arial" w:cs="Arial"/>
          <w:sz w:val="24"/>
          <w:szCs w:val="24"/>
        </w:rPr>
        <w:t xml:space="preserve"> history is only visible when a participant has given </w:t>
      </w:r>
      <w:r w:rsidR="00AE08F7">
        <w:rPr>
          <w:rFonts w:ascii="Arial" w:hAnsi="Arial" w:cs="Arial"/>
          <w:sz w:val="24"/>
          <w:szCs w:val="24"/>
        </w:rPr>
        <w:t xml:space="preserve">permission </w:t>
      </w:r>
      <w:r>
        <w:rPr>
          <w:rFonts w:ascii="Arial" w:hAnsi="Arial" w:cs="Arial"/>
          <w:sz w:val="24"/>
          <w:szCs w:val="24"/>
        </w:rPr>
        <w:t xml:space="preserve">for you to view their </w:t>
      </w:r>
      <w:r w:rsidR="008F53EC">
        <w:rPr>
          <w:rFonts w:ascii="Arial" w:hAnsi="Arial" w:cs="Arial"/>
          <w:sz w:val="24"/>
          <w:szCs w:val="24"/>
        </w:rPr>
        <w:t>funded supports history.</w:t>
      </w:r>
    </w:p>
    <w:p w14:paraId="571FD04D" w14:textId="77777777" w:rsidR="008A79D3" w:rsidRPr="00050BC5" w:rsidRDefault="008A79D3" w:rsidP="003459F1">
      <w:pPr>
        <w:pStyle w:val="Heading3"/>
        <w:spacing w:after="120" w:line="240" w:lineRule="auto"/>
      </w:pPr>
      <w:bookmarkStart w:id="25" w:name="_Toc165965113"/>
      <w:r w:rsidRPr="00050BC5">
        <w:lastRenderedPageBreak/>
        <w:t>Informal community and mainstream supports</w:t>
      </w:r>
      <w:bookmarkEnd w:id="25"/>
    </w:p>
    <w:p w14:paraId="7A86F754" w14:textId="5E62DC84" w:rsidR="008A79D3" w:rsidRPr="008A79D3" w:rsidRDefault="008A79D3" w:rsidP="00147145">
      <w:pPr>
        <w:spacing w:after="120" w:line="240" w:lineRule="auto"/>
        <w:rPr>
          <w:rFonts w:ascii="Arial" w:hAnsi="Arial" w:cs="Arial"/>
          <w:sz w:val="24"/>
          <w:szCs w:val="24"/>
        </w:rPr>
      </w:pPr>
      <w:r w:rsidRPr="7B862A99">
        <w:rPr>
          <w:rFonts w:ascii="Arial" w:hAnsi="Arial" w:cs="Arial"/>
          <w:sz w:val="24"/>
          <w:szCs w:val="24"/>
        </w:rPr>
        <w:t>The informal community and mainstream supports section shows information around current supports and new supports for a participant. There are lists for my current supports and new support</w:t>
      </w:r>
      <w:r w:rsidR="00AD5CE1" w:rsidRPr="7B862A99">
        <w:rPr>
          <w:rFonts w:ascii="Arial" w:hAnsi="Arial" w:cs="Arial"/>
          <w:sz w:val="24"/>
          <w:szCs w:val="24"/>
        </w:rPr>
        <w:t>s</w:t>
      </w:r>
      <w:r w:rsidRPr="7B862A99">
        <w:rPr>
          <w:rFonts w:ascii="Arial" w:hAnsi="Arial" w:cs="Arial"/>
          <w:sz w:val="24"/>
          <w:szCs w:val="24"/>
        </w:rPr>
        <w:t xml:space="preserve"> I want to find.</w:t>
      </w:r>
    </w:p>
    <w:p w14:paraId="33961552" w14:textId="77777777"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the support coordinator or psychosocial recovery coaches</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26" w:name="_Toc165965114"/>
      <w:r w:rsidRPr="00050BC5">
        <w:t>Participant nominee details</w:t>
      </w:r>
      <w:bookmarkEnd w:id="26"/>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27" w:name="_Toc165965115"/>
      <w:r w:rsidRPr="00050BC5">
        <w:t>Provider roles</w:t>
      </w:r>
      <w:bookmarkEnd w:id="27"/>
    </w:p>
    <w:p w14:paraId="42CFA986" w14:textId="3AFF175E" w:rsidR="008A79D3" w:rsidRDefault="008A79D3" w:rsidP="00147145">
      <w:pPr>
        <w:spacing w:after="120" w:line="240" w:lineRule="auto"/>
        <w:rPr>
          <w:rFonts w:ascii="Arial" w:hAnsi="Arial" w:cs="Arial"/>
          <w:sz w:val="24"/>
          <w:szCs w:val="24"/>
        </w:rPr>
      </w:pPr>
      <w:r w:rsidRPr="071A4284">
        <w:rPr>
          <w:rFonts w:ascii="Arial" w:hAnsi="Arial" w:cs="Arial"/>
          <w:sz w:val="24"/>
          <w:szCs w:val="24"/>
        </w:rPr>
        <w:t xml:space="preserve">The provider roles section shows the role </w:t>
      </w:r>
      <w:r w:rsidR="00260B2F" w:rsidRPr="071A4284">
        <w:rPr>
          <w:rFonts w:ascii="Arial" w:hAnsi="Arial" w:cs="Arial"/>
          <w:sz w:val="24"/>
          <w:szCs w:val="24"/>
        </w:rPr>
        <w:t xml:space="preserve">or roles </w:t>
      </w:r>
      <w:r w:rsidRPr="071A4284">
        <w:rPr>
          <w:rFonts w:ascii="Arial" w:hAnsi="Arial" w:cs="Arial"/>
          <w:sz w:val="24"/>
          <w:szCs w:val="24"/>
        </w:rPr>
        <w:t>that you ha</w:t>
      </w:r>
      <w:r w:rsidR="00FD7210" w:rsidRPr="071A4284">
        <w:rPr>
          <w:rFonts w:ascii="Arial" w:hAnsi="Arial" w:cs="Arial"/>
          <w:sz w:val="24"/>
          <w:szCs w:val="24"/>
        </w:rPr>
        <w:t>ve</w:t>
      </w:r>
      <w:r w:rsidRPr="071A4284">
        <w:rPr>
          <w:rFonts w:ascii="Arial" w:hAnsi="Arial" w:cs="Arial"/>
          <w:sz w:val="24"/>
          <w:szCs w:val="24"/>
        </w:rPr>
        <w:t xml:space="preserve"> been assigned in the </w:t>
      </w:r>
      <w:r w:rsidR="00FD2B36" w:rsidRPr="071A4284">
        <w:rPr>
          <w:rFonts w:ascii="Arial" w:hAnsi="Arial" w:cs="Arial"/>
          <w:sz w:val="24"/>
          <w:szCs w:val="24"/>
        </w:rPr>
        <w:t>participant’s</w:t>
      </w:r>
      <w:r w:rsidRPr="071A4284">
        <w:rPr>
          <w:rFonts w:ascii="Arial" w:hAnsi="Arial" w:cs="Arial"/>
          <w:sz w:val="24"/>
          <w:szCs w:val="24"/>
        </w:rPr>
        <w:t xml:space="preserve"> plan.</w:t>
      </w:r>
    </w:p>
    <w:p w14:paraId="1E0C53AD" w14:textId="08002F00" w:rsidR="00A1489A" w:rsidRPr="00050BC5" w:rsidRDefault="00A1489A" w:rsidP="00A1489A">
      <w:pPr>
        <w:pStyle w:val="Heading3"/>
        <w:spacing w:after="120" w:line="240" w:lineRule="auto"/>
      </w:pPr>
      <w:bookmarkStart w:id="28" w:name="_Toc165965116"/>
      <w:r>
        <w:t>my provider Support category relationship display</w:t>
      </w:r>
      <w:bookmarkEnd w:id="28"/>
    </w:p>
    <w:p w14:paraId="368CD4AF" w14:textId="3EF974FA" w:rsidR="00477EEF" w:rsidRDefault="00477EEF" w:rsidP="071A4284">
      <w:pPr>
        <w:spacing w:after="120" w:line="240" w:lineRule="auto"/>
        <w:rPr>
          <w:rFonts w:ascii="Arial" w:eastAsia="Arial" w:hAnsi="Arial" w:cs="Arial"/>
          <w:sz w:val="24"/>
          <w:szCs w:val="24"/>
        </w:rPr>
      </w:pPr>
      <w:r>
        <w:rPr>
          <w:rFonts w:ascii="Arial" w:eastAsia="Arial" w:hAnsi="Arial" w:cs="Arial"/>
          <w:sz w:val="24"/>
          <w:szCs w:val="24"/>
        </w:rPr>
        <w:t xml:space="preserve">The </w:t>
      </w:r>
      <w:r>
        <w:rPr>
          <w:rFonts w:ascii="Arial" w:hAnsi="Arial" w:cs="Arial"/>
          <w:b/>
          <w:bCs/>
          <w:color w:val="6B2976"/>
          <w:sz w:val="24"/>
          <w:szCs w:val="24"/>
        </w:rPr>
        <w:t xml:space="preserve">Provider roles </w:t>
      </w:r>
      <w:r w:rsidRPr="7FD4EF69">
        <w:rPr>
          <w:rFonts w:ascii="Arial" w:hAnsi="Arial" w:cs="Arial"/>
          <w:sz w:val="24"/>
          <w:szCs w:val="24"/>
        </w:rPr>
        <w:t>section</w:t>
      </w:r>
      <w:r>
        <w:rPr>
          <w:rFonts w:ascii="Arial" w:hAnsi="Arial" w:cs="Arial"/>
          <w:sz w:val="24"/>
          <w:szCs w:val="24"/>
        </w:rPr>
        <w:t xml:space="preserve"> displays </w:t>
      </w:r>
      <w:r>
        <w:rPr>
          <w:rFonts w:ascii="Arial" w:eastAsia="Arial" w:hAnsi="Arial" w:cs="Arial"/>
          <w:sz w:val="24"/>
          <w:szCs w:val="24"/>
        </w:rPr>
        <w:t xml:space="preserve">a </w:t>
      </w:r>
      <w:r w:rsidRPr="001545B5">
        <w:rPr>
          <w:rFonts w:ascii="Arial" w:hAnsi="Arial" w:cs="Arial"/>
          <w:b/>
          <w:bCs/>
          <w:color w:val="6B2976"/>
          <w:sz w:val="24"/>
          <w:szCs w:val="24"/>
        </w:rPr>
        <w:t>Support category</w:t>
      </w:r>
      <w:r>
        <w:rPr>
          <w:rFonts w:ascii="Arial" w:hAnsi="Arial" w:cs="Arial"/>
          <w:b/>
          <w:bCs/>
          <w:color w:val="6B2976"/>
          <w:sz w:val="24"/>
          <w:szCs w:val="24"/>
        </w:rPr>
        <w:t xml:space="preserve"> </w:t>
      </w:r>
      <w:r w:rsidRPr="001545B5">
        <w:rPr>
          <w:rFonts w:ascii="Arial" w:hAnsi="Arial" w:cs="Arial"/>
          <w:sz w:val="24"/>
          <w:szCs w:val="24"/>
        </w:rPr>
        <w:t>details</w:t>
      </w:r>
      <w:r>
        <w:rPr>
          <w:rFonts w:ascii="Arial" w:hAnsi="Arial" w:cs="Arial"/>
          <w:sz w:val="24"/>
          <w:szCs w:val="24"/>
        </w:rPr>
        <w:t xml:space="preserve"> column.</w:t>
      </w:r>
    </w:p>
    <w:p w14:paraId="263EA8B1" w14:textId="44365382" w:rsidR="7F2D0401" w:rsidRDefault="463FFEAF" w:rsidP="071A4284">
      <w:pPr>
        <w:spacing w:after="120" w:line="240"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 xml:space="preserve">It allows providers </w:t>
      </w:r>
      <w:r w:rsidRPr="7FD4EF69">
        <w:rPr>
          <w:rFonts w:ascii="Arial" w:eastAsia="Arial" w:hAnsi="Arial" w:cs="Arial"/>
          <w:color w:val="000000" w:themeColor="text1"/>
          <w:sz w:val="24"/>
          <w:szCs w:val="24"/>
        </w:rPr>
        <w:t>to</w:t>
      </w:r>
      <w:r w:rsidR="75E77DB5" w:rsidRPr="7FD4EF69">
        <w:rPr>
          <w:rFonts w:ascii="Arial" w:eastAsia="Arial" w:hAnsi="Arial" w:cs="Arial"/>
          <w:color w:val="000000" w:themeColor="text1"/>
          <w:sz w:val="24"/>
          <w:szCs w:val="24"/>
        </w:rPr>
        <w:t xml:space="preserve"> </w:t>
      </w:r>
      <w:r w:rsidRPr="00583AB4">
        <w:rPr>
          <w:rFonts w:ascii="Arial" w:eastAsia="Arial" w:hAnsi="Arial" w:cs="Arial"/>
          <w:color w:val="000000" w:themeColor="text1"/>
          <w:sz w:val="24"/>
          <w:szCs w:val="24"/>
        </w:rPr>
        <w:t>see when they have been recorded as a my provider for the delivery of specialist disability accommodation, home and living supports and/or behaviour supports in the my NDIS provider portal.</w:t>
      </w:r>
    </w:p>
    <w:p w14:paraId="38D15AA4" w14:textId="77777777" w:rsidR="002C72E2" w:rsidRDefault="002C72E2" w:rsidP="002C72E2">
      <w:pPr>
        <w:spacing w:after="0" w:line="257" w:lineRule="auto"/>
        <w:rPr>
          <w:rFonts w:ascii="Arial" w:eastAsia="Arial" w:hAnsi="Arial" w:cs="Arial"/>
          <w:color w:val="000000" w:themeColor="text1"/>
          <w:sz w:val="24"/>
          <w:szCs w:val="24"/>
        </w:rPr>
      </w:pPr>
      <w:r w:rsidRPr="001545B5">
        <w:rPr>
          <w:rFonts w:ascii="Arial" w:eastAsia="Arial" w:hAnsi="Arial" w:cs="Arial"/>
          <w:color w:val="000000" w:themeColor="text1"/>
          <w:sz w:val="24"/>
          <w:szCs w:val="24"/>
        </w:rPr>
        <w:t>If a provider is not recorded at the category level the new column will display ‘</w:t>
      </w:r>
      <w:r w:rsidRPr="071A4284">
        <w:rPr>
          <w:rFonts w:ascii="Arial" w:eastAsia="Arial" w:hAnsi="Arial" w:cs="Arial"/>
          <w:color w:val="000000" w:themeColor="text1"/>
          <w:sz w:val="24"/>
          <w:szCs w:val="24"/>
        </w:rPr>
        <w:t>N</w:t>
      </w:r>
      <w:r w:rsidRPr="001545B5">
        <w:rPr>
          <w:rFonts w:ascii="Arial" w:eastAsia="Arial" w:hAnsi="Arial" w:cs="Arial"/>
          <w:color w:val="000000" w:themeColor="text1"/>
          <w:sz w:val="24"/>
          <w:szCs w:val="24"/>
        </w:rPr>
        <w:t>o</w:t>
      </w:r>
      <w:r w:rsidRPr="071A4284">
        <w:rPr>
          <w:rFonts w:ascii="Arial" w:eastAsia="Arial" w:hAnsi="Arial" w:cs="Arial"/>
          <w:color w:val="000000" w:themeColor="text1"/>
          <w:sz w:val="24"/>
          <w:szCs w:val="24"/>
        </w:rPr>
        <w:t>t</w:t>
      </w:r>
      <w:r w:rsidRPr="001545B5">
        <w:rPr>
          <w:rFonts w:ascii="Arial" w:eastAsia="Arial" w:hAnsi="Arial" w:cs="Arial"/>
          <w:color w:val="000000" w:themeColor="text1"/>
          <w:sz w:val="24"/>
          <w:szCs w:val="24"/>
        </w:rPr>
        <w:t xml:space="preserve"> applicable’.</w:t>
      </w:r>
    </w:p>
    <w:p w14:paraId="3ABE5651" w14:textId="522E50AD" w:rsidR="071A4284" w:rsidRPr="00583AB4" w:rsidRDefault="071A4284" w:rsidP="071A4284">
      <w:pPr>
        <w:spacing w:after="0" w:line="257" w:lineRule="auto"/>
        <w:rPr>
          <w:rFonts w:ascii="Arial" w:eastAsia="Arial" w:hAnsi="Arial" w:cs="Arial"/>
          <w:color w:val="000000" w:themeColor="text1"/>
          <w:sz w:val="24"/>
          <w:szCs w:val="24"/>
        </w:rPr>
      </w:pPr>
    </w:p>
    <w:p w14:paraId="0650ABFA" w14:textId="475B08CC" w:rsidR="05A716FD" w:rsidRDefault="05A716FD" w:rsidP="00583AB4">
      <w:pPr>
        <w:spacing w:after="0" w:line="257" w:lineRule="auto"/>
        <w:rPr>
          <w:rFonts w:ascii="Arial" w:eastAsia="Arial" w:hAnsi="Arial" w:cs="Arial"/>
          <w:color w:val="000000" w:themeColor="text1"/>
          <w:sz w:val="24"/>
          <w:szCs w:val="24"/>
        </w:rPr>
      </w:pPr>
      <w:r w:rsidRPr="00583AB4">
        <w:rPr>
          <w:rFonts w:ascii="Arial" w:eastAsia="Arial" w:hAnsi="Arial" w:cs="Arial"/>
          <w:color w:val="000000" w:themeColor="text1"/>
          <w:sz w:val="24"/>
          <w:szCs w:val="24"/>
        </w:rPr>
        <w:t>The portal will individually list each time a provider is recorded as a category level my provider.</w:t>
      </w:r>
    </w:p>
    <w:p w14:paraId="789BB0D4" w14:textId="0D860E51" w:rsidR="071A4284" w:rsidRPr="00583AB4" w:rsidRDefault="071A4284" w:rsidP="071A4284">
      <w:pPr>
        <w:spacing w:after="0" w:line="257" w:lineRule="auto"/>
        <w:rPr>
          <w:rFonts w:ascii="Arial" w:eastAsia="Arial" w:hAnsi="Arial" w:cs="Arial"/>
          <w:color w:val="000000" w:themeColor="text1"/>
          <w:sz w:val="24"/>
          <w:szCs w:val="24"/>
        </w:rPr>
      </w:pPr>
    </w:p>
    <w:p w14:paraId="2B298F27" w14:textId="1B2DF4AD" w:rsidR="071A4284" w:rsidRDefault="071A4284" w:rsidP="071A4284">
      <w:pPr>
        <w:spacing w:after="120" w:line="240" w:lineRule="auto"/>
        <w:rPr>
          <w:rFonts w:ascii="Arial" w:eastAsia="Arial" w:hAnsi="Arial" w:cs="Arial"/>
          <w:color w:val="000000" w:themeColor="text1"/>
          <w:sz w:val="24"/>
          <w:szCs w:val="24"/>
        </w:rPr>
      </w:pPr>
    </w:p>
    <w:p w14:paraId="52FEDB83" w14:textId="37903C27" w:rsidR="071A4284" w:rsidRDefault="071A4284" w:rsidP="071A4284">
      <w:pPr>
        <w:spacing w:after="120" w:line="240" w:lineRule="auto"/>
        <w:rPr>
          <w:rFonts w:ascii="Arial" w:hAnsi="Arial" w:cs="Arial"/>
          <w:sz w:val="24"/>
          <w:szCs w:val="24"/>
        </w:rPr>
      </w:pPr>
    </w:p>
    <w:p w14:paraId="7D40BE0F" w14:textId="74311EEB" w:rsidR="76930291" w:rsidRDefault="76930291" w:rsidP="071A4284">
      <w:pPr>
        <w:spacing w:after="120" w:line="240" w:lineRule="auto"/>
      </w:pPr>
      <w:r>
        <w:rPr>
          <w:noProof/>
        </w:rPr>
        <w:lastRenderedPageBreak/>
        <w:drawing>
          <wp:inline distT="0" distB="0" distL="0" distR="0" wp14:anchorId="07D732DA" wp14:editId="074D8221">
            <wp:extent cx="5215334" cy="3219450"/>
            <wp:effectExtent l="190500" t="190500" r="194945" b="190500"/>
            <wp:docPr id="2005251074" name="Picture 200525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18118" cy="3221169"/>
                    </a:xfrm>
                    <a:prstGeom prst="rect">
                      <a:avLst/>
                    </a:prstGeom>
                    <a:ln>
                      <a:noFill/>
                    </a:ln>
                    <a:effectLst>
                      <a:outerShdw blurRad="190500" algn="tl" rotWithShape="0">
                        <a:srgbClr val="000000">
                          <a:alpha val="70000"/>
                        </a:srgbClr>
                      </a:outerShdw>
                    </a:effectLst>
                  </pic:spPr>
                </pic:pic>
              </a:graphicData>
            </a:graphic>
          </wp:inline>
        </w:drawing>
      </w:r>
    </w:p>
    <w:p w14:paraId="28DBB624" w14:textId="18F52AFE" w:rsidR="000811FE" w:rsidRDefault="000811FE" w:rsidP="004E74A0">
      <w:pPr>
        <w:spacing w:after="120" w:line="240" w:lineRule="auto"/>
      </w:pPr>
    </w:p>
    <w:p w14:paraId="63A5B2B7" w14:textId="76A87586" w:rsidR="00021390" w:rsidRDefault="000F3997" w:rsidP="009F2063">
      <w:pPr>
        <w:pStyle w:val="Caption"/>
      </w:pPr>
      <w:r>
        <w:t xml:space="preserve">Figure </w:t>
      </w:r>
      <w:r>
        <w:fldChar w:fldCharType="begin"/>
      </w:r>
      <w:r>
        <w:instrText>SEQ Figure \* ARABIC</w:instrText>
      </w:r>
      <w:r>
        <w:fldChar w:fldCharType="separate"/>
      </w:r>
      <w:r w:rsidR="000D634A">
        <w:rPr>
          <w:noProof/>
        </w:rPr>
        <w:t>14</w:t>
      </w:r>
      <w:r>
        <w:fldChar w:fldCharType="end"/>
      </w:r>
      <w:r w:rsidR="000811FE" w:rsidDel="000F3997">
        <w:t xml:space="preserve"> </w:t>
      </w:r>
      <w:r w:rsidR="000811FE" w:rsidRPr="00044395">
        <w:t>My Participants page showing links to sections with further information</w:t>
      </w:r>
    </w:p>
    <w:p w14:paraId="0ADA7579" w14:textId="77777777" w:rsidR="00021390" w:rsidRDefault="00021390" w:rsidP="009F2063">
      <w:pPr>
        <w:pStyle w:val="Caption"/>
      </w:pPr>
    </w:p>
    <w:p w14:paraId="5B22D107" w14:textId="6FCD232D" w:rsidR="00021390" w:rsidRDefault="00021390" w:rsidP="00021390">
      <w:pPr>
        <w:spacing w:after="120" w:line="240" w:lineRule="auto"/>
        <w:rPr>
          <w:rFonts w:ascii="Arial" w:hAnsi="Arial" w:cs="Arial"/>
          <w:sz w:val="24"/>
          <w:szCs w:val="24"/>
        </w:rPr>
      </w:pPr>
      <w:r w:rsidRPr="071A4284">
        <w:rPr>
          <w:rFonts w:ascii="Arial" w:hAnsi="Arial" w:cs="Arial"/>
          <w:b/>
          <w:bCs/>
          <w:sz w:val="24"/>
          <w:szCs w:val="24"/>
        </w:rPr>
        <w:t>Note:</w:t>
      </w:r>
      <w:r w:rsidRPr="071A4284">
        <w:rPr>
          <w:rFonts w:ascii="Arial" w:hAnsi="Arial" w:cs="Arial"/>
          <w:sz w:val="24"/>
          <w:szCs w:val="24"/>
        </w:rPr>
        <w:t xml:space="preserve"> If you are a plan manager, you will see the Extend current role and End current role buttons</w:t>
      </w:r>
      <w:r w:rsidR="00EB00D4" w:rsidRPr="071A4284">
        <w:rPr>
          <w:rFonts w:ascii="Arial" w:hAnsi="Arial" w:cs="Arial"/>
          <w:sz w:val="24"/>
          <w:szCs w:val="24"/>
        </w:rPr>
        <w:t>.</w:t>
      </w:r>
    </w:p>
    <w:p w14:paraId="301FA5D4" w14:textId="3B33563A" w:rsidR="008F3E70" w:rsidRPr="00583AB4" w:rsidRDefault="1FAD75F8" w:rsidP="071A4284">
      <w:pPr>
        <w:spacing w:after="120" w:line="240" w:lineRule="auto"/>
      </w:pPr>
      <w:r>
        <w:rPr>
          <w:noProof/>
        </w:rPr>
        <w:drawing>
          <wp:inline distT="0" distB="0" distL="0" distR="0" wp14:anchorId="482979E2" wp14:editId="5CACA8F7">
            <wp:extent cx="5133975" cy="2408954"/>
            <wp:effectExtent l="190500" t="190500" r="180975" b="182245"/>
            <wp:docPr id="260775297" name="Picture 26077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39860" cy="2411715"/>
                    </a:xfrm>
                    <a:prstGeom prst="rect">
                      <a:avLst/>
                    </a:prstGeom>
                    <a:ln>
                      <a:noFill/>
                    </a:ln>
                    <a:effectLst>
                      <a:outerShdw blurRad="190500" algn="tl" rotWithShape="0">
                        <a:srgbClr val="000000">
                          <a:alpha val="70000"/>
                        </a:srgbClr>
                      </a:outerShdw>
                    </a:effectLst>
                  </pic:spPr>
                </pic:pic>
              </a:graphicData>
            </a:graphic>
          </wp:inline>
        </w:drawing>
      </w:r>
      <w:r w:rsidR="008F3E70">
        <w:br/>
      </w:r>
    </w:p>
    <w:p w14:paraId="784F2F3C" w14:textId="2B8548C1" w:rsidR="008F3E70" w:rsidRDefault="008F3E70" w:rsidP="071A4284">
      <w:pPr>
        <w:spacing w:after="120" w:line="240" w:lineRule="auto"/>
        <w:rPr>
          <w:rFonts w:ascii="Arial" w:hAnsi="Arial" w:cs="Arial"/>
          <w:sz w:val="24"/>
          <w:szCs w:val="24"/>
        </w:rPr>
      </w:pPr>
      <w:r>
        <w:br/>
      </w:r>
    </w:p>
    <w:p w14:paraId="61B9D841" w14:textId="0DC56DA5" w:rsidR="00021390" w:rsidRDefault="00714E6B" w:rsidP="00B048A7">
      <w:pPr>
        <w:pStyle w:val="Caption"/>
        <w:rPr>
          <w:sz w:val="24"/>
          <w:szCs w:val="24"/>
        </w:rPr>
      </w:pPr>
      <w:r>
        <w:t xml:space="preserve">Figure </w:t>
      </w:r>
      <w:r>
        <w:fldChar w:fldCharType="begin"/>
      </w:r>
      <w:r>
        <w:instrText>SEQ Figure \* ARABIC</w:instrText>
      </w:r>
      <w:r>
        <w:fldChar w:fldCharType="separate"/>
      </w:r>
      <w:r w:rsidR="000D634A">
        <w:rPr>
          <w:noProof/>
        </w:rPr>
        <w:t>15</w:t>
      </w:r>
      <w:r>
        <w:fldChar w:fldCharType="end"/>
      </w:r>
      <w:r>
        <w:t xml:space="preserve"> My participant page showing</w:t>
      </w:r>
      <w:r w:rsidR="00D43888">
        <w:t xml:space="preserve"> </w:t>
      </w:r>
      <w:r>
        <w:t>links to extended current role and End current role buttons</w:t>
      </w:r>
    </w:p>
    <w:p w14:paraId="60B7C1BC" w14:textId="77777777" w:rsidR="002F1DF1" w:rsidRDefault="002F1DF1" w:rsidP="00021390">
      <w:pPr>
        <w:spacing w:after="120" w:line="240" w:lineRule="auto"/>
        <w:rPr>
          <w:rFonts w:ascii="Arial" w:hAnsi="Arial" w:cs="Arial"/>
          <w:sz w:val="24"/>
          <w:szCs w:val="24"/>
        </w:rPr>
      </w:pPr>
    </w:p>
    <w:p w14:paraId="31AA16DF" w14:textId="11D7D812" w:rsidR="00021390" w:rsidRDefault="00021390" w:rsidP="00021390">
      <w:pPr>
        <w:spacing w:after="120" w:line="240" w:lineRule="auto"/>
        <w:rPr>
          <w:rFonts w:ascii="Arial" w:hAnsi="Arial" w:cs="Arial"/>
          <w:sz w:val="24"/>
          <w:szCs w:val="24"/>
        </w:rPr>
      </w:pPr>
      <w:r>
        <w:rPr>
          <w:rFonts w:ascii="Arial" w:hAnsi="Arial" w:cs="Arial"/>
          <w:sz w:val="24"/>
          <w:szCs w:val="24"/>
        </w:rPr>
        <w:lastRenderedPageBreak/>
        <w:t xml:space="preserve">The </w:t>
      </w:r>
      <w:r w:rsidRPr="004E74A0">
        <w:rPr>
          <w:rFonts w:ascii="Arial" w:eastAsiaTheme="majorEastAsia" w:hAnsi="Arial" w:cstheme="majorBidi"/>
          <w:b/>
          <w:color w:val="752976"/>
          <w:sz w:val="24"/>
          <w:szCs w:val="30"/>
        </w:rPr>
        <w:t>Extend current role</w:t>
      </w:r>
      <w:r>
        <w:rPr>
          <w:rFonts w:ascii="Arial" w:hAnsi="Arial" w:cs="Arial"/>
          <w:sz w:val="24"/>
          <w:szCs w:val="24"/>
        </w:rPr>
        <w:t xml:space="preserve"> button allows you to r</w:t>
      </w:r>
      <w:r w:rsidRPr="003E38F4">
        <w:rPr>
          <w:rFonts w:ascii="Arial" w:hAnsi="Arial" w:cs="Arial"/>
          <w:sz w:val="24"/>
          <w:szCs w:val="24"/>
        </w:rPr>
        <w:t>equest an extension</w:t>
      </w:r>
      <w:r>
        <w:rPr>
          <w:rFonts w:ascii="Arial" w:hAnsi="Arial" w:cs="Arial"/>
          <w:sz w:val="24"/>
          <w:szCs w:val="24"/>
        </w:rPr>
        <w:t xml:space="preserve"> to the provider role</w:t>
      </w:r>
      <w:r w:rsidR="005B3EB5">
        <w:rPr>
          <w:rFonts w:ascii="Arial" w:hAnsi="Arial" w:cs="Arial"/>
          <w:sz w:val="24"/>
          <w:szCs w:val="24"/>
        </w:rPr>
        <w:t xml:space="preserve">. </w:t>
      </w:r>
      <w:r>
        <w:rPr>
          <w:rFonts w:ascii="Arial" w:hAnsi="Arial" w:cs="Arial"/>
          <w:sz w:val="24"/>
          <w:szCs w:val="24"/>
        </w:rPr>
        <w:t xml:space="preserve">You </w:t>
      </w:r>
      <w:r w:rsidRPr="003E38F4">
        <w:rPr>
          <w:rFonts w:ascii="Arial" w:hAnsi="Arial" w:cs="Arial"/>
          <w:sz w:val="24"/>
          <w:szCs w:val="24"/>
        </w:rPr>
        <w:t>must choose the type of extension you want</w:t>
      </w:r>
      <w:r w:rsidR="00C8033C">
        <w:rPr>
          <w:rFonts w:ascii="Arial" w:hAnsi="Arial" w:cs="Arial"/>
          <w:sz w:val="24"/>
          <w:szCs w:val="24"/>
        </w:rPr>
        <w:t xml:space="preserve">, that is </w:t>
      </w:r>
      <w:r w:rsidRPr="003E38F4">
        <w:rPr>
          <w:rFonts w:ascii="Arial" w:hAnsi="Arial" w:cs="Arial"/>
          <w:sz w:val="24"/>
          <w:szCs w:val="24"/>
        </w:rPr>
        <w:t xml:space="preserve">whether it will be an ongoing relationship or one that has an end date. </w:t>
      </w:r>
    </w:p>
    <w:p w14:paraId="528A4620" w14:textId="74337B18" w:rsidR="00021390" w:rsidRDefault="00021390" w:rsidP="00021390">
      <w:pPr>
        <w:spacing w:after="120" w:line="240" w:lineRule="auto"/>
        <w:rPr>
          <w:rFonts w:ascii="Arial" w:hAnsi="Arial" w:cs="Arial"/>
          <w:sz w:val="24"/>
          <w:szCs w:val="24"/>
        </w:rPr>
      </w:pPr>
      <w:r w:rsidRPr="001248C4">
        <w:rPr>
          <w:rFonts w:ascii="Arial" w:hAnsi="Arial" w:cs="Arial"/>
          <w:sz w:val="24"/>
          <w:szCs w:val="24"/>
        </w:rPr>
        <w:t xml:space="preserve">The </w:t>
      </w:r>
      <w:r w:rsidRPr="00D54F1D">
        <w:rPr>
          <w:rFonts w:ascii="Arial" w:eastAsiaTheme="majorEastAsia" w:hAnsi="Arial" w:cstheme="majorBidi"/>
          <w:b/>
          <w:color w:val="752976"/>
          <w:sz w:val="24"/>
          <w:szCs w:val="30"/>
        </w:rPr>
        <w:t>Extend current role</w:t>
      </w:r>
      <w:r w:rsidRPr="001248C4">
        <w:rPr>
          <w:rFonts w:ascii="Arial" w:hAnsi="Arial" w:cs="Arial"/>
          <w:sz w:val="24"/>
          <w:szCs w:val="24"/>
        </w:rPr>
        <w:t xml:space="preserve"> button will only appear if the relationship is not ongoing, i.e. it has an end date. </w:t>
      </w:r>
    </w:p>
    <w:p w14:paraId="4DCA216A" w14:textId="6CE9E664" w:rsidR="00050BC5" w:rsidRPr="000463E1" w:rsidRDefault="00C663B4" w:rsidP="00D54F1D">
      <w:pPr>
        <w:spacing w:after="120" w:line="240" w:lineRule="auto"/>
        <w:rPr>
          <w:sz w:val="24"/>
          <w:szCs w:val="24"/>
        </w:rPr>
      </w:pPr>
      <w:r w:rsidRPr="00D54F1D">
        <w:rPr>
          <w:rFonts w:ascii="Arial" w:hAnsi="Arial" w:cs="Arial"/>
          <w:sz w:val="24"/>
          <w:szCs w:val="24"/>
        </w:rPr>
        <w:t xml:space="preserve">The </w:t>
      </w:r>
      <w:r w:rsidRPr="00D54F1D">
        <w:rPr>
          <w:rFonts w:ascii="Arial" w:eastAsiaTheme="majorEastAsia" w:hAnsi="Arial" w:cstheme="majorBidi"/>
          <w:b/>
          <w:color w:val="752976"/>
          <w:sz w:val="24"/>
          <w:szCs w:val="30"/>
        </w:rPr>
        <w:t>End current role</w:t>
      </w:r>
      <w:r w:rsidRPr="00D54F1D">
        <w:rPr>
          <w:rFonts w:ascii="Arial" w:hAnsi="Arial" w:cs="Arial"/>
          <w:sz w:val="24"/>
          <w:szCs w:val="24"/>
        </w:rPr>
        <w:t xml:space="preserve"> </w:t>
      </w:r>
      <w:r w:rsidR="00915998" w:rsidRPr="00D54F1D">
        <w:rPr>
          <w:rFonts w:ascii="Arial" w:hAnsi="Arial" w:cs="Arial"/>
          <w:sz w:val="24"/>
          <w:szCs w:val="24"/>
        </w:rPr>
        <w:t>button</w:t>
      </w:r>
      <w:r w:rsidR="00347523" w:rsidRPr="00D54F1D">
        <w:rPr>
          <w:rFonts w:ascii="Arial" w:hAnsi="Arial" w:cs="Arial"/>
          <w:sz w:val="24"/>
          <w:szCs w:val="24"/>
        </w:rPr>
        <w:t xml:space="preserve"> allows you to end a </w:t>
      </w:r>
      <w:r w:rsidR="006D0ECD" w:rsidRPr="00D54F1D">
        <w:rPr>
          <w:rFonts w:ascii="Arial" w:hAnsi="Arial" w:cs="Arial"/>
          <w:sz w:val="24"/>
          <w:szCs w:val="24"/>
        </w:rPr>
        <w:t>current relationship with the participant.</w:t>
      </w:r>
      <w:r w:rsidR="00347523" w:rsidRPr="00D54F1D">
        <w:rPr>
          <w:rFonts w:ascii="Arial" w:hAnsi="Arial" w:cs="Arial"/>
          <w:sz w:val="24"/>
          <w:szCs w:val="24"/>
        </w:rPr>
        <w:t xml:space="preserve"> </w:t>
      </w:r>
    </w:p>
    <w:p w14:paraId="330E4014" w14:textId="77777777" w:rsidR="008A79D3" w:rsidRPr="008A79D3" w:rsidRDefault="008A79D3" w:rsidP="005553C7">
      <w:pPr>
        <w:pStyle w:val="Heading1"/>
        <w:spacing w:after="120" w:line="240" w:lineRule="auto"/>
      </w:pPr>
      <w:bookmarkStart w:id="29" w:name="_Request_for_Service"/>
      <w:bookmarkStart w:id="30" w:name="_Toc165965117"/>
      <w:bookmarkEnd w:id="29"/>
      <w:r w:rsidRPr="008A79D3">
        <w:t>Request for Service</w:t>
      </w:r>
      <w:bookmarkEnd w:id="30"/>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31" w:name="_Toc165965118"/>
      <w:r w:rsidRPr="008A79D3">
        <w:t>View Support Coordination Requests for Service</w:t>
      </w:r>
      <w:bookmarkEnd w:id="31"/>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9F2063">
      <w:pPr>
        <w:keepNext/>
        <w:spacing w:after="120" w:line="240" w:lineRule="auto"/>
      </w:pPr>
      <w:r>
        <w:rPr>
          <w:noProof/>
        </w:rPr>
        <mc:AlternateContent>
          <mc:Choice Requires="wps">
            <w:drawing>
              <wp:anchor distT="0" distB="0" distL="114300" distR="114300" simplePos="0" relativeHeight="251658244" behindDoc="0" locked="0" layoutInCell="1" allowOverlap="1" wp14:anchorId="24D334A7" wp14:editId="6301D33E">
                <wp:simplePos x="0" y="0"/>
                <wp:positionH relativeFrom="column">
                  <wp:posOffset>1581150</wp:posOffset>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8B522" id="Rectangle 9" o:spid="_x0000_s1026" style="position:absolute;margin-left:124.5pt;margin-top:66.6pt;width:122.25pt;height:32.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bvrh7+EAAAALAQAADwAAAGRycy9kb3ducmV2LnhtbEyPwU7DMBBE70j8g7VIXBB1SEpLQpwK&#10;USFulQhVe93EbhIRr6PYbQNfz/YEx50Zzb7JV5PtxcmMvnOk4GEWgTBUO91Ro2D7+Xb/BMIHJI29&#10;I6Pg23hYFddXOWbanenDnMrQCC4hn6GCNoQhk9LXrbHoZ24wxN7BjRYDn2Mj9YhnLre9jKNoIS12&#10;xB9aHMxra+qv8mgVVLuh/zms7X7alQvCzfsGaX2n1O3N9PIMIpgp/IXhgs/oUDBT5Y6kvegVxPOU&#10;twQ2kiQGwYl5mjyCqFhJl0uQRS7/byh+AQAA//8DAFBLAQItABQABgAIAAAAIQC2gziS/gAAAOEB&#10;AAATAAAAAAAAAAAAAAAAAAAAAABbQ29udGVudF9UeXBlc10ueG1sUEsBAi0AFAAGAAgAAAAhADj9&#10;If/WAAAAlAEAAAsAAAAAAAAAAAAAAAAALwEAAF9yZWxzLy5yZWxzUEsBAi0AFAAGAAgAAAAhAJCY&#10;SIuBAgAAaQUAAA4AAAAAAAAAAAAAAAAALgIAAGRycy9lMm9Eb2MueG1sUEsBAi0AFAAGAAgAAAAh&#10;AG764e/hAAAACwEAAA8AAAAAAAAAAAAAAAAA2wQAAGRycy9kb3ducmV2LnhtbFBLBQYAAAAABAAE&#10;APMAAADpBQAAAAA=&#10;" filled="f" strokecolor="red" strokeweight="2.25p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40"/>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467E0653"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0D634A">
        <w:rPr>
          <w:noProof/>
        </w:rPr>
        <w:t>16</w:t>
      </w:r>
      <w:r>
        <w:fldChar w:fldCharType="end"/>
      </w:r>
      <w:r>
        <w:t xml:space="preserve"> 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Pending requests</w:t>
      </w:r>
      <w:r w:rsidRPr="00583AB4">
        <w:rPr>
          <w:rFonts w:ascii="Arial" w:hAnsi="Arial" w:cs="Arial"/>
          <w:color w:val="6B2976"/>
          <w:sz w:val="24"/>
          <w:szCs w:val="24"/>
        </w:rPr>
        <w:t xml:space="preserve">: </w:t>
      </w:r>
      <w:r w:rsidRPr="008A79D3">
        <w:rPr>
          <w:rFonts w:ascii="Arial" w:hAnsi="Arial" w:cs="Arial"/>
          <w:sz w:val="24"/>
          <w:szCs w:val="24"/>
        </w:rPr>
        <w:t>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583AB4">
        <w:rPr>
          <w:rFonts w:ascii="Arial" w:hAnsi="Arial" w:cs="Arial"/>
          <w:b/>
          <w:bCs/>
          <w:color w:val="6B2976"/>
          <w:sz w:val="24"/>
          <w:szCs w:val="24"/>
        </w:rPr>
        <w:t>Accepted Requests</w:t>
      </w:r>
      <w:r w:rsidRPr="00583AB4">
        <w:rPr>
          <w:rFonts w:ascii="Arial" w:hAnsi="Arial" w:cs="Arial"/>
          <w:color w:val="6B2976"/>
          <w:sz w:val="24"/>
          <w:szCs w:val="24"/>
        </w:rPr>
        <w:t xml:space="preserve">: </w:t>
      </w:r>
      <w:r w:rsidRPr="008A79D3">
        <w:rPr>
          <w:rFonts w:ascii="Arial" w:hAnsi="Arial" w:cs="Arial"/>
          <w:sz w:val="24"/>
          <w:szCs w:val="24"/>
        </w:rPr>
        <w:t>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283C8792" w14:textId="77777777" w:rsidR="008A79D3" w:rsidRPr="008A79D3" w:rsidRDefault="008A79D3" w:rsidP="003459F1">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Reporting Tasks</w:t>
      </w:r>
      <w:r w:rsidRPr="00583AB4">
        <w:rPr>
          <w:rFonts w:ascii="Arial" w:hAnsi="Arial" w:cs="Arial"/>
          <w:color w:val="6B2976"/>
          <w:sz w:val="24"/>
          <w:szCs w:val="24"/>
        </w:rPr>
        <w:t xml:space="preserve">: </w:t>
      </w:r>
      <w:r w:rsidRPr="008A79D3">
        <w:rPr>
          <w:rFonts w:ascii="Arial" w:hAnsi="Arial" w:cs="Arial"/>
          <w:sz w:val="24"/>
          <w:szCs w:val="24"/>
        </w:rPr>
        <w:t>view and complete reporting tasks associated with requests.</w:t>
      </w:r>
    </w:p>
    <w:p w14:paraId="3529B2D9" w14:textId="77777777" w:rsidR="008A79D3" w:rsidRPr="008A79D3" w:rsidRDefault="008A79D3" w:rsidP="003459F1">
      <w:pPr>
        <w:tabs>
          <w:tab w:val="left" w:pos="426"/>
        </w:tabs>
        <w:spacing w:after="120" w:line="240" w:lineRule="auto"/>
        <w:rPr>
          <w:rFonts w:ascii="Arial" w:hAnsi="Arial" w:cs="Arial"/>
          <w:sz w:val="24"/>
          <w:szCs w:val="24"/>
        </w:rPr>
      </w:pPr>
      <w:r w:rsidRPr="00583AB4">
        <w:rPr>
          <w:rFonts w:ascii="Arial" w:hAnsi="Arial" w:cs="Arial"/>
          <w:b/>
          <w:bCs/>
          <w:color w:val="6B2976"/>
          <w:sz w:val="24"/>
          <w:szCs w:val="24"/>
        </w:rPr>
        <w:t>Request History</w:t>
      </w:r>
      <w:r w:rsidRPr="00583AB4">
        <w:rPr>
          <w:rFonts w:ascii="Arial" w:hAnsi="Arial" w:cs="Arial"/>
          <w:color w:val="6B2976"/>
          <w:sz w:val="24"/>
          <w:szCs w:val="24"/>
        </w:rPr>
        <w:t>:</w:t>
      </w:r>
      <w:r w:rsidRPr="008A79D3">
        <w:rPr>
          <w:rFonts w:ascii="Arial" w:hAnsi="Arial" w:cs="Arial"/>
          <w:sz w:val="24"/>
          <w:szCs w:val="24"/>
        </w:rPr>
        <w:t xml:space="preserve"> view a history of requests.</w:t>
      </w:r>
    </w:p>
    <w:p w14:paraId="1BBEFB4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now Search by:</w:t>
      </w:r>
    </w:p>
    <w:p w14:paraId="08B9F74F" w14:textId="49FECB4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61514D7E" w14:textId="4EC9C4A0"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Participants full name</w:t>
      </w:r>
    </w:p>
    <w:p w14:paraId="0716B2AB" w14:textId="2D8919C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Participants first name</w:t>
      </w:r>
    </w:p>
    <w:p w14:paraId="0CD10013" w14:textId="7FAF819F"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lastRenderedPageBreak/>
        <w:t>Participants last name</w:t>
      </w:r>
    </w:p>
    <w:p w14:paraId="48FC83FC" w14:textId="77777777" w:rsidR="008A79D3" w:rsidRPr="008A79D3" w:rsidRDefault="008A79D3" w:rsidP="003459F1">
      <w:pPr>
        <w:tabs>
          <w:tab w:val="left" w:pos="426"/>
        </w:tabs>
        <w:spacing w:after="120" w:line="240" w:lineRule="auto"/>
        <w:ind w:left="426" w:hanging="284"/>
        <w:rPr>
          <w:rFonts w:ascii="Arial" w:hAnsi="Arial" w:cs="Arial"/>
          <w:sz w:val="24"/>
          <w:szCs w:val="24"/>
        </w:rPr>
      </w:pPr>
      <w:r w:rsidRPr="008A79D3">
        <w:rPr>
          <w:rFonts w:ascii="Arial" w:hAnsi="Arial" w:cs="Arial"/>
          <w:sz w:val="24"/>
          <w:szCs w:val="24"/>
        </w:rPr>
        <w:t>You can now Filter by:</w:t>
      </w:r>
    </w:p>
    <w:p w14:paraId="1A604566" w14:textId="0B0C9ACA"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Disability</w:t>
      </w:r>
    </w:p>
    <w:p w14:paraId="7A530E47" w14:textId="7D9AEBC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5FDC7C6B" w14:textId="77777777"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7C56E48A" w14:textId="5ABF0B14" w:rsidR="00757E26" w:rsidRDefault="00757E26" w:rsidP="009F2063">
      <w:pPr>
        <w:keepNext/>
        <w:spacing w:after="120" w:line="240" w:lineRule="auto"/>
      </w:pPr>
    </w:p>
    <w:p w14:paraId="01D4181E" w14:textId="7DBE3B28" w:rsidR="008225A4" w:rsidRDefault="008225A4" w:rsidP="009F2063">
      <w:pPr>
        <w:keepNext/>
        <w:spacing w:after="120" w:line="240" w:lineRule="auto"/>
      </w:pPr>
      <w:r>
        <w:rPr>
          <w:noProof/>
        </w:rPr>
        <w:drawing>
          <wp:inline distT="0" distB="0" distL="0" distR="0" wp14:anchorId="05F059F5" wp14:editId="5E37583F">
            <wp:extent cx="5731510" cy="2705735"/>
            <wp:effectExtent l="152400" t="152400" r="364490" b="3613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41"/>
                    <a:stretch>
                      <a:fillRect/>
                    </a:stretch>
                  </pic:blipFill>
                  <pic:spPr>
                    <a:xfrm>
                      <a:off x="0" y="0"/>
                      <a:ext cx="5731510" cy="27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DF8FA" w14:textId="6E7FD162"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0D634A">
        <w:rPr>
          <w:noProof/>
        </w:rPr>
        <w:t>17</w:t>
      </w:r>
      <w:r>
        <w:fldChar w:fldCharType="end"/>
      </w:r>
      <w:r>
        <w:t xml:space="preserve"> 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Decision due</w:t>
      </w:r>
      <w:r w:rsidRPr="008A79D3">
        <w:rPr>
          <w:rFonts w:ascii="Arial" w:hAnsi="Arial" w:cs="Arial"/>
          <w:sz w:val="24"/>
          <w:szCs w:val="24"/>
        </w:rPr>
        <w:t>: The due date for a response to the request.</w:t>
      </w:r>
    </w:p>
    <w:p w14:paraId="5265468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list can be sorted by column, toggle between ascending and descending 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5553C7">
      <w:pPr>
        <w:spacing w:after="120" w:line="240" w:lineRule="auto"/>
        <w:rPr>
          <w:rFonts w:ascii="Arial" w:hAnsi="Arial" w:cs="Arial"/>
          <w:sz w:val="24"/>
          <w:szCs w:val="24"/>
        </w:rPr>
      </w:pPr>
      <w:r>
        <w:rPr>
          <w:noProof/>
        </w:rPr>
        <w:lastRenderedPageBreak/>
        <mc:AlternateContent>
          <mc:Choice Requires="wps">
            <w:drawing>
              <wp:anchor distT="0" distB="0" distL="114300" distR="114300" simplePos="0" relativeHeight="251658245" behindDoc="0" locked="0" layoutInCell="1" allowOverlap="1" wp14:anchorId="4B12439D" wp14:editId="5194BA9C">
                <wp:simplePos x="0" y="0"/>
                <wp:positionH relativeFrom="column">
                  <wp:posOffset>247650</wp:posOffset>
                </wp:positionH>
                <wp:positionV relativeFrom="paragraph">
                  <wp:posOffset>800100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2D5D6" id="Rectangle 13" o:spid="_x0000_s1026" style="position:absolute;margin-left:19.5pt;margin-top:63pt;width:57.75pt;height:92.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LkY7pN8AAAAKAQAADwAAAGRycy9kb3ducmV2LnhtbEyPQU/DMAyF70j8h8hI3Fi6QrdR&#10;mk6AhBCIA4ztnjVeWy1xqiZry7/HO8HN9nt6/l6xnpwVA/ah9aRgPktAIFXetFQr2H6/3KxAhKjJ&#10;aOsJFfxggHV5eVHo3PiRvnDYxFpwCIVcK2hi7HIpQ9Wg02HmOyTWDr53OvLa19L0euRwZ2WaJAvp&#10;dEv8odEdPjdYHTcnp+DTHw/S7tL0ffn0mi7f3Gqshw+lrq+mxwcQEaf4Z4YzPqNDyUx7fyIThFVw&#10;e89VIt/TBQ9nQ3aXgdizMk8ykGUh/1cofwEAAP//AwBQSwECLQAUAAYACAAAACEAtoM4kv4AAADh&#10;AQAAEwAAAAAAAAAAAAAAAAAAAAAAW0NvbnRlbnRfVHlwZXNdLnhtbFBLAQItABQABgAIAAAAIQA4&#10;/SH/1gAAAJQBAAALAAAAAAAAAAAAAAAAAC8BAABfcmVscy8ucmVsc1BLAQItABQABgAIAAAAIQDz&#10;E91uhAIAAGkFAAAOAAAAAAAAAAAAAAAAAC4CAABkcnMvZTJvRG9jLnhtbFBLAQItABQABgAIAAAA&#10;IQAuRjuk3wAAAAo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42">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004779C2" w:rsidR="00A06E95" w:rsidRDefault="00A06E95" w:rsidP="009F2063">
      <w:pPr>
        <w:pStyle w:val="Caption"/>
      </w:pPr>
      <w:r>
        <w:t xml:space="preserve">Figure </w:t>
      </w:r>
      <w:r>
        <w:fldChar w:fldCharType="begin"/>
      </w:r>
      <w:r>
        <w:instrText>SEQ Figure \* ARABIC</w:instrText>
      </w:r>
      <w:r>
        <w:fldChar w:fldCharType="separate"/>
      </w:r>
      <w:r w:rsidR="000D634A">
        <w:rPr>
          <w:noProof/>
        </w:rPr>
        <w:t>18</w:t>
      </w:r>
      <w:r>
        <w:fldChar w:fldCharType="end"/>
      </w:r>
      <w:r>
        <w:t>: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9F2063">
      <w:pPr>
        <w:keepNext/>
        <w:spacing w:after="120" w:line="240" w:lineRule="auto"/>
      </w:pPr>
      <w:r w:rsidRPr="006E4543">
        <w:rPr>
          <w:noProof/>
        </w:rPr>
        <w:drawing>
          <wp:inline distT="0" distB="0" distL="0" distR="0" wp14:anchorId="6D3C165F" wp14:editId="2E66E2FC">
            <wp:extent cx="4998720" cy="3008654"/>
            <wp:effectExtent l="190500" t="190500" r="182880" b="1917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190500" algn="tl" rotWithShape="0">
                        <a:srgbClr val="000000">
                          <a:alpha val="70000"/>
                        </a:srgbClr>
                      </a:outerShdw>
                    </a:effectLst>
                  </pic:spPr>
                </pic:pic>
              </a:graphicData>
            </a:graphic>
          </wp:inline>
        </w:drawing>
      </w:r>
    </w:p>
    <w:p w14:paraId="153B6798" w14:textId="7EE01616" w:rsidR="008A79D3" w:rsidRPr="008A79D3" w:rsidRDefault="00A42821" w:rsidP="009F2063">
      <w:pPr>
        <w:pStyle w:val="Caption"/>
        <w:rPr>
          <w:sz w:val="24"/>
          <w:szCs w:val="24"/>
        </w:rPr>
      </w:pPr>
      <w:r>
        <w:t xml:space="preserve">Figure </w:t>
      </w:r>
      <w:r>
        <w:fldChar w:fldCharType="begin"/>
      </w:r>
      <w:r>
        <w:instrText>SEQ Figure \* ARABIC</w:instrText>
      </w:r>
      <w:r>
        <w:fldChar w:fldCharType="separate"/>
      </w:r>
      <w:r w:rsidR="000D634A">
        <w:rPr>
          <w:noProof/>
        </w:rPr>
        <w:t>19</w:t>
      </w:r>
      <w:r>
        <w:fldChar w:fldCharType="end"/>
      </w:r>
      <w:r>
        <w:t xml:space="preserve"> Review pending request page, showing request details.</w:t>
      </w:r>
    </w:p>
    <w:p w14:paraId="2301F0C9" w14:textId="0B7F0194" w:rsidR="008A79D3" w:rsidRDefault="008A79D3" w:rsidP="005553C7">
      <w:pPr>
        <w:spacing w:after="120" w:line="240" w:lineRule="auto"/>
        <w:rPr>
          <w:rFonts w:ascii="Arial" w:hAnsi="Arial" w:cs="Arial"/>
          <w:sz w:val="24"/>
          <w:szCs w:val="24"/>
        </w:rPr>
      </w:pPr>
    </w:p>
    <w:p w14:paraId="6010C544" w14:textId="7E6CA056" w:rsidR="00E5538F" w:rsidRDefault="00E5538F" w:rsidP="003459F1">
      <w:pPr>
        <w:spacing w:after="120" w:line="240" w:lineRule="auto"/>
        <w:rPr>
          <w:rFonts w:ascii="Arial" w:hAnsi="Arial" w:cs="Arial"/>
          <w:sz w:val="24"/>
          <w:szCs w:val="24"/>
        </w:rPr>
      </w:pPr>
      <w:r>
        <w:rPr>
          <w:rFonts w:ascii="Arial" w:hAnsi="Arial" w:cs="Arial"/>
          <w:sz w:val="24"/>
          <w:szCs w:val="24"/>
        </w:rPr>
        <w:br w:type="page"/>
      </w:r>
    </w:p>
    <w:p w14:paraId="1C7F1C33" w14:textId="77777777" w:rsidR="008A79D3" w:rsidRPr="008A79D3" w:rsidRDefault="008A79D3" w:rsidP="005553C7">
      <w:pPr>
        <w:pStyle w:val="Heading2"/>
        <w:spacing w:after="120" w:line="240" w:lineRule="auto"/>
      </w:pPr>
      <w:bookmarkStart w:id="32" w:name="_Toc165965119"/>
      <w:r w:rsidRPr="008A79D3">
        <w:lastRenderedPageBreak/>
        <w:t>Respond to a Request for service</w:t>
      </w:r>
      <w:bookmarkEnd w:id="32"/>
    </w:p>
    <w:p w14:paraId="127E2617"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Once you have reviewed the information and made a decision you may either accept or decline a request for service before the decision due date. </w:t>
      </w:r>
    </w:p>
    <w:p w14:paraId="544AD749" w14:textId="77777777" w:rsidR="0034126B" w:rsidRDefault="0098182B" w:rsidP="009F2063">
      <w:pPr>
        <w:keepNext/>
        <w:spacing w:after="120" w:line="240" w:lineRule="auto"/>
      </w:pPr>
      <w:r w:rsidRPr="006E4543">
        <w:rPr>
          <w:noProof/>
        </w:rPr>
        <w:drawing>
          <wp:inline distT="0" distB="0" distL="0" distR="0" wp14:anchorId="05D3CBA2" wp14:editId="7DBB312B">
            <wp:extent cx="2606488" cy="1200396"/>
            <wp:effectExtent l="190500" t="190500" r="194310" b="19050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44"/>
                    <a:srcRect l="19456" t="16168" r="60803" b="72413"/>
                    <a:stretch/>
                  </pic:blipFill>
                  <pic:spPr bwMode="auto">
                    <a:xfrm>
                      <a:off x="0" y="0"/>
                      <a:ext cx="2623802" cy="1208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3FB6356B" w:rsidR="0098182B" w:rsidRPr="008A79D3" w:rsidRDefault="00487D21" w:rsidP="009F2063">
      <w:pPr>
        <w:pStyle w:val="Caption"/>
        <w:rPr>
          <w:sz w:val="24"/>
          <w:szCs w:val="24"/>
        </w:rPr>
      </w:pPr>
      <w:r>
        <w:t xml:space="preserve">Figure </w:t>
      </w:r>
      <w:r>
        <w:fldChar w:fldCharType="begin"/>
      </w:r>
      <w:r>
        <w:instrText>SEQ Figure \* ARABIC</w:instrText>
      </w:r>
      <w:r>
        <w:fldChar w:fldCharType="separate"/>
      </w:r>
      <w:r w:rsidR="000D634A">
        <w:rPr>
          <w:noProof/>
        </w:rPr>
        <w:t>20</w:t>
      </w:r>
      <w:r>
        <w:fldChar w:fldCharType="end"/>
      </w:r>
      <w:r w:rsidR="0034126B" w:rsidDel="00487D21">
        <w:t xml:space="preserve"> </w:t>
      </w:r>
      <w:r w:rsidR="0034126B" w:rsidRPr="00CB5524">
        <w:t>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33" w:name="_Toc165965120"/>
      <w:r w:rsidRPr="00D16181">
        <w:t>To Accept</w:t>
      </w:r>
      <w:bookmarkEnd w:id="33"/>
    </w:p>
    <w:p w14:paraId="771C2D7C" w14:textId="77777777" w:rsidR="008A79D3" w:rsidRPr="008A79D3" w:rsidRDefault="008A79D3" w:rsidP="00D54F1D">
      <w:pPr>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54F1D">
        <w:rPr>
          <w:rFonts w:ascii="Arial" w:hAnsi="Arial" w:cs="Arial"/>
          <w:b/>
          <w:bCs/>
          <w:color w:val="7030A0"/>
          <w:sz w:val="24"/>
          <w:szCs w:val="24"/>
        </w:rPr>
        <w:t>Pending request</w:t>
      </w:r>
      <w:r w:rsidRPr="008A79D3">
        <w:rPr>
          <w:rFonts w:ascii="Arial" w:hAnsi="Arial" w:cs="Arial"/>
          <w:sz w:val="24"/>
          <w:szCs w:val="24"/>
        </w:rPr>
        <w:t xml:space="preserve">, click the </w:t>
      </w:r>
      <w:r w:rsidRPr="00D54F1D">
        <w:rPr>
          <w:rFonts w:ascii="Arial" w:hAnsi="Arial" w:cs="Arial"/>
          <w:b/>
          <w:bCs/>
          <w:color w:val="7030A0"/>
          <w:sz w:val="24"/>
          <w:szCs w:val="24"/>
        </w:rPr>
        <w:t>Accept</w:t>
      </w:r>
      <w:r w:rsidRPr="008A79D3">
        <w:rPr>
          <w:rFonts w:ascii="Arial" w:hAnsi="Arial" w:cs="Arial"/>
          <w:sz w:val="24"/>
          <w:szCs w:val="24"/>
        </w:rPr>
        <w:t xml:space="preserve"> button near the top of the page.</w:t>
      </w:r>
    </w:p>
    <w:p w14:paraId="6A5DD263" w14:textId="4775BF85" w:rsidR="00844BC6"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54F1D">
        <w:rPr>
          <w:rFonts w:ascii="Arial" w:hAnsi="Arial" w:cs="Arial"/>
          <w:b/>
          <w:bCs/>
          <w:color w:val="7030A0"/>
          <w:sz w:val="24"/>
          <w:szCs w:val="24"/>
        </w:rPr>
        <w:t>Accept request</w:t>
      </w:r>
      <w:r w:rsidRPr="008A79D3">
        <w:rPr>
          <w:rFonts w:ascii="Arial" w:hAnsi="Arial" w:cs="Arial"/>
          <w:sz w:val="24"/>
          <w:szCs w:val="24"/>
        </w:rPr>
        <w:t xml:space="preserve"> to do so.</w:t>
      </w:r>
    </w:p>
    <w:p w14:paraId="0AA14374" w14:textId="0B411C66"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Pr>
        <w:tab/>
      </w:r>
      <w:r w:rsidR="008A79D3" w:rsidRPr="008A79D3">
        <w:rPr>
          <w:rFonts w:ascii="Arial" w:hAnsi="Arial" w:cs="Arial"/>
          <w:sz w:val="24"/>
          <w:szCs w:val="24"/>
        </w:rPr>
        <w:t>Your acceptance will be confirmed in a banner displayed across the top of the page.</w:t>
      </w:r>
    </w:p>
    <w:p w14:paraId="602E6A0B" w14:textId="77777777" w:rsidR="003A3C96" w:rsidRDefault="00736335" w:rsidP="009F2063">
      <w:pPr>
        <w:keepNext/>
        <w:tabs>
          <w:tab w:val="left" w:pos="426"/>
        </w:tabs>
        <w:spacing w:after="120" w:line="240" w:lineRule="auto"/>
      </w:pPr>
      <w:r w:rsidRPr="006E4543">
        <w:rPr>
          <w:noProof/>
        </w:rPr>
        <w:drawing>
          <wp:inline distT="0" distB="0" distL="0" distR="0" wp14:anchorId="38A34B4E" wp14:editId="6B8CC31A">
            <wp:extent cx="4813935" cy="2120900"/>
            <wp:effectExtent l="190500" t="190500" r="196215" b="1841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45"/>
                    <a:srcRect l="14022" t="23187" r="14451" b="28867"/>
                    <a:stretch/>
                  </pic:blipFill>
                  <pic:spPr bwMode="auto">
                    <a:xfrm>
                      <a:off x="0" y="0"/>
                      <a:ext cx="4821611" cy="212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D1EBC1" w14:textId="30E7CD20" w:rsidR="008A79D3" w:rsidRDefault="00487D21" w:rsidP="009F2063">
      <w:pPr>
        <w:pStyle w:val="Caption"/>
        <w:rPr>
          <w:sz w:val="24"/>
          <w:szCs w:val="24"/>
        </w:rPr>
      </w:pPr>
      <w:r>
        <w:t xml:space="preserve">Figure </w:t>
      </w:r>
      <w:r>
        <w:fldChar w:fldCharType="begin"/>
      </w:r>
      <w:r>
        <w:instrText>SEQ Figure \* ARABIC</w:instrText>
      </w:r>
      <w:r>
        <w:fldChar w:fldCharType="separate"/>
      </w:r>
      <w:r w:rsidR="000D634A">
        <w:rPr>
          <w:noProof/>
        </w:rPr>
        <w:t>21</w:t>
      </w:r>
      <w:r>
        <w:fldChar w:fldCharType="end"/>
      </w:r>
      <w:r w:rsidR="003A3C96" w:rsidDel="00487D21">
        <w:t xml:space="preserve"> </w:t>
      </w:r>
      <w:r w:rsidR="003A3C96" w:rsidRPr="006E7835">
        <w:t>Prompt to confirm acceptance of a request for service.</w:t>
      </w:r>
    </w:p>
    <w:p w14:paraId="393D6D69" w14:textId="77777777" w:rsidR="006C06C1" w:rsidRDefault="006254F9" w:rsidP="009F2063">
      <w:pPr>
        <w:keepNext/>
        <w:tabs>
          <w:tab w:val="left" w:pos="426"/>
        </w:tabs>
        <w:spacing w:after="120" w:line="240" w:lineRule="auto"/>
      </w:pPr>
      <w:r w:rsidRPr="006E4543">
        <w:rPr>
          <w:noProof/>
        </w:rPr>
        <w:drawing>
          <wp:inline distT="0" distB="0" distL="0" distR="0" wp14:anchorId="381B8E3B" wp14:editId="142C3D29">
            <wp:extent cx="4638675" cy="584200"/>
            <wp:effectExtent l="190500" t="190500" r="200025" b="19685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46"/>
                    <a:srcRect l="22650" t="12380" r="51896" b="80812"/>
                    <a:stretch/>
                  </pic:blipFill>
                  <pic:spPr bwMode="auto">
                    <a:xfrm>
                      <a:off x="0" y="0"/>
                      <a:ext cx="4638675" cy="584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D49540" w14:textId="186F87CC" w:rsidR="006254F9" w:rsidRPr="008A79D3" w:rsidRDefault="00487D21" w:rsidP="009F2063">
      <w:pPr>
        <w:pStyle w:val="Caption"/>
        <w:rPr>
          <w:sz w:val="24"/>
          <w:szCs w:val="24"/>
        </w:rPr>
      </w:pPr>
      <w:r>
        <w:t xml:space="preserve">Figure </w:t>
      </w:r>
      <w:r>
        <w:fldChar w:fldCharType="begin"/>
      </w:r>
      <w:r>
        <w:instrText>SEQ Figure \* ARABIC</w:instrText>
      </w:r>
      <w:r>
        <w:fldChar w:fldCharType="separate"/>
      </w:r>
      <w:r w:rsidR="000D634A">
        <w:rPr>
          <w:noProof/>
        </w:rPr>
        <w:t>22</w:t>
      </w:r>
      <w:r>
        <w:fldChar w:fldCharType="end"/>
      </w:r>
      <w:r w:rsidR="006C06C1" w:rsidDel="00487D21">
        <w:t xml:space="preserve"> </w:t>
      </w:r>
      <w:r w:rsidR="006C06C1" w:rsidRPr="007A3EB6">
        <w:t>Confirmation of successfully accepting of a request for service</w:t>
      </w:r>
    </w:p>
    <w:p w14:paraId="52CB6057" w14:textId="5F3BC085" w:rsidR="008A15E8" w:rsidRDefault="008A15E8" w:rsidP="003459F1">
      <w:pPr>
        <w:tabs>
          <w:tab w:val="left" w:pos="426"/>
        </w:tabs>
        <w:spacing w:after="120" w:line="240" w:lineRule="auto"/>
        <w:rPr>
          <w:rFonts w:ascii="Arial" w:hAnsi="Arial" w:cs="Arial"/>
          <w:i/>
          <w:iCs/>
          <w:color w:val="7030A0"/>
          <w:szCs w:val="22"/>
        </w:rPr>
      </w:pPr>
      <w:r>
        <w:rPr>
          <w:rFonts w:ascii="Arial" w:hAnsi="Arial" w:cs="Arial"/>
          <w:i/>
          <w:iCs/>
          <w:color w:val="7030A0"/>
          <w:szCs w:val="22"/>
        </w:rPr>
        <w:br w:type="page"/>
      </w:r>
    </w:p>
    <w:p w14:paraId="5E096087" w14:textId="77777777" w:rsidR="008A79D3" w:rsidRPr="008A15E8" w:rsidRDefault="008A79D3" w:rsidP="003459F1">
      <w:pPr>
        <w:pStyle w:val="Heading3"/>
        <w:tabs>
          <w:tab w:val="left" w:pos="426"/>
        </w:tabs>
        <w:spacing w:after="120" w:line="240" w:lineRule="auto"/>
      </w:pPr>
      <w:bookmarkStart w:id="34" w:name="_Toc165965121"/>
      <w:r w:rsidRPr="008A15E8">
        <w:lastRenderedPageBreak/>
        <w:t>To Decline</w:t>
      </w:r>
      <w:bookmarkEnd w:id="34"/>
    </w:p>
    <w:p w14:paraId="4321D459" w14:textId="5BEB28AE"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4</w:t>
      </w:r>
      <w:r w:rsidR="008A79D3" w:rsidRPr="008A79D3">
        <w:rPr>
          <w:rFonts w:ascii="Arial" w:hAnsi="Arial" w:cs="Arial"/>
          <w:sz w:val="24"/>
          <w:szCs w:val="24"/>
        </w:rPr>
        <w:t>.</w:t>
      </w:r>
      <w:r w:rsidR="008A79D3" w:rsidRPr="008A79D3">
        <w:rPr>
          <w:rFonts w:ascii="Arial" w:hAnsi="Arial" w:cs="Arial"/>
          <w:sz w:val="24"/>
          <w:szCs w:val="24"/>
        </w:rPr>
        <w:tab/>
        <w:t xml:space="preserve">To decline the </w:t>
      </w:r>
      <w:r w:rsidR="008A79D3" w:rsidRPr="00865021">
        <w:rPr>
          <w:rFonts w:ascii="Arial" w:hAnsi="Arial" w:cs="Arial"/>
          <w:b/>
          <w:bCs/>
          <w:sz w:val="24"/>
          <w:szCs w:val="24"/>
        </w:rPr>
        <w:t>Pending request</w:t>
      </w:r>
      <w:r w:rsidR="008A79D3" w:rsidRPr="008A79D3">
        <w:rPr>
          <w:rFonts w:ascii="Arial" w:hAnsi="Arial" w:cs="Arial"/>
          <w:sz w:val="24"/>
          <w:szCs w:val="24"/>
        </w:rPr>
        <w:t xml:space="preserve">, click the </w:t>
      </w:r>
      <w:r w:rsidR="008A79D3" w:rsidRPr="00865021">
        <w:rPr>
          <w:rFonts w:ascii="Arial" w:hAnsi="Arial" w:cs="Arial"/>
          <w:b/>
          <w:bCs/>
          <w:sz w:val="24"/>
          <w:szCs w:val="24"/>
        </w:rPr>
        <w:t>Decline</w:t>
      </w:r>
      <w:r w:rsidR="008A79D3" w:rsidRPr="008A79D3">
        <w:rPr>
          <w:rFonts w:ascii="Arial" w:hAnsi="Arial" w:cs="Arial"/>
          <w:sz w:val="24"/>
          <w:szCs w:val="24"/>
        </w:rPr>
        <w:t xml:space="preserve"> button near the top of the page.</w:t>
      </w:r>
    </w:p>
    <w:p w14:paraId="4010D65F" w14:textId="67847AD1" w:rsidR="00EC5CEF" w:rsidRDefault="00844BC6" w:rsidP="003459F1">
      <w:pPr>
        <w:tabs>
          <w:tab w:val="left" w:pos="426"/>
        </w:tabs>
        <w:spacing w:after="120" w:line="240" w:lineRule="auto"/>
        <w:rPr>
          <w:rFonts w:ascii="Arial" w:hAnsi="Arial" w:cs="Arial"/>
          <w:sz w:val="24"/>
          <w:szCs w:val="24"/>
        </w:rPr>
      </w:pPr>
      <w:r>
        <w:rPr>
          <w:rFonts w:ascii="Arial" w:hAnsi="Arial" w:cs="Arial"/>
          <w:sz w:val="24"/>
          <w:szCs w:val="24"/>
        </w:rPr>
        <w:t>5</w:t>
      </w:r>
      <w:r w:rsidR="008A79D3" w:rsidRPr="008A79D3">
        <w:rPr>
          <w:rFonts w:ascii="Arial" w:hAnsi="Arial" w:cs="Arial"/>
          <w:sz w:val="24"/>
          <w:szCs w:val="24"/>
        </w:rPr>
        <w:t>.</w:t>
      </w:r>
      <w:r w:rsidR="008A79D3" w:rsidRPr="008A79D3">
        <w:rPr>
          <w:rFonts w:ascii="Arial" w:hAnsi="Arial" w:cs="Arial"/>
          <w:sz w:val="24"/>
          <w:szCs w:val="24"/>
        </w:rPr>
        <w:tab/>
        <w:t>You will be prompted to provide a reason for declining the request for service</w:t>
      </w:r>
    </w:p>
    <w:p w14:paraId="142E6074" w14:textId="77777777" w:rsidR="00055E5C" w:rsidRDefault="00EC5CEF" w:rsidP="009F2063">
      <w:pPr>
        <w:keepNext/>
        <w:tabs>
          <w:tab w:val="left" w:pos="426"/>
        </w:tabs>
        <w:spacing w:after="120" w:line="240" w:lineRule="auto"/>
      </w:pPr>
      <w:r w:rsidRPr="006E4543">
        <w:rPr>
          <w:noProof/>
        </w:rPr>
        <w:drawing>
          <wp:inline distT="0" distB="0" distL="0" distR="0" wp14:anchorId="0BAEB615" wp14:editId="488C0664">
            <wp:extent cx="3744595" cy="3263900"/>
            <wp:effectExtent l="190500" t="190500" r="198755" b="184150"/>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47"/>
                    <a:srcRect l="67052" t="24573" r="17125" b="20757"/>
                    <a:stretch/>
                  </pic:blipFill>
                  <pic:spPr bwMode="auto">
                    <a:xfrm>
                      <a:off x="0" y="0"/>
                      <a:ext cx="3754555" cy="3272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DC2FC1" w14:textId="661F7001" w:rsidR="008A79D3" w:rsidRPr="008A79D3" w:rsidRDefault="00055E5C" w:rsidP="009F2063">
      <w:pPr>
        <w:pStyle w:val="Caption"/>
        <w:rPr>
          <w:sz w:val="24"/>
          <w:szCs w:val="24"/>
        </w:rPr>
      </w:pPr>
      <w:r>
        <w:t xml:space="preserve">Figure </w:t>
      </w:r>
      <w:r>
        <w:fldChar w:fldCharType="begin"/>
      </w:r>
      <w:r>
        <w:instrText>SEQ Figure \* ARABIC</w:instrText>
      </w:r>
      <w:r>
        <w:fldChar w:fldCharType="separate"/>
      </w:r>
      <w:r w:rsidR="000D634A">
        <w:rPr>
          <w:noProof/>
        </w:rPr>
        <w:t>23</w:t>
      </w:r>
      <w:r>
        <w:fldChar w:fldCharType="end"/>
      </w:r>
      <w:r>
        <w:t xml:space="preserve"> </w:t>
      </w:r>
      <w:r w:rsidRPr="00D4513E">
        <w:t>Declining a request for service</w:t>
      </w:r>
    </w:p>
    <w:p w14:paraId="3120B54A" w14:textId="2B850877" w:rsidR="008A79D3" w:rsidRPr="00EC5CEF" w:rsidRDefault="008A79D3" w:rsidP="003459F1">
      <w:pPr>
        <w:tabs>
          <w:tab w:val="left" w:pos="426"/>
        </w:tabs>
        <w:spacing w:after="120" w:line="240" w:lineRule="auto"/>
        <w:rPr>
          <w:rFonts w:ascii="Arial" w:hAnsi="Arial" w:cs="Arial"/>
          <w:i/>
          <w:iCs/>
          <w:color w:val="7030A0"/>
          <w:szCs w:val="22"/>
        </w:rPr>
      </w:pPr>
    </w:p>
    <w:p w14:paraId="4ED797DF" w14:textId="11DF3772"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3459F1">
      <w:pPr>
        <w:pStyle w:val="ListParagraph"/>
        <w:numPr>
          <w:ilvl w:val="0"/>
          <w:numId w:val="39"/>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0BB7B900" w:rsidR="008A79D3" w:rsidRPr="003459F1" w:rsidRDefault="008A79D3" w:rsidP="003459F1">
      <w:pPr>
        <w:spacing w:after="120" w:line="240" w:lineRule="auto"/>
        <w:ind w:left="284"/>
        <w:rPr>
          <w:rFonts w:ascii="Arial" w:hAnsi="Arial" w:cs="Arial"/>
          <w:sz w:val="24"/>
          <w:szCs w:val="24"/>
        </w:rPr>
      </w:pPr>
      <w:r w:rsidRPr="003459F1">
        <w:rPr>
          <w:rFonts w:ascii="Arial" w:hAnsi="Arial" w:cs="Arial"/>
          <w:sz w:val="24"/>
          <w:szCs w:val="24"/>
        </w:rPr>
        <w:t>You may leave additional comments about why you declined the request in the textbox. If you selected Other this field is mandatory and you must provide additional comments.</w:t>
      </w:r>
    </w:p>
    <w:p w14:paraId="016FBE07" w14:textId="60689B6F"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6</w:t>
      </w:r>
      <w:r w:rsidR="00AD6604">
        <w:rPr>
          <w:rFonts w:ascii="Arial" w:hAnsi="Arial" w:cs="Arial"/>
          <w:sz w:val="24"/>
          <w:szCs w:val="24"/>
        </w:rPr>
        <w:t>.</w:t>
      </w:r>
      <w:r w:rsidR="00AD6604">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5CC4F185" w14:textId="77777777" w:rsidR="008A79D3" w:rsidRPr="008A79D3" w:rsidRDefault="008A79D3" w:rsidP="003459F1">
      <w:pPr>
        <w:pStyle w:val="Heading2"/>
        <w:tabs>
          <w:tab w:val="left" w:pos="426"/>
        </w:tabs>
        <w:spacing w:after="120" w:line="240" w:lineRule="auto"/>
      </w:pPr>
      <w:bookmarkStart w:id="35" w:name="_Toc165965122"/>
      <w:r w:rsidRPr="008A79D3">
        <w:t>View the details of an accepted Request for service</w:t>
      </w:r>
      <w:bookmarkEnd w:id="35"/>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3459F1">
      <w:pPr>
        <w:pStyle w:val="ListParagraph"/>
        <w:numPr>
          <w:ilvl w:val="0"/>
          <w:numId w:val="42"/>
        </w:numPr>
        <w:tabs>
          <w:tab w:val="left" w:pos="426"/>
        </w:tabs>
        <w:spacing w:after="120" w:line="240" w:lineRule="auto"/>
        <w:rPr>
          <w:rFonts w:ascii="Arial" w:hAnsi="Arial" w:cs="Arial"/>
          <w:sz w:val="24"/>
          <w:szCs w:val="24"/>
        </w:rPr>
      </w:pPr>
      <w:r w:rsidRPr="071A4284">
        <w:rPr>
          <w:rFonts w:ascii="Arial" w:hAnsi="Arial" w:cs="Arial"/>
          <w:sz w:val="24"/>
          <w:szCs w:val="24"/>
        </w:rPr>
        <w:lastRenderedPageBreak/>
        <w:t>Submitted reports.</w:t>
      </w:r>
    </w:p>
    <w:p w14:paraId="52A451D8" w14:textId="7AA29B2E" w:rsidR="4F4CBC1C" w:rsidRDefault="4F4CBC1C" w:rsidP="071A4284">
      <w:pPr>
        <w:tabs>
          <w:tab w:val="left" w:pos="426"/>
        </w:tabs>
        <w:spacing w:after="120" w:line="240" w:lineRule="auto"/>
      </w:pPr>
      <w:r>
        <w:rPr>
          <w:noProof/>
        </w:rPr>
        <w:drawing>
          <wp:inline distT="0" distB="0" distL="0" distR="0" wp14:anchorId="638AE05F" wp14:editId="485DE759">
            <wp:extent cx="5724524" cy="4295775"/>
            <wp:effectExtent l="0" t="0" r="0" b="0"/>
            <wp:docPr id="163971459" name="Picture 1639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24524" cy="4295775"/>
                    </a:xfrm>
                    <a:prstGeom prst="rect">
                      <a:avLst/>
                    </a:prstGeom>
                    <a:ln>
                      <a:noFill/>
                    </a:ln>
                    <a:effectLst>
                      <a:softEdge rad="112500"/>
                    </a:effectLst>
                  </pic:spPr>
                </pic:pic>
              </a:graphicData>
            </a:graphic>
          </wp:inline>
        </w:drawing>
      </w:r>
    </w:p>
    <w:p w14:paraId="425E1593" w14:textId="3E013090" w:rsidR="003A3C96" w:rsidRDefault="003A3C96" w:rsidP="009F2063">
      <w:pPr>
        <w:keepNext/>
        <w:tabs>
          <w:tab w:val="left" w:pos="426"/>
        </w:tabs>
        <w:spacing w:after="120" w:line="240" w:lineRule="auto"/>
      </w:pPr>
    </w:p>
    <w:p w14:paraId="55A953CA" w14:textId="31F2E4F3"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0D634A">
        <w:rPr>
          <w:noProof/>
        </w:rPr>
        <w:t>24</w:t>
      </w:r>
      <w:r>
        <w:fldChar w:fldCharType="end"/>
      </w:r>
      <w:r>
        <w:t xml:space="preserve"> Request for service details page, available after accepting a request</w:t>
      </w:r>
    </w:p>
    <w:p w14:paraId="129E1E5B" w14:textId="3481FA11" w:rsidR="008A79D3" w:rsidRPr="008A79D3" w:rsidRDefault="008A79D3" w:rsidP="003459F1">
      <w:pPr>
        <w:tabs>
          <w:tab w:val="left" w:pos="426"/>
        </w:tabs>
        <w:spacing w:after="120" w:line="240" w:lineRule="auto"/>
        <w:rPr>
          <w:rFonts w:ascii="Arial" w:hAnsi="Arial" w:cs="Arial"/>
          <w:sz w:val="24"/>
          <w:szCs w:val="24"/>
        </w:rPr>
      </w:pPr>
    </w:p>
    <w:p w14:paraId="2828E722" w14:textId="77777777" w:rsidR="006B590F" w:rsidRDefault="006B590F" w:rsidP="003459F1">
      <w:pPr>
        <w:tabs>
          <w:tab w:val="left" w:pos="426"/>
        </w:tabs>
        <w:spacing w:after="120" w:line="240" w:lineRule="auto"/>
        <w:rPr>
          <w:rFonts w:ascii="Arial" w:hAnsi="Arial" w:cs="Arial"/>
          <w:sz w:val="24"/>
          <w:szCs w:val="24"/>
        </w:rPr>
      </w:pPr>
    </w:p>
    <w:p w14:paraId="7DD638CC" w14:textId="7D47021C"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9F2063">
      <w:pPr>
        <w:keepNext/>
        <w:tabs>
          <w:tab w:val="left" w:pos="426"/>
        </w:tabs>
        <w:spacing w:after="120" w:line="240" w:lineRule="auto"/>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49">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62AFBC84"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0D634A">
        <w:rPr>
          <w:noProof/>
        </w:rPr>
        <w:t>25</w:t>
      </w:r>
      <w:r>
        <w:fldChar w:fldCharType="end"/>
      </w:r>
      <w:r>
        <w:t xml:space="preserve"> Request for service details page, details links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36" w:name="_Toc165965123"/>
      <w:r w:rsidRPr="00085594">
        <w:t>Contact Details</w:t>
      </w:r>
      <w:bookmarkEnd w:id="36"/>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7999A7D4" w14:textId="16C87205" w:rsidR="00DD5A80" w:rsidRDefault="00DD5A80"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42F886CF" w14:textId="77777777" w:rsidR="008A79D3" w:rsidRPr="00085594" w:rsidRDefault="008A79D3" w:rsidP="003459F1">
      <w:pPr>
        <w:pStyle w:val="Heading3"/>
        <w:tabs>
          <w:tab w:val="left" w:pos="426"/>
        </w:tabs>
        <w:spacing w:after="120" w:line="240" w:lineRule="auto"/>
      </w:pPr>
      <w:bookmarkStart w:id="37" w:name="_Toc165965124"/>
      <w:r w:rsidRPr="00085594">
        <w:lastRenderedPageBreak/>
        <w:t>Participant context</w:t>
      </w:r>
      <w:bookmarkEnd w:id="37"/>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Disability information.</w:t>
      </w:r>
    </w:p>
    <w:p w14:paraId="380D81CC" w14:textId="00002E40"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Whether the participant requires an interpreter, and what language they use.</w:t>
      </w:r>
    </w:p>
    <w:p w14:paraId="79392E0C" w14:textId="21FAFEEE"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Purpose of the referral and type of funded request.</w:t>
      </w:r>
    </w:p>
    <w:p w14:paraId="21A87261" w14:textId="3512B459"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38" w:name="_Toc165965125"/>
      <w:r w:rsidRPr="00164610">
        <w:t>Reporting tasks</w:t>
      </w:r>
      <w:bookmarkEnd w:id="38"/>
    </w:p>
    <w:p w14:paraId="5990E76C"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Reporting tasks shows how often progress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39" w:name="_Toc165965126"/>
      <w:r w:rsidRPr="00164610">
        <w:t>Submitted reports</w:t>
      </w:r>
      <w:bookmarkEnd w:id="39"/>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6310E9ED" w14:textId="647EF579" w:rsidR="00DD5A80" w:rsidRDefault="00DD5A80" w:rsidP="003459F1">
      <w:pPr>
        <w:tabs>
          <w:tab w:val="left" w:pos="426"/>
        </w:tabs>
        <w:spacing w:after="120" w:line="240" w:lineRule="auto"/>
        <w:rPr>
          <w:rFonts w:ascii="Arial" w:hAnsi="Arial" w:cs="Arial"/>
          <w:b/>
          <w:color w:val="6B2976"/>
          <w:sz w:val="32"/>
          <w:szCs w:val="24"/>
        </w:rPr>
      </w:pPr>
      <w:r>
        <w:br w:type="page"/>
      </w:r>
    </w:p>
    <w:p w14:paraId="1AEB0BDB" w14:textId="77777777" w:rsidR="008A79D3" w:rsidRPr="008A79D3" w:rsidRDefault="008A79D3" w:rsidP="003459F1">
      <w:pPr>
        <w:pStyle w:val="Heading2"/>
        <w:tabs>
          <w:tab w:val="left" w:pos="426"/>
        </w:tabs>
        <w:spacing w:after="120" w:line="240" w:lineRule="auto"/>
      </w:pPr>
      <w:bookmarkStart w:id="40" w:name="_Toc165965127"/>
      <w:r w:rsidRPr="008A79D3">
        <w:lastRenderedPageBreak/>
        <w:t>Reporting tasks</w:t>
      </w:r>
      <w:bookmarkEnd w:id="40"/>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Due in</w:t>
      </w:r>
      <w:r w:rsidRPr="008A79D3">
        <w:rPr>
          <w:rFonts w:ascii="Arial" w:hAnsi="Arial" w:cs="Arial"/>
          <w:sz w:val="24"/>
          <w:szCs w:val="24"/>
        </w:rPr>
        <w:t>: The number of days until the listed report is due, or Overdue if the report is past its due date.</w:t>
      </w:r>
    </w:p>
    <w:p w14:paraId="443EA65F" w14:textId="77777777" w:rsidR="003A3C96" w:rsidRDefault="00E522D0" w:rsidP="009F2063">
      <w:pPr>
        <w:keepNext/>
        <w:tabs>
          <w:tab w:val="left" w:pos="426"/>
        </w:tabs>
        <w:spacing w:after="120" w:line="240" w:lineRule="auto"/>
      </w:pPr>
      <w:r w:rsidRPr="006E4543">
        <w:rPr>
          <w:noProof/>
        </w:rPr>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50"/>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52C1DC4F"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0D634A">
        <w:rPr>
          <w:noProof/>
        </w:rPr>
        <w:t>26</w:t>
      </w:r>
      <w:r>
        <w:fldChar w:fldCharType="end"/>
      </w:r>
      <w:r>
        <w:t xml:space="preserve"> 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77777777" w:rsidR="008A79D3" w:rsidRPr="008A79D3" w:rsidRDefault="008A79D3" w:rsidP="003459F1">
      <w:pPr>
        <w:pStyle w:val="Heading2"/>
        <w:tabs>
          <w:tab w:val="left" w:pos="426"/>
        </w:tabs>
        <w:spacing w:after="120" w:line="240" w:lineRule="auto"/>
      </w:pPr>
      <w:bookmarkStart w:id="41" w:name="_Toc165965128"/>
      <w:r w:rsidRPr="008A79D3">
        <w:t>Uploading reports for a Request for service</w:t>
      </w:r>
      <w:bookmarkEnd w:id="41"/>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lastRenderedPageBreak/>
        <w:t>3.</w:t>
      </w:r>
      <w:r w:rsidRPr="008A79D3">
        <w:rPr>
          <w:rFonts w:ascii="Arial" w:hAnsi="Arial" w:cs="Arial"/>
          <w:sz w:val="24"/>
          <w:szCs w:val="24"/>
        </w:rPr>
        <w:tab/>
        <w:t>You will be prompted to select a report file, 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types: doc, docx, xls, xlsx, csv, pdf, jpeg, jpg, jpe, gif, bmp, png,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3A3C96">
      <w:pPr>
        <w:keepNext/>
        <w:tabs>
          <w:tab w:val="left" w:pos="426"/>
        </w:tabs>
        <w:spacing w:after="120" w:line="240" w:lineRule="auto"/>
      </w:pPr>
      <w:r w:rsidRPr="006E4543">
        <w:rPr>
          <w:noProof/>
        </w:rPr>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51"/>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5CC69D80" w:rsidR="00A00C50" w:rsidRDefault="003A3C96" w:rsidP="009F2063">
      <w:pPr>
        <w:pStyle w:val="Caption"/>
      </w:pPr>
      <w:r>
        <w:t xml:space="preserve">Figure </w:t>
      </w:r>
      <w:r>
        <w:fldChar w:fldCharType="begin"/>
      </w:r>
      <w:r>
        <w:instrText>SEQ Figure \* ARABIC</w:instrText>
      </w:r>
      <w:r>
        <w:fldChar w:fldCharType="separate"/>
      </w:r>
      <w:r w:rsidR="000D634A">
        <w:rPr>
          <w:noProof/>
        </w:rPr>
        <w:t>27</w:t>
      </w:r>
      <w:r>
        <w:fldChar w:fldCharType="end"/>
      </w:r>
      <w:r>
        <w:t xml:space="preserve"> 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42" w:name="_Organisation"/>
      <w:bookmarkStart w:id="43" w:name="_Toc165965129"/>
      <w:bookmarkEnd w:id="42"/>
      <w:r w:rsidRPr="008A79D3">
        <w:lastRenderedPageBreak/>
        <w:t>Organisation</w:t>
      </w:r>
      <w:bookmarkEnd w:id="43"/>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1E197EBC"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 xml:space="preserve">The Organisation tab allows you to view your Organisation details, </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r w:rsidR="00245C54">
        <w:rPr>
          <w:rFonts w:ascii="Arial" w:hAnsi="Arial" w:cs="Arial"/>
          <w:sz w:val="24"/>
          <w:szCs w:val="24"/>
        </w:rPr>
        <w:t xml:space="preserve"> It also allows you to request reports to extract </w:t>
      </w:r>
      <w:r w:rsidR="001645F8">
        <w:rPr>
          <w:rFonts w:ascii="Arial" w:hAnsi="Arial" w:cs="Arial"/>
          <w:sz w:val="24"/>
          <w:szCs w:val="24"/>
        </w:rPr>
        <w:t>key information out of the my NDIS provider portal related to PACE participants and PACE claims.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3459F1">
      <w:pPr>
        <w:pStyle w:val="Heading3"/>
        <w:tabs>
          <w:tab w:val="left" w:pos="426"/>
        </w:tabs>
        <w:spacing w:after="120" w:line="240" w:lineRule="auto"/>
      </w:pPr>
      <w:bookmarkStart w:id="44" w:name="_Toc165965130"/>
      <w:r w:rsidRPr="008A79D3">
        <w:t>View Organisation details</w:t>
      </w:r>
      <w:bookmarkEnd w:id="44"/>
    </w:p>
    <w:p w14:paraId="55A4BD85" w14:textId="4D10E0B9" w:rsidR="008A79D3" w:rsidRPr="008A79D3" w:rsidRDefault="007019A2" w:rsidP="003459F1">
      <w:pPr>
        <w:tabs>
          <w:tab w:val="left" w:pos="426"/>
        </w:tabs>
        <w:spacing w:after="120" w:line="240" w:lineRule="auto"/>
        <w:rPr>
          <w:rFonts w:ascii="Arial" w:hAnsi="Arial" w:cs="Arial"/>
          <w:sz w:val="24"/>
          <w:szCs w:val="24"/>
        </w:rPr>
      </w:pPr>
      <w:r>
        <w:rPr>
          <w:rFonts w:ascii="Arial" w:hAnsi="Arial" w:cs="Arial"/>
          <w:sz w:val="24"/>
          <w:szCs w:val="24"/>
        </w:rPr>
        <w:t>The Organisation tab shows details</w:t>
      </w:r>
      <w:r w:rsidR="009047CC">
        <w:rPr>
          <w:rFonts w:ascii="Arial" w:hAnsi="Arial" w:cs="Arial"/>
          <w:sz w:val="24"/>
          <w:szCs w:val="24"/>
        </w:rPr>
        <w:t xml:space="preserve"> stored</w:t>
      </w:r>
      <w:r>
        <w:rPr>
          <w:rFonts w:ascii="Arial" w:hAnsi="Arial" w:cs="Arial"/>
          <w:sz w:val="24"/>
          <w:szCs w:val="24"/>
        </w:rPr>
        <w:t xml:space="preserve"> about your </w:t>
      </w:r>
      <w:r w:rsidR="009047CC">
        <w:rPr>
          <w:rFonts w:ascii="Arial" w:hAnsi="Arial" w:cs="Arial"/>
          <w:sz w:val="24"/>
          <w:szCs w:val="24"/>
        </w:rPr>
        <w:t xml:space="preserve">organisation, </w:t>
      </w:r>
      <w:r w:rsidR="00E613DE">
        <w:rPr>
          <w:rFonts w:ascii="Arial" w:hAnsi="Arial" w:cs="Arial"/>
          <w:sz w:val="24"/>
          <w:szCs w:val="24"/>
        </w:rPr>
        <w:t>these are</w:t>
      </w:r>
      <w:r w:rsidR="008A79D3" w:rsidRPr="008A79D3">
        <w:rPr>
          <w:rFonts w:ascii="Arial" w:hAnsi="Arial" w:cs="Arial"/>
          <w:sz w:val="24"/>
          <w:szCs w:val="24"/>
        </w:rPr>
        <w:t>:</w:t>
      </w:r>
    </w:p>
    <w:p w14:paraId="2C0779A0" w14:textId="4E520C77"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Organisation ID number</w:t>
      </w:r>
    </w:p>
    <w:p w14:paraId="35D1AE97" w14:textId="3CB51B2E"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Trading name</w:t>
      </w:r>
    </w:p>
    <w:p w14:paraId="4823AAED" w14:textId="0AE08769"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ABN</w:t>
      </w:r>
    </w:p>
    <w:p w14:paraId="1B61184C" w14:textId="62B7767F"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Address</w:t>
      </w:r>
    </w:p>
    <w:p w14:paraId="76EDD90C" w14:textId="3349DE8C"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 xml:space="preserve">Email address </w:t>
      </w:r>
    </w:p>
    <w:p w14:paraId="1DAC9F77" w14:textId="33EB76BA"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Phone number</w:t>
      </w:r>
    </w:p>
    <w:p w14:paraId="026E66AF" w14:textId="6B369D8D" w:rsidR="008A79D3" w:rsidRPr="008A79D3" w:rsidRDefault="008A79D3" w:rsidP="003459F1">
      <w:pPr>
        <w:pStyle w:val="ListParagraph"/>
        <w:numPr>
          <w:ilvl w:val="0"/>
          <w:numId w:val="42"/>
        </w:numPr>
        <w:tabs>
          <w:tab w:val="left" w:pos="426"/>
        </w:tabs>
        <w:spacing w:after="120" w:line="240" w:lineRule="auto"/>
        <w:rPr>
          <w:rFonts w:ascii="Arial" w:hAnsi="Arial" w:cs="Arial"/>
          <w:sz w:val="24"/>
          <w:szCs w:val="24"/>
        </w:rPr>
      </w:pPr>
      <w:r w:rsidRPr="7FD4EF69">
        <w:rPr>
          <w:rFonts w:ascii="Arial" w:hAnsi="Arial" w:cs="Arial"/>
          <w:sz w:val="24"/>
          <w:szCs w:val="24"/>
        </w:rPr>
        <w:t>Website address</w:t>
      </w:r>
    </w:p>
    <w:p w14:paraId="67C7C3FA" w14:textId="7E75208B" w:rsidR="00A00C50" w:rsidRDefault="00A762B4" w:rsidP="009F2063">
      <w:pPr>
        <w:keepNext/>
        <w:tabs>
          <w:tab w:val="left" w:pos="426"/>
        </w:tabs>
        <w:spacing w:after="120" w:line="240" w:lineRule="auto"/>
      </w:pPr>
      <w:r w:rsidRPr="00A762B4">
        <w:t xml:space="preserve"> </w:t>
      </w:r>
      <w:r>
        <w:rPr>
          <w:noProof/>
        </w:rPr>
        <w:drawing>
          <wp:inline distT="0" distB="0" distL="0" distR="0" wp14:anchorId="497CD80D" wp14:editId="48612B31">
            <wp:extent cx="4162425" cy="443293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863" cy="4435535"/>
                    </a:xfrm>
                    <a:prstGeom prst="rect">
                      <a:avLst/>
                    </a:prstGeom>
                    <a:noFill/>
                    <a:ln>
                      <a:noFill/>
                    </a:ln>
                  </pic:spPr>
                </pic:pic>
              </a:graphicData>
            </a:graphic>
          </wp:inline>
        </w:drawing>
      </w:r>
    </w:p>
    <w:p w14:paraId="12F9FE23" w14:textId="0DE3500E" w:rsidR="00010E63" w:rsidRDefault="00A00C50" w:rsidP="004E74A0">
      <w:pPr>
        <w:pStyle w:val="Caption"/>
        <w:rPr>
          <w:sz w:val="24"/>
          <w:szCs w:val="24"/>
        </w:rPr>
      </w:pPr>
      <w:r>
        <w:t xml:space="preserve">Figure </w:t>
      </w:r>
      <w:r w:rsidRPr="071A4284">
        <w:rPr>
          <w:i w:val="0"/>
          <w:iCs w:val="0"/>
        </w:rPr>
        <w:fldChar w:fldCharType="begin"/>
      </w:r>
      <w:r>
        <w:instrText>SEQ Figure \* ARABIC</w:instrText>
      </w:r>
      <w:r w:rsidRPr="071A4284">
        <w:rPr>
          <w:i w:val="0"/>
          <w:iCs w:val="0"/>
        </w:rPr>
        <w:fldChar w:fldCharType="separate"/>
      </w:r>
      <w:r w:rsidR="000D634A">
        <w:rPr>
          <w:noProof/>
        </w:rPr>
        <w:t>28</w:t>
      </w:r>
      <w:r w:rsidRPr="071A4284">
        <w:rPr>
          <w:i w:val="0"/>
          <w:iCs w:val="0"/>
        </w:rPr>
        <w:fldChar w:fldCharType="end"/>
      </w:r>
      <w:r>
        <w:t xml:space="preserve"> Organisation details</w:t>
      </w:r>
      <w:r w:rsidRPr="071A4284">
        <w:rPr>
          <w:sz w:val="24"/>
          <w:szCs w:val="24"/>
        </w:rPr>
        <w:br w:type="page"/>
      </w:r>
    </w:p>
    <w:p w14:paraId="15CB9BD9" w14:textId="457C7E14" w:rsidR="008A79D3" w:rsidRPr="00D00128" w:rsidRDefault="008A79D3" w:rsidP="003459F1">
      <w:pPr>
        <w:pStyle w:val="Heading3"/>
        <w:tabs>
          <w:tab w:val="left" w:pos="426"/>
        </w:tabs>
        <w:spacing w:after="120" w:line="240" w:lineRule="auto"/>
      </w:pPr>
      <w:bookmarkStart w:id="45" w:name="_Toc165965131"/>
      <w:r w:rsidRPr="00D00128">
        <w:lastRenderedPageBreak/>
        <w:t>View Employee details</w:t>
      </w:r>
      <w:bookmarkEnd w:id="45"/>
    </w:p>
    <w:p w14:paraId="480FC61B" w14:textId="5428CF49"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your Employee</w:t>
      </w:r>
      <w:r w:rsidR="00DB1071">
        <w:rPr>
          <w:rFonts w:ascii="Arial" w:hAnsi="Arial" w:cs="Arial"/>
          <w:sz w:val="24"/>
          <w:szCs w:val="24"/>
        </w:rPr>
        <w:t>’s</w:t>
      </w:r>
      <w:r w:rsidRPr="008A79D3">
        <w:rPr>
          <w:rFonts w:ascii="Arial" w:hAnsi="Arial" w:cs="Arial"/>
          <w:sz w:val="24"/>
          <w:szCs w:val="24"/>
        </w:rPr>
        <w:t xml:space="preserve"> </w:t>
      </w:r>
      <w:r w:rsidR="00350E43" w:rsidRPr="008A79D3">
        <w:rPr>
          <w:rFonts w:ascii="Arial" w:hAnsi="Arial" w:cs="Arial"/>
          <w:sz w:val="24"/>
          <w:szCs w:val="24"/>
        </w:rPr>
        <w:t>details,</w:t>
      </w:r>
      <w:r w:rsidRPr="008A79D3">
        <w:rPr>
          <w:rFonts w:ascii="Arial" w:hAnsi="Arial" w:cs="Arial"/>
          <w:sz w:val="24"/>
          <w:szCs w:val="24"/>
        </w:rPr>
        <w:t xml:space="preserve"> select the Employees tab.</w:t>
      </w:r>
    </w:p>
    <w:p w14:paraId="2026078D" w14:textId="1AF03D00" w:rsidR="009F0908" w:rsidRDefault="008A79D3" w:rsidP="009F2063">
      <w:pPr>
        <w:keepNext/>
        <w:tabs>
          <w:tab w:val="left" w:pos="426"/>
        </w:tabs>
        <w:spacing w:after="120" w:line="240" w:lineRule="auto"/>
      </w:pPr>
      <w:r w:rsidRPr="008A79D3">
        <w:rPr>
          <w:rFonts w:ascii="Arial" w:hAnsi="Arial" w:cs="Arial"/>
          <w:sz w:val="24"/>
          <w:szCs w:val="24"/>
        </w:rPr>
        <w:t xml:space="preserve">The Employees </w:t>
      </w:r>
      <w:r w:rsidR="006A6873">
        <w:rPr>
          <w:rFonts w:ascii="Arial" w:hAnsi="Arial" w:cs="Arial"/>
          <w:sz w:val="24"/>
          <w:szCs w:val="24"/>
        </w:rPr>
        <w:t>tab</w:t>
      </w:r>
      <w:r w:rsidR="006A6873" w:rsidRPr="008A79D3">
        <w:rPr>
          <w:rFonts w:ascii="Arial" w:hAnsi="Arial" w:cs="Arial"/>
          <w:sz w:val="24"/>
          <w:szCs w:val="24"/>
        </w:rPr>
        <w:t xml:space="preserve"> </w:t>
      </w:r>
      <w:r w:rsidRPr="008A79D3">
        <w:rPr>
          <w:rFonts w:ascii="Arial" w:hAnsi="Arial" w:cs="Arial"/>
          <w:sz w:val="24"/>
          <w:szCs w:val="24"/>
        </w:rPr>
        <w:t xml:space="preserve">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53"/>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7014D016"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0D634A">
        <w:rPr>
          <w:noProof/>
        </w:rPr>
        <w:t>29</w:t>
      </w:r>
      <w:r>
        <w:fldChar w:fldCharType="end"/>
      </w:r>
      <w:r>
        <w:t xml:space="preserve"> 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9B349D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the Employees history, select the hyperlink on the employee’s name and the role history page will list the employee’s role, start date and end date.</w:t>
      </w:r>
    </w:p>
    <w:p w14:paraId="529175E0" w14:textId="77777777" w:rsidR="009F0908" w:rsidRDefault="003A576C" w:rsidP="009F2063">
      <w:pPr>
        <w:keepNext/>
        <w:tabs>
          <w:tab w:val="left" w:pos="426"/>
        </w:tabs>
        <w:spacing w:after="120" w:line="240" w:lineRule="auto"/>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54"/>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76BA08F4"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0D634A">
        <w:rPr>
          <w:noProof/>
        </w:rPr>
        <w:t>30</w:t>
      </w:r>
      <w:r>
        <w:fldChar w:fldCharType="end"/>
      </w:r>
      <w:r>
        <w:t xml:space="preserve"> Employee list, Role history</w:t>
      </w:r>
    </w:p>
    <w:p w14:paraId="4D6BDCA5" w14:textId="77777777" w:rsidR="008A79D3" w:rsidRPr="008A79D3" w:rsidRDefault="008A79D3" w:rsidP="003459F1">
      <w:pPr>
        <w:tabs>
          <w:tab w:val="left" w:pos="426"/>
        </w:tabs>
        <w:spacing w:after="120" w:line="240" w:lineRule="auto"/>
        <w:rPr>
          <w:rFonts w:ascii="Arial" w:hAnsi="Arial" w:cs="Arial"/>
          <w:sz w:val="24"/>
          <w:szCs w:val="24"/>
        </w:rPr>
      </w:pPr>
    </w:p>
    <w:p w14:paraId="084DD89E" w14:textId="7475DFED" w:rsidR="004F24B4" w:rsidRDefault="004F24B4" w:rsidP="005727EA">
      <w:pPr>
        <w:tabs>
          <w:tab w:val="left" w:pos="426"/>
        </w:tabs>
        <w:spacing w:after="120" w:line="240" w:lineRule="auto"/>
        <w:rPr>
          <w:rFonts w:ascii="Arial" w:hAnsi="Arial" w:cs="Arial"/>
          <w:sz w:val="24"/>
          <w:szCs w:val="24"/>
        </w:rPr>
      </w:pPr>
    </w:p>
    <w:p w14:paraId="40B63364" w14:textId="3D8664BC" w:rsidR="005E4B25" w:rsidRDefault="0016474C" w:rsidP="005E4B25">
      <w:pPr>
        <w:pStyle w:val="Heading3"/>
        <w:tabs>
          <w:tab w:val="left" w:pos="426"/>
        </w:tabs>
        <w:spacing w:after="120" w:line="240" w:lineRule="auto"/>
      </w:pPr>
      <w:bookmarkStart w:id="46" w:name="_Toc165965132"/>
      <w:r>
        <w:t>Relationship request</w:t>
      </w:r>
      <w:r w:rsidR="00784982">
        <w:t xml:space="preserve"> tab</w:t>
      </w:r>
      <w:r>
        <w:t xml:space="preserve"> for Plan Managers</w:t>
      </w:r>
      <w:bookmarkEnd w:id="46"/>
    </w:p>
    <w:p w14:paraId="440BA0CB" w14:textId="7CF74136" w:rsidR="00784982" w:rsidRDefault="00784982" w:rsidP="00A67BC7">
      <w:pPr>
        <w:jc w:val="center"/>
        <w:rPr>
          <w:rFonts w:ascii="Arial" w:hAnsi="Arial" w:cs="Arial"/>
          <w:sz w:val="24"/>
          <w:szCs w:val="24"/>
        </w:rPr>
      </w:pPr>
      <w:r w:rsidRPr="28B299BD">
        <w:rPr>
          <w:rFonts w:ascii="Arial" w:hAnsi="Arial" w:cs="Arial"/>
          <w:sz w:val="24"/>
          <w:szCs w:val="24"/>
        </w:rPr>
        <w:t xml:space="preserve">The Relationship Requests </w:t>
      </w:r>
      <w:r w:rsidR="00621EC0">
        <w:rPr>
          <w:rFonts w:ascii="Arial" w:hAnsi="Arial" w:cs="Arial"/>
          <w:sz w:val="24"/>
          <w:szCs w:val="24"/>
        </w:rPr>
        <w:t>tab</w:t>
      </w:r>
      <w:r w:rsidR="00621EC0" w:rsidRPr="28B299BD">
        <w:rPr>
          <w:rFonts w:ascii="Arial" w:hAnsi="Arial" w:cs="Arial"/>
          <w:sz w:val="24"/>
          <w:szCs w:val="24"/>
        </w:rPr>
        <w:t xml:space="preserve"> </w:t>
      </w:r>
      <w:r w:rsidR="07415CFF" w:rsidRPr="28B299BD">
        <w:rPr>
          <w:rFonts w:ascii="Arial" w:hAnsi="Arial" w:cs="Arial"/>
          <w:sz w:val="24"/>
          <w:szCs w:val="24"/>
        </w:rPr>
        <w:t>displays</w:t>
      </w:r>
      <w:r w:rsidR="00F07EC8" w:rsidRPr="28B299BD">
        <w:rPr>
          <w:rFonts w:ascii="Arial" w:hAnsi="Arial" w:cs="Arial"/>
          <w:sz w:val="24"/>
          <w:szCs w:val="24"/>
        </w:rPr>
        <w:t xml:space="preserve"> </w:t>
      </w:r>
      <w:r w:rsidRPr="28B299BD">
        <w:rPr>
          <w:rFonts w:ascii="Arial" w:hAnsi="Arial" w:cs="Arial"/>
          <w:sz w:val="24"/>
          <w:szCs w:val="24"/>
        </w:rPr>
        <w:t xml:space="preserve">a list of requested relationships. </w:t>
      </w:r>
      <w:r w:rsidR="00F07EC8" w:rsidRPr="28B299BD">
        <w:rPr>
          <w:rFonts w:ascii="Arial" w:hAnsi="Arial" w:cs="Arial"/>
          <w:sz w:val="24"/>
          <w:szCs w:val="24"/>
        </w:rPr>
        <w:t>The i</w:t>
      </w:r>
      <w:r w:rsidRPr="28B299BD">
        <w:rPr>
          <w:rFonts w:ascii="Arial" w:hAnsi="Arial" w:cs="Arial"/>
          <w:sz w:val="24"/>
          <w:szCs w:val="24"/>
        </w:rPr>
        <w:t xml:space="preserve">nformation available </w:t>
      </w:r>
      <w:r w:rsidR="009860AA">
        <w:rPr>
          <w:rFonts w:ascii="Arial" w:hAnsi="Arial" w:cs="Arial"/>
          <w:sz w:val="24"/>
          <w:szCs w:val="24"/>
        </w:rPr>
        <w:t>is</w:t>
      </w:r>
      <w:r w:rsidR="00F07EC8" w:rsidRPr="28B299BD">
        <w:rPr>
          <w:rFonts w:ascii="Arial" w:hAnsi="Arial" w:cs="Arial"/>
          <w:sz w:val="24"/>
          <w:szCs w:val="24"/>
        </w:rPr>
        <w:t xml:space="preserve"> the </w:t>
      </w:r>
      <w:r w:rsidRPr="28B299BD">
        <w:rPr>
          <w:rFonts w:ascii="Arial" w:hAnsi="Arial" w:cs="Arial"/>
          <w:sz w:val="24"/>
          <w:szCs w:val="24"/>
        </w:rPr>
        <w:t xml:space="preserve">Reference number, Participant name (NDIS number), the </w:t>
      </w:r>
      <w:r w:rsidRPr="28B299BD">
        <w:rPr>
          <w:rFonts w:ascii="Arial" w:hAnsi="Arial" w:cs="Arial"/>
          <w:sz w:val="24"/>
          <w:szCs w:val="24"/>
        </w:rPr>
        <w:lastRenderedPageBreak/>
        <w:t>date the request was submitted, the type of request and request status</w:t>
      </w:r>
      <w:r w:rsidR="005B3EB5" w:rsidRPr="28B299BD">
        <w:rPr>
          <w:rFonts w:ascii="Arial" w:hAnsi="Arial" w:cs="Arial"/>
          <w:sz w:val="24"/>
          <w:szCs w:val="24"/>
        </w:rPr>
        <w:t xml:space="preserve">. </w:t>
      </w:r>
      <w:r w:rsidR="00FD38FA">
        <w:rPr>
          <w:noProof/>
        </w:rPr>
        <w:drawing>
          <wp:inline distT="0" distB="0" distL="0" distR="0" wp14:anchorId="0BFA2C31" wp14:editId="366405AD">
            <wp:extent cx="5731510" cy="2647950"/>
            <wp:effectExtent l="152400" t="152400" r="364490" b="36195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55"/>
                    <a:stretch>
                      <a:fillRect/>
                    </a:stretch>
                  </pic:blipFill>
                  <pic:spPr>
                    <a:xfrm>
                      <a:off x="0" y="0"/>
                      <a:ext cx="5731510" cy="2647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C0E8F" w14:textId="6E6B0933" w:rsidR="00E56E05" w:rsidRPr="008A79D3" w:rsidRDefault="00E56E05" w:rsidP="00E56E05">
      <w:pPr>
        <w:pStyle w:val="Caption"/>
        <w:rPr>
          <w:sz w:val="24"/>
          <w:szCs w:val="24"/>
        </w:rPr>
      </w:pPr>
      <w:r>
        <w:t xml:space="preserve">Figure </w:t>
      </w:r>
      <w:r>
        <w:fldChar w:fldCharType="begin"/>
      </w:r>
      <w:r>
        <w:instrText>SEQ Figure \* ARABIC</w:instrText>
      </w:r>
      <w:r>
        <w:fldChar w:fldCharType="separate"/>
      </w:r>
      <w:r w:rsidR="000D634A">
        <w:rPr>
          <w:noProof/>
        </w:rPr>
        <w:t>31</w:t>
      </w:r>
      <w:r>
        <w:fldChar w:fldCharType="end"/>
      </w:r>
      <w:r>
        <w:t xml:space="preserve"> </w:t>
      </w:r>
      <w:r w:rsidR="00FC3601">
        <w:t>Relationship Requests</w:t>
      </w:r>
    </w:p>
    <w:p w14:paraId="27B5B162" w14:textId="45077C64" w:rsidR="001C171B" w:rsidRPr="00784982" w:rsidRDefault="001C171B" w:rsidP="00784982">
      <w:pPr>
        <w:rPr>
          <w:rFonts w:ascii="Arial" w:hAnsi="Arial" w:cs="Arial"/>
          <w:sz w:val="24"/>
          <w:szCs w:val="24"/>
        </w:rPr>
      </w:pPr>
    </w:p>
    <w:p w14:paraId="2D729574" w14:textId="4A012345" w:rsidR="001C171B" w:rsidRDefault="00F84A34"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1967F1" w:rsidRPr="28B299BD">
        <w:rPr>
          <w:rFonts w:ascii="Arial" w:hAnsi="Arial" w:cs="Arial"/>
          <w:sz w:val="24"/>
          <w:szCs w:val="24"/>
        </w:rPr>
        <w:t>The participant</w:t>
      </w:r>
      <w:r w:rsidR="1BAABFED" w:rsidRPr="28B299BD">
        <w:rPr>
          <w:rFonts w:ascii="Arial" w:hAnsi="Arial" w:cs="Arial"/>
          <w:sz w:val="24"/>
          <w:szCs w:val="24"/>
        </w:rPr>
        <w:t>’</w:t>
      </w:r>
      <w:r w:rsidR="001967F1" w:rsidRPr="28B299BD">
        <w:rPr>
          <w:rFonts w:ascii="Arial" w:hAnsi="Arial" w:cs="Arial"/>
          <w:sz w:val="24"/>
          <w:szCs w:val="24"/>
        </w:rPr>
        <w:t>s name is withheld until the relationship request has been approved and</w:t>
      </w:r>
      <w:r w:rsidRPr="28B299BD">
        <w:rPr>
          <w:rFonts w:ascii="Arial" w:hAnsi="Arial" w:cs="Arial"/>
          <w:sz w:val="24"/>
          <w:szCs w:val="24"/>
        </w:rPr>
        <w:t>/or consent from the participant has been received.</w:t>
      </w:r>
    </w:p>
    <w:p w14:paraId="3BE30C3C" w14:textId="36106154" w:rsidR="00784982" w:rsidRDefault="00FC7342" w:rsidP="00784982">
      <w:pPr>
        <w:rPr>
          <w:rFonts w:ascii="Arial" w:hAnsi="Arial" w:cs="Arial"/>
          <w:sz w:val="24"/>
          <w:szCs w:val="24"/>
        </w:rPr>
      </w:pPr>
      <w:r w:rsidRPr="00FC7342">
        <w:rPr>
          <w:rFonts w:ascii="Arial" w:hAnsi="Arial" w:cs="Arial"/>
          <w:sz w:val="24"/>
          <w:szCs w:val="24"/>
        </w:rPr>
        <w:t xml:space="preserve">You can add a new </w:t>
      </w:r>
      <w:r w:rsidR="00F2010F">
        <w:rPr>
          <w:rFonts w:ascii="Arial" w:hAnsi="Arial" w:cs="Arial"/>
          <w:sz w:val="24"/>
          <w:szCs w:val="24"/>
        </w:rPr>
        <w:t xml:space="preserve">participant </w:t>
      </w:r>
      <w:r w:rsidRPr="00FC7342">
        <w:rPr>
          <w:rFonts w:ascii="Arial" w:hAnsi="Arial" w:cs="Arial"/>
          <w:sz w:val="24"/>
          <w:szCs w:val="24"/>
        </w:rPr>
        <w:t>request</w:t>
      </w:r>
      <w:r w:rsidR="00F07EC8">
        <w:rPr>
          <w:rFonts w:ascii="Arial" w:hAnsi="Arial" w:cs="Arial"/>
          <w:sz w:val="24"/>
          <w:szCs w:val="24"/>
        </w:rPr>
        <w:t xml:space="preserve">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770012C1" w:rsidR="006A5913" w:rsidRDefault="006A5913" w:rsidP="00784982">
      <w:pPr>
        <w:rPr>
          <w:rFonts w:ascii="Arial" w:hAnsi="Arial" w:cs="Arial"/>
          <w:sz w:val="24"/>
          <w:szCs w:val="24"/>
        </w:rPr>
      </w:pPr>
      <w:r w:rsidRPr="28B299BD">
        <w:rPr>
          <w:rFonts w:ascii="Arial" w:hAnsi="Arial" w:cs="Arial"/>
          <w:sz w:val="24"/>
          <w:szCs w:val="24"/>
        </w:rPr>
        <w:t>The New relationship request page will open.</w:t>
      </w:r>
      <w:r w:rsidR="4F01AFFE" w:rsidRPr="28B299BD">
        <w:rPr>
          <w:rFonts w:ascii="Arial" w:hAnsi="Arial" w:cs="Arial"/>
          <w:sz w:val="24"/>
          <w:szCs w:val="24"/>
        </w:rPr>
        <w:t xml:space="preserve"> </w:t>
      </w:r>
      <w:r>
        <w:rPr>
          <w:rFonts w:ascii="Arial" w:hAnsi="Arial" w:cs="Arial"/>
          <w:sz w:val="24"/>
          <w:szCs w:val="24"/>
        </w:rPr>
        <w:t>Complete all the details and select the Submit request button.</w:t>
      </w:r>
    </w:p>
    <w:p w14:paraId="7D3BDC46" w14:textId="77777777" w:rsidR="00FE36A9" w:rsidRDefault="00BB6D2D" w:rsidP="00FE36A9">
      <w:pPr>
        <w:pStyle w:val="Caption"/>
      </w:pPr>
      <w:r>
        <w:rPr>
          <w:noProof/>
        </w:rPr>
        <w:lastRenderedPageBreak/>
        <w:drawing>
          <wp:inline distT="0" distB="0" distL="0" distR="0" wp14:anchorId="1D9EB4C7" wp14:editId="3C426EDF">
            <wp:extent cx="3200400" cy="4786770"/>
            <wp:effectExtent l="190500" t="190500" r="190500" b="18542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56"/>
                    <a:stretch>
                      <a:fillRect/>
                    </a:stretch>
                  </pic:blipFill>
                  <pic:spPr>
                    <a:xfrm>
                      <a:off x="0" y="0"/>
                      <a:ext cx="3211415" cy="4803244"/>
                    </a:xfrm>
                    <a:prstGeom prst="rect">
                      <a:avLst/>
                    </a:prstGeom>
                    <a:ln>
                      <a:noFill/>
                    </a:ln>
                    <a:effectLst>
                      <a:outerShdw blurRad="190500" algn="tl" rotWithShape="0">
                        <a:srgbClr val="000000">
                          <a:alpha val="70000"/>
                        </a:srgbClr>
                      </a:outerShdw>
                    </a:effectLst>
                  </pic:spPr>
                </pic:pic>
              </a:graphicData>
            </a:graphic>
          </wp:inline>
        </w:drawing>
      </w:r>
      <w:r w:rsidR="00FE36A9" w:rsidRPr="00FE36A9">
        <w:t xml:space="preserve"> </w:t>
      </w:r>
    </w:p>
    <w:p w14:paraId="364322B1" w14:textId="0833BFE4" w:rsidR="00FE36A9" w:rsidRPr="008A79D3" w:rsidRDefault="000F3997" w:rsidP="00FE36A9">
      <w:pPr>
        <w:pStyle w:val="Caption"/>
        <w:rPr>
          <w:sz w:val="24"/>
          <w:szCs w:val="24"/>
        </w:rPr>
      </w:pPr>
      <w:r>
        <w:t xml:space="preserve">Figure </w:t>
      </w:r>
      <w:r>
        <w:fldChar w:fldCharType="begin"/>
      </w:r>
      <w:r>
        <w:instrText>SEQ Figure \* ARABIC</w:instrText>
      </w:r>
      <w:r>
        <w:fldChar w:fldCharType="separate"/>
      </w:r>
      <w:r w:rsidR="000D634A">
        <w:rPr>
          <w:noProof/>
        </w:rPr>
        <w:t>32</w:t>
      </w:r>
      <w:r>
        <w:fldChar w:fldCharType="end"/>
      </w:r>
      <w:r w:rsidR="00FE36A9" w:rsidDel="000F3997">
        <w:t xml:space="preserve"> </w:t>
      </w:r>
      <w:r w:rsidR="00FE36A9">
        <w:t>New Relationship Request</w:t>
      </w:r>
    </w:p>
    <w:p w14:paraId="1A4421E6" w14:textId="4896B964" w:rsidR="00BB6D2D" w:rsidRDefault="00BB6D2D" w:rsidP="00784982">
      <w:pPr>
        <w:rPr>
          <w:rFonts w:ascii="Arial" w:hAnsi="Arial" w:cs="Arial"/>
          <w:sz w:val="24"/>
          <w:szCs w:val="24"/>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30D00E72" w14:textId="1D4CA245" w:rsidR="00621EC0" w:rsidRDefault="00621EC0">
      <w:pPr>
        <w:rPr>
          <w:rFonts w:ascii="Arial" w:eastAsiaTheme="majorEastAsia" w:hAnsi="Arial" w:cs="Arial"/>
          <w:b/>
          <w:color w:val="752976"/>
          <w:sz w:val="24"/>
          <w:szCs w:val="24"/>
        </w:rPr>
      </w:pPr>
      <w:r>
        <w:rPr>
          <w:rFonts w:cs="Arial"/>
          <w:szCs w:val="24"/>
        </w:rPr>
        <w:br w:type="page"/>
      </w:r>
    </w:p>
    <w:p w14:paraId="65943C95" w14:textId="4604E40A" w:rsidR="00AB376A" w:rsidRDefault="002C4760" w:rsidP="00AB376A">
      <w:pPr>
        <w:pStyle w:val="Heading3"/>
        <w:tabs>
          <w:tab w:val="left" w:pos="426"/>
        </w:tabs>
        <w:spacing w:after="120" w:line="240" w:lineRule="auto"/>
      </w:pPr>
      <w:bookmarkStart w:id="47" w:name="_Ref152332579"/>
      <w:bookmarkStart w:id="48" w:name="_Toc165965133"/>
      <w:r>
        <w:lastRenderedPageBreak/>
        <w:t>Downloadable reports</w:t>
      </w:r>
      <w:bookmarkEnd w:id="47"/>
      <w:bookmarkEnd w:id="48"/>
    </w:p>
    <w:p w14:paraId="25DB051F" w14:textId="21046374" w:rsidR="002C2E4B" w:rsidRDefault="00AB376A" w:rsidP="00AB376A">
      <w:pPr>
        <w:rPr>
          <w:rFonts w:ascii="Arial" w:hAnsi="Arial" w:cs="Arial"/>
          <w:sz w:val="24"/>
          <w:szCs w:val="24"/>
        </w:rPr>
      </w:pPr>
      <w:r w:rsidRPr="28B299BD">
        <w:rPr>
          <w:rFonts w:ascii="Arial" w:hAnsi="Arial" w:cs="Arial"/>
          <w:sz w:val="24"/>
          <w:szCs w:val="24"/>
        </w:rPr>
        <w:t xml:space="preserve">The </w:t>
      </w:r>
      <w:r w:rsidR="00351EEB">
        <w:rPr>
          <w:rFonts w:ascii="Arial" w:hAnsi="Arial" w:cs="Arial"/>
          <w:sz w:val="24"/>
          <w:szCs w:val="24"/>
        </w:rPr>
        <w:t>Download</w:t>
      </w:r>
      <w:r w:rsidR="001A4EC0">
        <w:rPr>
          <w:rFonts w:ascii="Arial" w:hAnsi="Arial" w:cs="Arial"/>
          <w:sz w:val="24"/>
          <w:szCs w:val="24"/>
        </w:rPr>
        <w:t xml:space="preserve">able Reports </w:t>
      </w:r>
      <w:r w:rsidR="00854D06">
        <w:rPr>
          <w:rFonts w:ascii="Arial" w:hAnsi="Arial" w:cs="Arial"/>
          <w:sz w:val="24"/>
          <w:szCs w:val="24"/>
        </w:rPr>
        <w:t>tab</w:t>
      </w:r>
      <w:r w:rsidR="001A4EC0">
        <w:rPr>
          <w:rFonts w:ascii="Arial" w:hAnsi="Arial" w:cs="Arial"/>
          <w:sz w:val="24"/>
          <w:szCs w:val="24"/>
        </w:rPr>
        <w:t xml:space="preserve"> </w:t>
      </w:r>
      <w:r w:rsidR="006005E2">
        <w:rPr>
          <w:rFonts w:ascii="Arial" w:hAnsi="Arial" w:cs="Arial"/>
          <w:sz w:val="24"/>
          <w:szCs w:val="24"/>
        </w:rPr>
        <w:t xml:space="preserve">displays a list of </w:t>
      </w:r>
      <w:r w:rsidR="00F86CE5">
        <w:rPr>
          <w:rFonts w:ascii="Arial" w:hAnsi="Arial" w:cs="Arial"/>
          <w:sz w:val="24"/>
          <w:szCs w:val="24"/>
        </w:rPr>
        <w:t xml:space="preserve">reports requested </w:t>
      </w:r>
      <w:r w:rsidR="00D22A9C">
        <w:rPr>
          <w:rFonts w:ascii="Arial" w:hAnsi="Arial" w:cs="Arial"/>
          <w:sz w:val="24"/>
          <w:szCs w:val="24"/>
        </w:rPr>
        <w:t xml:space="preserve">in the past 24 hours. </w:t>
      </w:r>
      <w:r w:rsidR="002C2E4B">
        <w:rPr>
          <w:rFonts w:ascii="Arial" w:hAnsi="Arial" w:cs="Arial"/>
          <w:sz w:val="24"/>
          <w:szCs w:val="24"/>
        </w:rPr>
        <w:t xml:space="preserve">The information available </w:t>
      </w:r>
      <w:r w:rsidR="000D6A75">
        <w:rPr>
          <w:rFonts w:ascii="Arial" w:hAnsi="Arial" w:cs="Arial"/>
          <w:sz w:val="24"/>
          <w:szCs w:val="24"/>
        </w:rPr>
        <w:t>is</w:t>
      </w:r>
      <w:r w:rsidR="002C2E4B">
        <w:rPr>
          <w:rFonts w:ascii="Arial" w:hAnsi="Arial" w:cs="Arial"/>
          <w:sz w:val="24"/>
          <w:szCs w:val="24"/>
        </w:rPr>
        <w:t xml:space="preserve"> the </w:t>
      </w:r>
      <w:r w:rsidR="00D51457">
        <w:rPr>
          <w:rFonts w:ascii="Arial" w:hAnsi="Arial" w:cs="Arial"/>
          <w:sz w:val="24"/>
          <w:szCs w:val="24"/>
        </w:rPr>
        <w:t>t</w:t>
      </w:r>
      <w:r w:rsidR="002C2E4B">
        <w:rPr>
          <w:rFonts w:ascii="Arial" w:hAnsi="Arial" w:cs="Arial"/>
          <w:sz w:val="24"/>
          <w:szCs w:val="24"/>
        </w:rPr>
        <w:t xml:space="preserve">ype of report, </w:t>
      </w:r>
      <w:r w:rsidR="00970F65">
        <w:rPr>
          <w:rFonts w:ascii="Arial" w:hAnsi="Arial" w:cs="Arial"/>
          <w:sz w:val="24"/>
          <w:szCs w:val="24"/>
        </w:rPr>
        <w:t>r</w:t>
      </w:r>
      <w:r w:rsidR="002C2E4B">
        <w:rPr>
          <w:rFonts w:ascii="Arial" w:hAnsi="Arial" w:cs="Arial"/>
          <w:sz w:val="24"/>
          <w:szCs w:val="24"/>
        </w:rPr>
        <w:t xml:space="preserve">equest submitted date, </w:t>
      </w:r>
      <w:r w:rsidR="00D20CDF">
        <w:rPr>
          <w:rFonts w:ascii="Arial" w:hAnsi="Arial" w:cs="Arial"/>
          <w:sz w:val="24"/>
          <w:szCs w:val="24"/>
        </w:rPr>
        <w:t>f</w:t>
      </w:r>
      <w:r w:rsidR="002C2E4B">
        <w:rPr>
          <w:rFonts w:ascii="Arial" w:hAnsi="Arial" w:cs="Arial"/>
          <w:sz w:val="24"/>
          <w:szCs w:val="24"/>
        </w:rPr>
        <w:t xml:space="preserve">ile generated time, </w:t>
      </w:r>
      <w:r w:rsidR="006F4FAF">
        <w:rPr>
          <w:rFonts w:ascii="Arial" w:hAnsi="Arial" w:cs="Arial"/>
          <w:sz w:val="24"/>
          <w:szCs w:val="24"/>
        </w:rPr>
        <w:t>s</w:t>
      </w:r>
      <w:r w:rsidR="002C2E4B">
        <w:rPr>
          <w:rFonts w:ascii="Arial" w:hAnsi="Arial" w:cs="Arial"/>
          <w:sz w:val="24"/>
          <w:szCs w:val="24"/>
        </w:rPr>
        <w:t>tatus</w:t>
      </w:r>
      <w:r w:rsidR="00DF3D89">
        <w:rPr>
          <w:rFonts w:ascii="Arial" w:hAnsi="Arial" w:cs="Arial"/>
          <w:sz w:val="24"/>
          <w:szCs w:val="24"/>
        </w:rPr>
        <w:t>.</w:t>
      </w:r>
      <w:r w:rsidR="001B0CC6">
        <w:rPr>
          <w:rFonts w:ascii="Arial" w:hAnsi="Arial" w:cs="Arial"/>
          <w:sz w:val="24"/>
          <w:szCs w:val="24"/>
        </w:rPr>
        <w:t xml:space="preserve"> </w:t>
      </w:r>
    </w:p>
    <w:p w14:paraId="75BB51C3" w14:textId="348DABC1" w:rsidR="00A57E9C" w:rsidRDefault="00A57E9C" w:rsidP="00D54F1D">
      <w:pPr>
        <w:keepNext/>
      </w:pPr>
    </w:p>
    <w:p w14:paraId="2618E32F" w14:textId="26398C94" w:rsidR="00356FB0" w:rsidRDefault="00356FB0" w:rsidP="00A67BC7">
      <w:pPr>
        <w:keepNext/>
        <w:jc w:val="center"/>
      </w:pPr>
      <w:r>
        <w:rPr>
          <w:noProof/>
        </w:rPr>
        <w:drawing>
          <wp:inline distT="0" distB="0" distL="0" distR="0" wp14:anchorId="672CE0E6" wp14:editId="3F2CA29B">
            <wp:extent cx="5731510" cy="4376420"/>
            <wp:effectExtent l="152400" t="152400" r="364490" b="367030"/>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161"/>
                    <a:stretch/>
                  </pic:blipFill>
                  <pic:spPr bwMode="auto">
                    <a:xfrm>
                      <a:off x="0" y="0"/>
                      <a:ext cx="5731510" cy="4376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B1436" w14:textId="77777777" w:rsidR="00205B40" w:rsidRDefault="00205B40" w:rsidP="00D54F1D">
      <w:pPr>
        <w:keepNext/>
      </w:pPr>
    </w:p>
    <w:p w14:paraId="46311585" w14:textId="4045CA66" w:rsidR="006E7EF9" w:rsidRDefault="000F3997" w:rsidP="00D54F1D">
      <w:pPr>
        <w:pStyle w:val="Caption"/>
        <w:rPr>
          <w:sz w:val="24"/>
          <w:szCs w:val="24"/>
        </w:rPr>
      </w:pPr>
      <w:r>
        <w:t xml:space="preserve">Figure </w:t>
      </w:r>
      <w:r>
        <w:fldChar w:fldCharType="begin"/>
      </w:r>
      <w:r>
        <w:instrText>SEQ Figure \* ARABIC</w:instrText>
      </w:r>
      <w:r>
        <w:fldChar w:fldCharType="separate"/>
      </w:r>
      <w:r w:rsidR="000D634A">
        <w:rPr>
          <w:noProof/>
        </w:rPr>
        <w:t>33</w:t>
      </w:r>
      <w:r>
        <w:fldChar w:fldCharType="end"/>
      </w:r>
      <w:r w:rsidR="00A57E9C" w:rsidDel="000F3997">
        <w:t xml:space="preserve"> </w:t>
      </w:r>
      <w:r w:rsidR="00A57E9C">
        <w:t>Available reports</w:t>
      </w:r>
    </w:p>
    <w:p w14:paraId="69D035E6" w14:textId="5CBFC878" w:rsidR="00EE437B" w:rsidRDefault="004248BC" w:rsidP="00AB376A">
      <w:pPr>
        <w:rPr>
          <w:rFonts w:ascii="Arial" w:hAnsi="Arial" w:cs="Arial"/>
          <w:sz w:val="24"/>
          <w:szCs w:val="24"/>
        </w:rPr>
      </w:pPr>
      <w:r>
        <w:rPr>
          <w:rFonts w:ascii="Arial" w:hAnsi="Arial" w:cs="Arial"/>
          <w:sz w:val="24"/>
          <w:szCs w:val="24"/>
        </w:rPr>
        <w:t>You can request</w:t>
      </w:r>
      <w:r w:rsidR="009F141D">
        <w:rPr>
          <w:rFonts w:ascii="Arial" w:hAnsi="Arial" w:cs="Arial"/>
          <w:sz w:val="24"/>
          <w:szCs w:val="24"/>
        </w:rPr>
        <w:t xml:space="preserve"> a</w:t>
      </w:r>
      <w:r>
        <w:rPr>
          <w:rFonts w:ascii="Arial" w:hAnsi="Arial" w:cs="Arial"/>
          <w:sz w:val="24"/>
          <w:szCs w:val="24"/>
        </w:rPr>
        <w:t xml:space="preserve"> report by clicking the </w:t>
      </w:r>
      <w:r w:rsidR="008361A6" w:rsidRPr="00D54F1D">
        <w:rPr>
          <w:rFonts w:ascii="Arial" w:eastAsiaTheme="majorEastAsia" w:hAnsi="Arial" w:cstheme="majorBidi"/>
          <w:b/>
          <w:color w:val="752976"/>
          <w:sz w:val="24"/>
          <w:szCs w:val="30"/>
        </w:rPr>
        <w:t>Request a report</w:t>
      </w:r>
      <w:r w:rsidR="008361A6">
        <w:rPr>
          <w:rFonts w:ascii="Arial" w:hAnsi="Arial" w:cs="Arial"/>
          <w:sz w:val="24"/>
          <w:szCs w:val="24"/>
        </w:rPr>
        <w:t xml:space="preserve"> button</w:t>
      </w:r>
      <w:r w:rsidR="00034B03">
        <w:rPr>
          <w:rFonts w:ascii="Arial" w:hAnsi="Arial" w:cs="Arial"/>
          <w:sz w:val="24"/>
          <w:szCs w:val="24"/>
        </w:rPr>
        <w:t xml:space="preserve">, which will </w:t>
      </w:r>
      <w:r w:rsidR="006B4B60">
        <w:rPr>
          <w:rFonts w:ascii="Arial" w:hAnsi="Arial" w:cs="Arial"/>
          <w:sz w:val="24"/>
          <w:szCs w:val="24"/>
        </w:rPr>
        <w:t xml:space="preserve">open the </w:t>
      </w:r>
      <w:r w:rsidR="008D7825">
        <w:rPr>
          <w:rFonts w:ascii="Arial" w:hAnsi="Arial" w:cs="Arial"/>
          <w:sz w:val="24"/>
          <w:szCs w:val="24"/>
        </w:rPr>
        <w:t xml:space="preserve">Request a report page where you can select the type of report </w:t>
      </w:r>
      <w:r w:rsidR="00123BD2">
        <w:rPr>
          <w:rFonts w:ascii="Arial" w:hAnsi="Arial" w:cs="Arial"/>
          <w:sz w:val="24"/>
          <w:szCs w:val="24"/>
        </w:rPr>
        <w:t xml:space="preserve">you </w:t>
      </w:r>
      <w:r w:rsidR="00EE437B">
        <w:rPr>
          <w:rFonts w:ascii="Arial" w:hAnsi="Arial" w:cs="Arial"/>
          <w:sz w:val="24"/>
          <w:szCs w:val="24"/>
        </w:rPr>
        <w:t>want.</w:t>
      </w:r>
    </w:p>
    <w:p w14:paraId="21D88D6A" w14:textId="6869A44A" w:rsidR="00B46127" w:rsidRDefault="00AE62BD" w:rsidP="00AB376A">
      <w:pPr>
        <w:rPr>
          <w:rFonts w:ascii="Arial" w:hAnsi="Arial" w:cs="Arial"/>
          <w:sz w:val="24"/>
          <w:szCs w:val="24"/>
        </w:rPr>
      </w:pPr>
      <w:r>
        <w:rPr>
          <w:rFonts w:ascii="Arial" w:hAnsi="Arial" w:cs="Arial"/>
          <w:sz w:val="24"/>
          <w:szCs w:val="24"/>
        </w:rPr>
        <w:t xml:space="preserve">Each </w:t>
      </w:r>
      <w:r w:rsidR="00DC6FFA">
        <w:rPr>
          <w:rFonts w:ascii="Arial" w:hAnsi="Arial" w:cs="Arial"/>
          <w:sz w:val="24"/>
          <w:szCs w:val="24"/>
        </w:rPr>
        <w:t xml:space="preserve">type of report has different </w:t>
      </w:r>
      <w:r w:rsidR="00273716">
        <w:rPr>
          <w:rFonts w:ascii="Arial" w:hAnsi="Arial" w:cs="Arial"/>
          <w:sz w:val="24"/>
          <w:szCs w:val="24"/>
        </w:rPr>
        <w:t>filters</w:t>
      </w:r>
      <w:r w:rsidR="006B37A9">
        <w:rPr>
          <w:rFonts w:ascii="Arial" w:hAnsi="Arial" w:cs="Arial"/>
          <w:sz w:val="24"/>
          <w:szCs w:val="24"/>
        </w:rPr>
        <w:t xml:space="preserve">, these are </w:t>
      </w:r>
      <w:r w:rsidR="00DC3723">
        <w:rPr>
          <w:rFonts w:ascii="Arial" w:hAnsi="Arial" w:cs="Arial"/>
          <w:sz w:val="24"/>
          <w:szCs w:val="24"/>
        </w:rPr>
        <w:t xml:space="preserve">listed in </w:t>
      </w:r>
      <w:r w:rsidR="00DC3723">
        <w:rPr>
          <w:rFonts w:ascii="Arial" w:hAnsi="Arial" w:cs="Arial"/>
          <w:sz w:val="24"/>
          <w:szCs w:val="24"/>
        </w:rPr>
        <w:fldChar w:fldCharType="begin"/>
      </w:r>
      <w:r w:rsidR="00DC3723">
        <w:rPr>
          <w:rFonts w:ascii="Arial" w:hAnsi="Arial" w:cs="Arial"/>
          <w:sz w:val="24"/>
          <w:szCs w:val="24"/>
        </w:rPr>
        <w:instrText xml:space="preserve"> REF _Ref152667513 \h  \* MERGEFORMAT </w:instrText>
      </w:r>
      <w:r w:rsidR="00DC3723">
        <w:rPr>
          <w:rFonts w:ascii="Arial" w:hAnsi="Arial" w:cs="Arial"/>
          <w:sz w:val="24"/>
          <w:szCs w:val="24"/>
        </w:rPr>
      </w:r>
      <w:r w:rsidR="00DC3723">
        <w:rPr>
          <w:rFonts w:ascii="Arial" w:hAnsi="Arial" w:cs="Arial"/>
          <w:sz w:val="24"/>
          <w:szCs w:val="24"/>
        </w:rPr>
        <w:fldChar w:fldCharType="separate"/>
      </w:r>
      <w:r w:rsidR="000D634A" w:rsidRPr="000D634A">
        <w:rPr>
          <w:rFonts w:ascii="Arial" w:hAnsi="Arial" w:cs="Arial"/>
          <w:sz w:val="24"/>
          <w:szCs w:val="24"/>
        </w:rPr>
        <w:t>Table 2</w:t>
      </w:r>
      <w:r w:rsidR="00DC3723">
        <w:rPr>
          <w:rFonts w:ascii="Arial" w:hAnsi="Arial" w:cs="Arial"/>
          <w:sz w:val="24"/>
          <w:szCs w:val="24"/>
        </w:rPr>
        <w:fldChar w:fldCharType="end"/>
      </w:r>
      <w:r w:rsidR="00582234">
        <w:rPr>
          <w:rFonts w:ascii="Arial" w:hAnsi="Arial" w:cs="Arial"/>
          <w:sz w:val="24"/>
          <w:szCs w:val="24"/>
        </w:rPr>
        <w:t xml:space="preserve"> (</w:t>
      </w:r>
      <w:r w:rsidR="00582234">
        <w:rPr>
          <w:rFonts w:ascii="Arial" w:hAnsi="Arial" w:cs="Arial"/>
          <w:sz w:val="24"/>
          <w:szCs w:val="24"/>
        </w:rPr>
        <w:fldChar w:fldCharType="begin"/>
      </w:r>
      <w:r w:rsidR="00582234">
        <w:rPr>
          <w:rFonts w:ascii="Arial" w:hAnsi="Arial" w:cs="Arial"/>
          <w:sz w:val="24"/>
          <w:szCs w:val="24"/>
        </w:rPr>
        <w:instrText xml:space="preserve"> REF _Ref152667609 \p \h </w:instrText>
      </w:r>
      <w:r w:rsidR="00582234">
        <w:rPr>
          <w:rFonts w:ascii="Arial" w:hAnsi="Arial" w:cs="Arial"/>
          <w:sz w:val="24"/>
          <w:szCs w:val="24"/>
        </w:rPr>
      </w:r>
      <w:r w:rsidR="00582234">
        <w:rPr>
          <w:rFonts w:ascii="Arial" w:hAnsi="Arial" w:cs="Arial"/>
          <w:sz w:val="24"/>
          <w:szCs w:val="24"/>
        </w:rPr>
        <w:fldChar w:fldCharType="separate"/>
      </w:r>
      <w:r w:rsidR="000D634A">
        <w:rPr>
          <w:rFonts w:ascii="Arial" w:hAnsi="Arial" w:cs="Arial"/>
          <w:sz w:val="24"/>
          <w:szCs w:val="24"/>
        </w:rPr>
        <w:t>below</w:t>
      </w:r>
      <w:r w:rsidR="00582234">
        <w:rPr>
          <w:rFonts w:ascii="Arial" w:hAnsi="Arial" w:cs="Arial"/>
          <w:sz w:val="24"/>
          <w:szCs w:val="24"/>
        </w:rPr>
        <w:fldChar w:fldCharType="end"/>
      </w:r>
      <w:r w:rsidR="00582234">
        <w:rPr>
          <w:rFonts w:ascii="Arial" w:hAnsi="Arial" w:cs="Arial"/>
          <w:sz w:val="24"/>
          <w:szCs w:val="24"/>
        </w:rPr>
        <w:t>).</w:t>
      </w:r>
    </w:p>
    <w:p w14:paraId="65060DF9" w14:textId="1AEB92CE" w:rsidR="008435D4" w:rsidRDefault="008435D4" w:rsidP="00D54F1D">
      <w:pPr>
        <w:pStyle w:val="Caption"/>
        <w:keepNext/>
      </w:pPr>
      <w:bookmarkStart w:id="49" w:name="_Ref152667513"/>
      <w:bookmarkStart w:id="50" w:name="_Ref152667609"/>
      <w:r>
        <w:t xml:space="preserve">Table </w:t>
      </w:r>
      <w:r>
        <w:fldChar w:fldCharType="begin"/>
      </w:r>
      <w:r>
        <w:instrText>SEQ Table \* ARABIC</w:instrText>
      </w:r>
      <w:r>
        <w:fldChar w:fldCharType="separate"/>
      </w:r>
      <w:r w:rsidR="000D634A">
        <w:rPr>
          <w:noProof/>
        </w:rPr>
        <w:t>2</w:t>
      </w:r>
      <w:r>
        <w:fldChar w:fldCharType="end"/>
      </w:r>
      <w:bookmarkEnd w:id="49"/>
      <w:r>
        <w:t xml:space="preserve"> Filter options for reports</w:t>
      </w:r>
      <w:bookmarkEnd w:id="50"/>
    </w:p>
    <w:tbl>
      <w:tblPr>
        <w:tblStyle w:val="TableGrid"/>
        <w:tblW w:w="0" w:type="auto"/>
        <w:tblLook w:val="04A0" w:firstRow="1" w:lastRow="0" w:firstColumn="1" w:lastColumn="0" w:noHBand="0" w:noVBand="1"/>
      </w:tblPr>
      <w:tblGrid>
        <w:gridCol w:w="3084"/>
        <w:gridCol w:w="5932"/>
      </w:tblGrid>
      <w:tr w:rsidR="008435D4" w14:paraId="48345703" w14:textId="77777777">
        <w:trPr>
          <w:cantSplit/>
        </w:trPr>
        <w:tc>
          <w:tcPr>
            <w:tcW w:w="2830" w:type="dxa"/>
            <w:shd w:val="clear" w:color="auto" w:fill="752976"/>
          </w:tcPr>
          <w:p w14:paraId="693B18EB" w14:textId="585D7EE9" w:rsidR="008435D4" w:rsidRPr="00D54F1D" w:rsidRDefault="00CB2670">
            <w:pPr>
              <w:tabs>
                <w:tab w:val="left" w:pos="426"/>
              </w:tabs>
              <w:spacing w:after="120"/>
              <w:rPr>
                <w:rFonts w:ascii="Arial" w:hAnsi="Arial" w:cs="Arial"/>
                <w:b/>
                <w:bCs/>
                <w:color w:val="FFFFFF" w:themeColor="background1"/>
                <w:sz w:val="24"/>
                <w:szCs w:val="24"/>
              </w:rPr>
            </w:pPr>
            <w:r w:rsidRPr="00D54F1D">
              <w:rPr>
                <w:rFonts w:ascii="Arial" w:hAnsi="Arial" w:cs="Arial"/>
                <w:b/>
                <w:bCs/>
                <w:color w:val="FFFFFF" w:themeColor="background1"/>
                <w:sz w:val="24"/>
                <w:szCs w:val="24"/>
              </w:rPr>
              <w:t>Report type</w:t>
            </w:r>
          </w:p>
        </w:tc>
        <w:tc>
          <w:tcPr>
            <w:tcW w:w="6096" w:type="dxa"/>
            <w:shd w:val="clear" w:color="auto" w:fill="752976"/>
          </w:tcPr>
          <w:p w14:paraId="1B37D6B3" w14:textId="79A947C0" w:rsidR="008435D4" w:rsidRPr="00D54F1D" w:rsidRDefault="00CB2670">
            <w:pPr>
              <w:tabs>
                <w:tab w:val="left" w:pos="426"/>
              </w:tabs>
              <w:spacing w:after="120"/>
              <w:rPr>
                <w:rFonts w:ascii="Arial" w:hAnsi="Arial" w:cs="Arial"/>
                <w:b/>
                <w:bCs/>
                <w:color w:val="FFFFFF" w:themeColor="background1"/>
                <w:sz w:val="24"/>
                <w:szCs w:val="24"/>
              </w:rPr>
            </w:pPr>
            <w:r>
              <w:rPr>
                <w:rFonts w:ascii="Arial" w:hAnsi="Arial" w:cs="Arial"/>
                <w:b/>
                <w:bCs/>
                <w:color w:val="FFFFFF" w:themeColor="background1"/>
                <w:sz w:val="24"/>
                <w:szCs w:val="24"/>
              </w:rPr>
              <w:t>Filters</w:t>
            </w:r>
          </w:p>
        </w:tc>
      </w:tr>
      <w:tr w:rsidR="008435D4" w14:paraId="45ABBC34" w14:textId="77777777">
        <w:trPr>
          <w:cantSplit/>
        </w:trPr>
        <w:tc>
          <w:tcPr>
            <w:tcW w:w="2830" w:type="dxa"/>
          </w:tcPr>
          <w:p w14:paraId="1AFADA98" w14:textId="40351A7F" w:rsidR="008435D4" w:rsidRDefault="00CB2670">
            <w:pPr>
              <w:tabs>
                <w:tab w:val="left" w:pos="426"/>
              </w:tabs>
              <w:spacing w:after="120"/>
              <w:rPr>
                <w:rFonts w:ascii="Arial" w:hAnsi="Arial" w:cs="Arial"/>
                <w:sz w:val="24"/>
                <w:szCs w:val="24"/>
              </w:rPr>
            </w:pPr>
            <w:r>
              <w:rPr>
                <w:rFonts w:ascii="Arial" w:hAnsi="Arial" w:cs="Arial"/>
                <w:sz w:val="24"/>
                <w:szCs w:val="24"/>
              </w:rPr>
              <w:t>Notifications</w:t>
            </w:r>
          </w:p>
        </w:tc>
        <w:tc>
          <w:tcPr>
            <w:tcW w:w="6096" w:type="dxa"/>
          </w:tcPr>
          <w:p w14:paraId="221D433D" w14:textId="77777777" w:rsidR="00CB2670" w:rsidRDefault="00CB2670" w:rsidP="00CB2670">
            <w:pPr>
              <w:rPr>
                <w:rFonts w:ascii="Arial" w:hAnsi="Arial" w:cs="Arial"/>
                <w:sz w:val="24"/>
                <w:szCs w:val="24"/>
              </w:rPr>
            </w:pPr>
            <w:r>
              <w:rPr>
                <w:rFonts w:ascii="Arial" w:hAnsi="Arial" w:cs="Arial"/>
                <w:sz w:val="24"/>
                <w:szCs w:val="24"/>
              </w:rPr>
              <w:t>Received date from</w:t>
            </w:r>
          </w:p>
          <w:p w14:paraId="57A93DC5" w14:textId="77777777" w:rsidR="00CB2670" w:rsidRDefault="00CB2670" w:rsidP="00CB2670">
            <w:pPr>
              <w:rPr>
                <w:rFonts w:ascii="Arial" w:hAnsi="Arial" w:cs="Arial"/>
                <w:sz w:val="24"/>
                <w:szCs w:val="24"/>
              </w:rPr>
            </w:pPr>
            <w:r>
              <w:rPr>
                <w:rFonts w:ascii="Arial" w:hAnsi="Arial" w:cs="Arial"/>
                <w:sz w:val="24"/>
                <w:szCs w:val="24"/>
              </w:rPr>
              <w:t>Received date to</w:t>
            </w:r>
          </w:p>
          <w:p w14:paraId="24A0BE28" w14:textId="12B39AC4" w:rsidR="008435D4" w:rsidRDefault="00CB2670" w:rsidP="00CB2670">
            <w:pPr>
              <w:tabs>
                <w:tab w:val="left" w:pos="426"/>
              </w:tabs>
              <w:spacing w:after="120"/>
              <w:rPr>
                <w:rFonts w:ascii="Arial" w:hAnsi="Arial" w:cs="Arial"/>
                <w:sz w:val="24"/>
                <w:szCs w:val="24"/>
              </w:rPr>
            </w:pPr>
            <w:r>
              <w:rPr>
                <w:rFonts w:ascii="Arial" w:hAnsi="Arial" w:cs="Arial"/>
                <w:sz w:val="24"/>
                <w:szCs w:val="24"/>
              </w:rPr>
              <w:t>Notification category</w:t>
            </w:r>
          </w:p>
        </w:tc>
      </w:tr>
      <w:tr w:rsidR="008435D4" w14:paraId="54A0EEFE" w14:textId="77777777">
        <w:trPr>
          <w:cantSplit/>
        </w:trPr>
        <w:tc>
          <w:tcPr>
            <w:tcW w:w="2830" w:type="dxa"/>
            <w:shd w:val="clear" w:color="auto" w:fill="auto"/>
          </w:tcPr>
          <w:p w14:paraId="685FEF27" w14:textId="5607359E" w:rsidR="008435D4" w:rsidRPr="005B21EA" w:rsidRDefault="006D1F6C">
            <w:pPr>
              <w:tabs>
                <w:tab w:val="left" w:pos="426"/>
              </w:tabs>
              <w:spacing w:after="120"/>
              <w:rPr>
                <w:rFonts w:ascii="Arial" w:hAnsi="Arial" w:cs="Arial"/>
                <w:sz w:val="24"/>
                <w:szCs w:val="24"/>
              </w:rPr>
            </w:pPr>
            <w:r>
              <w:rPr>
                <w:rFonts w:ascii="Arial" w:hAnsi="Arial" w:cs="Arial"/>
                <w:sz w:val="24"/>
                <w:szCs w:val="24"/>
              </w:rPr>
              <w:lastRenderedPageBreak/>
              <w:t>My participants</w:t>
            </w:r>
          </w:p>
        </w:tc>
        <w:tc>
          <w:tcPr>
            <w:tcW w:w="6096" w:type="dxa"/>
            <w:shd w:val="clear" w:color="auto" w:fill="auto"/>
          </w:tcPr>
          <w:p w14:paraId="5BBEA62F" w14:textId="77777777" w:rsidR="00B54AD7" w:rsidRDefault="00B54AD7" w:rsidP="00B54AD7">
            <w:pPr>
              <w:rPr>
                <w:rFonts w:ascii="Arial" w:hAnsi="Arial" w:cs="Arial"/>
                <w:sz w:val="24"/>
                <w:szCs w:val="24"/>
              </w:rPr>
            </w:pPr>
            <w:r>
              <w:rPr>
                <w:rFonts w:ascii="Arial" w:hAnsi="Arial" w:cs="Arial"/>
                <w:sz w:val="24"/>
                <w:szCs w:val="24"/>
              </w:rPr>
              <w:t>Role start date</w:t>
            </w:r>
          </w:p>
          <w:p w14:paraId="3BFA390F" w14:textId="77777777" w:rsidR="00B54AD7" w:rsidRDefault="00B54AD7" w:rsidP="00B54AD7">
            <w:pPr>
              <w:rPr>
                <w:rFonts w:ascii="Arial" w:hAnsi="Arial" w:cs="Arial"/>
                <w:sz w:val="24"/>
                <w:szCs w:val="24"/>
              </w:rPr>
            </w:pPr>
            <w:r>
              <w:rPr>
                <w:rFonts w:ascii="Arial" w:hAnsi="Arial" w:cs="Arial"/>
                <w:sz w:val="24"/>
                <w:szCs w:val="24"/>
              </w:rPr>
              <w:t>Role end date</w:t>
            </w:r>
          </w:p>
          <w:p w14:paraId="096BC214" w14:textId="77777777" w:rsidR="00B54AD7" w:rsidRDefault="00B54AD7" w:rsidP="00B54AD7">
            <w:pPr>
              <w:rPr>
                <w:rFonts w:ascii="Arial" w:hAnsi="Arial" w:cs="Arial"/>
                <w:sz w:val="24"/>
                <w:szCs w:val="24"/>
              </w:rPr>
            </w:pPr>
            <w:r>
              <w:rPr>
                <w:rFonts w:ascii="Arial" w:hAnsi="Arial" w:cs="Arial"/>
                <w:sz w:val="24"/>
                <w:szCs w:val="24"/>
              </w:rPr>
              <w:t>From date</w:t>
            </w:r>
          </w:p>
          <w:p w14:paraId="060133A3" w14:textId="77777777" w:rsidR="00B54AD7" w:rsidRDefault="00B54AD7" w:rsidP="00B54AD7">
            <w:pPr>
              <w:rPr>
                <w:rFonts w:ascii="Arial" w:hAnsi="Arial" w:cs="Arial"/>
                <w:sz w:val="24"/>
                <w:szCs w:val="24"/>
              </w:rPr>
            </w:pPr>
            <w:r>
              <w:rPr>
                <w:rFonts w:ascii="Arial" w:hAnsi="Arial" w:cs="Arial"/>
                <w:sz w:val="24"/>
                <w:szCs w:val="24"/>
              </w:rPr>
              <w:t>To date</w:t>
            </w:r>
          </w:p>
          <w:p w14:paraId="4366AA52" w14:textId="7726BACB" w:rsidR="008435D4" w:rsidRPr="003459F1" w:rsidRDefault="00B54AD7" w:rsidP="00B54AD7">
            <w:pPr>
              <w:tabs>
                <w:tab w:val="left" w:pos="426"/>
              </w:tabs>
              <w:spacing w:after="120"/>
              <w:rPr>
                <w:rFonts w:ascii="Arial" w:hAnsi="Arial" w:cs="Arial"/>
                <w:color w:val="000000" w:themeColor="text1"/>
                <w:sz w:val="24"/>
                <w:szCs w:val="24"/>
              </w:rPr>
            </w:pPr>
            <w:r>
              <w:rPr>
                <w:rFonts w:ascii="Arial" w:hAnsi="Arial" w:cs="Arial"/>
                <w:sz w:val="24"/>
                <w:szCs w:val="24"/>
              </w:rPr>
              <w:t>Provide role</w:t>
            </w:r>
          </w:p>
        </w:tc>
      </w:tr>
      <w:tr w:rsidR="008435D4" w14:paraId="1CADA918" w14:textId="77777777">
        <w:trPr>
          <w:cantSplit/>
        </w:trPr>
        <w:tc>
          <w:tcPr>
            <w:tcW w:w="2830" w:type="dxa"/>
            <w:shd w:val="clear" w:color="auto" w:fill="auto"/>
          </w:tcPr>
          <w:p w14:paraId="3CFD72FF" w14:textId="2ECE2855" w:rsidR="008435D4" w:rsidRPr="005B21EA" w:rsidRDefault="00BF3380">
            <w:pPr>
              <w:tabs>
                <w:tab w:val="left" w:pos="426"/>
              </w:tabs>
              <w:spacing w:after="120"/>
              <w:rPr>
                <w:rFonts w:ascii="Arial" w:hAnsi="Arial" w:cs="Arial"/>
                <w:sz w:val="24"/>
                <w:szCs w:val="24"/>
              </w:rPr>
            </w:pPr>
            <w:r>
              <w:rPr>
                <w:rFonts w:ascii="Arial" w:hAnsi="Arial" w:cs="Arial"/>
                <w:sz w:val="24"/>
                <w:szCs w:val="24"/>
              </w:rPr>
              <w:t>Participant budget report</w:t>
            </w:r>
          </w:p>
        </w:tc>
        <w:tc>
          <w:tcPr>
            <w:tcW w:w="6096" w:type="dxa"/>
            <w:shd w:val="clear" w:color="auto" w:fill="auto"/>
          </w:tcPr>
          <w:p w14:paraId="5A681505" w14:textId="77777777" w:rsidR="00B54AD7" w:rsidRDefault="00B54AD7" w:rsidP="00B54AD7">
            <w:pPr>
              <w:rPr>
                <w:rFonts w:ascii="Arial" w:hAnsi="Arial" w:cs="Arial"/>
                <w:sz w:val="24"/>
                <w:szCs w:val="24"/>
              </w:rPr>
            </w:pPr>
            <w:r>
              <w:rPr>
                <w:rFonts w:ascii="Arial" w:hAnsi="Arial" w:cs="Arial"/>
                <w:sz w:val="24"/>
                <w:szCs w:val="24"/>
              </w:rPr>
              <w:t>First letter of participant surnames</w:t>
            </w:r>
          </w:p>
          <w:p w14:paraId="65FB4B96" w14:textId="77777777" w:rsidR="00B54AD7" w:rsidRDefault="00B54AD7" w:rsidP="00B54AD7">
            <w:pPr>
              <w:rPr>
                <w:rFonts w:ascii="Arial" w:hAnsi="Arial" w:cs="Arial"/>
                <w:sz w:val="24"/>
                <w:szCs w:val="24"/>
              </w:rPr>
            </w:pPr>
            <w:r>
              <w:rPr>
                <w:rFonts w:ascii="Arial" w:hAnsi="Arial" w:cs="Arial"/>
                <w:sz w:val="24"/>
                <w:szCs w:val="24"/>
              </w:rPr>
              <w:t>Role start date from</w:t>
            </w:r>
          </w:p>
          <w:p w14:paraId="6231699D" w14:textId="62F8FE1B" w:rsidR="008435D4" w:rsidRPr="00D54F1D" w:rsidRDefault="00B54AD7" w:rsidP="00D54F1D">
            <w:pPr>
              <w:rPr>
                <w:rFonts w:ascii="Arial" w:hAnsi="Arial" w:cs="Arial"/>
                <w:sz w:val="24"/>
                <w:szCs w:val="24"/>
              </w:rPr>
            </w:pPr>
            <w:r>
              <w:rPr>
                <w:rFonts w:ascii="Arial" w:hAnsi="Arial" w:cs="Arial"/>
                <w:sz w:val="24"/>
                <w:szCs w:val="24"/>
              </w:rPr>
              <w:t>Role start date to</w:t>
            </w:r>
          </w:p>
        </w:tc>
      </w:tr>
      <w:tr w:rsidR="00BF3380" w14:paraId="29D24DDE" w14:textId="77777777">
        <w:trPr>
          <w:cantSplit/>
        </w:trPr>
        <w:tc>
          <w:tcPr>
            <w:tcW w:w="2830" w:type="dxa"/>
            <w:shd w:val="clear" w:color="auto" w:fill="auto"/>
          </w:tcPr>
          <w:p w14:paraId="68B4EEDD" w14:textId="604FCDBE" w:rsidR="00BF3380" w:rsidRDefault="00BF3380">
            <w:pPr>
              <w:tabs>
                <w:tab w:val="left" w:pos="426"/>
              </w:tabs>
              <w:spacing w:after="120"/>
              <w:rPr>
                <w:rFonts w:ascii="Arial" w:hAnsi="Arial" w:cs="Arial"/>
                <w:sz w:val="24"/>
                <w:szCs w:val="24"/>
              </w:rPr>
            </w:pPr>
            <w:r>
              <w:rPr>
                <w:rFonts w:ascii="Arial" w:hAnsi="Arial" w:cs="Arial"/>
                <w:sz w:val="24"/>
                <w:szCs w:val="24"/>
              </w:rPr>
              <w:t>PACE claims history report</w:t>
            </w:r>
          </w:p>
        </w:tc>
        <w:tc>
          <w:tcPr>
            <w:tcW w:w="6096" w:type="dxa"/>
            <w:shd w:val="clear" w:color="auto" w:fill="auto"/>
          </w:tcPr>
          <w:p w14:paraId="3D0C82AE" w14:textId="77777777" w:rsidR="00416F06" w:rsidRPr="00912322" w:rsidRDefault="00416F06" w:rsidP="00416F06">
            <w:pPr>
              <w:rPr>
                <w:rFonts w:ascii="Arial" w:hAnsi="Arial" w:cs="Arial"/>
                <w:sz w:val="24"/>
                <w:szCs w:val="24"/>
              </w:rPr>
            </w:pPr>
            <w:r w:rsidRPr="00912322">
              <w:rPr>
                <w:rFonts w:ascii="Arial" w:hAnsi="Arial" w:cs="Arial"/>
                <w:sz w:val="24"/>
                <w:szCs w:val="24"/>
              </w:rPr>
              <w:t>Claim submitted date</w:t>
            </w:r>
          </w:p>
          <w:p w14:paraId="23FE2734" w14:textId="77777777" w:rsidR="00416F06" w:rsidRPr="00912322" w:rsidRDefault="00416F06" w:rsidP="00416F06">
            <w:pPr>
              <w:rPr>
                <w:rFonts w:ascii="Arial" w:hAnsi="Arial" w:cs="Arial"/>
                <w:sz w:val="24"/>
                <w:szCs w:val="24"/>
              </w:rPr>
            </w:pPr>
            <w:r w:rsidRPr="00912322">
              <w:rPr>
                <w:rFonts w:ascii="Arial" w:hAnsi="Arial" w:cs="Arial"/>
                <w:sz w:val="24"/>
                <w:szCs w:val="24"/>
              </w:rPr>
              <w:t>Support start date</w:t>
            </w:r>
          </w:p>
          <w:p w14:paraId="06CE5C84" w14:textId="77777777" w:rsidR="00416F06" w:rsidRDefault="00416F06" w:rsidP="00416F06">
            <w:pPr>
              <w:rPr>
                <w:rFonts w:ascii="Arial" w:hAnsi="Arial" w:cs="Arial"/>
                <w:sz w:val="24"/>
                <w:szCs w:val="24"/>
              </w:rPr>
            </w:pPr>
            <w:r w:rsidRPr="00912322">
              <w:rPr>
                <w:rFonts w:ascii="Arial" w:hAnsi="Arial" w:cs="Arial"/>
                <w:sz w:val="24"/>
                <w:szCs w:val="24"/>
              </w:rPr>
              <w:t>Claim Status</w:t>
            </w:r>
            <w:r>
              <w:rPr>
                <w:rFonts w:ascii="Arial" w:hAnsi="Arial" w:cs="Arial"/>
                <w:sz w:val="24"/>
                <w:szCs w:val="24"/>
              </w:rPr>
              <w:t>, or</w:t>
            </w:r>
          </w:p>
          <w:p w14:paraId="003C7146" w14:textId="157A1041" w:rsidR="00BF3380" w:rsidRPr="00D54F1D" w:rsidRDefault="00416F06" w:rsidP="00D54F1D">
            <w:pPr>
              <w:rPr>
                <w:rFonts w:ascii="Arial" w:hAnsi="Arial" w:cs="Arial"/>
                <w:sz w:val="24"/>
                <w:szCs w:val="24"/>
              </w:rPr>
            </w:pPr>
            <w:r w:rsidRPr="00912322">
              <w:rPr>
                <w:rFonts w:ascii="Arial" w:hAnsi="Arial" w:cs="Arial"/>
                <w:sz w:val="24"/>
                <w:szCs w:val="24"/>
              </w:rPr>
              <w:t>A Specific claim reference number.</w:t>
            </w:r>
          </w:p>
        </w:tc>
      </w:tr>
    </w:tbl>
    <w:p w14:paraId="3952354C" w14:textId="7EEA361C" w:rsidR="00B905FD" w:rsidRDefault="00B82960" w:rsidP="00AB376A">
      <w:pPr>
        <w:rPr>
          <w:rFonts w:ascii="Arial" w:hAnsi="Arial" w:cs="Arial"/>
          <w:sz w:val="24"/>
          <w:szCs w:val="24"/>
        </w:rPr>
      </w:pPr>
      <w:r w:rsidRPr="00B82960">
        <w:rPr>
          <w:rFonts w:ascii="Arial" w:hAnsi="Arial" w:cs="Arial"/>
          <w:noProof/>
          <w:sz w:val="24"/>
          <w:szCs w:val="24"/>
        </w:rPr>
        <w:drawing>
          <wp:inline distT="0" distB="0" distL="0" distR="0" wp14:anchorId="7A2ADDDC" wp14:editId="1D481E02">
            <wp:extent cx="4948649" cy="5115900"/>
            <wp:effectExtent l="190500" t="190500" r="194945" b="199390"/>
            <wp:docPr id="1111842654" name="Picture 111184265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2654" name="Picture 1" descr="A screenshot of a report&#10;&#10;Description automatically generated"/>
                    <pic:cNvPicPr/>
                  </pic:nvPicPr>
                  <pic:blipFill rotWithShape="1">
                    <a:blip r:embed="rId58"/>
                    <a:srcRect t="6050"/>
                    <a:stretch/>
                  </pic:blipFill>
                  <pic:spPr bwMode="auto">
                    <a:xfrm>
                      <a:off x="0" y="0"/>
                      <a:ext cx="4950524" cy="5117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1CC7D8" w14:textId="3ACA3A0F" w:rsidR="00AB376A" w:rsidRPr="008A79D3" w:rsidRDefault="000F3997" w:rsidP="00AB376A">
      <w:pPr>
        <w:pStyle w:val="Caption"/>
        <w:rPr>
          <w:sz w:val="24"/>
          <w:szCs w:val="24"/>
        </w:rPr>
      </w:pPr>
      <w:r>
        <w:t xml:space="preserve">Figure </w:t>
      </w:r>
      <w:r>
        <w:fldChar w:fldCharType="begin"/>
      </w:r>
      <w:r>
        <w:instrText>SEQ Figure \* ARABIC</w:instrText>
      </w:r>
      <w:r>
        <w:fldChar w:fldCharType="separate"/>
      </w:r>
      <w:r w:rsidR="000D634A">
        <w:rPr>
          <w:noProof/>
        </w:rPr>
        <w:t>34</w:t>
      </w:r>
      <w:r>
        <w:fldChar w:fldCharType="end"/>
      </w:r>
      <w:r w:rsidR="00AB376A" w:rsidDel="000F3997">
        <w:t xml:space="preserve"> </w:t>
      </w:r>
      <w:r w:rsidR="008738CF">
        <w:t xml:space="preserve">Request a report page </w:t>
      </w:r>
      <w:r w:rsidR="007C0463">
        <w:t>showing n</w:t>
      </w:r>
      <w:r w:rsidR="008738CF">
        <w:t>otifications report.</w:t>
      </w:r>
    </w:p>
    <w:p w14:paraId="726D8F00" w14:textId="77777777" w:rsidR="00AB376A" w:rsidRDefault="00AB376A" w:rsidP="00784982">
      <w:pPr>
        <w:rPr>
          <w:rFonts w:ascii="Arial" w:hAnsi="Arial" w:cs="Arial"/>
          <w:sz w:val="24"/>
          <w:szCs w:val="24"/>
        </w:rPr>
      </w:pPr>
    </w:p>
    <w:p w14:paraId="2C9D8ECD" w14:textId="5A41B97E" w:rsidR="0002391E" w:rsidRDefault="00706A1F" w:rsidP="0002391E">
      <w:pPr>
        <w:rPr>
          <w:rFonts w:ascii="Arial" w:hAnsi="Arial" w:cs="Arial"/>
          <w:sz w:val="24"/>
          <w:szCs w:val="24"/>
        </w:rPr>
      </w:pPr>
      <w:r>
        <w:rPr>
          <w:rFonts w:ascii="Arial" w:hAnsi="Arial" w:cs="Arial"/>
          <w:sz w:val="24"/>
          <w:szCs w:val="24"/>
        </w:rPr>
        <w:lastRenderedPageBreak/>
        <w:t xml:space="preserve">After </w:t>
      </w:r>
      <w:r w:rsidR="00EC7658">
        <w:rPr>
          <w:rFonts w:ascii="Arial" w:hAnsi="Arial" w:cs="Arial"/>
          <w:sz w:val="24"/>
          <w:szCs w:val="24"/>
        </w:rPr>
        <w:t>submitting</w:t>
      </w:r>
      <w:r w:rsidR="00832483">
        <w:rPr>
          <w:rFonts w:ascii="Arial" w:hAnsi="Arial" w:cs="Arial"/>
          <w:sz w:val="24"/>
          <w:szCs w:val="24"/>
        </w:rPr>
        <w:t xml:space="preserve"> your </w:t>
      </w:r>
      <w:r w:rsidR="00E2407A">
        <w:rPr>
          <w:rFonts w:ascii="Arial" w:hAnsi="Arial" w:cs="Arial"/>
          <w:sz w:val="24"/>
          <w:szCs w:val="24"/>
        </w:rPr>
        <w:t>request</w:t>
      </w:r>
      <w:r w:rsidR="00832483">
        <w:rPr>
          <w:rFonts w:ascii="Arial" w:hAnsi="Arial" w:cs="Arial"/>
          <w:sz w:val="24"/>
          <w:szCs w:val="24"/>
        </w:rPr>
        <w:t>,</w:t>
      </w:r>
      <w:r w:rsidR="000E590B">
        <w:rPr>
          <w:rFonts w:ascii="Arial" w:hAnsi="Arial" w:cs="Arial"/>
          <w:sz w:val="24"/>
          <w:szCs w:val="24"/>
        </w:rPr>
        <w:t xml:space="preserve"> </w:t>
      </w:r>
      <w:r w:rsidR="00CA623D">
        <w:rPr>
          <w:rFonts w:ascii="Arial" w:hAnsi="Arial" w:cs="Arial"/>
          <w:sz w:val="24"/>
          <w:szCs w:val="24"/>
        </w:rPr>
        <w:t>it</w:t>
      </w:r>
      <w:r w:rsidR="000E590B">
        <w:rPr>
          <w:rFonts w:ascii="Arial" w:hAnsi="Arial" w:cs="Arial"/>
          <w:sz w:val="24"/>
          <w:szCs w:val="24"/>
        </w:rPr>
        <w:t xml:space="preserve"> will appear in the </w:t>
      </w:r>
      <w:r w:rsidR="00F748F0">
        <w:rPr>
          <w:rFonts w:ascii="Arial" w:hAnsi="Arial" w:cs="Arial"/>
          <w:sz w:val="24"/>
          <w:szCs w:val="24"/>
        </w:rPr>
        <w:t>Available</w:t>
      </w:r>
      <w:r w:rsidR="000E590B">
        <w:rPr>
          <w:rFonts w:ascii="Arial" w:hAnsi="Arial" w:cs="Arial"/>
          <w:sz w:val="24"/>
          <w:szCs w:val="24"/>
        </w:rPr>
        <w:t xml:space="preserve"> reports list</w:t>
      </w:r>
      <w:r w:rsidR="00575CA4">
        <w:rPr>
          <w:rFonts w:ascii="Arial" w:hAnsi="Arial" w:cs="Arial"/>
          <w:sz w:val="24"/>
          <w:szCs w:val="24"/>
        </w:rPr>
        <w:t xml:space="preserve">. </w:t>
      </w:r>
      <w:r w:rsidR="0002391E">
        <w:rPr>
          <w:rFonts w:ascii="Arial" w:hAnsi="Arial" w:cs="Arial"/>
          <w:sz w:val="24"/>
          <w:szCs w:val="24"/>
        </w:rPr>
        <w:t>When a report is ready you can also download the .csv report file using the link in the action column.</w:t>
      </w:r>
    </w:p>
    <w:p w14:paraId="2C4BCA0B" w14:textId="424021F1" w:rsidR="005237B6" w:rsidRDefault="005237B6" w:rsidP="005237B6">
      <w:pPr>
        <w:rPr>
          <w:rFonts w:ascii="Arial" w:hAnsi="Arial" w:cs="Arial"/>
          <w:sz w:val="24"/>
          <w:szCs w:val="24"/>
        </w:rPr>
      </w:pPr>
      <w:r w:rsidRPr="7FD4EF69">
        <w:rPr>
          <w:rFonts w:ascii="Arial" w:hAnsi="Arial" w:cs="Arial"/>
          <w:b/>
          <w:bCs/>
          <w:sz w:val="24"/>
          <w:szCs w:val="24"/>
        </w:rPr>
        <w:t>Note:</w:t>
      </w:r>
      <w:r w:rsidRPr="7FD4EF69">
        <w:rPr>
          <w:rFonts w:ascii="Arial" w:hAnsi="Arial" w:cs="Arial"/>
          <w:sz w:val="24"/>
          <w:szCs w:val="24"/>
        </w:rPr>
        <w:t xml:space="preserve"> </w:t>
      </w:r>
      <w:r w:rsidR="00012258" w:rsidRPr="7FD4EF69">
        <w:rPr>
          <w:rFonts w:ascii="Arial" w:hAnsi="Arial" w:cs="Arial"/>
          <w:sz w:val="24"/>
          <w:szCs w:val="24"/>
        </w:rPr>
        <w:t xml:space="preserve">Report files will be </w:t>
      </w:r>
      <w:r w:rsidR="00802137" w:rsidRPr="7FD4EF69">
        <w:rPr>
          <w:rFonts w:ascii="Arial" w:hAnsi="Arial" w:cs="Arial"/>
          <w:sz w:val="24"/>
          <w:szCs w:val="24"/>
        </w:rPr>
        <w:t>available</w:t>
      </w:r>
      <w:r w:rsidR="00012258" w:rsidRPr="7FD4EF69">
        <w:rPr>
          <w:rFonts w:ascii="Arial" w:hAnsi="Arial" w:cs="Arial"/>
          <w:sz w:val="24"/>
          <w:szCs w:val="24"/>
        </w:rPr>
        <w:t xml:space="preserve"> for </w:t>
      </w:r>
      <w:r w:rsidR="00802137" w:rsidRPr="7FD4EF69">
        <w:rPr>
          <w:rFonts w:ascii="Arial" w:hAnsi="Arial" w:cs="Arial"/>
          <w:sz w:val="24"/>
          <w:szCs w:val="24"/>
        </w:rPr>
        <w:t>download</w:t>
      </w:r>
      <w:r w:rsidR="00012258" w:rsidRPr="7FD4EF69">
        <w:rPr>
          <w:rFonts w:ascii="Arial" w:hAnsi="Arial" w:cs="Arial"/>
          <w:sz w:val="24"/>
          <w:szCs w:val="24"/>
        </w:rPr>
        <w:t xml:space="preserve"> for 24 hours. </w:t>
      </w:r>
      <w:r w:rsidR="00061F84" w:rsidRPr="7FD4EF69">
        <w:rPr>
          <w:rFonts w:ascii="Arial" w:hAnsi="Arial" w:cs="Arial"/>
          <w:sz w:val="24"/>
          <w:szCs w:val="24"/>
        </w:rPr>
        <w:t>Also, o</w:t>
      </w:r>
      <w:r w:rsidR="00802137" w:rsidRPr="7FD4EF69">
        <w:rPr>
          <w:rFonts w:ascii="Arial" w:hAnsi="Arial" w:cs="Arial"/>
          <w:sz w:val="24"/>
          <w:szCs w:val="24"/>
        </w:rPr>
        <w:t xml:space="preserve">nly </w:t>
      </w:r>
      <w:r w:rsidR="000950BD" w:rsidRPr="7FD4EF69">
        <w:rPr>
          <w:rFonts w:ascii="Arial" w:hAnsi="Arial" w:cs="Arial"/>
          <w:sz w:val="24"/>
          <w:szCs w:val="24"/>
        </w:rPr>
        <w:t xml:space="preserve">three reports of each type can be requested </w:t>
      </w:r>
      <w:r w:rsidR="00012258" w:rsidRPr="7FD4EF69">
        <w:rPr>
          <w:rFonts w:ascii="Arial" w:hAnsi="Arial" w:cs="Arial"/>
          <w:sz w:val="24"/>
          <w:szCs w:val="24"/>
        </w:rPr>
        <w:t>every 24 hours.</w:t>
      </w:r>
    </w:p>
    <w:p w14:paraId="61048914" w14:textId="16D3F0AC" w:rsidR="7FD4EF69" w:rsidRDefault="7FD4EF69" w:rsidP="7FD4EF69">
      <w:pPr>
        <w:rPr>
          <w:rFonts w:ascii="Arial" w:hAnsi="Arial" w:cs="Arial"/>
          <w:sz w:val="24"/>
          <w:szCs w:val="24"/>
        </w:rPr>
      </w:pPr>
    </w:p>
    <w:p w14:paraId="55F2DF3E" w14:textId="77777777" w:rsidR="00EC350B" w:rsidRPr="000677E7" w:rsidRDefault="00EC350B" w:rsidP="00583AB4">
      <w:pPr>
        <w:pStyle w:val="Heading1"/>
      </w:pPr>
      <w:bookmarkStart w:id="51" w:name="_Toc165965134"/>
      <w:r w:rsidRPr="00583AB4">
        <w:rPr>
          <w:rStyle w:val="None"/>
          <w:rFonts w:ascii="Arial" w:eastAsia="Arial" w:hAnsi="Arial" w:cs="Arial"/>
          <w:sz w:val="40"/>
          <w:szCs w:val="40"/>
          <w:lang w:val="en-US"/>
        </w:rPr>
        <w:t>Submit a payment enquiry</w:t>
      </w:r>
      <w:bookmarkEnd w:id="51"/>
    </w:p>
    <w:p w14:paraId="3976BBF1" w14:textId="77777777" w:rsidR="0066577D" w:rsidRDefault="0066577D" w:rsidP="00D92F61">
      <w:pPr>
        <w:pStyle w:val="BodyA"/>
      </w:pPr>
    </w:p>
    <w:p w14:paraId="0A393AFB" w14:textId="0A31F453" w:rsidR="0066577D" w:rsidRDefault="0066577D" w:rsidP="00D92F61">
      <w:pPr>
        <w:pStyle w:val="BodyA"/>
      </w:pPr>
      <w:r w:rsidRPr="006F3D4F">
        <w:t>You can submit a new payment enquiry on behalf of your organisation or submit a follow up on a closed enquiry.</w:t>
      </w:r>
    </w:p>
    <w:p w14:paraId="6741F6B3" w14:textId="77777777" w:rsidR="0066577D" w:rsidRDefault="0066577D" w:rsidP="00D92F61">
      <w:pPr>
        <w:pStyle w:val="BodyA"/>
      </w:pPr>
    </w:p>
    <w:p w14:paraId="669E2EC8" w14:textId="3A8D31DD" w:rsidR="00EC350B" w:rsidRPr="00583AB4" w:rsidRDefault="00EC350B" w:rsidP="00EC350B">
      <w:pPr>
        <w:keepNext/>
        <w:spacing w:after="120"/>
        <w:rPr>
          <w:rFonts w:ascii="Arial" w:eastAsia="Arial" w:hAnsi="Arial" w:cs="Arial"/>
          <w:b/>
          <w:bCs/>
          <w:color w:val="6B2976"/>
          <w:sz w:val="28"/>
        </w:rPr>
      </w:pPr>
      <w:bookmarkStart w:id="52" w:name="_Hlk169533431"/>
      <w:r w:rsidRPr="00583AB4">
        <w:rPr>
          <w:rStyle w:val="Hyperlink0"/>
          <w:sz w:val="28"/>
          <w:lang w:val="en-US"/>
        </w:rPr>
        <w:t xml:space="preserve">Submit a new payment enquiry </w:t>
      </w:r>
    </w:p>
    <w:bookmarkEnd w:id="52"/>
    <w:p w14:paraId="5D75ABDC" w14:textId="33DCCF52" w:rsidR="00EC350B" w:rsidRPr="00583AB4" w:rsidRDefault="00EC350B" w:rsidP="00D92F61">
      <w:pPr>
        <w:pStyle w:val="BodyA"/>
      </w:pPr>
      <w:r w:rsidRPr="00583AB4">
        <w:t xml:space="preserve">To submit a payment enquiry, click onto </w:t>
      </w:r>
      <w:r w:rsidR="00DE1A41">
        <w:t xml:space="preserve">the </w:t>
      </w:r>
      <w:r w:rsidR="00DE1A41" w:rsidRPr="00583AB4">
        <w:rPr>
          <w:b/>
          <w:bCs/>
          <w:color w:val="6B2976"/>
        </w:rPr>
        <w:t>Enquiries</w:t>
      </w:r>
      <w:r w:rsidRPr="00D24B05">
        <w:rPr>
          <w:rStyle w:val="Hyperlink0"/>
          <w:rFonts w:eastAsia="Arial"/>
          <w:b w:val="0"/>
          <w:bCs w:val="0"/>
        </w:rPr>
        <w:t xml:space="preserve"> </w:t>
      </w:r>
      <w:r w:rsidRPr="00583AB4">
        <w:t>tab</w:t>
      </w:r>
      <w:r w:rsidR="000D05A2">
        <w:t xml:space="preserve"> on the global navigation bar</w:t>
      </w:r>
      <w:r w:rsidRPr="00583AB4">
        <w:t>.</w:t>
      </w:r>
    </w:p>
    <w:p w14:paraId="064F04C5" w14:textId="77777777" w:rsidR="00EC350B" w:rsidRPr="00374474" w:rsidRDefault="00EC350B" w:rsidP="00D92F61">
      <w:pPr>
        <w:pStyle w:val="BodyA"/>
      </w:pPr>
      <w:r w:rsidRPr="00374474">
        <w:rPr>
          <w:noProof/>
        </w:rPr>
        <w:drawing>
          <wp:inline distT="0" distB="0" distL="0" distR="0" wp14:anchorId="65D3E06F" wp14:editId="12868DDA">
            <wp:extent cx="5943600" cy="952500"/>
            <wp:effectExtent l="190500" t="190500" r="190500" b="190500"/>
            <wp:docPr id="666541646" name="Picture 6665416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1646" name="Picture 666541646"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952500"/>
                    </a:xfrm>
                    <a:prstGeom prst="rect">
                      <a:avLst/>
                    </a:prstGeom>
                    <a:ln>
                      <a:noFill/>
                    </a:ln>
                    <a:effectLst>
                      <a:outerShdw blurRad="190500" algn="tl" rotWithShape="0">
                        <a:srgbClr val="000000">
                          <a:alpha val="70000"/>
                        </a:srgbClr>
                      </a:outerShdw>
                    </a:effectLst>
                  </pic:spPr>
                </pic:pic>
              </a:graphicData>
            </a:graphic>
          </wp:inline>
        </w:drawing>
      </w:r>
    </w:p>
    <w:p w14:paraId="5D93E6A1" w14:textId="136D8A0E" w:rsidR="00DE1A41" w:rsidRDefault="000F3997" w:rsidP="00DE1A41">
      <w:pPr>
        <w:pStyle w:val="Caption"/>
        <w:rPr>
          <w:sz w:val="24"/>
          <w:szCs w:val="24"/>
        </w:rPr>
      </w:pPr>
      <w:r>
        <w:t xml:space="preserve">Figure </w:t>
      </w:r>
      <w:r>
        <w:fldChar w:fldCharType="begin"/>
      </w:r>
      <w:r>
        <w:instrText>SEQ Figure \* ARABIC</w:instrText>
      </w:r>
      <w:r>
        <w:fldChar w:fldCharType="separate"/>
      </w:r>
      <w:r w:rsidR="000D634A">
        <w:rPr>
          <w:noProof/>
        </w:rPr>
        <w:t>35</w:t>
      </w:r>
      <w:r>
        <w:fldChar w:fldCharType="end"/>
      </w:r>
      <w:r>
        <w:t xml:space="preserve"> </w:t>
      </w:r>
      <w:r w:rsidR="00DE1A41">
        <w:t>Enquiries tab on the global navigation toolbar</w:t>
      </w:r>
    </w:p>
    <w:p w14:paraId="2720ED8D" w14:textId="77777777" w:rsidR="00EC350B" w:rsidRPr="00583AB4" w:rsidRDefault="00EC350B" w:rsidP="00EC350B">
      <w:pPr>
        <w:spacing w:line="360" w:lineRule="auto"/>
        <w:rPr>
          <w:rFonts w:ascii="Arial" w:eastAsia="Arial" w:hAnsi="Arial" w:cs="Arial"/>
          <w:szCs w:val="22"/>
        </w:rPr>
      </w:pPr>
    </w:p>
    <w:p w14:paraId="3545F26B" w14:textId="77777777" w:rsidR="00EC350B" w:rsidRPr="00583AB4" w:rsidRDefault="00EC350B" w:rsidP="00EC350B">
      <w:pPr>
        <w:pStyle w:val="ListParagraph"/>
        <w:numPr>
          <w:ilvl w:val="0"/>
          <w:numId w:val="57"/>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5771D58D" w14:textId="77777777" w:rsidR="00EC350B" w:rsidRDefault="00EC350B" w:rsidP="00EC350B">
      <w:pPr>
        <w:spacing w:line="360" w:lineRule="auto"/>
      </w:pPr>
      <w:r w:rsidRPr="00CB2F3F">
        <w:rPr>
          <w:noProof/>
        </w:rPr>
        <w:drawing>
          <wp:inline distT="0" distB="0" distL="0" distR="0" wp14:anchorId="566D3799" wp14:editId="04F8D602">
            <wp:extent cx="3140016" cy="1066800"/>
            <wp:effectExtent l="190500" t="190500" r="194310" b="190500"/>
            <wp:docPr id="1507631149" name="Picture 150763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140016" cy="1066800"/>
                    </a:xfrm>
                    <a:prstGeom prst="rect">
                      <a:avLst/>
                    </a:prstGeom>
                    <a:ln>
                      <a:noFill/>
                    </a:ln>
                    <a:effectLst>
                      <a:outerShdw blurRad="190500" algn="tl" rotWithShape="0">
                        <a:srgbClr val="000000">
                          <a:alpha val="70000"/>
                        </a:srgbClr>
                      </a:outerShdw>
                    </a:effectLst>
                  </pic:spPr>
                </pic:pic>
              </a:graphicData>
            </a:graphic>
          </wp:inline>
        </w:drawing>
      </w:r>
    </w:p>
    <w:p w14:paraId="6CBA6D8A" w14:textId="7AACB3DB" w:rsidR="00D24B05" w:rsidRDefault="000F3997" w:rsidP="00487D21">
      <w:pPr>
        <w:pStyle w:val="Caption"/>
      </w:pPr>
      <w:r>
        <w:t xml:space="preserve">Figure </w:t>
      </w:r>
      <w:r>
        <w:fldChar w:fldCharType="begin"/>
      </w:r>
      <w:r>
        <w:instrText>SEQ Figure \* ARABIC</w:instrText>
      </w:r>
      <w:r>
        <w:fldChar w:fldCharType="separate"/>
      </w:r>
      <w:r w:rsidR="000D634A">
        <w:rPr>
          <w:noProof/>
        </w:rPr>
        <w:t>36</w:t>
      </w:r>
      <w:r>
        <w:fldChar w:fldCharType="end"/>
      </w:r>
      <w:r>
        <w:t xml:space="preserve"> </w:t>
      </w:r>
      <w:r w:rsidR="00D24B05">
        <w:t xml:space="preserve">Lodge a new </w:t>
      </w:r>
      <w:r w:rsidR="0016750E">
        <w:t>enquiry</w:t>
      </w:r>
    </w:p>
    <w:p w14:paraId="68637836" w14:textId="77777777" w:rsidR="00022BE0" w:rsidRPr="006F3D4F" w:rsidRDefault="00022BE0" w:rsidP="006F3D4F"/>
    <w:p w14:paraId="340CB657" w14:textId="06BE1BF2" w:rsidR="007F60A5" w:rsidRPr="008029F1" w:rsidRDefault="772D266A" w:rsidP="10823168">
      <w:pPr>
        <w:pStyle w:val="ListParagraph"/>
        <w:numPr>
          <w:ilvl w:val="0"/>
          <w:numId w:val="57"/>
        </w:numPr>
        <w:spacing w:line="360" w:lineRule="auto"/>
        <w:rPr>
          <w:rFonts w:ascii="Arial" w:eastAsia="Arial" w:hAnsi="Arial" w:cs="Arial"/>
          <w:lang w:val="en-US"/>
        </w:rPr>
      </w:pPr>
      <w:r w:rsidRPr="18F8ABF9">
        <w:rPr>
          <w:rFonts w:ascii="Arial" w:eastAsia="Arial" w:hAnsi="Arial" w:cs="Arial"/>
          <w:lang w:val="en-US"/>
        </w:rPr>
        <w:t xml:space="preserve"> </w:t>
      </w:r>
      <w:r w:rsidR="5DC16D8C" w:rsidRPr="10823168">
        <w:rPr>
          <w:rFonts w:ascii="Arial" w:eastAsia="Arial" w:hAnsi="Arial" w:cs="Arial"/>
          <w:lang w:val="en-US"/>
        </w:rPr>
        <w:t>Select an enquiry type</w:t>
      </w:r>
      <w:r w:rsidR="5FC970E2" w:rsidRPr="10823168">
        <w:rPr>
          <w:rFonts w:ascii="Arial" w:eastAsia="Arial" w:hAnsi="Arial" w:cs="Arial"/>
          <w:lang w:val="en-US"/>
        </w:rPr>
        <w:t xml:space="preserve"> dropdown</w:t>
      </w:r>
      <w:r w:rsidR="5DC16D8C" w:rsidRPr="10823168">
        <w:rPr>
          <w:rFonts w:ascii="Arial" w:eastAsia="Arial" w:hAnsi="Arial" w:cs="Arial"/>
          <w:lang w:val="en-US"/>
        </w:rPr>
        <w:t xml:space="preserve"> is automatically prefilled</w:t>
      </w:r>
      <w:r w:rsidR="26A0ADB1" w:rsidRPr="10823168">
        <w:rPr>
          <w:rFonts w:ascii="Arial" w:eastAsia="Arial" w:hAnsi="Arial" w:cs="Arial"/>
          <w:lang w:val="en-US"/>
        </w:rPr>
        <w:t>.</w:t>
      </w:r>
    </w:p>
    <w:p w14:paraId="722C1258" w14:textId="4642C843" w:rsidR="007F60A5" w:rsidRPr="008029F1" w:rsidRDefault="007F60A5" w:rsidP="006F3D4F">
      <w:pPr>
        <w:spacing w:line="360" w:lineRule="auto"/>
        <w:rPr>
          <w:rFonts w:ascii="Arial" w:eastAsia="Arial" w:hAnsi="Arial" w:cs="Arial"/>
          <w:lang w:val="en-US"/>
        </w:rPr>
      </w:pPr>
    </w:p>
    <w:p w14:paraId="2DBCB0D4" w14:textId="570D5776" w:rsidR="004D7365" w:rsidRDefault="0016750E" w:rsidP="03F82483">
      <w:pPr>
        <w:spacing w:line="360" w:lineRule="auto"/>
        <w:rPr>
          <w:rFonts w:ascii="Arial" w:eastAsia="Arial" w:hAnsi="Arial" w:cs="Arial"/>
          <w:b/>
          <w:bCs/>
          <w:lang w:val="en-US"/>
        </w:rPr>
      </w:pPr>
      <w:r w:rsidRPr="03F82483">
        <w:rPr>
          <w:rFonts w:ascii="Arial" w:eastAsia="Arial" w:hAnsi="Arial" w:cs="Arial"/>
          <w:b/>
          <w:bCs/>
          <w:lang w:val="en-US"/>
        </w:rPr>
        <w:lastRenderedPageBreak/>
        <w:t xml:space="preserve">Note: </w:t>
      </w:r>
      <w:r w:rsidR="004D7365" w:rsidRPr="006F3D4F">
        <w:rPr>
          <w:rFonts w:ascii="Arial" w:eastAsia="Arial" w:hAnsi="Arial" w:cs="Arial"/>
          <w:lang w:val="en-US"/>
        </w:rPr>
        <w:t>All other enquiry types, including complaints and fee</w:t>
      </w:r>
      <w:r w:rsidR="00A10881">
        <w:rPr>
          <w:rFonts w:ascii="Arial" w:eastAsia="Arial" w:hAnsi="Arial" w:cs="Arial"/>
          <w:lang w:val="en-US"/>
        </w:rPr>
        <w:t>d</w:t>
      </w:r>
      <w:r w:rsidR="004D7365" w:rsidRPr="006F3D4F">
        <w:rPr>
          <w:rFonts w:ascii="Arial" w:eastAsia="Arial" w:hAnsi="Arial" w:cs="Arial"/>
          <w:lang w:val="en-US"/>
        </w:rPr>
        <w:t>back can be submitted through the myplace provider portal.</w:t>
      </w:r>
    </w:p>
    <w:p w14:paraId="5D7CEED3" w14:textId="602A6730" w:rsidR="00EC350B" w:rsidRPr="00583AB4" w:rsidRDefault="004D7365" w:rsidP="00EC350B">
      <w:pPr>
        <w:pStyle w:val="ListParagraph"/>
        <w:numPr>
          <w:ilvl w:val="0"/>
          <w:numId w:val="57"/>
        </w:numPr>
        <w:spacing w:line="360" w:lineRule="auto"/>
        <w:rPr>
          <w:rStyle w:val="Hyperlink0"/>
          <w:color w:val="auto"/>
          <w:lang w:val="en-US"/>
        </w:rPr>
      </w:pPr>
      <w:r>
        <w:rPr>
          <w:rFonts w:ascii="Arial" w:eastAsia="Arial" w:hAnsi="Arial" w:cs="Arial"/>
          <w:lang w:val="en-US"/>
        </w:rPr>
        <w:t>To create a new enquiry, select</w:t>
      </w:r>
      <w:r w:rsidR="00EC350B" w:rsidRPr="30ACBB2A">
        <w:rPr>
          <w:rFonts w:ascii="Arial" w:eastAsia="Arial" w:hAnsi="Arial" w:cs="Arial"/>
          <w:lang w:val="en-US"/>
        </w:rPr>
        <w:t xml:space="preserve">: </w:t>
      </w:r>
      <w:r w:rsidR="00EC350B" w:rsidRPr="00583AB4">
        <w:rPr>
          <w:rStyle w:val="Hyperlink0"/>
          <w:rFonts w:ascii="Arial" w:hAnsi="Arial" w:cs="Arial"/>
          <w:sz w:val="24"/>
          <w:szCs w:val="24"/>
          <w:lang w:val="en-US"/>
        </w:rPr>
        <w:t>Yes, this is a new enquiry</w:t>
      </w:r>
    </w:p>
    <w:p w14:paraId="1CE2F876" w14:textId="77777777" w:rsidR="00EC350B" w:rsidRDefault="00EC350B" w:rsidP="00EC350B">
      <w:pPr>
        <w:spacing w:line="360" w:lineRule="auto"/>
      </w:pPr>
      <w:r w:rsidRPr="00CB2F3F">
        <w:rPr>
          <w:noProof/>
        </w:rPr>
        <w:drawing>
          <wp:inline distT="0" distB="0" distL="0" distR="0" wp14:anchorId="506B5397" wp14:editId="53AFE625">
            <wp:extent cx="4410075" cy="5943600"/>
            <wp:effectExtent l="190500" t="190500" r="200025" b="190500"/>
            <wp:docPr id="1072170590" name="Picture 107217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10075" cy="5943600"/>
                    </a:xfrm>
                    <a:prstGeom prst="rect">
                      <a:avLst/>
                    </a:prstGeom>
                    <a:ln>
                      <a:noFill/>
                    </a:ln>
                    <a:effectLst>
                      <a:outerShdw blurRad="190500" algn="tl" rotWithShape="0">
                        <a:srgbClr val="000000">
                          <a:alpha val="70000"/>
                        </a:srgbClr>
                      </a:outerShdw>
                    </a:effectLst>
                  </pic:spPr>
                </pic:pic>
              </a:graphicData>
            </a:graphic>
          </wp:inline>
        </w:drawing>
      </w:r>
    </w:p>
    <w:p w14:paraId="10CD7787" w14:textId="2ACE4986" w:rsidR="0003458B" w:rsidRDefault="000F3997" w:rsidP="0003458B">
      <w:pPr>
        <w:pStyle w:val="Caption"/>
        <w:rPr>
          <w:sz w:val="24"/>
          <w:szCs w:val="24"/>
        </w:rPr>
      </w:pPr>
      <w:r>
        <w:t xml:space="preserve">Figure </w:t>
      </w:r>
      <w:r>
        <w:fldChar w:fldCharType="begin"/>
      </w:r>
      <w:r>
        <w:instrText>SEQ Figure \* ARABIC</w:instrText>
      </w:r>
      <w:r>
        <w:fldChar w:fldCharType="separate"/>
      </w:r>
      <w:r w:rsidR="000D634A">
        <w:rPr>
          <w:noProof/>
        </w:rPr>
        <w:t>37</w:t>
      </w:r>
      <w:r>
        <w:fldChar w:fldCharType="end"/>
      </w:r>
      <w:r>
        <w:t xml:space="preserve"> </w:t>
      </w:r>
      <w:r w:rsidR="0003458B">
        <w:t>Submit a new enquiry</w:t>
      </w:r>
    </w:p>
    <w:p w14:paraId="29BC5EC8" w14:textId="77777777" w:rsidR="00DE1A41" w:rsidRDefault="00DE1A41" w:rsidP="00EC350B">
      <w:pPr>
        <w:spacing w:line="360" w:lineRule="auto"/>
      </w:pPr>
    </w:p>
    <w:p w14:paraId="288E231F" w14:textId="77777777" w:rsidR="00985241" w:rsidRDefault="00985241" w:rsidP="00EC350B">
      <w:pPr>
        <w:spacing w:line="360" w:lineRule="auto"/>
      </w:pPr>
    </w:p>
    <w:p w14:paraId="173D6E5E" w14:textId="77777777" w:rsidR="00985241" w:rsidRPr="00CB2F3F" w:rsidRDefault="00985241" w:rsidP="00EC350B">
      <w:pPr>
        <w:spacing w:line="360" w:lineRule="auto"/>
      </w:pPr>
    </w:p>
    <w:p w14:paraId="4A62783F" w14:textId="7F1A7464" w:rsidR="00EC350B" w:rsidRPr="00583AB4" w:rsidRDefault="00EC350B" w:rsidP="00EC350B">
      <w:pPr>
        <w:pStyle w:val="ListParagraph"/>
        <w:numPr>
          <w:ilvl w:val="0"/>
          <w:numId w:val="57"/>
        </w:numPr>
        <w:spacing w:line="360" w:lineRule="auto"/>
        <w:rPr>
          <w:rFonts w:ascii="Arial" w:eastAsia="Arial" w:hAnsi="Arial" w:cs="Arial"/>
        </w:rPr>
      </w:pPr>
      <w:r w:rsidRPr="23332417">
        <w:rPr>
          <w:rFonts w:ascii="Arial" w:eastAsia="Arial" w:hAnsi="Arial" w:cs="Arial"/>
          <w:lang w:val="en-US"/>
        </w:rPr>
        <w:lastRenderedPageBreak/>
        <w:t xml:space="preserve">Complete the details of </w:t>
      </w:r>
      <w:r w:rsidR="44267551" w:rsidRPr="23332417">
        <w:rPr>
          <w:rFonts w:ascii="Arial" w:eastAsia="Arial" w:hAnsi="Arial" w:cs="Arial"/>
          <w:lang w:val="en-US"/>
        </w:rPr>
        <w:t xml:space="preserve">the </w:t>
      </w:r>
      <w:r w:rsidRPr="23332417">
        <w:rPr>
          <w:rFonts w:ascii="Arial" w:eastAsia="Arial" w:hAnsi="Arial" w:cs="Arial"/>
          <w:lang w:val="en-US"/>
        </w:rPr>
        <w:t>payment enquiry section by selecting a category:</w:t>
      </w:r>
    </w:p>
    <w:p w14:paraId="3EABD743"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with a bulk file</w:t>
      </w:r>
    </w:p>
    <w:p w14:paraId="616DFF07"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creating or editing a service booking</w:t>
      </w:r>
    </w:p>
    <w:p w14:paraId="53DD99A4"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Claims rejected</w:t>
      </w:r>
    </w:p>
    <w:p w14:paraId="775C0A35" w14:textId="77777777" w:rsidR="00EC350B" w:rsidRPr="00583AB4"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Payment not received</w:t>
      </w:r>
    </w:p>
    <w:p w14:paraId="592F56AE" w14:textId="77777777" w:rsidR="00C2577B" w:rsidRDefault="00EC350B" w:rsidP="00EC350B">
      <w:pPr>
        <w:pStyle w:val="ListParagraph"/>
        <w:numPr>
          <w:ilvl w:val="0"/>
          <w:numId w:val="56"/>
        </w:numPr>
        <w:spacing w:line="360" w:lineRule="auto"/>
        <w:rPr>
          <w:rStyle w:val="Hyperlink0"/>
          <w:rFonts w:ascii="Arial" w:hAnsi="Arial" w:cs="Arial"/>
          <w:sz w:val="24"/>
          <w:szCs w:val="24"/>
          <w:lang w:val="en-US"/>
        </w:rPr>
      </w:pPr>
      <w:r w:rsidRPr="00583AB4">
        <w:rPr>
          <w:rStyle w:val="Hyperlink0"/>
          <w:rFonts w:ascii="Arial" w:hAnsi="Arial" w:cs="Arial"/>
          <w:sz w:val="24"/>
          <w:szCs w:val="24"/>
          <w:lang w:val="en-US"/>
        </w:rPr>
        <w:t>Issue cancelling claim</w:t>
      </w:r>
      <w:r w:rsidR="00C2577B">
        <w:rPr>
          <w:rStyle w:val="Hyperlink0"/>
          <w:rFonts w:ascii="Arial" w:hAnsi="Arial" w:cs="Arial"/>
          <w:sz w:val="24"/>
          <w:szCs w:val="24"/>
          <w:lang w:val="en-US"/>
        </w:rPr>
        <w:t>s</w:t>
      </w:r>
    </w:p>
    <w:p w14:paraId="21008718" w14:textId="531FC325" w:rsidR="00EC350B" w:rsidRPr="00583AB4" w:rsidRDefault="00BF6900" w:rsidP="00EC350B">
      <w:pPr>
        <w:pStyle w:val="ListParagraph"/>
        <w:numPr>
          <w:ilvl w:val="0"/>
          <w:numId w:val="56"/>
        </w:numPr>
        <w:spacing w:line="360" w:lineRule="auto"/>
        <w:rPr>
          <w:rStyle w:val="Hyperlink0"/>
          <w:rFonts w:ascii="Arial" w:hAnsi="Arial" w:cs="Arial"/>
          <w:sz w:val="24"/>
          <w:szCs w:val="24"/>
          <w:lang w:val="en-US"/>
        </w:rPr>
      </w:pPr>
      <w:r>
        <w:rPr>
          <w:rStyle w:val="Hyperlink0"/>
          <w:rFonts w:ascii="Arial" w:hAnsi="Arial" w:cs="Arial"/>
          <w:sz w:val="24"/>
          <w:szCs w:val="24"/>
          <w:lang w:val="en-US"/>
        </w:rPr>
        <w:t>Other claim or payment enquiry</w:t>
      </w:r>
    </w:p>
    <w:p w14:paraId="2C4B76AA" w14:textId="048E3BE9" w:rsidR="00EC350B" w:rsidRPr="00CB2F3F" w:rsidRDefault="00EC350B" w:rsidP="00EC350B">
      <w:pPr>
        <w:spacing w:line="360" w:lineRule="auto"/>
      </w:pPr>
    </w:p>
    <w:p w14:paraId="1D0D173B" w14:textId="007CBE16" w:rsidR="00781DEE" w:rsidRDefault="00781DEE" w:rsidP="0003458B">
      <w:pPr>
        <w:pStyle w:val="Caption"/>
      </w:pPr>
      <w:r w:rsidRPr="00781DEE">
        <w:rPr>
          <w:noProof/>
        </w:rPr>
        <w:drawing>
          <wp:inline distT="0" distB="0" distL="0" distR="0" wp14:anchorId="4C94FC2D" wp14:editId="5D285D06">
            <wp:extent cx="5731510" cy="2333625"/>
            <wp:effectExtent l="190500" t="190500" r="193040" b="200025"/>
            <wp:docPr id="17113960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6045" name="Picture 1" descr="A screenshot of a computer&#10;&#10;Description automatically generated"/>
                    <pic:cNvPicPr/>
                  </pic:nvPicPr>
                  <pic:blipFill>
                    <a:blip r:embed="rId62"/>
                    <a:stretch>
                      <a:fillRect/>
                    </a:stretch>
                  </pic:blipFill>
                  <pic:spPr>
                    <a:xfrm>
                      <a:off x="0" y="0"/>
                      <a:ext cx="5731510" cy="2333625"/>
                    </a:xfrm>
                    <a:prstGeom prst="rect">
                      <a:avLst/>
                    </a:prstGeom>
                    <a:ln>
                      <a:noFill/>
                    </a:ln>
                    <a:effectLst>
                      <a:outerShdw blurRad="190500" algn="tl" rotWithShape="0">
                        <a:srgbClr val="000000">
                          <a:alpha val="70000"/>
                        </a:srgbClr>
                      </a:outerShdw>
                    </a:effectLst>
                  </pic:spPr>
                </pic:pic>
              </a:graphicData>
            </a:graphic>
          </wp:inline>
        </w:drawing>
      </w:r>
    </w:p>
    <w:p w14:paraId="68DEF88A" w14:textId="5D8CEC67" w:rsidR="0003458B" w:rsidRDefault="000F3997" w:rsidP="0003458B">
      <w:pPr>
        <w:pStyle w:val="Caption"/>
        <w:rPr>
          <w:sz w:val="24"/>
          <w:szCs w:val="24"/>
        </w:rPr>
      </w:pPr>
      <w:r>
        <w:t xml:space="preserve">Figure </w:t>
      </w:r>
      <w:r>
        <w:fldChar w:fldCharType="begin"/>
      </w:r>
      <w:r>
        <w:instrText>SEQ Figure \* ARABIC</w:instrText>
      </w:r>
      <w:r>
        <w:fldChar w:fldCharType="separate"/>
      </w:r>
      <w:r w:rsidR="000D634A">
        <w:rPr>
          <w:noProof/>
        </w:rPr>
        <w:t>38</w:t>
      </w:r>
      <w:r>
        <w:fldChar w:fldCharType="end"/>
      </w:r>
      <w:r>
        <w:t xml:space="preserve"> </w:t>
      </w:r>
      <w:r w:rsidR="00C80634">
        <w:t>Enquiry categories</w:t>
      </w:r>
    </w:p>
    <w:p w14:paraId="66143484" w14:textId="77777777" w:rsidR="00EC350B" w:rsidRPr="00583AB4" w:rsidRDefault="00EC350B" w:rsidP="00EC350B">
      <w:pPr>
        <w:keepNext/>
        <w:spacing w:after="120" w:line="360" w:lineRule="auto"/>
        <w:rPr>
          <w:rStyle w:val="Hyperlink0"/>
          <w:color w:val="auto"/>
          <w:sz w:val="28"/>
          <w:lang w:val="en-US"/>
        </w:rPr>
      </w:pPr>
    </w:p>
    <w:p w14:paraId="302FA736" w14:textId="2F21BE0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szCs w:val="22"/>
        </w:rPr>
        <w:t>Note:</w:t>
      </w:r>
      <w:r w:rsidRPr="00583AB4">
        <w:rPr>
          <w:rFonts w:ascii="Arial" w:eastAsia="Arial" w:hAnsi="Arial" w:cs="Arial"/>
          <w:szCs w:val="22"/>
          <w:lang w:val="en-US"/>
        </w:rPr>
        <w:t xml:space="preserve"> The information you are required to submit is dependent on the payment enquiry category you have selected. Please make sure that you complete each field as required.</w:t>
      </w:r>
    </w:p>
    <w:p w14:paraId="2F2E94BD" w14:textId="3C83CF63"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Each category has additional information explaining what is required before submitting your payment enquiry.</w:t>
      </w:r>
    </w:p>
    <w:p w14:paraId="290CF37F"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 xml:space="preserve">For each category, there are compulsory fields you need to complete. These include the </w:t>
      </w:r>
      <w:r w:rsidRPr="00583AB4">
        <w:rPr>
          <w:rFonts w:ascii="Arial" w:eastAsia="Arial" w:hAnsi="Arial" w:cs="Arial"/>
          <w:b/>
          <w:bCs/>
          <w:color w:val="6B2976"/>
          <w:szCs w:val="22"/>
        </w:rPr>
        <w:t>Enquiry title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last name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date of birth</w:t>
      </w:r>
      <w:r w:rsidRPr="00583AB4">
        <w:rPr>
          <w:rFonts w:ascii="Arial" w:eastAsia="Arial" w:hAnsi="Arial" w:cs="Arial"/>
          <w:szCs w:val="22"/>
          <w:lang w:val="en-US"/>
        </w:rPr>
        <w:t xml:space="preserve">, </w:t>
      </w:r>
      <w:r w:rsidRPr="00583AB4">
        <w:rPr>
          <w:rFonts w:ascii="Arial" w:eastAsia="Arial" w:hAnsi="Arial" w:cs="Arial"/>
          <w:b/>
          <w:bCs/>
          <w:color w:val="6B2976"/>
          <w:szCs w:val="22"/>
        </w:rPr>
        <w:t>Support start date</w:t>
      </w:r>
      <w:r w:rsidRPr="00583AB4">
        <w:rPr>
          <w:rFonts w:ascii="Arial" w:eastAsia="Arial" w:hAnsi="Arial" w:cs="Arial"/>
          <w:szCs w:val="22"/>
          <w:lang w:val="en-US"/>
        </w:rPr>
        <w:t xml:space="preserve">, </w:t>
      </w:r>
      <w:r w:rsidRPr="00583AB4">
        <w:rPr>
          <w:rFonts w:ascii="Arial" w:eastAsia="Arial" w:hAnsi="Arial" w:cs="Arial"/>
          <w:b/>
          <w:bCs/>
          <w:color w:val="6B2976"/>
          <w:szCs w:val="22"/>
        </w:rPr>
        <w:t>Support end date</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rPr>
        <w:t>.</w:t>
      </w:r>
    </w:p>
    <w:p w14:paraId="70E62AFF" w14:textId="0192F0CC" w:rsidR="00EC350B" w:rsidRPr="00583AB4" w:rsidRDefault="00EC350B" w:rsidP="00EC350B">
      <w:pPr>
        <w:spacing w:line="360" w:lineRule="auto"/>
        <w:rPr>
          <w:rFonts w:ascii="Arial" w:eastAsia="Arial" w:hAnsi="Arial" w:cs="Arial"/>
          <w:szCs w:val="22"/>
        </w:rPr>
      </w:pPr>
      <w:r w:rsidRPr="00583AB4">
        <w:rPr>
          <w:rFonts w:ascii="Arial" w:eastAsia="Arial" w:hAnsi="Arial" w:cs="Arial"/>
          <w:szCs w:val="22"/>
          <w:lang w:val="en-US"/>
        </w:rPr>
        <w:t xml:space="preserve">This is </w:t>
      </w:r>
      <w:r w:rsidR="00784A63" w:rsidRPr="00583AB4">
        <w:rPr>
          <w:rFonts w:ascii="Arial" w:eastAsia="Arial" w:hAnsi="Arial" w:cs="Arial"/>
          <w:szCs w:val="22"/>
          <w:lang w:val="en-US"/>
        </w:rPr>
        <w:t>except for</w:t>
      </w:r>
      <w:r w:rsidRPr="00583AB4">
        <w:rPr>
          <w:rFonts w:ascii="Arial" w:eastAsia="Arial" w:hAnsi="Arial" w:cs="Arial"/>
          <w:szCs w:val="22"/>
          <w:lang w:val="en-US"/>
        </w:rPr>
        <w:t xml:space="preserve"> the following categories:</w:t>
      </w:r>
    </w:p>
    <w:p w14:paraId="490C6D00" w14:textId="5E7A5A88" w:rsidR="00EC350B" w:rsidRPr="00583AB4" w:rsidRDefault="00EC350B" w:rsidP="00EC350B">
      <w:pPr>
        <w:spacing w:line="360" w:lineRule="auto"/>
        <w:rPr>
          <w:rFonts w:ascii="Arial" w:eastAsia="Arial" w:hAnsi="Arial" w:cs="Arial"/>
          <w:b/>
          <w:bCs/>
          <w:szCs w:val="22"/>
        </w:rPr>
      </w:pPr>
      <w:r w:rsidRPr="0016750E">
        <w:rPr>
          <w:rFonts w:ascii="Arial" w:eastAsia="Arial" w:hAnsi="Arial" w:cs="Arial"/>
          <w:b/>
          <w:bCs/>
          <w:color w:val="6B2976"/>
          <w:szCs w:val="22"/>
          <w:lang w:val="en-US"/>
        </w:rPr>
        <w:t xml:space="preserve">Issue with a bulk file </w:t>
      </w:r>
      <w:r w:rsidR="00670793" w:rsidRPr="004A1724">
        <w:rPr>
          <w:rFonts w:ascii="Arial" w:eastAsia="Arial" w:hAnsi="Arial" w:cs="Arial"/>
          <w:szCs w:val="22"/>
          <w:lang w:val="en-US"/>
        </w:rPr>
        <w:t>and</w:t>
      </w:r>
      <w:r w:rsidR="00670793">
        <w:rPr>
          <w:rFonts w:ascii="Arial" w:eastAsia="Arial" w:hAnsi="Arial" w:cs="Arial"/>
          <w:b/>
          <w:bCs/>
          <w:color w:val="6B2976"/>
          <w:szCs w:val="22"/>
          <w:lang w:val="en-US"/>
        </w:rPr>
        <w:t xml:space="preserve"> Other claim or payment enquiry </w:t>
      </w:r>
      <w:r w:rsidRPr="00583AB4">
        <w:rPr>
          <w:rFonts w:ascii="Arial" w:eastAsia="Arial" w:hAnsi="Arial" w:cs="Arial"/>
          <w:szCs w:val="22"/>
          <w:lang w:val="en-US"/>
        </w:rPr>
        <w:t xml:space="preserve">where compulsory fields include: </w:t>
      </w:r>
      <w:r w:rsidRPr="00583AB4">
        <w:rPr>
          <w:rFonts w:ascii="Arial" w:eastAsia="Arial" w:hAnsi="Arial" w:cs="Arial"/>
          <w:b/>
          <w:bCs/>
          <w:color w:val="6B2976"/>
          <w:szCs w:val="22"/>
        </w:rPr>
        <w:t>Enquiry title</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7CBE7648" w14:textId="77777777" w:rsidR="00EC350B" w:rsidRPr="00583AB4" w:rsidRDefault="00EC350B" w:rsidP="00EC350B">
      <w:pPr>
        <w:spacing w:line="360" w:lineRule="auto"/>
        <w:rPr>
          <w:rFonts w:ascii="Arial" w:eastAsia="Arial" w:hAnsi="Arial" w:cs="Arial"/>
          <w:szCs w:val="22"/>
        </w:rPr>
      </w:pPr>
      <w:r w:rsidRPr="00583AB4">
        <w:rPr>
          <w:rFonts w:ascii="Arial" w:eastAsia="Arial" w:hAnsi="Arial" w:cs="Arial"/>
          <w:b/>
          <w:bCs/>
          <w:color w:val="6B2976"/>
          <w:szCs w:val="22"/>
        </w:rPr>
        <w:lastRenderedPageBreak/>
        <w:t>Issue creating or editing a service booking</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where compulsory fields include </w:t>
      </w:r>
      <w:r w:rsidRPr="00583AB4">
        <w:rPr>
          <w:rFonts w:ascii="Arial" w:eastAsia="Arial" w:hAnsi="Arial" w:cs="Arial"/>
          <w:b/>
          <w:bCs/>
          <w:color w:val="6B2976"/>
          <w:szCs w:val="22"/>
        </w:rPr>
        <w:t>Enquiry title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last name</w:t>
      </w:r>
      <w:r w:rsidRPr="00583AB4">
        <w:rPr>
          <w:rFonts w:ascii="Arial" w:eastAsia="Arial" w:hAnsi="Arial" w:cs="Arial"/>
          <w:szCs w:val="22"/>
          <w:lang w:val="en-US"/>
        </w:rPr>
        <w:t xml:space="preserve">, </w:t>
      </w:r>
      <w:r w:rsidRPr="00583AB4">
        <w:rPr>
          <w:rFonts w:ascii="Arial" w:eastAsia="Arial" w:hAnsi="Arial" w:cs="Arial"/>
          <w:b/>
          <w:bCs/>
          <w:color w:val="6B2976"/>
          <w:szCs w:val="22"/>
        </w:rPr>
        <w:t>Participant date of birth</w:t>
      </w:r>
      <w:r w:rsidRPr="0016750E">
        <w:rPr>
          <w:rFonts w:ascii="Arial" w:eastAsia="Arial" w:hAnsi="Arial" w:cs="Arial"/>
          <w:b/>
          <w:bCs/>
          <w:color w:val="6B2976"/>
          <w:szCs w:val="22"/>
          <w:lang w:val="en-US"/>
        </w:rPr>
        <w:t xml:space="preserve"> </w:t>
      </w:r>
      <w:r w:rsidRPr="00583AB4">
        <w:rPr>
          <w:rFonts w:ascii="Arial" w:eastAsia="Arial" w:hAnsi="Arial" w:cs="Arial"/>
          <w:szCs w:val="22"/>
          <w:lang w:val="en-US"/>
        </w:rPr>
        <w:t xml:space="preserve">and </w:t>
      </w:r>
      <w:r w:rsidRPr="00583AB4">
        <w:rPr>
          <w:rFonts w:ascii="Arial" w:eastAsia="Arial" w:hAnsi="Arial" w:cs="Arial"/>
          <w:b/>
          <w:bCs/>
          <w:color w:val="6B2976"/>
          <w:szCs w:val="22"/>
        </w:rPr>
        <w:t>Enquiry description</w:t>
      </w:r>
      <w:r w:rsidRPr="00583AB4">
        <w:rPr>
          <w:rFonts w:ascii="Arial" w:eastAsia="Arial" w:hAnsi="Arial" w:cs="Arial"/>
          <w:szCs w:val="22"/>
          <w:lang w:val="en-US"/>
        </w:rPr>
        <w:t>.</w:t>
      </w:r>
    </w:p>
    <w:p w14:paraId="31CCADD4" w14:textId="77777777" w:rsidR="00EC350B" w:rsidRDefault="00EC350B" w:rsidP="00EC350B">
      <w:pPr>
        <w:spacing w:line="360" w:lineRule="auto"/>
        <w:rPr>
          <w:rFonts w:ascii="Arial" w:eastAsia="Arial" w:hAnsi="Arial" w:cs="Arial"/>
          <w:color w:val="000000" w:themeColor="text1"/>
          <w:szCs w:val="22"/>
        </w:rPr>
      </w:pPr>
    </w:p>
    <w:p w14:paraId="5174B8D2" w14:textId="77777777" w:rsidR="0016750E" w:rsidRDefault="0016750E" w:rsidP="00EC350B">
      <w:pPr>
        <w:spacing w:line="360" w:lineRule="auto"/>
        <w:rPr>
          <w:rFonts w:ascii="Arial" w:eastAsia="Arial" w:hAnsi="Arial" w:cs="Arial"/>
          <w:color w:val="000000" w:themeColor="text1"/>
          <w:szCs w:val="22"/>
        </w:rPr>
      </w:pPr>
    </w:p>
    <w:p w14:paraId="74D72C17" w14:textId="77777777" w:rsidR="0016750E" w:rsidRDefault="0016750E" w:rsidP="00EC350B">
      <w:pPr>
        <w:spacing w:line="360" w:lineRule="auto"/>
        <w:rPr>
          <w:rFonts w:ascii="Arial" w:eastAsia="Arial" w:hAnsi="Arial" w:cs="Arial"/>
          <w:color w:val="000000" w:themeColor="text1"/>
          <w:szCs w:val="22"/>
        </w:rPr>
      </w:pPr>
    </w:p>
    <w:p w14:paraId="143579A8" w14:textId="77777777" w:rsidR="00EC350B" w:rsidRDefault="00EC350B" w:rsidP="00D92F61">
      <w:pPr>
        <w:pStyle w:val="BodyA"/>
        <w:rPr>
          <w:rFonts w:eastAsia="Arial"/>
        </w:rPr>
      </w:pPr>
      <w:r w:rsidRPr="7F281B33">
        <w:t xml:space="preserve">If there are associated documents, select </w:t>
      </w:r>
      <w:r w:rsidRPr="0016750E">
        <w:rPr>
          <w:b/>
          <w:bCs/>
          <w:color w:val="6B2976"/>
        </w:rPr>
        <w:t>Choose file</w:t>
      </w:r>
      <w:r w:rsidRPr="0016750E">
        <w:rPr>
          <w:color w:val="6B2976"/>
        </w:rPr>
        <w:t xml:space="preserve"> </w:t>
      </w:r>
      <w:r w:rsidRPr="7F281B33">
        <w:t>to attach them. You can attach documents in.doc, .docx, .xls, .xlsx, .csv, .pdf, .jpeg, .jpg, .jpe, .gif, .bmp, .png, .pnt, .pntg, .xml, .txt format.</w:t>
      </w:r>
      <w:r>
        <w:br/>
      </w:r>
      <w:r w:rsidRPr="7F281B33">
        <w:t>The file must be no larger than 5MB each. Up to 10 files may be uploaded.</w:t>
      </w:r>
    </w:p>
    <w:p w14:paraId="6288DB20" w14:textId="77777777" w:rsidR="00EC350B" w:rsidRDefault="00EC350B" w:rsidP="00EC350B">
      <w:pPr>
        <w:spacing w:line="360" w:lineRule="auto"/>
      </w:pPr>
      <w:r>
        <w:rPr>
          <w:noProof/>
        </w:rPr>
        <w:drawing>
          <wp:inline distT="0" distB="0" distL="0" distR="0" wp14:anchorId="7520B68B" wp14:editId="0307F3C0">
            <wp:extent cx="5410198" cy="2524125"/>
            <wp:effectExtent l="0" t="0" r="0" b="0"/>
            <wp:docPr id="771716740" name="Picture 77171674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16740" name="Picture 771716740" descr="A screenshot of a computer erro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410198" cy="2524125"/>
                    </a:xfrm>
                    <a:prstGeom prst="rect">
                      <a:avLst/>
                    </a:prstGeom>
                  </pic:spPr>
                </pic:pic>
              </a:graphicData>
            </a:graphic>
          </wp:inline>
        </w:drawing>
      </w:r>
    </w:p>
    <w:p w14:paraId="374B4433" w14:textId="77777777" w:rsidR="00EC350B" w:rsidRDefault="00EC350B" w:rsidP="00EC350B">
      <w:pPr>
        <w:spacing w:line="360" w:lineRule="auto"/>
        <w:rPr>
          <w:rFonts w:ascii="Arial" w:eastAsia="Arial" w:hAnsi="Arial" w:cs="Arial"/>
          <w:color w:val="000000" w:themeColor="text1"/>
          <w:szCs w:val="22"/>
        </w:rPr>
      </w:pPr>
    </w:p>
    <w:p w14:paraId="7233C042" w14:textId="641749EC" w:rsidR="00C80634" w:rsidRDefault="000F3997" w:rsidP="00C80634">
      <w:pPr>
        <w:pStyle w:val="Caption"/>
        <w:rPr>
          <w:sz w:val="24"/>
          <w:szCs w:val="24"/>
        </w:rPr>
      </w:pPr>
      <w:r>
        <w:t xml:space="preserve">Figure </w:t>
      </w:r>
      <w:r>
        <w:fldChar w:fldCharType="begin"/>
      </w:r>
      <w:r>
        <w:instrText>SEQ Figure \* ARABIC</w:instrText>
      </w:r>
      <w:r>
        <w:fldChar w:fldCharType="separate"/>
      </w:r>
      <w:r w:rsidR="000D634A">
        <w:rPr>
          <w:noProof/>
        </w:rPr>
        <w:t>39</w:t>
      </w:r>
      <w:r>
        <w:fldChar w:fldCharType="end"/>
      </w:r>
      <w:r>
        <w:t xml:space="preserve"> </w:t>
      </w:r>
      <w:r w:rsidR="00C80634">
        <w:t>Attaching a file to your enquiry</w:t>
      </w:r>
    </w:p>
    <w:p w14:paraId="5D842FBE" w14:textId="77777777" w:rsidR="00EC350B" w:rsidRDefault="00EC350B" w:rsidP="00EC350B">
      <w:pPr>
        <w:spacing w:line="360" w:lineRule="auto"/>
        <w:rPr>
          <w:rFonts w:ascii="Arial" w:eastAsia="Arial" w:hAnsi="Arial" w:cs="Arial"/>
          <w:color w:val="000000" w:themeColor="text1"/>
          <w:szCs w:val="22"/>
        </w:rPr>
      </w:pPr>
    </w:p>
    <w:p w14:paraId="33287659" w14:textId="77777777" w:rsidR="00EC350B" w:rsidRDefault="00EC350B" w:rsidP="00EC350B">
      <w:pPr>
        <w:spacing w:line="360" w:lineRule="auto"/>
        <w:rPr>
          <w:rFonts w:ascii="Arial" w:eastAsia="Arial" w:hAnsi="Arial" w:cs="Arial"/>
          <w:color w:val="000000" w:themeColor="text1"/>
          <w:szCs w:val="22"/>
        </w:rPr>
      </w:pPr>
    </w:p>
    <w:p w14:paraId="32510482" w14:textId="05D62B0C" w:rsidR="00EC350B" w:rsidRDefault="00EC350B" w:rsidP="00D92F61">
      <w:pPr>
        <w:pStyle w:val="BodyA"/>
        <w:rPr>
          <w:b/>
          <w:bCs/>
        </w:rPr>
      </w:pPr>
      <w:r>
        <w:t>A list of your organisation’s submitted payment enquiries</w:t>
      </w:r>
      <w:r w:rsidR="4FEE4A76">
        <w:t xml:space="preserve"> via the my NDIS provider portal</w:t>
      </w:r>
      <w:r>
        <w:t xml:space="preserve"> will display on the </w:t>
      </w:r>
      <w:r w:rsidRPr="00583AB4">
        <w:rPr>
          <w:rFonts w:eastAsia="Arial"/>
          <w:b/>
          <w:bCs/>
          <w:color w:val="6B2976"/>
        </w:rPr>
        <w:t xml:space="preserve">Enquiries </w:t>
      </w:r>
      <w:r>
        <w:t>page</w:t>
      </w:r>
      <w:r w:rsidRPr="78583117">
        <w:rPr>
          <w:b/>
          <w:bCs/>
        </w:rPr>
        <w:t xml:space="preserve">. </w:t>
      </w:r>
      <w:r w:rsidR="49A221EE" w:rsidRPr="00583AB4">
        <w:t>To review or receive updates on all payment enquiries submitted previously via the my</w:t>
      </w:r>
      <w:r w:rsidR="00833C90">
        <w:t>p</w:t>
      </w:r>
      <w:r w:rsidR="49A221EE" w:rsidRPr="00583AB4">
        <w:t>lace provider portal, you will need to navigate to the my</w:t>
      </w:r>
      <w:r w:rsidR="00833C90">
        <w:t>p</w:t>
      </w:r>
      <w:r w:rsidR="49A221EE" w:rsidRPr="00583AB4">
        <w:t xml:space="preserve">lace provider portal. </w:t>
      </w:r>
    </w:p>
    <w:p w14:paraId="6926B056" w14:textId="77777777" w:rsidR="00EC350B" w:rsidRDefault="00EC350B" w:rsidP="00EC350B">
      <w:pPr>
        <w:spacing w:line="360" w:lineRule="auto"/>
      </w:pPr>
      <w:r>
        <w:rPr>
          <w:noProof/>
        </w:rPr>
        <w:lastRenderedPageBreak/>
        <w:drawing>
          <wp:inline distT="0" distB="0" distL="0" distR="0" wp14:anchorId="631ECCF6" wp14:editId="2FA9ECC3">
            <wp:extent cx="5943600" cy="4495800"/>
            <wp:effectExtent l="0" t="0" r="0" b="0"/>
            <wp:docPr id="603126070" name="Picture 6031260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26070" name="Picture 603126070" descr="A screenshot of a computer&#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14:paraId="4763008B" w14:textId="7DF451B2" w:rsidR="00C80634" w:rsidRDefault="000F3997" w:rsidP="00C80634">
      <w:pPr>
        <w:pStyle w:val="Caption"/>
        <w:rPr>
          <w:sz w:val="24"/>
          <w:szCs w:val="24"/>
        </w:rPr>
      </w:pPr>
      <w:r>
        <w:t xml:space="preserve">Figure </w:t>
      </w:r>
      <w:r>
        <w:fldChar w:fldCharType="begin"/>
      </w:r>
      <w:r>
        <w:instrText>SEQ Figure \* ARABIC</w:instrText>
      </w:r>
      <w:r>
        <w:fldChar w:fldCharType="separate"/>
      </w:r>
      <w:r w:rsidR="000D634A">
        <w:rPr>
          <w:noProof/>
        </w:rPr>
        <w:t>40</w:t>
      </w:r>
      <w:r>
        <w:fldChar w:fldCharType="end"/>
      </w:r>
      <w:r>
        <w:t xml:space="preserve"> </w:t>
      </w:r>
      <w:r w:rsidR="00C80634">
        <w:t>Enquiry page</w:t>
      </w:r>
    </w:p>
    <w:p w14:paraId="0C47CD87" w14:textId="77777777" w:rsidR="00EC350B" w:rsidRDefault="00EC350B" w:rsidP="00EC350B">
      <w:pPr>
        <w:spacing w:line="360" w:lineRule="auto"/>
        <w:rPr>
          <w:rFonts w:ascii="Arial" w:eastAsia="Arial" w:hAnsi="Arial" w:cs="Arial"/>
          <w:color w:val="000000" w:themeColor="text1"/>
          <w:szCs w:val="22"/>
        </w:rPr>
      </w:pPr>
    </w:p>
    <w:p w14:paraId="39A4784E" w14:textId="6A08B006" w:rsidR="00EC350B" w:rsidRDefault="00EC350B" w:rsidP="00D92F61">
      <w:pPr>
        <w:pStyle w:val="BodyA"/>
        <w:rPr>
          <w:rFonts w:eastAsia="Arial"/>
        </w:rPr>
      </w:pPr>
      <w:r>
        <w:t xml:space="preserve">One of </w:t>
      </w:r>
      <w:r w:rsidR="3F9AE4B7">
        <w:t xml:space="preserve">two </w:t>
      </w:r>
      <w:r>
        <w:t xml:space="preserve">statuses will be displayed in the </w:t>
      </w:r>
      <w:r w:rsidRPr="03F82483">
        <w:rPr>
          <w:b/>
          <w:bCs/>
          <w:color w:val="6B2976"/>
        </w:rPr>
        <w:t>Status</w:t>
      </w:r>
      <w:r w:rsidRPr="03F82483">
        <w:rPr>
          <w:color w:val="6B2976"/>
        </w:rPr>
        <w:t xml:space="preserve"> </w:t>
      </w:r>
      <w:r>
        <w:t xml:space="preserve">column: </w:t>
      </w:r>
    </w:p>
    <w:p w14:paraId="75A80E04" w14:textId="77777777" w:rsidR="00EC350B" w:rsidRDefault="00EC350B" w:rsidP="00D92F61">
      <w:pPr>
        <w:pStyle w:val="BodyA"/>
        <w:rPr>
          <w:rFonts w:eastAsia="Arial"/>
        </w:rPr>
      </w:pPr>
      <w:r w:rsidRPr="00583AB4">
        <w:rPr>
          <w:rFonts w:eastAsia="Arial"/>
          <w:b/>
          <w:bCs/>
          <w:color w:val="6B2976"/>
        </w:rPr>
        <w:t>Open</w:t>
      </w:r>
      <w:r w:rsidRPr="0016750E">
        <w:rPr>
          <w:color w:val="6B2976"/>
        </w:rPr>
        <w:t xml:space="preserve"> </w:t>
      </w:r>
      <w:r w:rsidRPr="7F281B33">
        <w:rPr>
          <w:color w:val="6B2976"/>
        </w:rPr>
        <w:t xml:space="preserve">– </w:t>
      </w:r>
      <w:r w:rsidRPr="7F281B33">
        <w:t>Your enquiry has been submitted and will be reviewed by NDIA</w:t>
      </w:r>
    </w:p>
    <w:p w14:paraId="6A9A7849" w14:textId="77777777" w:rsidR="009C1397" w:rsidRDefault="00EC350B" w:rsidP="00D92F61">
      <w:pPr>
        <w:pStyle w:val="BodyA"/>
      </w:pPr>
      <w:r w:rsidRPr="03F82483">
        <w:rPr>
          <w:b/>
          <w:bCs/>
          <w:color w:val="6B2976"/>
        </w:rPr>
        <w:t xml:space="preserve">Closed </w:t>
      </w:r>
      <w:r>
        <w:t xml:space="preserve">– Your enquiry has been completed. You may need to submit a new </w:t>
      </w:r>
      <w:r w:rsidR="0FA31B6F">
        <w:t xml:space="preserve">follow-up </w:t>
      </w:r>
      <w:r>
        <w:t>enquiry to provide more information.</w:t>
      </w:r>
    </w:p>
    <w:p w14:paraId="469FEFC6" w14:textId="77777777" w:rsidR="009C1397" w:rsidRDefault="009C1397" w:rsidP="00D92F61">
      <w:pPr>
        <w:pStyle w:val="BodyA"/>
      </w:pPr>
    </w:p>
    <w:p w14:paraId="690857B7" w14:textId="55C59752" w:rsidR="009C1397" w:rsidRPr="009C1397" w:rsidRDefault="009C1397" w:rsidP="00D92F61">
      <w:pPr>
        <w:pStyle w:val="BodyA"/>
      </w:pPr>
      <w:r>
        <w:rPr>
          <w:b/>
          <w:bCs/>
        </w:rPr>
        <w:t xml:space="preserve">Note: </w:t>
      </w:r>
      <w:r>
        <w:t xml:space="preserve">Only payment enquiries submitted by your organisation will be visible </w:t>
      </w:r>
      <w:r w:rsidR="004000AC">
        <w:t>in the Enquiries list</w:t>
      </w:r>
      <w:r>
        <w:t xml:space="preserve">. For example, any enquiries submitted by NDIA staff </w:t>
      </w:r>
      <w:r w:rsidR="6123BD29">
        <w:t>member</w:t>
      </w:r>
      <w:r w:rsidR="21F8ED06">
        <w:t>s,</w:t>
      </w:r>
      <w:r w:rsidR="6123BD29">
        <w:t xml:space="preserve"> on your behalf </w:t>
      </w:r>
      <w:r>
        <w:t>will not be listed here.</w:t>
      </w:r>
    </w:p>
    <w:p w14:paraId="4D12A7CE" w14:textId="77777777" w:rsidR="00EC350B" w:rsidRDefault="00EC350B" w:rsidP="00EC350B">
      <w:pPr>
        <w:spacing w:line="360" w:lineRule="auto"/>
        <w:rPr>
          <w:rFonts w:ascii="Arial" w:eastAsia="Arial" w:hAnsi="Arial" w:cs="Arial"/>
          <w:color w:val="6B2976"/>
          <w:szCs w:val="22"/>
        </w:rPr>
      </w:pPr>
    </w:p>
    <w:p w14:paraId="4CDB814D" w14:textId="66882064" w:rsidR="00CD0968" w:rsidRDefault="00CD0968" w:rsidP="00583AB4">
      <w:pPr>
        <w:pStyle w:val="Heading3"/>
        <w:rPr>
          <w:color w:val="6B2976"/>
          <w:lang w:val="en-US"/>
        </w:rPr>
      </w:pPr>
      <w:bookmarkStart w:id="53" w:name="_Toc165965135"/>
      <w:r>
        <w:rPr>
          <w:color w:val="6B2976"/>
          <w:lang w:val="en-US"/>
        </w:rPr>
        <w:t xml:space="preserve">Submit </w:t>
      </w:r>
      <w:r w:rsidR="00CE3976">
        <w:rPr>
          <w:color w:val="6B2976"/>
          <w:lang w:val="en-US"/>
        </w:rPr>
        <w:t>a payment enquiry on a closed enquiry</w:t>
      </w:r>
      <w:bookmarkEnd w:id="53"/>
    </w:p>
    <w:p w14:paraId="1436DC77" w14:textId="354B9161" w:rsidR="00EC350B" w:rsidRDefault="00EC350B" w:rsidP="00D92F61">
      <w:pPr>
        <w:pStyle w:val="BodyA"/>
        <w:rPr>
          <w:rFonts w:eastAsia="Arial"/>
        </w:rPr>
      </w:pPr>
      <w:r w:rsidRPr="7F281B33">
        <w:t xml:space="preserve">To submit a payment enquiry, click onto the </w:t>
      </w:r>
      <w:r w:rsidR="00964A12" w:rsidRPr="00583AB4">
        <w:t>Enquiries</w:t>
      </w:r>
      <w:r w:rsidR="00964A12" w:rsidRPr="00583AB4">
        <w:rPr>
          <w:rStyle w:val="Hyperlink0"/>
          <w:rFonts w:eastAsia="Arial"/>
          <w:b w:val="0"/>
          <w:bCs w:val="0"/>
        </w:rPr>
        <w:t xml:space="preserve"> </w:t>
      </w:r>
      <w:r w:rsidR="00964A12" w:rsidRPr="00A35BC6">
        <w:t>tab.</w:t>
      </w:r>
    </w:p>
    <w:p w14:paraId="17B46CB1" w14:textId="77777777" w:rsidR="00EC350B" w:rsidRDefault="00EC350B" w:rsidP="00D92F61">
      <w:pPr>
        <w:pStyle w:val="BodyA"/>
      </w:pPr>
      <w:r>
        <w:rPr>
          <w:noProof/>
        </w:rPr>
        <w:lastRenderedPageBreak/>
        <w:drawing>
          <wp:inline distT="0" distB="0" distL="0" distR="0" wp14:anchorId="24ECB4D5" wp14:editId="27E20781">
            <wp:extent cx="5943600" cy="952500"/>
            <wp:effectExtent l="0" t="0" r="0" b="0"/>
            <wp:docPr id="874302845" name="Picture 8743028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845" name="Picture 874302845"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952500"/>
                    </a:xfrm>
                    <a:prstGeom prst="rect">
                      <a:avLst/>
                    </a:prstGeom>
                  </pic:spPr>
                </pic:pic>
              </a:graphicData>
            </a:graphic>
          </wp:inline>
        </w:drawing>
      </w:r>
    </w:p>
    <w:p w14:paraId="6C51BF24" w14:textId="32DBBC07" w:rsidR="00C80634" w:rsidRDefault="000F3997" w:rsidP="00C80634">
      <w:pPr>
        <w:pStyle w:val="Caption"/>
        <w:rPr>
          <w:sz w:val="24"/>
          <w:szCs w:val="24"/>
        </w:rPr>
      </w:pPr>
      <w:r>
        <w:t xml:space="preserve">Figure </w:t>
      </w:r>
      <w:r>
        <w:fldChar w:fldCharType="begin"/>
      </w:r>
      <w:r>
        <w:instrText>SEQ Figure \* ARABIC</w:instrText>
      </w:r>
      <w:r>
        <w:fldChar w:fldCharType="separate"/>
      </w:r>
      <w:r w:rsidR="000D634A">
        <w:rPr>
          <w:noProof/>
        </w:rPr>
        <w:t>41</w:t>
      </w:r>
      <w:r>
        <w:fldChar w:fldCharType="end"/>
      </w:r>
      <w:r>
        <w:t xml:space="preserve"> </w:t>
      </w:r>
      <w:r w:rsidR="00C80634">
        <w:t>Enquir</w:t>
      </w:r>
      <w:r w:rsidR="00964A12">
        <w:t>ies tab on the global navigation toolbar</w:t>
      </w:r>
    </w:p>
    <w:p w14:paraId="7FBA8343" w14:textId="77777777" w:rsidR="00EC350B" w:rsidRDefault="00EC350B" w:rsidP="00EC350B">
      <w:pPr>
        <w:spacing w:line="360" w:lineRule="auto"/>
        <w:rPr>
          <w:rFonts w:ascii="Arial" w:eastAsia="Arial" w:hAnsi="Arial" w:cs="Arial"/>
          <w:color w:val="000000" w:themeColor="text1"/>
          <w:szCs w:val="22"/>
        </w:rPr>
      </w:pPr>
    </w:p>
    <w:p w14:paraId="314A8DB0" w14:textId="77777777" w:rsidR="00EC350B" w:rsidRDefault="00EC350B" w:rsidP="00EC350B">
      <w:pPr>
        <w:spacing w:line="360" w:lineRule="auto"/>
        <w:rPr>
          <w:rFonts w:ascii="Arial" w:eastAsia="Arial" w:hAnsi="Arial" w:cs="Arial"/>
          <w:color w:val="000000" w:themeColor="text1"/>
          <w:szCs w:val="22"/>
        </w:rPr>
      </w:pPr>
    </w:p>
    <w:p w14:paraId="142A6598" w14:textId="77777777" w:rsidR="00EC350B" w:rsidRPr="00583AB4" w:rsidRDefault="00EC350B" w:rsidP="004A1724">
      <w:pPr>
        <w:pStyle w:val="ListParagraph"/>
        <w:numPr>
          <w:ilvl w:val="0"/>
          <w:numId w:val="59"/>
        </w:numPr>
        <w:spacing w:line="360" w:lineRule="auto"/>
        <w:rPr>
          <w:rFonts w:ascii="Arial" w:eastAsia="Arial" w:hAnsi="Arial" w:cs="Arial"/>
          <w:szCs w:val="22"/>
        </w:rPr>
      </w:pPr>
      <w:r w:rsidRPr="00583AB4">
        <w:rPr>
          <w:rFonts w:ascii="Arial" w:eastAsia="Arial" w:hAnsi="Arial" w:cs="Arial"/>
          <w:szCs w:val="22"/>
          <w:lang w:val="en-US"/>
        </w:rPr>
        <w:t>Click onto Lodge a new enquiry</w:t>
      </w:r>
    </w:p>
    <w:p w14:paraId="398824BA" w14:textId="77777777" w:rsidR="00EC350B" w:rsidRDefault="00EC350B" w:rsidP="00EC350B">
      <w:pPr>
        <w:spacing w:line="360" w:lineRule="auto"/>
      </w:pPr>
      <w:r w:rsidRPr="00CB2F3F">
        <w:rPr>
          <w:noProof/>
        </w:rPr>
        <w:drawing>
          <wp:inline distT="0" distB="0" distL="0" distR="0" wp14:anchorId="25469537" wp14:editId="1FD71F0C">
            <wp:extent cx="3140016" cy="1066800"/>
            <wp:effectExtent l="0" t="0" r="0" b="0"/>
            <wp:docPr id="1883087964" name="Picture 18830879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87964" name="Picture 1883087964"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140016" cy="1066800"/>
                    </a:xfrm>
                    <a:prstGeom prst="rect">
                      <a:avLst/>
                    </a:prstGeom>
                  </pic:spPr>
                </pic:pic>
              </a:graphicData>
            </a:graphic>
          </wp:inline>
        </w:drawing>
      </w:r>
    </w:p>
    <w:p w14:paraId="709FFE2B" w14:textId="4A27FB46" w:rsidR="00DA3B8B" w:rsidRDefault="000F3997" w:rsidP="00DA3B8B">
      <w:pPr>
        <w:pStyle w:val="Caption"/>
        <w:rPr>
          <w:sz w:val="24"/>
          <w:szCs w:val="24"/>
        </w:rPr>
      </w:pPr>
      <w:r>
        <w:t xml:space="preserve">Figure </w:t>
      </w:r>
      <w:r>
        <w:fldChar w:fldCharType="begin"/>
      </w:r>
      <w:r>
        <w:instrText>SEQ Figure \* ARABIC</w:instrText>
      </w:r>
      <w:r>
        <w:fldChar w:fldCharType="separate"/>
      </w:r>
      <w:r w:rsidR="000D634A">
        <w:rPr>
          <w:noProof/>
        </w:rPr>
        <w:t>42</w:t>
      </w:r>
      <w:r>
        <w:fldChar w:fldCharType="end"/>
      </w:r>
      <w:r>
        <w:t xml:space="preserve"> </w:t>
      </w:r>
      <w:r w:rsidR="00DA3B8B">
        <w:t>Lodg</w:t>
      </w:r>
      <w:r w:rsidR="0016750E">
        <w:t>e</w:t>
      </w:r>
      <w:r w:rsidR="00DA3B8B">
        <w:t xml:space="preserve"> a new enquiry</w:t>
      </w:r>
    </w:p>
    <w:p w14:paraId="578A0A4F" w14:textId="77777777" w:rsidR="00DA3B8B" w:rsidRPr="00CB2F3F" w:rsidRDefault="00DA3B8B" w:rsidP="00EC350B">
      <w:pPr>
        <w:spacing w:line="360" w:lineRule="auto"/>
      </w:pPr>
    </w:p>
    <w:p w14:paraId="34C8AFCD" w14:textId="77777777" w:rsidR="000E03D9" w:rsidRPr="008029F1" w:rsidRDefault="000E03D9" w:rsidP="004A1724">
      <w:pPr>
        <w:pStyle w:val="ListParagraph"/>
        <w:numPr>
          <w:ilvl w:val="0"/>
          <w:numId w:val="59"/>
        </w:numPr>
        <w:spacing w:line="360" w:lineRule="auto"/>
        <w:rPr>
          <w:rFonts w:ascii="Arial" w:eastAsia="Arial" w:hAnsi="Arial" w:cs="Arial"/>
          <w:lang w:val="en-US"/>
        </w:rPr>
      </w:pPr>
      <w:r w:rsidRPr="10823168">
        <w:rPr>
          <w:rFonts w:ascii="Arial" w:eastAsia="Arial" w:hAnsi="Arial" w:cs="Arial"/>
          <w:lang w:val="en-US"/>
        </w:rPr>
        <w:t xml:space="preserve">Select an enquiry type dropdown is automatically prefilled. </w:t>
      </w:r>
    </w:p>
    <w:p w14:paraId="1ED32222" w14:textId="73E22190" w:rsidR="00832975" w:rsidRPr="00832975" w:rsidRDefault="00832975" w:rsidP="006F3D4F">
      <w:pPr>
        <w:spacing w:line="360" w:lineRule="auto"/>
        <w:rPr>
          <w:rStyle w:val="Hyperlink0"/>
          <w:color w:val="auto"/>
          <w:lang w:val="en-US"/>
        </w:rPr>
      </w:pPr>
      <w:r w:rsidRPr="006F3D4F">
        <w:rPr>
          <w:rFonts w:ascii="Arial" w:eastAsia="Arial" w:hAnsi="Arial" w:cs="Arial"/>
          <w:b/>
          <w:bCs/>
          <w:lang w:val="en-US"/>
        </w:rPr>
        <w:t>Note:</w:t>
      </w:r>
      <w:r w:rsidRPr="006F3D4F">
        <w:rPr>
          <w:rFonts w:ascii="Arial" w:eastAsia="Arial" w:hAnsi="Arial" w:cs="Arial"/>
          <w:lang w:val="en-US"/>
        </w:rPr>
        <w:t xml:space="preserve"> All other enquiry types, including complaints and feedback can be submitted through the myplace provider portal.</w:t>
      </w:r>
    </w:p>
    <w:p w14:paraId="103724C7" w14:textId="77777777" w:rsidR="00832975" w:rsidRPr="006F3D4F" w:rsidRDefault="00832975" w:rsidP="006F3D4F">
      <w:pPr>
        <w:spacing w:line="360" w:lineRule="auto"/>
        <w:rPr>
          <w:rFonts w:ascii="Arial" w:eastAsia="Arial" w:hAnsi="Arial" w:cs="Arial"/>
          <w:lang w:val="en-US"/>
        </w:rPr>
      </w:pPr>
    </w:p>
    <w:p w14:paraId="0E3ACDCE" w14:textId="77777777" w:rsidR="00EC350B" w:rsidRPr="006F3D4F" w:rsidRDefault="00EC350B" w:rsidP="004A1724">
      <w:pPr>
        <w:pStyle w:val="ListParagraph"/>
        <w:numPr>
          <w:ilvl w:val="0"/>
          <w:numId w:val="59"/>
        </w:numPr>
        <w:spacing w:line="360" w:lineRule="auto"/>
        <w:rPr>
          <w:rStyle w:val="Hyperlink0"/>
          <w:color w:val="auto"/>
          <w:lang w:val="en-US"/>
        </w:rPr>
      </w:pPr>
      <w:r w:rsidRPr="00583AB4">
        <w:rPr>
          <w:rFonts w:ascii="Arial" w:eastAsia="Arial" w:hAnsi="Arial" w:cs="Arial"/>
          <w:szCs w:val="22"/>
          <w:lang w:val="en-US"/>
        </w:rPr>
        <w:t>Choose:</w:t>
      </w:r>
      <w:r w:rsidRPr="00583AB4">
        <w:rPr>
          <w:rStyle w:val="Hyperlink0"/>
          <w:rFonts w:ascii="Arial" w:eastAsia="Arial" w:hAnsi="Arial" w:cs="Arial"/>
          <w:color w:val="auto"/>
          <w:lang w:val="en-US"/>
        </w:rPr>
        <w:t xml:space="preserve"> </w:t>
      </w:r>
      <w:r w:rsidRPr="00583AB4">
        <w:rPr>
          <w:rStyle w:val="Hyperlink0"/>
          <w:rFonts w:ascii="Arial" w:hAnsi="Arial" w:cs="Arial"/>
          <w:sz w:val="24"/>
          <w:szCs w:val="24"/>
          <w:lang w:val="en-US"/>
        </w:rPr>
        <w:t>No, I am following up on a closed enquiry</w:t>
      </w:r>
    </w:p>
    <w:p w14:paraId="00F60339" w14:textId="77777777" w:rsidR="00EC350B" w:rsidRDefault="00EC350B" w:rsidP="00EC350B">
      <w:pPr>
        <w:spacing w:line="360" w:lineRule="auto"/>
      </w:pPr>
      <w:r w:rsidRPr="00CB2F3F">
        <w:rPr>
          <w:noProof/>
        </w:rPr>
        <w:lastRenderedPageBreak/>
        <w:drawing>
          <wp:inline distT="0" distB="0" distL="0" distR="0" wp14:anchorId="1ACECE74" wp14:editId="0AD2E95F">
            <wp:extent cx="4410075" cy="5943600"/>
            <wp:effectExtent l="0" t="0" r="0" b="0"/>
            <wp:docPr id="125107635" name="Picture 12510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410075" cy="5943600"/>
                    </a:xfrm>
                    <a:prstGeom prst="rect">
                      <a:avLst/>
                    </a:prstGeom>
                  </pic:spPr>
                </pic:pic>
              </a:graphicData>
            </a:graphic>
          </wp:inline>
        </w:drawing>
      </w:r>
    </w:p>
    <w:p w14:paraId="4665AEA1" w14:textId="3EFD522D" w:rsidR="00386702" w:rsidRDefault="000F3997" w:rsidP="00386702">
      <w:pPr>
        <w:pStyle w:val="Caption"/>
        <w:rPr>
          <w:sz w:val="24"/>
          <w:szCs w:val="24"/>
        </w:rPr>
      </w:pPr>
      <w:r>
        <w:t xml:space="preserve">Figure </w:t>
      </w:r>
      <w:r>
        <w:fldChar w:fldCharType="begin"/>
      </w:r>
      <w:r>
        <w:instrText>SEQ Figure \* ARABIC</w:instrText>
      </w:r>
      <w:r>
        <w:fldChar w:fldCharType="separate"/>
      </w:r>
      <w:r w:rsidR="000D634A">
        <w:rPr>
          <w:noProof/>
        </w:rPr>
        <w:t>43</w:t>
      </w:r>
      <w:r>
        <w:fldChar w:fldCharType="end"/>
      </w:r>
      <w:r>
        <w:t xml:space="preserve"> </w:t>
      </w:r>
      <w:r w:rsidR="00DA3B8B">
        <w:t>Follow up on a closed enquiry</w:t>
      </w:r>
    </w:p>
    <w:p w14:paraId="299FBD59" w14:textId="77777777" w:rsidR="00386702" w:rsidRPr="00CB2F3F" w:rsidRDefault="00386702" w:rsidP="00EC350B">
      <w:pPr>
        <w:spacing w:line="360" w:lineRule="auto"/>
      </w:pPr>
    </w:p>
    <w:p w14:paraId="78E65BB3" w14:textId="7D2C6553" w:rsidR="00EC350B" w:rsidRDefault="00EC350B" w:rsidP="03F82483">
      <w:pPr>
        <w:spacing w:line="360" w:lineRule="auto"/>
        <w:rPr>
          <w:rFonts w:ascii="Arial" w:eastAsia="Arial" w:hAnsi="Arial" w:cs="Arial"/>
          <w:color w:val="6B2976"/>
        </w:rPr>
      </w:pPr>
      <w:r w:rsidRPr="03F82483">
        <w:rPr>
          <w:rFonts w:ascii="Arial" w:eastAsia="Arial" w:hAnsi="Arial" w:cs="Arial"/>
          <w:lang w:val="en-US"/>
        </w:rPr>
        <w:t xml:space="preserve">The following compulsory fields appear for you to fill in: </w:t>
      </w:r>
      <w:r w:rsidRPr="03F82483">
        <w:rPr>
          <w:rFonts w:ascii="Arial" w:eastAsia="Arial" w:hAnsi="Arial" w:cs="Arial"/>
          <w:b/>
          <w:bCs/>
          <w:color w:val="6B2976"/>
        </w:rPr>
        <w:t>Enquiry title</w:t>
      </w:r>
      <w:r w:rsidRPr="03F82483">
        <w:rPr>
          <w:rFonts w:ascii="Arial" w:eastAsia="Arial" w:hAnsi="Arial" w:cs="Arial"/>
          <w:color w:val="6B2976"/>
          <w:lang w:val="en-US"/>
        </w:rPr>
        <w:t xml:space="preserve">, </w:t>
      </w:r>
      <w:r w:rsidR="00A96A01">
        <w:rPr>
          <w:rFonts w:ascii="Arial" w:eastAsia="Arial" w:hAnsi="Arial" w:cs="Arial"/>
          <w:b/>
          <w:bCs/>
          <w:color w:val="6B2976"/>
        </w:rPr>
        <w:t xml:space="preserve">Closed </w:t>
      </w:r>
      <w:r w:rsidRPr="03F82483">
        <w:rPr>
          <w:rFonts w:ascii="Arial" w:eastAsia="Arial" w:hAnsi="Arial" w:cs="Arial"/>
          <w:b/>
          <w:bCs/>
          <w:color w:val="6B2976"/>
        </w:rPr>
        <w:t>enquiry number</w:t>
      </w:r>
      <w:r w:rsidRPr="03F82483">
        <w:rPr>
          <w:rFonts w:ascii="Arial" w:eastAsia="Arial" w:hAnsi="Arial" w:cs="Arial"/>
          <w:color w:val="6B2976"/>
          <w:lang w:val="en-US"/>
        </w:rPr>
        <w:t xml:space="preserve">, </w:t>
      </w:r>
      <w:r w:rsidRPr="03F82483">
        <w:rPr>
          <w:rFonts w:ascii="Arial" w:eastAsia="Arial" w:hAnsi="Arial" w:cs="Arial"/>
          <w:b/>
          <w:bCs/>
          <w:color w:val="6B2976"/>
        </w:rPr>
        <w:t>Date submitted</w:t>
      </w:r>
      <w:r w:rsidRPr="03F82483">
        <w:rPr>
          <w:rFonts w:ascii="Arial" w:eastAsia="Arial" w:hAnsi="Arial" w:cs="Arial"/>
          <w:b/>
          <w:bCs/>
          <w:color w:val="6B2976"/>
          <w:lang w:val="en-US"/>
        </w:rPr>
        <w:t xml:space="preserve"> </w:t>
      </w:r>
      <w:r w:rsidRPr="03F82483">
        <w:rPr>
          <w:rFonts w:ascii="Arial" w:eastAsia="Arial" w:hAnsi="Arial" w:cs="Arial"/>
          <w:lang w:val="en-US"/>
        </w:rPr>
        <w:t xml:space="preserve">and </w:t>
      </w:r>
      <w:r w:rsidRPr="03F82483">
        <w:rPr>
          <w:rFonts w:ascii="Arial" w:eastAsia="Arial" w:hAnsi="Arial" w:cs="Arial"/>
          <w:b/>
          <w:bCs/>
          <w:color w:val="6B2976"/>
        </w:rPr>
        <w:t>Follow-up comment</w:t>
      </w:r>
      <w:r w:rsidRPr="03F82483">
        <w:rPr>
          <w:rFonts w:ascii="Arial" w:eastAsia="Arial" w:hAnsi="Arial" w:cs="Arial"/>
          <w:color w:val="6B2976"/>
          <w:lang w:val="en-US"/>
        </w:rPr>
        <w:t>.</w:t>
      </w:r>
    </w:p>
    <w:p w14:paraId="3858D27F" w14:textId="4D9444EE" w:rsidR="00EC350B" w:rsidRDefault="382B3DE1" w:rsidP="00D92F61">
      <w:pPr>
        <w:pStyle w:val="BodyA"/>
      </w:pPr>
      <w:r w:rsidRPr="0098586D">
        <w:rPr>
          <w:b/>
          <w:bCs/>
        </w:rPr>
        <w:t xml:space="preserve">Please note: </w:t>
      </w:r>
      <w:r w:rsidRPr="03F82483">
        <w:t>In the ‘</w:t>
      </w:r>
      <w:r w:rsidR="00D92F61">
        <w:rPr>
          <w:b/>
          <w:bCs/>
        </w:rPr>
        <w:t xml:space="preserve">Closed </w:t>
      </w:r>
      <w:r w:rsidRPr="03F82483">
        <w:rPr>
          <w:b/>
          <w:bCs/>
        </w:rPr>
        <w:t xml:space="preserve">enquiry number’ </w:t>
      </w:r>
      <w:r w:rsidR="58BA75D7" w:rsidRPr="03F82483">
        <w:t>field, yo</w:t>
      </w:r>
      <w:r w:rsidRPr="03F82483">
        <w:t>u may enter the ‘Enquiry number’ of a</w:t>
      </w:r>
      <w:r w:rsidR="60650192" w:rsidRPr="03F82483">
        <w:t xml:space="preserve"> closed</w:t>
      </w:r>
      <w:r w:rsidRPr="03F82483">
        <w:t xml:space="preserve"> payment enquiry raised </w:t>
      </w:r>
      <w:r w:rsidR="452BE237" w:rsidRPr="03F82483">
        <w:t xml:space="preserve">in </w:t>
      </w:r>
      <w:r w:rsidRPr="03F82483">
        <w:t xml:space="preserve">the my NDIS provider portal </w:t>
      </w:r>
      <w:r w:rsidR="2DEBF5DF" w:rsidRPr="03F82483">
        <w:t xml:space="preserve">or </w:t>
      </w:r>
      <w:r w:rsidR="4F427E9B" w:rsidRPr="03F82483">
        <w:t xml:space="preserve">the ‘Submission ID’ of a closed payment enquiry raised in the </w:t>
      </w:r>
      <w:r w:rsidR="69D18985" w:rsidRPr="03F82483">
        <w:t>myplace provider portal.</w:t>
      </w:r>
      <w:r w:rsidR="00FE6FCD">
        <w:t xml:space="preserve"> </w:t>
      </w:r>
      <w:r w:rsidR="00EC350B" w:rsidRPr="7F281B33">
        <w:t xml:space="preserve">If there are associated documents, select </w:t>
      </w:r>
      <w:r w:rsidR="00EC350B" w:rsidRPr="00583AB4">
        <w:rPr>
          <w:b/>
          <w:bCs/>
        </w:rPr>
        <w:t xml:space="preserve">Choose </w:t>
      </w:r>
      <w:r w:rsidR="00547F8F">
        <w:rPr>
          <w:b/>
          <w:bCs/>
        </w:rPr>
        <w:t xml:space="preserve">a </w:t>
      </w:r>
      <w:r w:rsidR="00EC350B" w:rsidRPr="00583AB4">
        <w:rPr>
          <w:b/>
          <w:bCs/>
        </w:rPr>
        <w:t>file</w:t>
      </w:r>
      <w:r w:rsidR="00EC350B" w:rsidRPr="000C52C6">
        <w:t xml:space="preserve"> </w:t>
      </w:r>
      <w:r w:rsidR="00EC350B" w:rsidRPr="7F281B33">
        <w:t>to attach them. You can attach documents in.doc, .docx, .xls, .xlsx, .csv, .pdf, .jpeg, .jpg, .jpe, .gif, .bmp, .png, .pnt, .pntg, .xml, .txt format.</w:t>
      </w:r>
      <w:r w:rsidR="00EC350B">
        <w:br/>
      </w:r>
      <w:r w:rsidR="00EC350B" w:rsidRPr="7F281B33">
        <w:t>The file must be no larger than 5MB each. Up to 10 files may be uploaded.</w:t>
      </w:r>
    </w:p>
    <w:p w14:paraId="429029E1" w14:textId="77777777" w:rsidR="00EC350B" w:rsidRDefault="00EC350B" w:rsidP="00D92F61">
      <w:pPr>
        <w:pStyle w:val="BodyA"/>
      </w:pPr>
      <w:r>
        <w:rPr>
          <w:noProof/>
        </w:rPr>
        <w:lastRenderedPageBreak/>
        <w:drawing>
          <wp:inline distT="0" distB="0" distL="0" distR="0" wp14:anchorId="584FA1F3" wp14:editId="0204C936">
            <wp:extent cx="5410198" cy="2524125"/>
            <wp:effectExtent l="0" t="0" r="0" b="0"/>
            <wp:docPr id="1375141807" name="Picture 13751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410198" cy="2524125"/>
                    </a:xfrm>
                    <a:prstGeom prst="rect">
                      <a:avLst/>
                    </a:prstGeom>
                  </pic:spPr>
                </pic:pic>
              </a:graphicData>
            </a:graphic>
          </wp:inline>
        </w:drawing>
      </w:r>
    </w:p>
    <w:p w14:paraId="55C023D9" w14:textId="784A2F67" w:rsidR="00DA3B8B" w:rsidRDefault="000F3997" w:rsidP="00DA3B8B">
      <w:pPr>
        <w:pStyle w:val="Caption"/>
        <w:rPr>
          <w:sz w:val="24"/>
          <w:szCs w:val="24"/>
        </w:rPr>
      </w:pPr>
      <w:r>
        <w:t xml:space="preserve">Figure </w:t>
      </w:r>
      <w:r>
        <w:fldChar w:fldCharType="begin"/>
      </w:r>
      <w:r>
        <w:instrText>SEQ Figure \* ARABIC</w:instrText>
      </w:r>
      <w:r>
        <w:fldChar w:fldCharType="separate"/>
      </w:r>
      <w:r w:rsidR="000D634A">
        <w:rPr>
          <w:noProof/>
        </w:rPr>
        <w:t>44</w:t>
      </w:r>
      <w:r>
        <w:fldChar w:fldCharType="end"/>
      </w:r>
      <w:r>
        <w:t xml:space="preserve"> </w:t>
      </w:r>
      <w:r w:rsidR="00DA3B8B">
        <w:t>Attaching a file to your enquiry</w:t>
      </w:r>
    </w:p>
    <w:p w14:paraId="2FA36B1D" w14:textId="7C074349" w:rsidR="0016750E" w:rsidRDefault="0016750E">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pPr>
      <w:r>
        <w:br w:type="page"/>
      </w:r>
    </w:p>
    <w:p w14:paraId="2B51113A" w14:textId="5BF78EC2" w:rsidR="00EC350B" w:rsidRPr="000677E7" w:rsidRDefault="00EC350B" w:rsidP="00583AB4">
      <w:pPr>
        <w:pStyle w:val="Heading1"/>
      </w:pPr>
      <w:bookmarkStart w:id="54" w:name="_Toc165965136"/>
      <w:r w:rsidRPr="03F82483">
        <w:rPr>
          <w:rStyle w:val="None"/>
          <w:rFonts w:ascii="Arial" w:eastAsia="Arial" w:hAnsi="Arial" w:cs="Arial"/>
          <w:sz w:val="40"/>
          <w:szCs w:val="40"/>
          <w:lang w:val="en-US"/>
        </w:rPr>
        <w:lastRenderedPageBreak/>
        <w:t xml:space="preserve">View existing </w:t>
      </w:r>
      <w:r w:rsidR="0BC00886" w:rsidRPr="03F82483">
        <w:rPr>
          <w:rStyle w:val="None"/>
          <w:rFonts w:ascii="Arial" w:eastAsia="Arial" w:hAnsi="Arial" w:cs="Arial"/>
          <w:sz w:val="40"/>
          <w:szCs w:val="40"/>
          <w:lang w:val="en-US"/>
        </w:rPr>
        <w:t xml:space="preserve">payment </w:t>
      </w:r>
      <w:r w:rsidRPr="03F82483">
        <w:rPr>
          <w:rStyle w:val="None"/>
          <w:rFonts w:ascii="Arial" w:eastAsia="Arial" w:hAnsi="Arial" w:cs="Arial"/>
          <w:sz w:val="40"/>
          <w:szCs w:val="40"/>
          <w:lang w:val="en-US"/>
        </w:rPr>
        <w:t>enquiries</w:t>
      </w:r>
      <w:bookmarkEnd w:id="54"/>
    </w:p>
    <w:p w14:paraId="1A099B02" w14:textId="77777777" w:rsidR="001A309B" w:rsidRDefault="001A309B" w:rsidP="00EC350B">
      <w:pPr>
        <w:spacing w:after="0" w:line="360" w:lineRule="auto"/>
        <w:rPr>
          <w:rStyle w:val="BodyTextChar"/>
          <w:b/>
          <w:bCs/>
          <w:sz w:val="24"/>
          <w:szCs w:val="24"/>
          <w:lang w:val="en-US"/>
        </w:rPr>
      </w:pPr>
    </w:p>
    <w:p w14:paraId="5C864B3A" w14:textId="77777777" w:rsidR="00554936" w:rsidRPr="006F3D4F" w:rsidRDefault="00554936" w:rsidP="00554936">
      <w:pPr>
        <w:spacing w:line="360" w:lineRule="auto"/>
        <w:rPr>
          <w:rFonts w:ascii="Arial" w:eastAsia="Arial" w:hAnsi="Arial" w:cs="Arial"/>
          <w:lang w:val="en-US"/>
        </w:rPr>
      </w:pPr>
      <w:r w:rsidRPr="57825908">
        <w:rPr>
          <w:rStyle w:val="BodyTextChar"/>
          <w:b/>
          <w:bCs/>
          <w:sz w:val="24"/>
        </w:rPr>
        <w:t xml:space="preserve">Note: </w:t>
      </w:r>
      <w:r w:rsidRPr="006F3D4F">
        <w:rPr>
          <w:rFonts w:ascii="Arial" w:eastAsia="Arial" w:hAnsi="Arial" w:cs="Arial"/>
          <w:lang w:val="en-US"/>
        </w:rPr>
        <w:t>Enquiries created before the 5th of May 2024 can be viewed in the myplace provider portal.</w:t>
      </w:r>
    </w:p>
    <w:p w14:paraId="2700C531" w14:textId="77777777" w:rsidR="00554936" w:rsidRPr="006F3D4F" w:rsidRDefault="00554936" w:rsidP="00554936">
      <w:pPr>
        <w:spacing w:line="360" w:lineRule="auto"/>
        <w:rPr>
          <w:rFonts w:ascii="Arial" w:eastAsia="Arial" w:hAnsi="Arial" w:cs="Arial"/>
          <w:lang w:val="en-US"/>
        </w:rPr>
      </w:pPr>
      <w:r w:rsidRPr="006F3D4F">
        <w:rPr>
          <w:rFonts w:ascii="Arial" w:eastAsia="Arial" w:hAnsi="Arial" w:cs="Arial"/>
          <w:lang w:val="en-US"/>
        </w:rPr>
        <w:t>Payment enquiries created after the 5th of May 2024 will be displayed in the Enquiries page of my NDIS provider portal.</w:t>
      </w:r>
    </w:p>
    <w:p w14:paraId="6399A976" w14:textId="77777777" w:rsidR="00554936" w:rsidRPr="006F3D4F" w:rsidRDefault="00554936" w:rsidP="00554936">
      <w:pPr>
        <w:rPr>
          <w:rFonts w:ascii="Arial" w:eastAsia="Arial" w:hAnsi="Arial" w:cs="Arial"/>
          <w:lang w:val="en-US"/>
        </w:rPr>
      </w:pPr>
    </w:p>
    <w:p w14:paraId="19070AB5" w14:textId="77777777" w:rsidR="00554936" w:rsidRPr="006F3D4F" w:rsidRDefault="00554936" w:rsidP="00554936">
      <w:pPr>
        <w:rPr>
          <w:rFonts w:ascii="Arial" w:eastAsia="Arial" w:hAnsi="Arial" w:cs="Arial"/>
          <w:lang w:val="en-US"/>
        </w:rPr>
      </w:pPr>
      <w:r w:rsidRPr="006F3D4F">
        <w:rPr>
          <w:rFonts w:ascii="Arial" w:eastAsia="Arial" w:hAnsi="Arial" w:cs="Arial"/>
          <w:lang w:val="en-US"/>
        </w:rPr>
        <w:t>You can only view your enquiry in the portal from where it was originally created.</w:t>
      </w:r>
    </w:p>
    <w:p w14:paraId="22EF0B73" w14:textId="0472B23E" w:rsidR="00952D3C" w:rsidRDefault="00EC350B" w:rsidP="00952D3C">
      <w:pPr>
        <w:pStyle w:val="Caption"/>
        <w:rPr>
          <w:sz w:val="24"/>
          <w:szCs w:val="24"/>
        </w:rPr>
      </w:pPr>
      <w:r>
        <w:rPr>
          <w:noProof/>
        </w:rPr>
        <w:drawing>
          <wp:inline distT="0" distB="0" distL="0" distR="0" wp14:anchorId="0CA7DF9B" wp14:editId="12C82261">
            <wp:extent cx="5943600" cy="4514850"/>
            <wp:effectExtent l="190500" t="190500" r="190500" b="190500"/>
            <wp:docPr id="1378034015" name="Picture 137803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4514850"/>
                    </a:xfrm>
                    <a:prstGeom prst="rect">
                      <a:avLst/>
                    </a:prstGeom>
                    <a:ln>
                      <a:noFill/>
                    </a:ln>
                    <a:effectLst>
                      <a:outerShdw blurRad="190500" algn="tl" rotWithShape="0">
                        <a:srgbClr val="000000">
                          <a:alpha val="70000"/>
                        </a:srgbClr>
                      </a:outerShdw>
                    </a:effectLst>
                  </pic:spPr>
                </pic:pic>
              </a:graphicData>
            </a:graphic>
          </wp:inline>
        </w:drawing>
      </w:r>
      <w:r>
        <w:br/>
      </w:r>
      <w:r w:rsidR="000F3997">
        <w:t xml:space="preserve">Figure </w:t>
      </w:r>
      <w:r w:rsidR="000F3997">
        <w:fldChar w:fldCharType="begin"/>
      </w:r>
      <w:r w:rsidR="000F3997">
        <w:instrText>SEQ Figure \* ARABIC</w:instrText>
      </w:r>
      <w:r w:rsidR="000F3997">
        <w:fldChar w:fldCharType="separate"/>
      </w:r>
      <w:r w:rsidR="000D634A">
        <w:rPr>
          <w:noProof/>
        </w:rPr>
        <w:t>45</w:t>
      </w:r>
      <w:r w:rsidR="000F3997">
        <w:fldChar w:fldCharType="end"/>
      </w:r>
      <w:r w:rsidR="000F3997">
        <w:t xml:space="preserve"> </w:t>
      </w:r>
      <w:r w:rsidR="00C27CD0">
        <w:t>List of previously lodged enquiries</w:t>
      </w:r>
    </w:p>
    <w:p w14:paraId="1E9F0512" w14:textId="4796EDBA" w:rsidR="00EC350B" w:rsidRDefault="00EC350B" w:rsidP="00EC350B">
      <w:pPr>
        <w:spacing w:after="0" w:line="360" w:lineRule="auto"/>
      </w:pPr>
    </w:p>
    <w:p w14:paraId="55923A50" w14:textId="77777777" w:rsidR="00EC350B" w:rsidRDefault="00EC350B" w:rsidP="00EC350B"/>
    <w:p w14:paraId="1DD880CD" w14:textId="07A0387A" w:rsidR="005E4B25" w:rsidRPr="008A79D3" w:rsidRDefault="005E4B25" w:rsidP="00EC350B">
      <w:pPr>
        <w:spacing w:before="240" w:after="120" w:line="279" w:lineRule="auto"/>
        <w:rPr>
          <w:rFonts w:ascii="Arial" w:hAnsi="Arial" w:cs="Arial"/>
          <w:sz w:val="24"/>
          <w:szCs w:val="24"/>
        </w:rPr>
      </w:pPr>
    </w:p>
    <w:sectPr w:rsidR="005E4B25" w:rsidRPr="008A79D3" w:rsidSect="00CD7250">
      <w:headerReference w:type="default" r:id="rId66"/>
      <w:footerReference w:type="default" r:id="rId67"/>
      <w:headerReference w:type="first" r:id="rId68"/>
      <w:footerReference w:type="first" r:id="rId6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5DF92" w14:textId="77777777" w:rsidR="00204108" w:rsidRDefault="00204108" w:rsidP="000C1EC8">
      <w:pPr>
        <w:spacing w:after="0" w:line="240" w:lineRule="auto"/>
      </w:pPr>
      <w:r>
        <w:separator/>
      </w:r>
    </w:p>
  </w:endnote>
  <w:endnote w:type="continuationSeparator" w:id="0">
    <w:p w14:paraId="04D88858" w14:textId="77777777" w:rsidR="00204108" w:rsidRDefault="00204108" w:rsidP="000C1EC8">
      <w:pPr>
        <w:spacing w:after="0" w:line="240" w:lineRule="auto"/>
      </w:pPr>
      <w:r>
        <w:continuationSeparator/>
      </w:r>
    </w:p>
  </w:endnote>
  <w:endnote w:type="continuationNotice" w:id="1">
    <w:p w14:paraId="6C631470" w14:textId="77777777" w:rsidR="00204108" w:rsidRDefault="00204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C78F2" w14:textId="1E4A1066" w:rsidR="006C566B" w:rsidRPr="008E7CC6" w:rsidRDefault="00000000">
    <w:pPr>
      <w:pStyle w:val="Footer"/>
      <w:rPr>
        <w:rFonts w:ascii="Arial" w:hAnsi="Arial" w:cs="Arial"/>
      </w:rPr>
    </w:pPr>
    <w:hyperlink r:id="rId1" w:history="1">
      <w:r w:rsidR="006C566B" w:rsidRPr="00B04FC5">
        <w:rPr>
          <w:rStyle w:val="Hyperlink"/>
          <w:rFonts w:ascii="Arial" w:hAnsi="Arial" w:cs="Arial"/>
          <w:color w:val="7030A0"/>
        </w:rPr>
        <w:t>www.ndis.gov.au</w:t>
      </w:r>
    </w:hyperlink>
    <w:r w:rsidR="006C566B" w:rsidRPr="00B04FC5">
      <w:rPr>
        <w:rFonts w:ascii="Arial" w:hAnsi="Arial" w:cs="Arial"/>
      </w:rPr>
      <w:t xml:space="preserve"> </w:t>
    </w:r>
    <w:r w:rsidR="006C566B" w:rsidRPr="008E7CC6">
      <w:rPr>
        <w:rFonts w:ascii="Arial" w:hAnsi="Arial" w:cs="Arial"/>
      </w:rPr>
      <w:t>|</w:t>
    </w:r>
    <w:r w:rsidR="007F1683">
      <w:rPr>
        <w:rFonts w:ascii="Arial" w:hAnsi="Arial" w:cs="Arial"/>
      </w:rPr>
      <w:t xml:space="preserve"> </w:t>
    </w:r>
    <w:r w:rsidR="008562A4">
      <w:rPr>
        <w:rFonts w:ascii="Arial" w:hAnsi="Arial" w:cs="Arial"/>
      </w:rPr>
      <w:t>July</w:t>
    </w:r>
    <w:r w:rsidR="003B1358">
      <w:rPr>
        <w:rFonts w:ascii="Arial" w:hAnsi="Arial" w:cs="Arial"/>
      </w:rPr>
      <w:t xml:space="preserve"> 2024</w:t>
    </w:r>
    <w:r w:rsidR="006C566B" w:rsidRPr="008E7CC6">
      <w:rPr>
        <w:rFonts w:ascii="Arial" w:hAnsi="Arial" w:cs="Arial"/>
      </w:rPr>
      <w:t xml:space="preserve"> | my NDIS provider portal</w:t>
    </w:r>
    <w:r w:rsidR="006C566B">
      <w:tab/>
    </w:r>
    <w:r w:rsidR="006C566B" w:rsidRPr="008E7CC6">
      <w:rPr>
        <w:rFonts w:ascii="Arial" w:hAnsi="Arial" w:cs="Arial"/>
      </w:rPr>
      <w:fldChar w:fldCharType="begin"/>
    </w:r>
    <w:r w:rsidR="006C566B" w:rsidRPr="008E7CC6">
      <w:rPr>
        <w:rFonts w:ascii="Arial" w:hAnsi="Arial" w:cs="Arial"/>
      </w:rPr>
      <w:instrText xml:space="preserve"> PAGE   \* MERGEFORMAT </w:instrText>
    </w:r>
    <w:r w:rsidR="006C566B" w:rsidRPr="008E7CC6">
      <w:rPr>
        <w:rFonts w:ascii="Arial" w:hAnsi="Arial" w:cs="Arial"/>
      </w:rPr>
      <w:fldChar w:fldCharType="separate"/>
    </w:r>
    <w:r w:rsidR="006C566B" w:rsidRPr="008E7CC6">
      <w:rPr>
        <w:rFonts w:ascii="Arial" w:hAnsi="Arial" w:cs="Arial"/>
        <w:noProof/>
      </w:rPr>
      <w:t>1</w:t>
    </w:r>
    <w:r w:rsidR="006C566B" w:rsidRPr="008E7CC6">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DBBAA67" w14:paraId="2369DA76" w14:textId="77777777" w:rsidTr="008A6397">
      <w:trPr>
        <w:trHeight w:val="300"/>
      </w:trPr>
      <w:tc>
        <w:tcPr>
          <w:tcW w:w="3005" w:type="dxa"/>
        </w:tcPr>
        <w:p w14:paraId="21672FA4" w14:textId="1A655831" w:rsidR="4DBBAA67" w:rsidRDefault="4DBBAA67" w:rsidP="008A6397">
          <w:pPr>
            <w:pStyle w:val="Header"/>
            <w:ind w:left="-115"/>
          </w:pPr>
        </w:p>
      </w:tc>
      <w:tc>
        <w:tcPr>
          <w:tcW w:w="3005" w:type="dxa"/>
        </w:tcPr>
        <w:p w14:paraId="5607FDA8" w14:textId="5A693B59" w:rsidR="4DBBAA67" w:rsidRDefault="4DBBAA67" w:rsidP="008A6397">
          <w:pPr>
            <w:pStyle w:val="Header"/>
            <w:jc w:val="center"/>
          </w:pPr>
        </w:p>
      </w:tc>
      <w:tc>
        <w:tcPr>
          <w:tcW w:w="3005" w:type="dxa"/>
        </w:tcPr>
        <w:p w14:paraId="013CAA86" w14:textId="08E84A21" w:rsidR="4DBBAA67" w:rsidRDefault="4DBBAA67" w:rsidP="008A6397">
          <w:pPr>
            <w:pStyle w:val="Header"/>
            <w:ind w:right="-115"/>
            <w:jc w:val="right"/>
          </w:pPr>
        </w:p>
      </w:tc>
    </w:tr>
  </w:tbl>
  <w:p w14:paraId="4829871C" w14:textId="704105ED" w:rsidR="4DBBAA67" w:rsidRDefault="4DBBAA67" w:rsidP="008A6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1089D" w14:textId="77777777" w:rsidR="00204108" w:rsidRDefault="00204108" w:rsidP="000C1EC8">
      <w:pPr>
        <w:spacing w:after="0" w:line="240" w:lineRule="auto"/>
      </w:pPr>
      <w:r>
        <w:separator/>
      </w:r>
    </w:p>
  </w:footnote>
  <w:footnote w:type="continuationSeparator" w:id="0">
    <w:p w14:paraId="49BF4BB6" w14:textId="77777777" w:rsidR="00204108" w:rsidRDefault="00204108" w:rsidP="000C1EC8">
      <w:pPr>
        <w:spacing w:after="0" w:line="240" w:lineRule="auto"/>
      </w:pPr>
      <w:r>
        <w:continuationSeparator/>
      </w:r>
    </w:p>
  </w:footnote>
  <w:footnote w:type="continuationNotice" w:id="1">
    <w:p w14:paraId="023AC256" w14:textId="77777777" w:rsidR="00204108" w:rsidRDefault="002041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DBBAA67" w14:paraId="15991B47" w14:textId="77777777" w:rsidTr="008A6397">
      <w:trPr>
        <w:trHeight w:val="300"/>
      </w:trPr>
      <w:tc>
        <w:tcPr>
          <w:tcW w:w="3005" w:type="dxa"/>
        </w:tcPr>
        <w:p w14:paraId="430D677B" w14:textId="306E5DCE" w:rsidR="4DBBAA67" w:rsidRDefault="4DBBAA67" w:rsidP="008A6397">
          <w:pPr>
            <w:pStyle w:val="Header"/>
            <w:ind w:left="-115"/>
          </w:pPr>
        </w:p>
      </w:tc>
      <w:tc>
        <w:tcPr>
          <w:tcW w:w="3005" w:type="dxa"/>
        </w:tcPr>
        <w:p w14:paraId="1D178C05" w14:textId="6F0E39BB" w:rsidR="4DBBAA67" w:rsidRDefault="4DBBAA67" w:rsidP="008A6397">
          <w:pPr>
            <w:pStyle w:val="Header"/>
            <w:jc w:val="center"/>
          </w:pPr>
        </w:p>
      </w:tc>
      <w:tc>
        <w:tcPr>
          <w:tcW w:w="3005" w:type="dxa"/>
        </w:tcPr>
        <w:p w14:paraId="74CEE5FA" w14:textId="05D90730" w:rsidR="4DBBAA67" w:rsidRDefault="4DBBAA67" w:rsidP="008A6397">
          <w:pPr>
            <w:pStyle w:val="Header"/>
            <w:ind w:right="-115"/>
            <w:jc w:val="right"/>
          </w:pPr>
        </w:p>
      </w:tc>
    </w:tr>
  </w:tbl>
  <w:p w14:paraId="3262DB8B" w14:textId="1325BFA8" w:rsidR="4DBBAA67" w:rsidRDefault="4DBBAA67" w:rsidP="008A6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DBBAA67" w14:paraId="204AE8BE" w14:textId="77777777" w:rsidTr="008A6397">
      <w:trPr>
        <w:trHeight w:val="300"/>
      </w:trPr>
      <w:tc>
        <w:tcPr>
          <w:tcW w:w="3005" w:type="dxa"/>
        </w:tcPr>
        <w:p w14:paraId="72A4F47E" w14:textId="69EAF376" w:rsidR="4DBBAA67" w:rsidRDefault="4DBBAA67" w:rsidP="008A6397">
          <w:pPr>
            <w:pStyle w:val="Header"/>
            <w:ind w:left="-115"/>
          </w:pPr>
        </w:p>
      </w:tc>
      <w:tc>
        <w:tcPr>
          <w:tcW w:w="3005" w:type="dxa"/>
        </w:tcPr>
        <w:p w14:paraId="12387E1A" w14:textId="4D3BF950" w:rsidR="4DBBAA67" w:rsidRDefault="4DBBAA67" w:rsidP="008A6397">
          <w:pPr>
            <w:pStyle w:val="Header"/>
            <w:jc w:val="center"/>
          </w:pPr>
        </w:p>
      </w:tc>
      <w:tc>
        <w:tcPr>
          <w:tcW w:w="3005" w:type="dxa"/>
        </w:tcPr>
        <w:p w14:paraId="6B84DB1A" w14:textId="52BDF725" w:rsidR="4DBBAA67" w:rsidRDefault="4DBBAA67" w:rsidP="008A6397">
          <w:pPr>
            <w:pStyle w:val="Header"/>
            <w:ind w:right="-115"/>
            <w:jc w:val="right"/>
          </w:pPr>
        </w:p>
      </w:tc>
    </w:tr>
  </w:tbl>
  <w:p w14:paraId="16618E5D" w14:textId="4B9B446E" w:rsidR="4DBBAA67" w:rsidRDefault="4DBBAA67" w:rsidP="008A63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4B19"/>
    <w:multiLevelType w:val="hybridMultilevel"/>
    <w:tmpl w:val="80C81B8A"/>
    <w:lvl w:ilvl="0" w:tplc="52F26A6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399E6"/>
    <w:multiLevelType w:val="hybridMultilevel"/>
    <w:tmpl w:val="456477CE"/>
    <w:lvl w:ilvl="0" w:tplc="9A26264C">
      <w:start w:val="1"/>
      <w:numFmt w:val="bullet"/>
      <w:lvlText w:val=""/>
      <w:lvlJc w:val="left"/>
      <w:pPr>
        <w:ind w:left="720" w:hanging="360"/>
      </w:pPr>
      <w:rPr>
        <w:rFonts w:ascii="Symbol" w:hAnsi="Symbol" w:hint="default"/>
      </w:rPr>
    </w:lvl>
    <w:lvl w:ilvl="1" w:tplc="ADE49060">
      <w:start w:val="1"/>
      <w:numFmt w:val="bullet"/>
      <w:lvlText w:val="o"/>
      <w:lvlJc w:val="left"/>
      <w:pPr>
        <w:ind w:left="1440" w:hanging="360"/>
      </w:pPr>
      <w:rPr>
        <w:rFonts w:ascii="Courier New" w:hAnsi="Courier New" w:hint="default"/>
      </w:rPr>
    </w:lvl>
    <w:lvl w:ilvl="2" w:tplc="39B4FA40">
      <w:start w:val="1"/>
      <w:numFmt w:val="bullet"/>
      <w:lvlText w:val=""/>
      <w:lvlJc w:val="left"/>
      <w:pPr>
        <w:ind w:left="2160" w:hanging="360"/>
      </w:pPr>
      <w:rPr>
        <w:rFonts w:ascii="Wingdings" w:hAnsi="Wingdings" w:hint="default"/>
      </w:rPr>
    </w:lvl>
    <w:lvl w:ilvl="3" w:tplc="F8A09B46">
      <w:start w:val="1"/>
      <w:numFmt w:val="bullet"/>
      <w:lvlText w:val=""/>
      <w:lvlJc w:val="left"/>
      <w:pPr>
        <w:ind w:left="2880" w:hanging="360"/>
      </w:pPr>
      <w:rPr>
        <w:rFonts w:ascii="Symbol" w:hAnsi="Symbol" w:hint="default"/>
      </w:rPr>
    </w:lvl>
    <w:lvl w:ilvl="4" w:tplc="65FCFADC">
      <w:start w:val="1"/>
      <w:numFmt w:val="bullet"/>
      <w:lvlText w:val="o"/>
      <w:lvlJc w:val="left"/>
      <w:pPr>
        <w:ind w:left="3600" w:hanging="360"/>
      </w:pPr>
      <w:rPr>
        <w:rFonts w:ascii="Courier New" w:hAnsi="Courier New" w:hint="default"/>
      </w:rPr>
    </w:lvl>
    <w:lvl w:ilvl="5" w:tplc="6A825D68">
      <w:start w:val="1"/>
      <w:numFmt w:val="bullet"/>
      <w:lvlText w:val=""/>
      <w:lvlJc w:val="left"/>
      <w:pPr>
        <w:ind w:left="4320" w:hanging="360"/>
      </w:pPr>
      <w:rPr>
        <w:rFonts w:ascii="Wingdings" w:hAnsi="Wingdings" w:hint="default"/>
      </w:rPr>
    </w:lvl>
    <w:lvl w:ilvl="6" w:tplc="C2F0FCE6">
      <w:start w:val="1"/>
      <w:numFmt w:val="bullet"/>
      <w:lvlText w:val=""/>
      <w:lvlJc w:val="left"/>
      <w:pPr>
        <w:ind w:left="5040" w:hanging="360"/>
      </w:pPr>
      <w:rPr>
        <w:rFonts w:ascii="Symbol" w:hAnsi="Symbol" w:hint="default"/>
      </w:rPr>
    </w:lvl>
    <w:lvl w:ilvl="7" w:tplc="9EE2E3FC">
      <w:start w:val="1"/>
      <w:numFmt w:val="bullet"/>
      <w:lvlText w:val="o"/>
      <w:lvlJc w:val="left"/>
      <w:pPr>
        <w:ind w:left="5760" w:hanging="360"/>
      </w:pPr>
      <w:rPr>
        <w:rFonts w:ascii="Courier New" w:hAnsi="Courier New" w:hint="default"/>
      </w:rPr>
    </w:lvl>
    <w:lvl w:ilvl="8" w:tplc="EE421AFA">
      <w:start w:val="1"/>
      <w:numFmt w:val="bullet"/>
      <w:lvlText w:val=""/>
      <w:lvlJc w:val="left"/>
      <w:pPr>
        <w:ind w:left="6480" w:hanging="360"/>
      </w:pPr>
      <w:rPr>
        <w:rFonts w:ascii="Wingdings" w:hAnsi="Wingdings" w:hint="default"/>
      </w:rPr>
    </w:lvl>
  </w:abstractNum>
  <w:abstractNum w:abstractNumId="2" w15:restartNumberingAfterBreak="0">
    <w:nsid w:val="0F0682C4"/>
    <w:multiLevelType w:val="hybridMultilevel"/>
    <w:tmpl w:val="9F260824"/>
    <w:lvl w:ilvl="0" w:tplc="C1A0B156">
      <w:start w:val="1"/>
      <w:numFmt w:val="bullet"/>
      <w:lvlText w:val="·"/>
      <w:lvlJc w:val="left"/>
      <w:pPr>
        <w:ind w:left="720" w:hanging="360"/>
      </w:pPr>
      <w:rPr>
        <w:rFonts w:ascii="Symbol" w:hAnsi="Symbol" w:hint="default"/>
      </w:rPr>
    </w:lvl>
    <w:lvl w:ilvl="1" w:tplc="9E5CCB12">
      <w:start w:val="1"/>
      <w:numFmt w:val="bullet"/>
      <w:lvlText w:val="o"/>
      <w:lvlJc w:val="left"/>
      <w:pPr>
        <w:ind w:left="1440" w:hanging="360"/>
      </w:pPr>
      <w:rPr>
        <w:rFonts w:ascii="Courier New" w:hAnsi="Courier New" w:hint="default"/>
      </w:rPr>
    </w:lvl>
    <w:lvl w:ilvl="2" w:tplc="EFE823B0">
      <w:start w:val="1"/>
      <w:numFmt w:val="bullet"/>
      <w:lvlText w:val=""/>
      <w:lvlJc w:val="left"/>
      <w:pPr>
        <w:ind w:left="2160" w:hanging="360"/>
      </w:pPr>
      <w:rPr>
        <w:rFonts w:ascii="Wingdings" w:hAnsi="Wingdings" w:hint="default"/>
      </w:rPr>
    </w:lvl>
    <w:lvl w:ilvl="3" w:tplc="970AF0D8">
      <w:start w:val="1"/>
      <w:numFmt w:val="bullet"/>
      <w:lvlText w:val=""/>
      <w:lvlJc w:val="left"/>
      <w:pPr>
        <w:ind w:left="2880" w:hanging="360"/>
      </w:pPr>
      <w:rPr>
        <w:rFonts w:ascii="Symbol" w:hAnsi="Symbol" w:hint="default"/>
      </w:rPr>
    </w:lvl>
    <w:lvl w:ilvl="4" w:tplc="2A148B50">
      <w:start w:val="1"/>
      <w:numFmt w:val="bullet"/>
      <w:lvlText w:val="o"/>
      <w:lvlJc w:val="left"/>
      <w:pPr>
        <w:ind w:left="3600" w:hanging="360"/>
      </w:pPr>
      <w:rPr>
        <w:rFonts w:ascii="Courier New" w:hAnsi="Courier New" w:hint="default"/>
      </w:rPr>
    </w:lvl>
    <w:lvl w:ilvl="5" w:tplc="DCEA7AD8">
      <w:start w:val="1"/>
      <w:numFmt w:val="bullet"/>
      <w:lvlText w:val=""/>
      <w:lvlJc w:val="left"/>
      <w:pPr>
        <w:ind w:left="4320" w:hanging="360"/>
      </w:pPr>
      <w:rPr>
        <w:rFonts w:ascii="Wingdings" w:hAnsi="Wingdings" w:hint="default"/>
      </w:rPr>
    </w:lvl>
    <w:lvl w:ilvl="6" w:tplc="1E66A016">
      <w:start w:val="1"/>
      <w:numFmt w:val="bullet"/>
      <w:lvlText w:val=""/>
      <w:lvlJc w:val="left"/>
      <w:pPr>
        <w:ind w:left="5040" w:hanging="360"/>
      </w:pPr>
      <w:rPr>
        <w:rFonts w:ascii="Symbol" w:hAnsi="Symbol" w:hint="default"/>
      </w:rPr>
    </w:lvl>
    <w:lvl w:ilvl="7" w:tplc="07B6423A">
      <w:start w:val="1"/>
      <w:numFmt w:val="bullet"/>
      <w:lvlText w:val="o"/>
      <w:lvlJc w:val="left"/>
      <w:pPr>
        <w:ind w:left="5760" w:hanging="360"/>
      </w:pPr>
      <w:rPr>
        <w:rFonts w:ascii="Courier New" w:hAnsi="Courier New" w:hint="default"/>
      </w:rPr>
    </w:lvl>
    <w:lvl w:ilvl="8" w:tplc="2EFCEC9C">
      <w:start w:val="1"/>
      <w:numFmt w:val="bullet"/>
      <w:lvlText w:val=""/>
      <w:lvlJc w:val="left"/>
      <w:pPr>
        <w:ind w:left="6480" w:hanging="360"/>
      </w:pPr>
      <w:rPr>
        <w:rFonts w:ascii="Wingdings" w:hAnsi="Wingdings" w:hint="default"/>
      </w:rPr>
    </w:lvl>
  </w:abstractNum>
  <w:abstractNum w:abstractNumId="3" w15:restartNumberingAfterBreak="0">
    <w:nsid w:val="13154162"/>
    <w:multiLevelType w:val="hybridMultilevel"/>
    <w:tmpl w:val="3DCC1D8E"/>
    <w:lvl w:ilvl="0" w:tplc="0D30419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7B6590"/>
    <w:multiLevelType w:val="hybridMultilevel"/>
    <w:tmpl w:val="2A8A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2C796"/>
    <w:multiLevelType w:val="hybridMultilevel"/>
    <w:tmpl w:val="62281456"/>
    <w:lvl w:ilvl="0" w:tplc="AD728C84">
      <w:start w:val="1"/>
      <w:numFmt w:val="bullet"/>
      <w:lvlText w:val=""/>
      <w:lvlJc w:val="left"/>
      <w:pPr>
        <w:ind w:left="720" w:hanging="360"/>
      </w:pPr>
      <w:rPr>
        <w:rFonts w:ascii="Symbol" w:hAnsi="Symbol" w:hint="default"/>
      </w:rPr>
    </w:lvl>
    <w:lvl w:ilvl="1" w:tplc="0B68FEE4">
      <w:start w:val="1"/>
      <w:numFmt w:val="bullet"/>
      <w:lvlText w:val="o"/>
      <w:lvlJc w:val="left"/>
      <w:pPr>
        <w:ind w:left="1440" w:hanging="360"/>
      </w:pPr>
      <w:rPr>
        <w:rFonts w:ascii="Courier New" w:hAnsi="Courier New" w:hint="default"/>
      </w:rPr>
    </w:lvl>
    <w:lvl w:ilvl="2" w:tplc="F9D0309C">
      <w:start w:val="1"/>
      <w:numFmt w:val="bullet"/>
      <w:lvlText w:val=""/>
      <w:lvlJc w:val="left"/>
      <w:pPr>
        <w:ind w:left="2160" w:hanging="360"/>
      </w:pPr>
      <w:rPr>
        <w:rFonts w:ascii="Wingdings" w:hAnsi="Wingdings" w:hint="default"/>
      </w:rPr>
    </w:lvl>
    <w:lvl w:ilvl="3" w:tplc="53E84746">
      <w:start w:val="1"/>
      <w:numFmt w:val="bullet"/>
      <w:lvlText w:val=""/>
      <w:lvlJc w:val="left"/>
      <w:pPr>
        <w:ind w:left="2880" w:hanging="360"/>
      </w:pPr>
      <w:rPr>
        <w:rFonts w:ascii="Symbol" w:hAnsi="Symbol" w:hint="default"/>
      </w:rPr>
    </w:lvl>
    <w:lvl w:ilvl="4" w:tplc="A58EAABA">
      <w:start w:val="1"/>
      <w:numFmt w:val="bullet"/>
      <w:lvlText w:val="o"/>
      <w:lvlJc w:val="left"/>
      <w:pPr>
        <w:ind w:left="3600" w:hanging="360"/>
      </w:pPr>
      <w:rPr>
        <w:rFonts w:ascii="Courier New" w:hAnsi="Courier New" w:hint="default"/>
      </w:rPr>
    </w:lvl>
    <w:lvl w:ilvl="5" w:tplc="3118AB54">
      <w:start w:val="1"/>
      <w:numFmt w:val="bullet"/>
      <w:lvlText w:val=""/>
      <w:lvlJc w:val="left"/>
      <w:pPr>
        <w:ind w:left="4320" w:hanging="360"/>
      </w:pPr>
      <w:rPr>
        <w:rFonts w:ascii="Wingdings" w:hAnsi="Wingdings" w:hint="default"/>
      </w:rPr>
    </w:lvl>
    <w:lvl w:ilvl="6" w:tplc="60586D4A">
      <w:start w:val="1"/>
      <w:numFmt w:val="bullet"/>
      <w:lvlText w:val=""/>
      <w:lvlJc w:val="left"/>
      <w:pPr>
        <w:ind w:left="5040" w:hanging="360"/>
      </w:pPr>
      <w:rPr>
        <w:rFonts w:ascii="Symbol" w:hAnsi="Symbol" w:hint="default"/>
      </w:rPr>
    </w:lvl>
    <w:lvl w:ilvl="7" w:tplc="503218D0">
      <w:start w:val="1"/>
      <w:numFmt w:val="bullet"/>
      <w:lvlText w:val="o"/>
      <w:lvlJc w:val="left"/>
      <w:pPr>
        <w:ind w:left="5760" w:hanging="360"/>
      </w:pPr>
      <w:rPr>
        <w:rFonts w:ascii="Courier New" w:hAnsi="Courier New" w:hint="default"/>
      </w:rPr>
    </w:lvl>
    <w:lvl w:ilvl="8" w:tplc="31085BAA">
      <w:start w:val="1"/>
      <w:numFmt w:val="bullet"/>
      <w:lvlText w:val=""/>
      <w:lvlJc w:val="left"/>
      <w:pPr>
        <w:ind w:left="6480" w:hanging="360"/>
      </w:pPr>
      <w:rPr>
        <w:rFonts w:ascii="Wingdings" w:hAnsi="Wingdings" w:hint="default"/>
      </w:rPr>
    </w:lvl>
  </w:abstractNum>
  <w:abstractNum w:abstractNumId="6"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2108F1"/>
    <w:multiLevelType w:val="hybridMultilevel"/>
    <w:tmpl w:val="77FC8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B1E5D"/>
    <w:multiLevelType w:val="hybridMultilevel"/>
    <w:tmpl w:val="FD88EB04"/>
    <w:lvl w:ilvl="0" w:tplc="B032E3C6">
      <w:start w:val="10"/>
      <w:numFmt w:val="decimal"/>
      <w:lvlText w:val="%1."/>
      <w:lvlJc w:val="left"/>
      <w:pPr>
        <w:ind w:left="360" w:hanging="360"/>
      </w:pPr>
      <w:rPr>
        <w:rFonts w:ascii="Arial" w:hAnsi="Arial" w:hint="default"/>
      </w:rPr>
    </w:lvl>
    <w:lvl w:ilvl="1" w:tplc="CD7EFA82">
      <w:start w:val="1"/>
      <w:numFmt w:val="lowerLetter"/>
      <w:lvlText w:val="%2."/>
      <w:lvlJc w:val="left"/>
      <w:pPr>
        <w:ind w:left="1440" w:hanging="360"/>
      </w:pPr>
    </w:lvl>
    <w:lvl w:ilvl="2" w:tplc="F28ED53C">
      <w:start w:val="1"/>
      <w:numFmt w:val="lowerRoman"/>
      <w:lvlText w:val="%3."/>
      <w:lvlJc w:val="right"/>
      <w:pPr>
        <w:ind w:left="2160" w:hanging="180"/>
      </w:pPr>
    </w:lvl>
    <w:lvl w:ilvl="3" w:tplc="F6FE1774">
      <w:start w:val="1"/>
      <w:numFmt w:val="decimal"/>
      <w:lvlText w:val="%4."/>
      <w:lvlJc w:val="left"/>
      <w:pPr>
        <w:ind w:left="2880" w:hanging="360"/>
      </w:pPr>
    </w:lvl>
    <w:lvl w:ilvl="4" w:tplc="3A58D644">
      <w:start w:val="1"/>
      <w:numFmt w:val="lowerLetter"/>
      <w:lvlText w:val="%5."/>
      <w:lvlJc w:val="left"/>
      <w:pPr>
        <w:ind w:left="3600" w:hanging="360"/>
      </w:pPr>
    </w:lvl>
    <w:lvl w:ilvl="5" w:tplc="81AACC04">
      <w:start w:val="1"/>
      <w:numFmt w:val="lowerRoman"/>
      <w:lvlText w:val="%6."/>
      <w:lvlJc w:val="right"/>
      <w:pPr>
        <w:ind w:left="4320" w:hanging="180"/>
      </w:pPr>
    </w:lvl>
    <w:lvl w:ilvl="6" w:tplc="72BAC2DE">
      <w:start w:val="1"/>
      <w:numFmt w:val="decimal"/>
      <w:lvlText w:val="%7."/>
      <w:lvlJc w:val="left"/>
      <w:pPr>
        <w:ind w:left="5040" w:hanging="360"/>
      </w:pPr>
    </w:lvl>
    <w:lvl w:ilvl="7" w:tplc="3286BCB2">
      <w:start w:val="1"/>
      <w:numFmt w:val="lowerLetter"/>
      <w:lvlText w:val="%8."/>
      <w:lvlJc w:val="left"/>
      <w:pPr>
        <w:ind w:left="5760" w:hanging="360"/>
      </w:pPr>
    </w:lvl>
    <w:lvl w:ilvl="8" w:tplc="88EAD924">
      <w:start w:val="1"/>
      <w:numFmt w:val="lowerRoman"/>
      <w:lvlText w:val="%9."/>
      <w:lvlJc w:val="right"/>
      <w:pPr>
        <w:ind w:left="6480" w:hanging="180"/>
      </w:pPr>
    </w:lvl>
  </w:abstractNum>
  <w:abstractNum w:abstractNumId="9" w15:restartNumberingAfterBreak="0">
    <w:nsid w:val="1F424FF8"/>
    <w:multiLevelType w:val="multilevel"/>
    <w:tmpl w:val="38C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2572A"/>
    <w:multiLevelType w:val="hybridMultilevel"/>
    <w:tmpl w:val="A3906BB4"/>
    <w:lvl w:ilvl="0" w:tplc="311E9872">
      <w:start w:val="1"/>
      <w:numFmt w:val="bullet"/>
      <w:lvlText w:val=""/>
      <w:lvlJc w:val="left"/>
      <w:pPr>
        <w:ind w:left="720" w:hanging="360"/>
      </w:pPr>
      <w:rPr>
        <w:rFonts w:ascii="Symbol" w:hAnsi="Symbol" w:hint="default"/>
      </w:rPr>
    </w:lvl>
    <w:lvl w:ilvl="1" w:tplc="E326AF9A">
      <w:start w:val="1"/>
      <w:numFmt w:val="bullet"/>
      <w:lvlText w:val="o"/>
      <w:lvlJc w:val="left"/>
      <w:pPr>
        <w:ind w:left="1440" w:hanging="360"/>
      </w:pPr>
      <w:rPr>
        <w:rFonts w:ascii="Courier New" w:hAnsi="Courier New" w:hint="default"/>
      </w:rPr>
    </w:lvl>
    <w:lvl w:ilvl="2" w:tplc="4798F16E">
      <w:start w:val="1"/>
      <w:numFmt w:val="bullet"/>
      <w:lvlText w:val=""/>
      <w:lvlJc w:val="left"/>
      <w:pPr>
        <w:ind w:left="2160" w:hanging="360"/>
      </w:pPr>
      <w:rPr>
        <w:rFonts w:ascii="Wingdings" w:hAnsi="Wingdings" w:hint="default"/>
      </w:rPr>
    </w:lvl>
    <w:lvl w:ilvl="3" w:tplc="B7084BB4">
      <w:start w:val="1"/>
      <w:numFmt w:val="bullet"/>
      <w:lvlText w:val=""/>
      <w:lvlJc w:val="left"/>
      <w:pPr>
        <w:ind w:left="2880" w:hanging="360"/>
      </w:pPr>
      <w:rPr>
        <w:rFonts w:ascii="Symbol" w:hAnsi="Symbol" w:hint="default"/>
      </w:rPr>
    </w:lvl>
    <w:lvl w:ilvl="4" w:tplc="A0128448">
      <w:start w:val="1"/>
      <w:numFmt w:val="bullet"/>
      <w:lvlText w:val="o"/>
      <w:lvlJc w:val="left"/>
      <w:pPr>
        <w:ind w:left="3600" w:hanging="360"/>
      </w:pPr>
      <w:rPr>
        <w:rFonts w:ascii="Courier New" w:hAnsi="Courier New" w:hint="default"/>
      </w:rPr>
    </w:lvl>
    <w:lvl w:ilvl="5" w:tplc="1DB2BE84">
      <w:start w:val="1"/>
      <w:numFmt w:val="bullet"/>
      <w:lvlText w:val=""/>
      <w:lvlJc w:val="left"/>
      <w:pPr>
        <w:ind w:left="4320" w:hanging="360"/>
      </w:pPr>
      <w:rPr>
        <w:rFonts w:ascii="Wingdings" w:hAnsi="Wingdings" w:hint="default"/>
      </w:rPr>
    </w:lvl>
    <w:lvl w:ilvl="6" w:tplc="8640B068">
      <w:start w:val="1"/>
      <w:numFmt w:val="bullet"/>
      <w:lvlText w:val=""/>
      <w:lvlJc w:val="left"/>
      <w:pPr>
        <w:ind w:left="5040" w:hanging="360"/>
      </w:pPr>
      <w:rPr>
        <w:rFonts w:ascii="Symbol" w:hAnsi="Symbol" w:hint="default"/>
      </w:rPr>
    </w:lvl>
    <w:lvl w:ilvl="7" w:tplc="0EEAAAA6">
      <w:start w:val="1"/>
      <w:numFmt w:val="bullet"/>
      <w:lvlText w:val="o"/>
      <w:lvlJc w:val="left"/>
      <w:pPr>
        <w:ind w:left="5760" w:hanging="360"/>
      </w:pPr>
      <w:rPr>
        <w:rFonts w:ascii="Courier New" w:hAnsi="Courier New" w:hint="default"/>
      </w:rPr>
    </w:lvl>
    <w:lvl w:ilvl="8" w:tplc="2DF8DA86">
      <w:start w:val="1"/>
      <w:numFmt w:val="bullet"/>
      <w:lvlText w:val=""/>
      <w:lvlJc w:val="left"/>
      <w:pPr>
        <w:ind w:left="6480" w:hanging="360"/>
      </w:pPr>
      <w:rPr>
        <w:rFonts w:ascii="Wingdings" w:hAnsi="Wingdings" w:hint="default"/>
      </w:rPr>
    </w:lvl>
  </w:abstractNum>
  <w:abstractNum w:abstractNumId="11" w15:restartNumberingAfterBreak="0">
    <w:nsid w:val="29B10EF2"/>
    <w:multiLevelType w:val="hybridMultilevel"/>
    <w:tmpl w:val="ADB6C3BA"/>
    <w:lvl w:ilvl="0" w:tplc="4A6681CE">
      <w:start w:val="1"/>
      <w:numFmt w:val="decimal"/>
      <w:lvlText w:val="%1."/>
      <w:lvlJc w:val="left"/>
      <w:pPr>
        <w:ind w:left="360" w:hanging="360"/>
      </w:pPr>
    </w:lvl>
    <w:lvl w:ilvl="1" w:tplc="5A76F32E">
      <w:start w:val="1"/>
      <w:numFmt w:val="lowerLetter"/>
      <w:lvlText w:val="%2."/>
      <w:lvlJc w:val="left"/>
      <w:pPr>
        <w:ind w:left="1440" w:hanging="360"/>
      </w:pPr>
    </w:lvl>
    <w:lvl w:ilvl="2" w:tplc="D0D4C9D8">
      <w:start w:val="1"/>
      <w:numFmt w:val="lowerRoman"/>
      <w:lvlText w:val="%3."/>
      <w:lvlJc w:val="right"/>
      <w:pPr>
        <w:ind w:left="2160" w:hanging="180"/>
      </w:pPr>
    </w:lvl>
    <w:lvl w:ilvl="3" w:tplc="1124D432">
      <w:start w:val="1"/>
      <w:numFmt w:val="decimal"/>
      <w:lvlText w:val="%4."/>
      <w:lvlJc w:val="left"/>
      <w:pPr>
        <w:ind w:left="2880" w:hanging="360"/>
      </w:pPr>
    </w:lvl>
    <w:lvl w:ilvl="4" w:tplc="FA2C16F2">
      <w:start w:val="1"/>
      <w:numFmt w:val="lowerLetter"/>
      <w:lvlText w:val="%5."/>
      <w:lvlJc w:val="left"/>
      <w:pPr>
        <w:ind w:left="3600" w:hanging="360"/>
      </w:pPr>
    </w:lvl>
    <w:lvl w:ilvl="5" w:tplc="C9E85D9A">
      <w:start w:val="1"/>
      <w:numFmt w:val="lowerRoman"/>
      <w:lvlText w:val="%6."/>
      <w:lvlJc w:val="right"/>
      <w:pPr>
        <w:ind w:left="4320" w:hanging="180"/>
      </w:pPr>
    </w:lvl>
    <w:lvl w:ilvl="6" w:tplc="550E5680">
      <w:start w:val="1"/>
      <w:numFmt w:val="decimal"/>
      <w:lvlText w:val="%7."/>
      <w:lvlJc w:val="left"/>
      <w:pPr>
        <w:ind w:left="5040" w:hanging="360"/>
      </w:pPr>
    </w:lvl>
    <w:lvl w:ilvl="7" w:tplc="E13C67A2">
      <w:start w:val="1"/>
      <w:numFmt w:val="lowerLetter"/>
      <w:lvlText w:val="%8."/>
      <w:lvlJc w:val="left"/>
      <w:pPr>
        <w:ind w:left="5760" w:hanging="360"/>
      </w:pPr>
    </w:lvl>
    <w:lvl w:ilvl="8" w:tplc="5262F608">
      <w:start w:val="1"/>
      <w:numFmt w:val="lowerRoman"/>
      <w:lvlText w:val="%9."/>
      <w:lvlJc w:val="right"/>
      <w:pPr>
        <w:ind w:left="6480" w:hanging="180"/>
      </w:pPr>
    </w:lvl>
  </w:abstractNum>
  <w:abstractNum w:abstractNumId="12" w15:restartNumberingAfterBreak="0">
    <w:nsid w:val="2D39C880"/>
    <w:multiLevelType w:val="hybridMultilevel"/>
    <w:tmpl w:val="33944492"/>
    <w:lvl w:ilvl="0" w:tplc="F6C0D6C8">
      <w:start w:val="2"/>
      <w:numFmt w:val="decimal"/>
      <w:lvlText w:val="%1."/>
      <w:lvlJc w:val="left"/>
      <w:pPr>
        <w:ind w:left="360" w:hanging="360"/>
      </w:pPr>
      <w:rPr>
        <w:rFonts w:ascii="Arial" w:hAnsi="Arial" w:hint="default"/>
      </w:rPr>
    </w:lvl>
    <w:lvl w:ilvl="1" w:tplc="503A25F2">
      <w:start w:val="1"/>
      <w:numFmt w:val="lowerLetter"/>
      <w:lvlText w:val="%2."/>
      <w:lvlJc w:val="left"/>
      <w:pPr>
        <w:ind w:left="1440" w:hanging="360"/>
      </w:pPr>
    </w:lvl>
    <w:lvl w:ilvl="2" w:tplc="1FD6CF2A">
      <w:start w:val="1"/>
      <w:numFmt w:val="lowerRoman"/>
      <w:lvlText w:val="%3."/>
      <w:lvlJc w:val="right"/>
      <w:pPr>
        <w:ind w:left="2160" w:hanging="180"/>
      </w:pPr>
    </w:lvl>
    <w:lvl w:ilvl="3" w:tplc="13FE4AB8">
      <w:start w:val="1"/>
      <w:numFmt w:val="decimal"/>
      <w:lvlText w:val="%4."/>
      <w:lvlJc w:val="left"/>
      <w:pPr>
        <w:ind w:left="2880" w:hanging="360"/>
      </w:pPr>
    </w:lvl>
    <w:lvl w:ilvl="4" w:tplc="CB16B81A">
      <w:start w:val="1"/>
      <w:numFmt w:val="lowerLetter"/>
      <w:lvlText w:val="%5."/>
      <w:lvlJc w:val="left"/>
      <w:pPr>
        <w:ind w:left="3600" w:hanging="360"/>
      </w:pPr>
    </w:lvl>
    <w:lvl w:ilvl="5" w:tplc="5880835A">
      <w:start w:val="1"/>
      <w:numFmt w:val="lowerRoman"/>
      <w:lvlText w:val="%6."/>
      <w:lvlJc w:val="right"/>
      <w:pPr>
        <w:ind w:left="4320" w:hanging="180"/>
      </w:pPr>
    </w:lvl>
    <w:lvl w:ilvl="6" w:tplc="ADE00DC6">
      <w:start w:val="1"/>
      <w:numFmt w:val="decimal"/>
      <w:lvlText w:val="%7."/>
      <w:lvlJc w:val="left"/>
      <w:pPr>
        <w:ind w:left="5040" w:hanging="360"/>
      </w:pPr>
    </w:lvl>
    <w:lvl w:ilvl="7" w:tplc="D6CCED4C">
      <w:start w:val="1"/>
      <w:numFmt w:val="lowerLetter"/>
      <w:lvlText w:val="%8."/>
      <w:lvlJc w:val="left"/>
      <w:pPr>
        <w:ind w:left="5760" w:hanging="360"/>
      </w:pPr>
    </w:lvl>
    <w:lvl w:ilvl="8" w:tplc="3D288342">
      <w:start w:val="1"/>
      <w:numFmt w:val="lowerRoman"/>
      <w:lvlText w:val="%9."/>
      <w:lvlJc w:val="right"/>
      <w:pPr>
        <w:ind w:left="6480" w:hanging="180"/>
      </w:pPr>
    </w:lvl>
  </w:abstractNum>
  <w:abstractNum w:abstractNumId="13" w15:restartNumberingAfterBreak="0">
    <w:nsid w:val="2EAC4990"/>
    <w:multiLevelType w:val="hybridMultilevel"/>
    <w:tmpl w:val="F92478AE"/>
    <w:lvl w:ilvl="0" w:tplc="376A6150">
      <w:start w:val="1"/>
      <w:numFmt w:val="decimal"/>
      <w:lvlText w:val="%1."/>
      <w:lvlJc w:val="left"/>
      <w:pPr>
        <w:ind w:left="360" w:hanging="360"/>
      </w:pPr>
      <w:rPr>
        <w:rFonts w:ascii="Arial" w:hAnsi="Arial" w:hint="default"/>
      </w:rPr>
    </w:lvl>
    <w:lvl w:ilvl="1" w:tplc="906ADCAA">
      <w:start w:val="1"/>
      <w:numFmt w:val="lowerLetter"/>
      <w:lvlText w:val="%2."/>
      <w:lvlJc w:val="left"/>
      <w:pPr>
        <w:ind w:left="1440" w:hanging="360"/>
      </w:pPr>
    </w:lvl>
    <w:lvl w:ilvl="2" w:tplc="161A32AC">
      <w:start w:val="1"/>
      <w:numFmt w:val="lowerRoman"/>
      <w:lvlText w:val="%3."/>
      <w:lvlJc w:val="right"/>
      <w:pPr>
        <w:ind w:left="2160" w:hanging="180"/>
      </w:pPr>
    </w:lvl>
    <w:lvl w:ilvl="3" w:tplc="58644C4C">
      <w:start w:val="1"/>
      <w:numFmt w:val="decimal"/>
      <w:lvlText w:val="%4."/>
      <w:lvlJc w:val="left"/>
      <w:pPr>
        <w:ind w:left="2880" w:hanging="360"/>
      </w:pPr>
    </w:lvl>
    <w:lvl w:ilvl="4" w:tplc="82DE0FD8">
      <w:start w:val="1"/>
      <w:numFmt w:val="lowerLetter"/>
      <w:lvlText w:val="%5."/>
      <w:lvlJc w:val="left"/>
      <w:pPr>
        <w:ind w:left="3600" w:hanging="360"/>
      </w:pPr>
    </w:lvl>
    <w:lvl w:ilvl="5" w:tplc="41CA3AD6">
      <w:start w:val="1"/>
      <w:numFmt w:val="lowerRoman"/>
      <w:lvlText w:val="%6."/>
      <w:lvlJc w:val="right"/>
      <w:pPr>
        <w:ind w:left="4320" w:hanging="180"/>
      </w:pPr>
    </w:lvl>
    <w:lvl w:ilvl="6" w:tplc="87B6F10C">
      <w:start w:val="1"/>
      <w:numFmt w:val="decimal"/>
      <w:lvlText w:val="%7."/>
      <w:lvlJc w:val="left"/>
      <w:pPr>
        <w:ind w:left="5040" w:hanging="360"/>
      </w:pPr>
    </w:lvl>
    <w:lvl w:ilvl="7" w:tplc="0580525C">
      <w:start w:val="1"/>
      <w:numFmt w:val="lowerLetter"/>
      <w:lvlText w:val="%8."/>
      <w:lvlJc w:val="left"/>
      <w:pPr>
        <w:ind w:left="5760" w:hanging="360"/>
      </w:pPr>
    </w:lvl>
    <w:lvl w:ilvl="8" w:tplc="2B8AAB0E">
      <w:start w:val="1"/>
      <w:numFmt w:val="lowerRoman"/>
      <w:lvlText w:val="%9."/>
      <w:lvlJc w:val="right"/>
      <w:pPr>
        <w:ind w:left="6480" w:hanging="180"/>
      </w:pPr>
    </w:lvl>
  </w:abstractNum>
  <w:abstractNum w:abstractNumId="14" w15:restartNumberingAfterBreak="0">
    <w:nsid w:val="32D3EF0C"/>
    <w:multiLevelType w:val="hybridMultilevel"/>
    <w:tmpl w:val="8490F096"/>
    <w:lvl w:ilvl="0" w:tplc="5B52C932">
      <w:start w:val="8"/>
      <w:numFmt w:val="decimal"/>
      <w:lvlText w:val="%1."/>
      <w:lvlJc w:val="left"/>
      <w:pPr>
        <w:ind w:left="360" w:hanging="360"/>
      </w:pPr>
      <w:rPr>
        <w:rFonts w:ascii="Arial" w:hAnsi="Arial" w:hint="default"/>
      </w:rPr>
    </w:lvl>
    <w:lvl w:ilvl="1" w:tplc="2D8CCE8A">
      <w:start w:val="1"/>
      <w:numFmt w:val="lowerLetter"/>
      <w:lvlText w:val="%2."/>
      <w:lvlJc w:val="left"/>
      <w:pPr>
        <w:ind w:left="1440" w:hanging="360"/>
      </w:pPr>
    </w:lvl>
    <w:lvl w:ilvl="2" w:tplc="057A932E">
      <w:start w:val="1"/>
      <w:numFmt w:val="lowerRoman"/>
      <w:lvlText w:val="%3."/>
      <w:lvlJc w:val="right"/>
      <w:pPr>
        <w:ind w:left="2160" w:hanging="180"/>
      </w:pPr>
    </w:lvl>
    <w:lvl w:ilvl="3" w:tplc="ED6A88AC">
      <w:start w:val="1"/>
      <w:numFmt w:val="decimal"/>
      <w:lvlText w:val="%4."/>
      <w:lvlJc w:val="left"/>
      <w:pPr>
        <w:ind w:left="2880" w:hanging="360"/>
      </w:pPr>
    </w:lvl>
    <w:lvl w:ilvl="4" w:tplc="9D065D02">
      <w:start w:val="1"/>
      <w:numFmt w:val="lowerLetter"/>
      <w:lvlText w:val="%5."/>
      <w:lvlJc w:val="left"/>
      <w:pPr>
        <w:ind w:left="3600" w:hanging="360"/>
      </w:pPr>
    </w:lvl>
    <w:lvl w:ilvl="5" w:tplc="86D2C6BA">
      <w:start w:val="1"/>
      <w:numFmt w:val="lowerRoman"/>
      <w:lvlText w:val="%6."/>
      <w:lvlJc w:val="right"/>
      <w:pPr>
        <w:ind w:left="4320" w:hanging="180"/>
      </w:pPr>
    </w:lvl>
    <w:lvl w:ilvl="6" w:tplc="4EDCBF6A">
      <w:start w:val="1"/>
      <w:numFmt w:val="decimal"/>
      <w:lvlText w:val="%7."/>
      <w:lvlJc w:val="left"/>
      <w:pPr>
        <w:ind w:left="5040" w:hanging="360"/>
      </w:pPr>
    </w:lvl>
    <w:lvl w:ilvl="7" w:tplc="B8D0A0D0">
      <w:start w:val="1"/>
      <w:numFmt w:val="lowerLetter"/>
      <w:lvlText w:val="%8."/>
      <w:lvlJc w:val="left"/>
      <w:pPr>
        <w:ind w:left="5760" w:hanging="360"/>
      </w:pPr>
    </w:lvl>
    <w:lvl w:ilvl="8" w:tplc="D5ACBFEC">
      <w:start w:val="1"/>
      <w:numFmt w:val="lowerRoman"/>
      <w:lvlText w:val="%9."/>
      <w:lvlJc w:val="right"/>
      <w:pPr>
        <w:ind w:left="6480" w:hanging="180"/>
      </w:pPr>
    </w:lvl>
  </w:abstractNum>
  <w:abstractNum w:abstractNumId="15"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3FDB34"/>
    <w:multiLevelType w:val="hybridMultilevel"/>
    <w:tmpl w:val="0A92E2CE"/>
    <w:lvl w:ilvl="0" w:tplc="9424C6FC">
      <w:start w:val="4"/>
      <w:numFmt w:val="decimal"/>
      <w:lvlText w:val="%1."/>
      <w:lvlJc w:val="left"/>
      <w:pPr>
        <w:ind w:left="360" w:hanging="360"/>
      </w:pPr>
      <w:rPr>
        <w:rFonts w:ascii="Arial" w:hAnsi="Arial" w:hint="default"/>
      </w:rPr>
    </w:lvl>
    <w:lvl w:ilvl="1" w:tplc="3CC00CCA">
      <w:start w:val="1"/>
      <w:numFmt w:val="lowerLetter"/>
      <w:lvlText w:val="%2."/>
      <w:lvlJc w:val="left"/>
      <w:pPr>
        <w:ind w:left="1440" w:hanging="360"/>
      </w:pPr>
    </w:lvl>
    <w:lvl w:ilvl="2" w:tplc="1E10D5B8">
      <w:start w:val="1"/>
      <w:numFmt w:val="lowerRoman"/>
      <w:lvlText w:val="%3."/>
      <w:lvlJc w:val="right"/>
      <w:pPr>
        <w:ind w:left="2160" w:hanging="180"/>
      </w:pPr>
    </w:lvl>
    <w:lvl w:ilvl="3" w:tplc="73A88668">
      <w:start w:val="1"/>
      <w:numFmt w:val="decimal"/>
      <w:lvlText w:val="%4."/>
      <w:lvlJc w:val="left"/>
      <w:pPr>
        <w:ind w:left="2880" w:hanging="360"/>
      </w:pPr>
    </w:lvl>
    <w:lvl w:ilvl="4" w:tplc="E50A3146">
      <w:start w:val="1"/>
      <w:numFmt w:val="lowerLetter"/>
      <w:lvlText w:val="%5."/>
      <w:lvlJc w:val="left"/>
      <w:pPr>
        <w:ind w:left="3600" w:hanging="360"/>
      </w:pPr>
    </w:lvl>
    <w:lvl w:ilvl="5" w:tplc="984280B8">
      <w:start w:val="1"/>
      <w:numFmt w:val="lowerRoman"/>
      <w:lvlText w:val="%6."/>
      <w:lvlJc w:val="right"/>
      <w:pPr>
        <w:ind w:left="4320" w:hanging="180"/>
      </w:pPr>
    </w:lvl>
    <w:lvl w:ilvl="6" w:tplc="B964C890">
      <w:start w:val="1"/>
      <w:numFmt w:val="decimal"/>
      <w:lvlText w:val="%7."/>
      <w:lvlJc w:val="left"/>
      <w:pPr>
        <w:ind w:left="5040" w:hanging="360"/>
      </w:pPr>
    </w:lvl>
    <w:lvl w:ilvl="7" w:tplc="F312A612">
      <w:start w:val="1"/>
      <w:numFmt w:val="lowerLetter"/>
      <w:lvlText w:val="%8."/>
      <w:lvlJc w:val="left"/>
      <w:pPr>
        <w:ind w:left="5760" w:hanging="360"/>
      </w:pPr>
    </w:lvl>
    <w:lvl w:ilvl="8" w:tplc="AA4E1D44">
      <w:start w:val="1"/>
      <w:numFmt w:val="lowerRoman"/>
      <w:lvlText w:val="%9."/>
      <w:lvlJc w:val="right"/>
      <w:pPr>
        <w:ind w:left="6480" w:hanging="180"/>
      </w:pPr>
    </w:lvl>
  </w:abstractNum>
  <w:abstractNum w:abstractNumId="17" w15:restartNumberingAfterBreak="0">
    <w:nsid w:val="36239F50"/>
    <w:multiLevelType w:val="hybridMultilevel"/>
    <w:tmpl w:val="8B70E404"/>
    <w:lvl w:ilvl="0" w:tplc="26BED46C">
      <w:start w:val="1"/>
      <w:numFmt w:val="bullet"/>
      <w:lvlText w:val=""/>
      <w:lvlJc w:val="left"/>
      <w:pPr>
        <w:ind w:left="720" w:hanging="360"/>
      </w:pPr>
      <w:rPr>
        <w:rFonts w:ascii="Symbol" w:hAnsi="Symbol" w:hint="default"/>
      </w:rPr>
    </w:lvl>
    <w:lvl w:ilvl="1" w:tplc="B4F82ED0">
      <w:start w:val="1"/>
      <w:numFmt w:val="bullet"/>
      <w:lvlText w:val="o"/>
      <w:lvlJc w:val="left"/>
      <w:pPr>
        <w:ind w:left="1440" w:hanging="360"/>
      </w:pPr>
      <w:rPr>
        <w:rFonts w:ascii="Courier New" w:hAnsi="Courier New" w:hint="default"/>
      </w:rPr>
    </w:lvl>
    <w:lvl w:ilvl="2" w:tplc="29368408">
      <w:start w:val="1"/>
      <w:numFmt w:val="bullet"/>
      <w:lvlText w:val=""/>
      <w:lvlJc w:val="left"/>
      <w:pPr>
        <w:ind w:left="2160" w:hanging="360"/>
      </w:pPr>
      <w:rPr>
        <w:rFonts w:ascii="Wingdings" w:hAnsi="Wingdings" w:hint="default"/>
      </w:rPr>
    </w:lvl>
    <w:lvl w:ilvl="3" w:tplc="C2829848">
      <w:start w:val="1"/>
      <w:numFmt w:val="bullet"/>
      <w:lvlText w:val=""/>
      <w:lvlJc w:val="left"/>
      <w:pPr>
        <w:ind w:left="2880" w:hanging="360"/>
      </w:pPr>
      <w:rPr>
        <w:rFonts w:ascii="Symbol" w:hAnsi="Symbol" w:hint="default"/>
      </w:rPr>
    </w:lvl>
    <w:lvl w:ilvl="4" w:tplc="7DBC309A">
      <w:start w:val="1"/>
      <w:numFmt w:val="bullet"/>
      <w:lvlText w:val="o"/>
      <w:lvlJc w:val="left"/>
      <w:pPr>
        <w:ind w:left="3600" w:hanging="360"/>
      </w:pPr>
      <w:rPr>
        <w:rFonts w:ascii="Courier New" w:hAnsi="Courier New" w:hint="default"/>
      </w:rPr>
    </w:lvl>
    <w:lvl w:ilvl="5" w:tplc="EE945782">
      <w:start w:val="1"/>
      <w:numFmt w:val="bullet"/>
      <w:lvlText w:val=""/>
      <w:lvlJc w:val="left"/>
      <w:pPr>
        <w:ind w:left="4320" w:hanging="360"/>
      </w:pPr>
      <w:rPr>
        <w:rFonts w:ascii="Wingdings" w:hAnsi="Wingdings" w:hint="default"/>
      </w:rPr>
    </w:lvl>
    <w:lvl w:ilvl="6" w:tplc="77FA1BAC">
      <w:start w:val="1"/>
      <w:numFmt w:val="bullet"/>
      <w:lvlText w:val=""/>
      <w:lvlJc w:val="left"/>
      <w:pPr>
        <w:ind w:left="5040" w:hanging="360"/>
      </w:pPr>
      <w:rPr>
        <w:rFonts w:ascii="Symbol" w:hAnsi="Symbol" w:hint="default"/>
      </w:rPr>
    </w:lvl>
    <w:lvl w:ilvl="7" w:tplc="E3945DAC">
      <w:start w:val="1"/>
      <w:numFmt w:val="bullet"/>
      <w:lvlText w:val="o"/>
      <w:lvlJc w:val="left"/>
      <w:pPr>
        <w:ind w:left="5760" w:hanging="360"/>
      </w:pPr>
      <w:rPr>
        <w:rFonts w:ascii="Courier New" w:hAnsi="Courier New" w:hint="default"/>
      </w:rPr>
    </w:lvl>
    <w:lvl w:ilvl="8" w:tplc="09C4E316">
      <w:start w:val="1"/>
      <w:numFmt w:val="bullet"/>
      <w:lvlText w:val=""/>
      <w:lvlJc w:val="left"/>
      <w:pPr>
        <w:ind w:left="6480" w:hanging="360"/>
      </w:pPr>
      <w:rPr>
        <w:rFonts w:ascii="Wingdings" w:hAnsi="Wingdings" w:hint="default"/>
      </w:rPr>
    </w:lvl>
  </w:abstractNum>
  <w:abstractNum w:abstractNumId="18" w15:restartNumberingAfterBreak="0">
    <w:nsid w:val="36AFCC5A"/>
    <w:multiLevelType w:val="hybridMultilevel"/>
    <w:tmpl w:val="B1E06132"/>
    <w:lvl w:ilvl="0" w:tplc="1FDED408">
      <w:start w:val="1"/>
      <w:numFmt w:val="bullet"/>
      <w:lvlText w:val=""/>
      <w:lvlJc w:val="left"/>
      <w:pPr>
        <w:ind w:left="720" w:hanging="360"/>
      </w:pPr>
      <w:rPr>
        <w:rFonts w:ascii="Symbol" w:hAnsi="Symbol" w:hint="default"/>
      </w:rPr>
    </w:lvl>
    <w:lvl w:ilvl="1" w:tplc="C71CF06E">
      <w:start w:val="1"/>
      <w:numFmt w:val="bullet"/>
      <w:lvlText w:val="o"/>
      <w:lvlJc w:val="left"/>
      <w:pPr>
        <w:ind w:left="1440" w:hanging="360"/>
      </w:pPr>
      <w:rPr>
        <w:rFonts w:ascii="Courier New" w:hAnsi="Courier New" w:hint="default"/>
      </w:rPr>
    </w:lvl>
    <w:lvl w:ilvl="2" w:tplc="6518D232">
      <w:start w:val="1"/>
      <w:numFmt w:val="bullet"/>
      <w:lvlText w:val=""/>
      <w:lvlJc w:val="left"/>
      <w:pPr>
        <w:ind w:left="2160" w:hanging="360"/>
      </w:pPr>
      <w:rPr>
        <w:rFonts w:ascii="Wingdings" w:hAnsi="Wingdings" w:hint="default"/>
      </w:rPr>
    </w:lvl>
    <w:lvl w:ilvl="3" w:tplc="70B683F4">
      <w:start w:val="1"/>
      <w:numFmt w:val="bullet"/>
      <w:lvlText w:val=""/>
      <w:lvlJc w:val="left"/>
      <w:pPr>
        <w:ind w:left="2880" w:hanging="360"/>
      </w:pPr>
      <w:rPr>
        <w:rFonts w:ascii="Symbol" w:hAnsi="Symbol" w:hint="default"/>
      </w:rPr>
    </w:lvl>
    <w:lvl w:ilvl="4" w:tplc="B6A2091A">
      <w:start w:val="1"/>
      <w:numFmt w:val="bullet"/>
      <w:lvlText w:val="o"/>
      <w:lvlJc w:val="left"/>
      <w:pPr>
        <w:ind w:left="3600" w:hanging="360"/>
      </w:pPr>
      <w:rPr>
        <w:rFonts w:ascii="Courier New" w:hAnsi="Courier New" w:hint="default"/>
      </w:rPr>
    </w:lvl>
    <w:lvl w:ilvl="5" w:tplc="6AEC6808">
      <w:start w:val="1"/>
      <w:numFmt w:val="bullet"/>
      <w:lvlText w:val=""/>
      <w:lvlJc w:val="left"/>
      <w:pPr>
        <w:ind w:left="4320" w:hanging="360"/>
      </w:pPr>
      <w:rPr>
        <w:rFonts w:ascii="Wingdings" w:hAnsi="Wingdings" w:hint="default"/>
      </w:rPr>
    </w:lvl>
    <w:lvl w:ilvl="6" w:tplc="6BD8DA8E">
      <w:start w:val="1"/>
      <w:numFmt w:val="bullet"/>
      <w:lvlText w:val=""/>
      <w:lvlJc w:val="left"/>
      <w:pPr>
        <w:ind w:left="5040" w:hanging="360"/>
      </w:pPr>
      <w:rPr>
        <w:rFonts w:ascii="Symbol" w:hAnsi="Symbol" w:hint="default"/>
      </w:rPr>
    </w:lvl>
    <w:lvl w:ilvl="7" w:tplc="3222A71A">
      <w:start w:val="1"/>
      <w:numFmt w:val="bullet"/>
      <w:lvlText w:val="o"/>
      <w:lvlJc w:val="left"/>
      <w:pPr>
        <w:ind w:left="5760" w:hanging="360"/>
      </w:pPr>
      <w:rPr>
        <w:rFonts w:ascii="Courier New" w:hAnsi="Courier New" w:hint="default"/>
      </w:rPr>
    </w:lvl>
    <w:lvl w:ilvl="8" w:tplc="261206E2">
      <w:start w:val="1"/>
      <w:numFmt w:val="bullet"/>
      <w:lvlText w:val=""/>
      <w:lvlJc w:val="left"/>
      <w:pPr>
        <w:ind w:left="6480" w:hanging="360"/>
      </w:pPr>
      <w:rPr>
        <w:rFonts w:ascii="Wingdings" w:hAnsi="Wingdings" w:hint="default"/>
      </w:rPr>
    </w:lvl>
  </w:abstractNum>
  <w:abstractNum w:abstractNumId="19"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2389CC"/>
    <w:multiLevelType w:val="hybridMultilevel"/>
    <w:tmpl w:val="18CA76DA"/>
    <w:lvl w:ilvl="0" w:tplc="198C5C32">
      <w:start w:val="1"/>
      <w:numFmt w:val="bullet"/>
      <w:lvlText w:val="·"/>
      <w:lvlJc w:val="left"/>
      <w:pPr>
        <w:ind w:left="720" w:hanging="360"/>
      </w:pPr>
      <w:rPr>
        <w:rFonts w:ascii="Symbol" w:hAnsi="Symbol" w:hint="default"/>
      </w:rPr>
    </w:lvl>
    <w:lvl w:ilvl="1" w:tplc="54744312">
      <w:start w:val="1"/>
      <w:numFmt w:val="bullet"/>
      <w:lvlText w:val="o"/>
      <w:lvlJc w:val="left"/>
      <w:pPr>
        <w:ind w:left="1440" w:hanging="360"/>
      </w:pPr>
      <w:rPr>
        <w:rFonts w:ascii="Courier New" w:hAnsi="Courier New" w:hint="default"/>
      </w:rPr>
    </w:lvl>
    <w:lvl w:ilvl="2" w:tplc="89B8C774">
      <w:start w:val="1"/>
      <w:numFmt w:val="bullet"/>
      <w:lvlText w:val=""/>
      <w:lvlJc w:val="left"/>
      <w:pPr>
        <w:ind w:left="2160" w:hanging="360"/>
      </w:pPr>
      <w:rPr>
        <w:rFonts w:ascii="Wingdings" w:hAnsi="Wingdings" w:hint="default"/>
      </w:rPr>
    </w:lvl>
    <w:lvl w:ilvl="3" w:tplc="344CA324">
      <w:start w:val="1"/>
      <w:numFmt w:val="bullet"/>
      <w:lvlText w:val=""/>
      <w:lvlJc w:val="left"/>
      <w:pPr>
        <w:ind w:left="2880" w:hanging="360"/>
      </w:pPr>
      <w:rPr>
        <w:rFonts w:ascii="Symbol" w:hAnsi="Symbol" w:hint="default"/>
      </w:rPr>
    </w:lvl>
    <w:lvl w:ilvl="4" w:tplc="1AA20152">
      <w:start w:val="1"/>
      <w:numFmt w:val="bullet"/>
      <w:lvlText w:val="o"/>
      <w:lvlJc w:val="left"/>
      <w:pPr>
        <w:ind w:left="3600" w:hanging="360"/>
      </w:pPr>
      <w:rPr>
        <w:rFonts w:ascii="Courier New" w:hAnsi="Courier New" w:hint="default"/>
      </w:rPr>
    </w:lvl>
    <w:lvl w:ilvl="5" w:tplc="FEF46F0E">
      <w:start w:val="1"/>
      <w:numFmt w:val="bullet"/>
      <w:lvlText w:val=""/>
      <w:lvlJc w:val="left"/>
      <w:pPr>
        <w:ind w:left="4320" w:hanging="360"/>
      </w:pPr>
      <w:rPr>
        <w:rFonts w:ascii="Wingdings" w:hAnsi="Wingdings" w:hint="default"/>
      </w:rPr>
    </w:lvl>
    <w:lvl w:ilvl="6" w:tplc="EA0A0D68">
      <w:start w:val="1"/>
      <w:numFmt w:val="bullet"/>
      <w:lvlText w:val=""/>
      <w:lvlJc w:val="left"/>
      <w:pPr>
        <w:ind w:left="5040" w:hanging="360"/>
      </w:pPr>
      <w:rPr>
        <w:rFonts w:ascii="Symbol" w:hAnsi="Symbol" w:hint="default"/>
      </w:rPr>
    </w:lvl>
    <w:lvl w:ilvl="7" w:tplc="CE44B56C">
      <w:start w:val="1"/>
      <w:numFmt w:val="bullet"/>
      <w:lvlText w:val="o"/>
      <w:lvlJc w:val="left"/>
      <w:pPr>
        <w:ind w:left="5760" w:hanging="360"/>
      </w:pPr>
      <w:rPr>
        <w:rFonts w:ascii="Courier New" w:hAnsi="Courier New" w:hint="default"/>
      </w:rPr>
    </w:lvl>
    <w:lvl w:ilvl="8" w:tplc="A308DCB0">
      <w:start w:val="1"/>
      <w:numFmt w:val="bullet"/>
      <w:lvlText w:val=""/>
      <w:lvlJc w:val="left"/>
      <w:pPr>
        <w:ind w:left="6480" w:hanging="360"/>
      </w:pPr>
      <w:rPr>
        <w:rFonts w:ascii="Wingdings" w:hAnsi="Wingdings" w:hint="default"/>
      </w:rPr>
    </w:lvl>
  </w:abstractNum>
  <w:abstractNum w:abstractNumId="21" w15:restartNumberingAfterBreak="0">
    <w:nsid w:val="3F58AC44"/>
    <w:multiLevelType w:val="hybridMultilevel"/>
    <w:tmpl w:val="3E20C0F2"/>
    <w:lvl w:ilvl="0" w:tplc="9DC285B2">
      <w:start w:val="1"/>
      <w:numFmt w:val="bullet"/>
      <w:lvlText w:val=""/>
      <w:lvlJc w:val="left"/>
      <w:pPr>
        <w:ind w:left="720" w:hanging="360"/>
      </w:pPr>
      <w:rPr>
        <w:rFonts w:ascii="Symbol" w:hAnsi="Symbol" w:hint="default"/>
      </w:rPr>
    </w:lvl>
    <w:lvl w:ilvl="1" w:tplc="6FD852B4">
      <w:start w:val="1"/>
      <w:numFmt w:val="bullet"/>
      <w:lvlText w:val="o"/>
      <w:lvlJc w:val="left"/>
      <w:pPr>
        <w:ind w:left="1440" w:hanging="360"/>
      </w:pPr>
      <w:rPr>
        <w:rFonts w:ascii="Courier New" w:hAnsi="Courier New" w:hint="default"/>
      </w:rPr>
    </w:lvl>
    <w:lvl w:ilvl="2" w:tplc="538A58FA">
      <w:start w:val="1"/>
      <w:numFmt w:val="bullet"/>
      <w:lvlText w:val=""/>
      <w:lvlJc w:val="left"/>
      <w:pPr>
        <w:ind w:left="2160" w:hanging="360"/>
      </w:pPr>
      <w:rPr>
        <w:rFonts w:ascii="Wingdings" w:hAnsi="Wingdings" w:hint="default"/>
      </w:rPr>
    </w:lvl>
    <w:lvl w:ilvl="3" w:tplc="D81439F4">
      <w:start w:val="1"/>
      <w:numFmt w:val="bullet"/>
      <w:lvlText w:val=""/>
      <w:lvlJc w:val="left"/>
      <w:pPr>
        <w:ind w:left="2880" w:hanging="360"/>
      </w:pPr>
      <w:rPr>
        <w:rFonts w:ascii="Symbol" w:hAnsi="Symbol" w:hint="default"/>
      </w:rPr>
    </w:lvl>
    <w:lvl w:ilvl="4" w:tplc="C910F460">
      <w:start w:val="1"/>
      <w:numFmt w:val="bullet"/>
      <w:lvlText w:val="o"/>
      <w:lvlJc w:val="left"/>
      <w:pPr>
        <w:ind w:left="3600" w:hanging="360"/>
      </w:pPr>
      <w:rPr>
        <w:rFonts w:ascii="Courier New" w:hAnsi="Courier New" w:hint="default"/>
      </w:rPr>
    </w:lvl>
    <w:lvl w:ilvl="5" w:tplc="B4A0CCDC">
      <w:start w:val="1"/>
      <w:numFmt w:val="bullet"/>
      <w:lvlText w:val=""/>
      <w:lvlJc w:val="left"/>
      <w:pPr>
        <w:ind w:left="4320" w:hanging="360"/>
      </w:pPr>
      <w:rPr>
        <w:rFonts w:ascii="Wingdings" w:hAnsi="Wingdings" w:hint="default"/>
      </w:rPr>
    </w:lvl>
    <w:lvl w:ilvl="6" w:tplc="BADAECDC">
      <w:start w:val="1"/>
      <w:numFmt w:val="bullet"/>
      <w:lvlText w:val=""/>
      <w:lvlJc w:val="left"/>
      <w:pPr>
        <w:ind w:left="5040" w:hanging="360"/>
      </w:pPr>
      <w:rPr>
        <w:rFonts w:ascii="Symbol" w:hAnsi="Symbol" w:hint="default"/>
      </w:rPr>
    </w:lvl>
    <w:lvl w:ilvl="7" w:tplc="3148F55A">
      <w:start w:val="1"/>
      <w:numFmt w:val="bullet"/>
      <w:lvlText w:val="o"/>
      <w:lvlJc w:val="left"/>
      <w:pPr>
        <w:ind w:left="5760" w:hanging="360"/>
      </w:pPr>
      <w:rPr>
        <w:rFonts w:ascii="Courier New" w:hAnsi="Courier New" w:hint="default"/>
      </w:rPr>
    </w:lvl>
    <w:lvl w:ilvl="8" w:tplc="296A302A">
      <w:start w:val="1"/>
      <w:numFmt w:val="bullet"/>
      <w:lvlText w:val=""/>
      <w:lvlJc w:val="left"/>
      <w:pPr>
        <w:ind w:left="6480" w:hanging="360"/>
      </w:pPr>
      <w:rPr>
        <w:rFonts w:ascii="Wingdings" w:hAnsi="Wingdings" w:hint="default"/>
      </w:rPr>
    </w:lvl>
  </w:abstractNum>
  <w:abstractNum w:abstractNumId="22" w15:restartNumberingAfterBreak="0">
    <w:nsid w:val="3F92EE65"/>
    <w:multiLevelType w:val="hybridMultilevel"/>
    <w:tmpl w:val="F0B28658"/>
    <w:lvl w:ilvl="0" w:tplc="85ACBB80">
      <w:start w:val="1"/>
      <w:numFmt w:val="bullet"/>
      <w:lvlText w:val=""/>
      <w:lvlJc w:val="left"/>
      <w:pPr>
        <w:ind w:left="720" w:hanging="360"/>
      </w:pPr>
      <w:rPr>
        <w:rFonts w:ascii="Symbol" w:hAnsi="Symbol" w:hint="default"/>
      </w:rPr>
    </w:lvl>
    <w:lvl w:ilvl="1" w:tplc="D56C3C6C">
      <w:start w:val="1"/>
      <w:numFmt w:val="bullet"/>
      <w:lvlText w:val="o"/>
      <w:lvlJc w:val="left"/>
      <w:pPr>
        <w:ind w:left="1440" w:hanging="360"/>
      </w:pPr>
      <w:rPr>
        <w:rFonts w:ascii="Courier New" w:hAnsi="Courier New" w:hint="default"/>
      </w:rPr>
    </w:lvl>
    <w:lvl w:ilvl="2" w:tplc="85209A5A">
      <w:start w:val="1"/>
      <w:numFmt w:val="bullet"/>
      <w:lvlText w:val=""/>
      <w:lvlJc w:val="left"/>
      <w:pPr>
        <w:ind w:left="2160" w:hanging="360"/>
      </w:pPr>
      <w:rPr>
        <w:rFonts w:ascii="Wingdings" w:hAnsi="Wingdings" w:hint="default"/>
      </w:rPr>
    </w:lvl>
    <w:lvl w:ilvl="3" w:tplc="142C3CD8">
      <w:start w:val="1"/>
      <w:numFmt w:val="bullet"/>
      <w:lvlText w:val=""/>
      <w:lvlJc w:val="left"/>
      <w:pPr>
        <w:ind w:left="2880" w:hanging="360"/>
      </w:pPr>
      <w:rPr>
        <w:rFonts w:ascii="Symbol" w:hAnsi="Symbol" w:hint="default"/>
      </w:rPr>
    </w:lvl>
    <w:lvl w:ilvl="4" w:tplc="7C52C4C0">
      <w:start w:val="1"/>
      <w:numFmt w:val="bullet"/>
      <w:lvlText w:val="o"/>
      <w:lvlJc w:val="left"/>
      <w:pPr>
        <w:ind w:left="3600" w:hanging="360"/>
      </w:pPr>
      <w:rPr>
        <w:rFonts w:ascii="Courier New" w:hAnsi="Courier New" w:hint="default"/>
      </w:rPr>
    </w:lvl>
    <w:lvl w:ilvl="5" w:tplc="70EEEEEA">
      <w:start w:val="1"/>
      <w:numFmt w:val="bullet"/>
      <w:lvlText w:val=""/>
      <w:lvlJc w:val="left"/>
      <w:pPr>
        <w:ind w:left="4320" w:hanging="360"/>
      </w:pPr>
      <w:rPr>
        <w:rFonts w:ascii="Wingdings" w:hAnsi="Wingdings" w:hint="default"/>
      </w:rPr>
    </w:lvl>
    <w:lvl w:ilvl="6" w:tplc="05F03824">
      <w:start w:val="1"/>
      <w:numFmt w:val="bullet"/>
      <w:lvlText w:val=""/>
      <w:lvlJc w:val="left"/>
      <w:pPr>
        <w:ind w:left="5040" w:hanging="360"/>
      </w:pPr>
      <w:rPr>
        <w:rFonts w:ascii="Symbol" w:hAnsi="Symbol" w:hint="default"/>
      </w:rPr>
    </w:lvl>
    <w:lvl w:ilvl="7" w:tplc="0CC2BAFC">
      <w:start w:val="1"/>
      <w:numFmt w:val="bullet"/>
      <w:lvlText w:val="o"/>
      <w:lvlJc w:val="left"/>
      <w:pPr>
        <w:ind w:left="5760" w:hanging="360"/>
      </w:pPr>
      <w:rPr>
        <w:rFonts w:ascii="Courier New" w:hAnsi="Courier New" w:hint="default"/>
      </w:rPr>
    </w:lvl>
    <w:lvl w:ilvl="8" w:tplc="E50452DC">
      <w:start w:val="1"/>
      <w:numFmt w:val="bullet"/>
      <w:lvlText w:val=""/>
      <w:lvlJc w:val="left"/>
      <w:pPr>
        <w:ind w:left="6480" w:hanging="360"/>
      </w:pPr>
      <w:rPr>
        <w:rFonts w:ascii="Wingdings" w:hAnsi="Wingdings" w:hint="default"/>
      </w:rPr>
    </w:lvl>
  </w:abstractNum>
  <w:abstractNum w:abstractNumId="23" w15:restartNumberingAfterBreak="0">
    <w:nsid w:val="42FC0965"/>
    <w:multiLevelType w:val="hybridMultilevel"/>
    <w:tmpl w:val="CE400CA2"/>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4E8A9AD"/>
    <w:multiLevelType w:val="hybridMultilevel"/>
    <w:tmpl w:val="F288D3B4"/>
    <w:lvl w:ilvl="0" w:tplc="619876B6">
      <w:start w:val="1"/>
      <w:numFmt w:val="bullet"/>
      <w:lvlText w:val=""/>
      <w:lvlJc w:val="left"/>
      <w:pPr>
        <w:ind w:left="1800" w:hanging="360"/>
      </w:pPr>
      <w:rPr>
        <w:rFonts w:ascii="Symbol" w:hAnsi="Symbol" w:hint="default"/>
      </w:rPr>
    </w:lvl>
    <w:lvl w:ilvl="1" w:tplc="9FDADC1C">
      <w:start w:val="1"/>
      <w:numFmt w:val="bullet"/>
      <w:lvlText w:val="o"/>
      <w:lvlJc w:val="left"/>
      <w:pPr>
        <w:ind w:left="1440" w:hanging="360"/>
      </w:pPr>
      <w:rPr>
        <w:rFonts w:ascii="Courier New" w:hAnsi="Courier New" w:hint="default"/>
      </w:rPr>
    </w:lvl>
    <w:lvl w:ilvl="2" w:tplc="B8D8C9C4">
      <w:start w:val="1"/>
      <w:numFmt w:val="bullet"/>
      <w:lvlText w:val=""/>
      <w:lvlJc w:val="left"/>
      <w:pPr>
        <w:ind w:left="2160" w:hanging="360"/>
      </w:pPr>
      <w:rPr>
        <w:rFonts w:ascii="Wingdings" w:hAnsi="Wingdings" w:hint="default"/>
      </w:rPr>
    </w:lvl>
    <w:lvl w:ilvl="3" w:tplc="FC6AF1E8">
      <w:start w:val="1"/>
      <w:numFmt w:val="bullet"/>
      <w:lvlText w:val=""/>
      <w:lvlJc w:val="left"/>
      <w:pPr>
        <w:ind w:left="2880" w:hanging="360"/>
      </w:pPr>
      <w:rPr>
        <w:rFonts w:ascii="Symbol" w:hAnsi="Symbol" w:hint="default"/>
      </w:rPr>
    </w:lvl>
    <w:lvl w:ilvl="4" w:tplc="F698EA4A">
      <w:start w:val="1"/>
      <w:numFmt w:val="bullet"/>
      <w:lvlText w:val="o"/>
      <w:lvlJc w:val="left"/>
      <w:pPr>
        <w:ind w:left="3600" w:hanging="360"/>
      </w:pPr>
      <w:rPr>
        <w:rFonts w:ascii="Courier New" w:hAnsi="Courier New" w:hint="default"/>
      </w:rPr>
    </w:lvl>
    <w:lvl w:ilvl="5" w:tplc="A3A68680">
      <w:start w:val="1"/>
      <w:numFmt w:val="bullet"/>
      <w:lvlText w:val=""/>
      <w:lvlJc w:val="left"/>
      <w:pPr>
        <w:ind w:left="4320" w:hanging="360"/>
      </w:pPr>
      <w:rPr>
        <w:rFonts w:ascii="Wingdings" w:hAnsi="Wingdings" w:hint="default"/>
      </w:rPr>
    </w:lvl>
    <w:lvl w:ilvl="6" w:tplc="5CD27044">
      <w:start w:val="1"/>
      <w:numFmt w:val="bullet"/>
      <w:lvlText w:val=""/>
      <w:lvlJc w:val="left"/>
      <w:pPr>
        <w:ind w:left="5040" w:hanging="360"/>
      </w:pPr>
      <w:rPr>
        <w:rFonts w:ascii="Symbol" w:hAnsi="Symbol" w:hint="default"/>
      </w:rPr>
    </w:lvl>
    <w:lvl w:ilvl="7" w:tplc="6B3A1880">
      <w:start w:val="1"/>
      <w:numFmt w:val="bullet"/>
      <w:lvlText w:val="o"/>
      <w:lvlJc w:val="left"/>
      <w:pPr>
        <w:ind w:left="5760" w:hanging="360"/>
      </w:pPr>
      <w:rPr>
        <w:rFonts w:ascii="Courier New" w:hAnsi="Courier New" w:hint="default"/>
      </w:rPr>
    </w:lvl>
    <w:lvl w:ilvl="8" w:tplc="587874AE">
      <w:start w:val="1"/>
      <w:numFmt w:val="bullet"/>
      <w:lvlText w:val=""/>
      <w:lvlJc w:val="left"/>
      <w:pPr>
        <w:ind w:left="6480" w:hanging="360"/>
      </w:pPr>
      <w:rPr>
        <w:rFonts w:ascii="Wingdings" w:hAnsi="Wingdings" w:hint="default"/>
      </w:rPr>
    </w:lvl>
  </w:abstractNum>
  <w:abstractNum w:abstractNumId="25" w15:restartNumberingAfterBreak="0">
    <w:nsid w:val="463198F9"/>
    <w:multiLevelType w:val="hybridMultilevel"/>
    <w:tmpl w:val="C9928396"/>
    <w:lvl w:ilvl="0" w:tplc="AD2021AC">
      <w:start w:val="1"/>
      <w:numFmt w:val="bullet"/>
      <w:lvlText w:val="·"/>
      <w:lvlJc w:val="left"/>
      <w:pPr>
        <w:ind w:left="720" w:hanging="360"/>
      </w:pPr>
      <w:rPr>
        <w:rFonts w:ascii="Symbol" w:hAnsi="Symbol" w:hint="default"/>
      </w:rPr>
    </w:lvl>
    <w:lvl w:ilvl="1" w:tplc="4E7C7C66">
      <w:start w:val="1"/>
      <w:numFmt w:val="bullet"/>
      <w:lvlText w:val="o"/>
      <w:lvlJc w:val="left"/>
      <w:pPr>
        <w:ind w:left="1440" w:hanging="360"/>
      </w:pPr>
      <w:rPr>
        <w:rFonts w:ascii="Courier New" w:hAnsi="Courier New" w:hint="default"/>
      </w:rPr>
    </w:lvl>
    <w:lvl w:ilvl="2" w:tplc="DB3E6A9A">
      <w:start w:val="1"/>
      <w:numFmt w:val="bullet"/>
      <w:lvlText w:val=""/>
      <w:lvlJc w:val="left"/>
      <w:pPr>
        <w:ind w:left="2160" w:hanging="360"/>
      </w:pPr>
      <w:rPr>
        <w:rFonts w:ascii="Wingdings" w:hAnsi="Wingdings" w:hint="default"/>
      </w:rPr>
    </w:lvl>
    <w:lvl w:ilvl="3" w:tplc="19C8625E">
      <w:start w:val="1"/>
      <w:numFmt w:val="bullet"/>
      <w:lvlText w:val=""/>
      <w:lvlJc w:val="left"/>
      <w:pPr>
        <w:ind w:left="2880" w:hanging="360"/>
      </w:pPr>
      <w:rPr>
        <w:rFonts w:ascii="Symbol" w:hAnsi="Symbol" w:hint="default"/>
      </w:rPr>
    </w:lvl>
    <w:lvl w:ilvl="4" w:tplc="0E366E66">
      <w:start w:val="1"/>
      <w:numFmt w:val="bullet"/>
      <w:lvlText w:val="o"/>
      <w:lvlJc w:val="left"/>
      <w:pPr>
        <w:ind w:left="3600" w:hanging="360"/>
      </w:pPr>
      <w:rPr>
        <w:rFonts w:ascii="Courier New" w:hAnsi="Courier New" w:hint="default"/>
      </w:rPr>
    </w:lvl>
    <w:lvl w:ilvl="5" w:tplc="BAB2D3BA">
      <w:start w:val="1"/>
      <w:numFmt w:val="bullet"/>
      <w:lvlText w:val=""/>
      <w:lvlJc w:val="left"/>
      <w:pPr>
        <w:ind w:left="4320" w:hanging="360"/>
      </w:pPr>
      <w:rPr>
        <w:rFonts w:ascii="Wingdings" w:hAnsi="Wingdings" w:hint="default"/>
      </w:rPr>
    </w:lvl>
    <w:lvl w:ilvl="6" w:tplc="144E5420">
      <w:start w:val="1"/>
      <w:numFmt w:val="bullet"/>
      <w:lvlText w:val=""/>
      <w:lvlJc w:val="left"/>
      <w:pPr>
        <w:ind w:left="5040" w:hanging="360"/>
      </w:pPr>
      <w:rPr>
        <w:rFonts w:ascii="Symbol" w:hAnsi="Symbol" w:hint="default"/>
      </w:rPr>
    </w:lvl>
    <w:lvl w:ilvl="7" w:tplc="BA504346">
      <w:start w:val="1"/>
      <w:numFmt w:val="bullet"/>
      <w:lvlText w:val="o"/>
      <w:lvlJc w:val="left"/>
      <w:pPr>
        <w:ind w:left="5760" w:hanging="360"/>
      </w:pPr>
      <w:rPr>
        <w:rFonts w:ascii="Courier New" w:hAnsi="Courier New" w:hint="default"/>
      </w:rPr>
    </w:lvl>
    <w:lvl w:ilvl="8" w:tplc="257ECB38">
      <w:start w:val="1"/>
      <w:numFmt w:val="bullet"/>
      <w:lvlText w:val=""/>
      <w:lvlJc w:val="left"/>
      <w:pPr>
        <w:ind w:left="6480" w:hanging="360"/>
      </w:pPr>
      <w:rPr>
        <w:rFonts w:ascii="Wingdings" w:hAnsi="Wingdings" w:hint="default"/>
      </w:rPr>
    </w:lvl>
  </w:abstractNum>
  <w:abstractNum w:abstractNumId="26"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F84749"/>
    <w:multiLevelType w:val="hybridMultilevel"/>
    <w:tmpl w:val="6EBED34C"/>
    <w:lvl w:ilvl="0" w:tplc="BC407F1A">
      <w:start w:val="1"/>
      <w:numFmt w:val="bullet"/>
      <w:lvlText w:val=""/>
      <w:lvlJc w:val="left"/>
      <w:pPr>
        <w:ind w:left="720" w:hanging="360"/>
      </w:pPr>
      <w:rPr>
        <w:rFonts w:ascii="Symbol" w:hAnsi="Symbol" w:hint="default"/>
      </w:rPr>
    </w:lvl>
    <w:lvl w:ilvl="1" w:tplc="AAB67346">
      <w:start w:val="1"/>
      <w:numFmt w:val="bullet"/>
      <w:lvlText w:val="o"/>
      <w:lvlJc w:val="left"/>
      <w:pPr>
        <w:ind w:left="1440" w:hanging="360"/>
      </w:pPr>
      <w:rPr>
        <w:rFonts w:ascii="Courier New" w:hAnsi="Courier New" w:hint="default"/>
      </w:rPr>
    </w:lvl>
    <w:lvl w:ilvl="2" w:tplc="C854D4C6">
      <w:start w:val="1"/>
      <w:numFmt w:val="bullet"/>
      <w:lvlText w:val=""/>
      <w:lvlJc w:val="left"/>
      <w:pPr>
        <w:ind w:left="2160" w:hanging="360"/>
      </w:pPr>
      <w:rPr>
        <w:rFonts w:ascii="Wingdings" w:hAnsi="Wingdings" w:hint="default"/>
      </w:rPr>
    </w:lvl>
    <w:lvl w:ilvl="3" w:tplc="6B6432FE">
      <w:start w:val="1"/>
      <w:numFmt w:val="bullet"/>
      <w:lvlText w:val=""/>
      <w:lvlJc w:val="left"/>
      <w:pPr>
        <w:ind w:left="2880" w:hanging="360"/>
      </w:pPr>
      <w:rPr>
        <w:rFonts w:ascii="Symbol" w:hAnsi="Symbol" w:hint="default"/>
      </w:rPr>
    </w:lvl>
    <w:lvl w:ilvl="4" w:tplc="9FC4955C">
      <w:start w:val="1"/>
      <w:numFmt w:val="bullet"/>
      <w:lvlText w:val="o"/>
      <w:lvlJc w:val="left"/>
      <w:pPr>
        <w:ind w:left="3600" w:hanging="360"/>
      </w:pPr>
      <w:rPr>
        <w:rFonts w:ascii="Courier New" w:hAnsi="Courier New" w:hint="default"/>
      </w:rPr>
    </w:lvl>
    <w:lvl w:ilvl="5" w:tplc="4EB0291A">
      <w:start w:val="1"/>
      <w:numFmt w:val="bullet"/>
      <w:lvlText w:val=""/>
      <w:lvlJc w:val="left"/>
      <w:pPr>
        <w:ind w:left="4320" w:hanging="360"/>
      </w:pPr>
      <w:rPr>
        <w:rFonts w:ascii="Wingdings" w:hAnsi="Wingdings" w:hint="default"/>
      </w:rPr>
    </w:lvl>
    <w:lvl w:ilvl="6" w:tplc="1A1609E0">
      <w:start w:val="1"/>
      <w:numFmt w:val="bullet"/>
      <w:lvlText w:val=""/>
      <w:lvlJc w:val="left"/>
      <w:pPr>
        <w:ind w:left="5040" w:hanging="360"/>
      </w:pPr>
      <w:rPr>
        <w:rFonts w:ascii="Symbol" w:hAnsi="Symbol" w:hint="default"/>
      </w:rPr>
    </w:lvl>
    <w:lvl w:ilvl="7" w:tplc="3A0EA546">
      <w:start w:val="1"/>
      <w:numFmt w:val="bullet"/>
      <w:lvlText w:val="o"/>
      <w:lvlJc w:val="left"/>
      <w:pPr>
        <w:ind w:left="5760" w:hanging="360"/>
      </w:pPr>
      <w:rPr>
        <w:rFonts w:ascii="Courier New" w:hAnsi="Courier New" w:hint="default"/>
      </w:rPr>
    </w:lvl>
    <w:lvl w:ilvl="8" w:tplc="FACAD398">
      <w:start w:val="1"/>
      <w:numFmt w:val="bullet"/>
      <w:lvlText w:val=""/>
      <w:lvlJc w:val="left"/>
      <w:pPr>
        <w:ind w:left="6480" w:hanging="360"/>
      </w:pPr>
      <w:rPr>
        <w:rFonts w:ascii="Wingdings" w:hAnsi="Wingdings" w:hint="default"/>
      </w:rPr>
    </w:lvl>
  </w:abstractNum>
  <w:abstractNum w:abstractNumId="28" w15:restartNumberingAfterBreak="0">
    <w:nsid w:val="4B2EC780"/>
    <w:multiLevelType w:val="hybridMultilevel"/>
    <w:tmpl w:val="954CF7EC"/>
    <w:lvl w:ilvl="0" w:tplc="AE3473EA">
      <w:start w:val="1"/>
      <w:numFmt w:val="bullet"/>
      <w:lvlText w:val=""/>
      <w:lvlJc w:val="left"/>
      <w:pPr>
        <w:ind w:left="720" w:hanging="360"/>
      </w:pPr>
      <w:rPr>
        <w:rFonts w:ascii="Symbol" w:hAnsi="Symbol" w:hint="default"/>
      </w:rPr>
    </w:lvl>
    <w:lvl w:ilvl="1" w:tplc="65CCDF24">
      <w:start w:val="1"/>
      <w:numFmt w:val="bullet"/>
      <w:lvlText w:val="o"/>
      <w:lvlJc w:val="left"/>
      <w:pPr>
        <w:ind w:left="1440" w:hanging="360"/>
      </w:pPr>
      <w:rPr>
        <w:rFonts w:ascii="Courier New" w:hAnsi="Courier New" w:hint="default"/>
      </w:rPr>
    </w:lvl>
    <w:lvl w:ilvl="2" w:tplc="078AB6B6">
      <w:start w:val="1"/>
      <w:numFmt w:val="bullet"/>
      <w:lvlText w:val=""/>
      <w:lvlJc w:val="left"/>
      <w:pPr>
        <w:ind w:left="2160" w:hanging="360"/>
      </w:pPr>
      <w:rPr>
        <w:rFonts w:ascii="Wingdings" w:hAnsi="Wingdings" w:hint="default"/>
      </w:rPr>
    </w:lvl>
    <w:lvl w:ilvl="3" w:tplc="1582624E">
      <w:start w:val="1"/>
      <w:numFmt w:val="bullet"/>
      <w:lvlText w:val=""/>
      <w:lvlJc w:val="left"/>
      <w:pPr>
        <w:ind w:left="2880" w:hanging="360"/>
      </w:pPr>
      <w:rPr>
        <w:rFonts w:ascii="Symbol" w:hAnsi="Symbol" w:hint="default"/>
      </w:rPr>
    </w:lvl>
    <w:lvl w:ilvl="4" w:tplc="A2AC4476">
      <w:start w:val="1"/>
      <w:numFmt w:val="bullet"/>
      <w:lvlText w:val="o"/>
      <w:lvlJc w:val="left"/>
      <w:pPr>
        <w:ind w:left="3600" w:hanging="360"/>
      </w:pPr>
      <w:rPr>
        <w:rFonts w:ascii="Courier New" w:hAnsi="Courier New" w:hint="default"/>
      </w:rPr>
    </w:lvl>
    <w:lvl w:ilvl="5" w:tplc="CF069BE4">
      <w:start w:val="1"/>
      <w:numFmt w:val="bullet"/>
      <w:lvlText w:val=""/>
      <w:lvlJc w:val="left"/>
      <w:pPr>
        <w:ind w:left="4320" w:hanging="360"/>
      </w:pPr>
      <w:rPr>
        <w:rFonts w:ascii="Wingdings" w:hAnsi="Wingdings" w:hint="default"/>
      </w:rPr>
    </w:lvl>
    <w:lvl w:ilvl="6" w:tplc="17B61DA8">
      <w:start w:val="1"/>
      <w:numFmt w:val="bullet"/>
      <w:lvlText w:val=""/>
      <w:lvlJc w:val="left"/>
      <w:pPr>
        <w:ind w:left="5040" w:hanging="360"/>
      </w:pPr>
      <w:rPr>
        <w:rFonts w:ascii="Symbol" w:hAnsi="Symbol" w:hint="default"/>
      </w:rPr>
    </w:lvl>
    <w:lvl w:ilvl="7" w:tplc="01BCC378">
      <w:start w:val="1"/>
      <w:numFmt w:val="bullet"/>
      <w:lvlText w:val="o"/>
      <w:lvlJc w:val="left"/>
      <w:pPr>
        <w:ind w:left="5760" w:hanging="360"/>
      </w:pPr>
      <w:rPr>
        <w:rFonts w:ascii="Courier New" w:hAnsi="Courier New" w:hint="default"/>
      </w:rPr>
    </w:lvl>
    <w:lvl w:ilvl="8" w:tplc="6A103ED2">
      <w:start w:val="1"/>
      <w:numFmt w:val="bullet"/>
      <w:lvlText w:val=""/>
      <w:lvlJc w:val="left"/>
      <w:pPr>
        <w:ind w:left="6480" w:hanging="360"/>
      </w:pPr>
      <w:rPr>
        <w:rFonts w:ascii="Wingdings" w:hAnsi="Wingdings" w:hint="default"/>
      </w:rPr>
    </w:lvl>
  </w:abstractNum>
  <w:abstractNum w:abstractNumId="29" w15:restartNumberingAfterBreak="0">
    <w:nsid w:val="4BF94C02"/>
    <w:multiLevelType w:val="hybridMultilevel"/>
    <w:tmpl w:val="4BC0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111F37"/>
    <w:multiLevelType w:val="hybridMultilevel"/>
    <w:tmpl w:val="256C089C"/>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FE956B2"/>
    <w:multiLevelType w:val="hybridMultilevel"/>
    <w:tmpl w:val="98685B24"/>
    <w:lvl w:ilvl="0" w:tplc="00C83A1C">
      <w:start w:val="1"/>
      <w:numFmt w:val="bullet"/>
      <w:lvlText w:val="·"/>
      <w:lvlJc w:val="left"/>
      <w:pPr>
        <w:ind w:left="720" w:hanging="360"/>
      </w:pPr>
      <w:rPr>
        <w:rFonts w:ascii="Symbol" w:hAnsi="Symbol" w:hint="default"/>
      </w:rPr>
    </w:lvl>
    <w:lvl w:ilvl="1" w:tplc="C31A3D9A">
      <w:start w:val="1"/>
      <w:numFmt w:val="bullet"/>
      <w:lvlText w:val="o"/>
      <w:lvlJc w:val="left"/>
      <w:pPr>
        <w:ind w:left="1440" w:hanging="360"/>
      </w:pPr>
      <w:rPr>
        <w:rFonts w:ascii="Courier New" w:hAnsi="Courier New" w:hint="default"/>
      </w:rPr>
    </w:lvl>
    <w:lvl w:ilvl="2" w:tplc="86668690">
      <w:start w:val="1"/>
      <w:numFmt w:val="bullet"/>
      <w:lvlText w:val=""/>
      <w:lvlJc w:val="left"/>
      <w:pPr>
        <w:ind w:left="2160" w:hanging="360"/>
      </w:pPr>
      <w:rPr>
        <w:rFonts w:ascii="Wingdings" w:hAnsi="Wingdings" w:hint="default"/>
      </w:rPr>
    </w:lvl>
    <w:lvl w:ilvl="3" w:tplc="C9D2F5D4">
      <w:start w:val="1"/>
      <w:numFmt w:val="bullet"/>
      <w:lvlText w:val=""/>
      <w:lvlJc w:val="left"/>
      <w:pPr>
        <w:ind w:left="2880" w:hanging="360"/>
      </w:pPr>
      <w:rPr>
        <w:rFonts w:ascii="Symbol" w:hAnsi="Symbol" w:hint="default"/>
      </w:rPr>
    </w:lvl>
    <w:lvl w:ilvl="4" w:tplc="8224170E">
      <w:start w:val="1"/>
      <w:numFmt w:val="bullet"/>
      <w:lvlText w:val="o"/>
      <w:lvlJc w:val="left"/>
      <w:pPr>
        <w:ind w:left="3600" w:hanging="360"/>
      </w:pPr>
      <w:rPr>
        <w:rFonts w:ascii="Courier New" w:hAnsi="Courier New" w:hint="default"/>
      </w:rPr>
    </w:lvl>
    <w:lvl w:ilvl="5" w:tplc="F1A6FC9A">
      <w:start w:val="1"/>
      <w:numFmt w:val="bullet"/>
      <w:lvlText w:val=""/>
      <w:lvlJc w:val="left"/>
      <w:pPr>
        <w:ind w:left="4320" w:hanging="360"/>
      </w:pPr>
      <w:rPr>
        <w:rFonts w:ascii="Wingdings" w:hAnsi="Wingdings" w:hint="default"/>
      </w:rPr>
    </w:lvl>
    <w:lvl w:ilvl="6" w:tplc="39F03C9E">
      <w:start w:val="1"/>
      <w:numFmt w:val="bullet"/>
      <w:lvlText w:val=""/>
      <w:lvlJc w:val="left"/>
      <w:pPr>
        <w:ind w:left="5040" w:hanging="360"/>
      </w:pPr>
      <w:rPr>
        <w:rFonts w:ascii="Symbol" w:hAnsi="Symbol" w:hint="default"/>
      </w:rPr>
    </w:lvl>
    <w:lvl w:ilvl="7" w:tplc="FC98F64E">
      <w:start w:val="1"/>
      <w:numFmt w:val="bullet"/>
      <w:lvlText w:val="o"/>
      <w:lvlJc w:val="left"/>
      <w:pPr>
        <w:ind w:left="5760" w:hanging="360"/>
      </w:pPr>
      <w:rPr>
        <w:rFonts w:ascii="Courier New" w:hAnsi="Courier New" w:hint="default"/>
      </w:rPr>
    </w:lvl>
    <w:lvl w:ilvl="8" w:tplc="9DC2AF1A">
      <w:start w:val="1"/>
      <w:numFmt w:val="bullet"/>
      <w:lvlText w:val=""/>
      <w:lvlJc w:val="left"/>
      <w:pPr>
        <w:ind w:left="6480" w:hanging="360"/>
      </w:pPr>
      <w:rPr>
        <w:rFonts w:ascii="Wingdings" w:hAnsi="Wingdings" w:hint="default"/>
      </w:rPr>
    </w:lvl>
  </w:abstractNum>
  <w:abstractNum w:abstractNumId="33" w15:restartNumberingAfterBreak="0">
    <w:nsid w:val="51FB5C81"/>
    <w:multiLevelType w:val="hybridMultilevel"/>
    <w:tmpl w:val="4644304E"/>
    <w:lvl w:ilvl="0" w:tplc="AD4EFA3A">
      <w:start w:val="11"/>
      <w:numFmt w:val="decimal"/>
      <w:lvlText w:val="%1."/>
      <w:lvlJc w:val="left"/>
      <w:pPr>
        <w:ind w:left="360" w:hanging="360"/>
      </w:pPr>
      <w:rPr>
        <w:rFonts w:ascii="Arial" w:hAnsi="Arial" w:hint="default"/>
      </w:rPr>
    </w:lvl>
    <w:lvl w:ilvl="1" w:tplc="31E0BD58">
      <w:start w:val="1"/>
      <w:numFmt w:val="lowerLetter"/>
      <w:lvlText w:val="%2."/>
      <w:lvlJc w:val="left"/>
      <w:pPr>
        <w:ind w:left="1440" w:hanging="360"/>
      </w:pPr>
    </w:lvl>
    <w:lvl w:ilvl="2" w:tplc="7D9AFB86">
      <w:start w:val="1"/>
      <w:numFmt w:val="lowerRoman"/>
      <w:lvlText w:val="%3."/>
      <w:lvlJc w:val="right"/>
      <w:pPr>
        <w:ind w:left="2160" w:hanging="180"/>
      </w:pPr>
    </w:lvl>
    <w:lvl w:ilvl="3" w:tplc="FE2806C0">
      <w:start w:val="1"/>
      <w:numFmt w:val="decimal"/>
      <w:lvlText w:val="%4."/>
      <w:lvlJc w:val="left"/>
      <w:pPr>
        <w:ind w:left="2880" w:hanging="360"/>
      </w:pPr>
    </w:lvl>
    <w:lvl w:ilvl="4" w:tplc="2F5080CA">
      <w:start w:val="1"/>
      <w:numFmt w:val="lowerLetter"/>
      <w:lvlText w:val="%5."/>
      <w:lvlJc w:val="left"/>
      <w:pPr>
        <w:ind w:left="3600" w:hanging="360"/>
      </w:pPr>
    </w:lvl>
    <w:lvl w:ilvl="5" w:tplc="6100A000">
      <w:start w:val="1"/>
      <w:numFmt w:val="lowerRoman"/>
      <w:lvlText w:val="%6."/>
      <w:lvlJc w:val="right"/>
      <w:pPr>
        <w:ind w:left="4320" w:hanging="180"/>
      </w:pPr>
    </w:lvl>
    <w:lvl w:ilvl="6" w:tplc="B7802C72">
      <w:start w:val="1"/>
      <w:numFmt w:val="decimal"/>
      <w:lvlText w:val="%7."/>
      <w:lvlJc w:val="left"/>
      <w:pPr>
        <w:ind w:left="5040" w:hanging="360"/>
      </w:pPr>
    </w:lvl>
    <w:lvl w:ilvl="7" w:tplc="8C9A62F0">
      <w:start w:val="1"/>
      <w:numFmt w:val="lowerLetter"/>
      <w:lvlText w:val="%8."/>
      <w:lvlJc w:val="left"/>
      <w:pPr>
        <w:ind w:left="5760" w:hanging="360"/>
      </w:pPr>
    </w:lvl>
    <w:lvl w:ilvl="8" w:tplc="15444730">
      <w:start w:val="1"/>
      <w:numFmt w:val="lowerRoman"/>
      <w:lvlText w:val="%9."/>
      <w:lvlJc w:val="right"/>
      <w:pPr>
        <w:ind w:left="6480" w:hanging="180"/>
      </w:pPr>
    </w:lvl>
  </w:abstractNum>
  <w:abstractNum w:abstractNumId="34" w15:restartNumberingAfterBreak="0">
    <w:nsid w:val="5247D349"/>
    <w:multiLevelType w:val="hybridMultilevel"/>
    <w:tmpl w:val="6F3CEA10"/>
    <w:lvl w:ilvl="0" w:tplc="08643038">
      <w:start w:val="1"/>
      <w:numFmt w:val="bullet"/>
      <w:lvlText w:val=""/>
      <w:lvlJc w:val="left"/>
      <w:pPr>
        <w:ind w:left="720" w:hanging="360"/>
      </w:pPr>
      <w:rPr>
        <w:rFonts w:ascii="Symbol" w:hAnsi="Symbol" w:hint="default"/>
      </w:rPr>
    </w:lvl>
    <w:lvl w:ilvl="1" w:tplc="467EE2C8">
      <w:start w:val="1"/>
      <w:numFmt w:val="bullet"/>
      <w:lvlText w:val="o"/>
      <w:lvlJc w:val="left"/>
      <w:pPr>
        <w:ind w:left="1440" w:hanging="360"/>
      </w:pPr>
      <w:rPr>
        <w:rFonts w:ascii="Courier New" w:hAnsi="Courier New" w:hint="default"/>
      </w:rPr>
    </w:lvl>
    <w:lvl w:ilvl="2" w:tplc="8DA204C0">
      <w:start w:val="1"/>
      <w:numFmt w:val="bullet"/>
      <w:lvlText w:val=""/>
      <w:lvlJc w:val="left"/>
      <w:pPr>
        <w:ind w:left="2160" w:hanging="360"/>
      </w:pPr>
      <w:rPr>
        <w:rFonts w:ascii="Wingdings" w:hAnsi="Wingdings" w:hint="default"/>
      </w:rPr>
    </w:lvl>
    <w:lvl w:ilvl="3" w:tplc="9D3219A2">
      <w:start w:val="1"/>
      <w:numFmt w:val="bullet"/>
      <w:lvlText w:val=""/>
      <w:lvlJc w:val="left"/>
      <w:pPr>
        <w:ind w:left="2880" w:hanging="360"/>
      </w:pPr>
      <w:rPr>
        <w:rFonts w:ascii="Symbol" w:hAnsi="Symbol" w:hint="default"/>
      </w:rPr>
    </w:lvl>
    <w:lvl w:ilvl="4" w:tplc="B704A4CA">
      <w:start w:val="1"/>
      <w:numFmt w:val="bullet"/>
      <w:lvlText w:val="o"/>
      <w:lvlJc w:val="left"/>
      <w:pPr>
        <w:ind w:left="3600" w:hanging="360"/>
      </w:pPr>
      <w:rPr>
        <w:rFonts w:ascii="Courier New" w:hAnsi="Courier New" w:hint="default"/>
      </w:rPr>
    </w:lvl>
    <w:lvl w:ilvl="5" w:tplc="7F92AAF2">
      <w:start w:val="1"/>
      <w:numFmt w:val="bullet"/>
      <w:lvlText w:val=""/>
      <w:lvlJc w:val="left"/>
      <w:pPr>
        <w:ind w:left="4320" w:hanging="360"/>
      </w:pPr>
      <w:rPr>
        <w:rFonts w:ascii="Wingdings" w:hAnsi="Wingdings" w:hint="default"/>
      </w:rPr>
    </w:lvl>
    <w:lvl w:ilvl="6" w:tplc="8676C61E">
      <w:start w:val="1"/>
      <w:numFmt w:val="bullet"/>
      <w:lvlText w:val=""/>
      <w:lvlJc w:val="left"/>
      <w:pPr>
        <w:ind w:left="5040" w:hanging="360"/>
      </w:pPr>
      <w:rPr>
        <w:rFonts w:ascii="Symbol" w:hAnsi="Symbol" w:hint="default"/>
      </w:rPr>
    </w:lvl>
    <w:lvl w:ilvl="7" w:tplc="EC18D7B2">
      <w:start w:val="1"/>
      <w:numFmt w:val="bullet"/>
      <w:lvlText w:val="o"/>
      <w:lvlJc w:val="left"/>
      <w:pPr>
        <w:ind w:left="5760" w:hanging="360"/>
      </w:pPr>
      <w:rPr>
        <w:rFonts w:ascii="Courier New" w:hAnsi="Courier New" w:hint="default"/>
      </w:rPr>
    </w:lvl>
    <w:lvl w:ilvl="8" w:tplc="81D0762A">
      <w:start w:val="1"/>
      <w:numFmt w:val="bullet"/>
      <w:lvlText w:val=""/>
      <w:lvlJc w:val="left"/>
      <w:pPr>
        <w:ind w:left="6480" w:hanging="360"/>
      </w:pPr>
      <w:rPr>
        <w:rFonts w:ascii="Wingdings" w:hAnsi="Wingdings" w:hint="default"/>
      </w:rPr>
    </w:lvl>
  </w:abstractNum>
  <w:abstractNum w:abstractNumId="35"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92A349"/>
    <w:multiLevelType w:val="hybridMultilevel"/>
    <w:tmpl w:val="3D543652"/>
    <w:lvl w:ilvl="0" w:tplc="6868F342">
      <w:start w:val="6"/>
      <w:numFmt w:val="decimal"/>
      <w:lvlText w:val="%1."/>
      <w:lvlJc w:val="left"/>
      <w:pPr>
        <w:ind w:left="360" w:hanging="360"/>
      </w:pPr>
      <w:rPr>
        <w:rFonts w:ascii="Arial" w:hAnsi="Arial" w:hint="default"/>
      </w:rPr>
    </w:lvl>
    <w:lvl w:ilvl="1" w:tplc="D7E64E12">
      <w:start w:val="1"/>
      <w:numFmt w:val="lowerLetter"/>
      <w:lvlText w:val="%2."/>
      <w:lvlJc w:val="left"/>
      <w:pPr>
        <w:ind w:left="1440" w:hanging="360"/>
      </w:pPr>
    </w:lvl>
    <w:lvl w:ilvl="2" w:tplc="577C9E52">
      <w:start w:val="1"/>
      <w:numFmt w:val="lowerRoman"/>
      <w:lvlText w:val="%3."/>
      <w:lvlJc w:val="right"/>
      <w:pPr>
        <w:ind w:left="2160" w:hanging="180"/>
      </w:pPr>
    </w:lvl>
    <w:lvl w:ilvl="3" w:tplc="1A60168C">
      <w:start w:val="1"/>
      <w:numFmt w:val="decimal"/>
      <w:lvlText w:val="%4."/>
      <w:lvlJc w:val="left"/>
      <w:pPr>
        <w:ind w:left="2880" w:hanging="360"/>
      </w:pPr>
    </w:lvl>
    <w:lvl w:ilvl="4" w:tplc="7164A2BA">
      <w:start w:val="1"/>
      <w:numFmt w:val="lowerLetter"/>
      <w:lvlText w:val="%5."/>
      <w:lvlJc w:val="left"/>
      <w:pPr>
        <w:ind w:left="3600" w:hanging="360"/>
      </w:pPr>
    </w:lvl>
    <w:lvl w:ilvl="5" w:tplc="28828A8C">
      <w:start w:val="1"/>
      <w:numFmt w:val="lowerRoman"/>
      <w:lvlText w:val="%6."/>
      <w:lvlJc w:val="right"/>
      <w:pPr>
        <w:ind w:left="4320" w:hanging="180"/>
      </w:pPr>
    </w:lvl>
    <w:lvl w:ilvl="6" w:tplc="BFE0A47C">
      <w:start w:val="1"/>
      <w:numFmt w:val="decimal"/>
      <w:lvlText w:val="%7."/>
      <w:lvlJc w:val="left"/>
      <w:pPr>
        <w:ind w:left="5040" w:hanging="360"/>
      </w:pPr>
    </w:lvl>
    <w:lvl w:ilvl="7" w:tplc="9A065E6A">
      <w:start w:val="1"/>
      <w:numFmt w:val="lowerLetter"/>
      <w:lvlText w:val="%8."/>
      <w:lvlJc w:val="left"/>
      <w:pPr>
        <w:ind w:left="5760" w:hanging="360"/>
      </w:pPr>
    </w:lvl>
    <w:lvl w:ilvl="8" w:tplc="61DC9DB8">
      <w:start w:val="1"/>
      <w:numFmt w:val="lowerRoman"/>
      <w:lvlText w:val="%9."/>
      <w:lvlJc w:val="right"/>
      <w:pPr>
        <w:ind w:left="6480" w:hanging="180"/>
      </w:pPr>
    </w:lvl>
  </w:abstractNum>
  <w:abstractNum w:abstractNumId="37" w15:restartNumberingAfterBreak="0">
    <w:nsid w:val="592CFD25"/>
    <w:multiLevelType w:val="hybridMultilevel"/>
    <w:tmpl w:val="A750108A"/>
    <w:lvl w:ilvl="0" w:tplc="EF1E0A10">
      <w:start w:val="5"/>
      <w:numFmt w:val="decimal"/>
      <w:lvlText w:val="%1."/>
      <w:lvlJc w:val="left"/>
      <w:pPr>
        <w:ind w:left="360" w:hanging="360"/>
      </w:pPr>
      <w:rPr>
        <w:rFonts w:ascii="Arial" w:hAnsi="Arial" w:hint="default"/>
      </w:rPr>
    </w:lvl>
    <w:lvl w:ilvl="1" w:tplc="6CBCC9B4">
      <w:start w:val="1"/>
      <w:numFmt w:val="lowerLetter"/>
      <w:lvlText w:val="%2."/>
      <w:lvlJc w:val="left"/>
      <w:pPr>
        <w:ind w:left="1440" w:hanging="360"/>
      </w:pPr>
    </w:lvl>
    <w:lvl w:ilvl="2" w:tplc="94482EF6">
      <w:start w:val="1"/>
      <w:numFmt w:val="lowerRoman"/>
      <w:lvlText w:val="%3."/>
      <w:lvlJc w:val="right"/>
      <w:pPr>
        <w:ind w:left="2160" w:hanging="180"/>
      </w:pPr>
    </w:lvl>
    <w:lvl w:ilvl="3" w:tplc="18C8380C">
      <w:start w:val="1"/>
      <w:numFmt w:val="decimal"/>
      <w:lvlText w:val="%4."/>
      <w:lvlJc w:val="left"/>
      <w:pPr>
        <w:ind w:left="2880" w:hanging="360"/>
      </w:pPr>
    </w:lvl>
    <w:lvl w:ilvl="4" w:tplc="7F42AAAE">
      <w:start w:val="1"/>
      <w:numFmt w:val="lowerLetter"/>
      <w:lvlText w:val="%5."/>
      <w:lvlJc w:val="left"/>
      <w:pPr>
        <w:ind w:left="3600" w:hanging="360"/>
      </w:pPr>
    </w:lvl>
    <w:lvl w:ilvl="5" w:tplc="7B423AB6">
      <w:start w:val="1"/>
      <w:numFmt w:val="lowerRoman"/>
      <w:lvlText w:val="%6."/>
      <w:lvlJc w:val="right"/>
      <w:pPr>
        <w:ind w:left="4320" w:hanging="180"/>
      </w:pPr>
    </w:lvl>
    <w:lvl w:ilvl="6" w:tplc="C944A9C2">
      <w:start w:val="1"/>
      <w:numFmt w:val="decimal"/>
      <w:lvlText w:val="%7."/>
      <w:lvlJc w:val="left"/>
      <w:pPr>
        <w:ind w:left="5040" w:hanging="360"/>
      </w:pPr>
    </w:lvl>
    <w:lvl w:ilvl="7" w:tplc="18B67BF0">
      <w:start w:val="1"/>
      <w:numFmt w:val="lowerLetter"/>
      <w:lvlText w:val="%8."/>
      <w:lvlJc w:val="left"/>
      <w:pPr>
        <w:ind w:left="5760" w:hanging="360"/>
      </w:pPr>
    </w:lvl>
    <w:lvl w:ilvl="8" w:tplc="49A83FA0">
      <w:start w:val="1"/>
      <w:numFmt w:val="lowerRoman"/>
      <w:lvlText w:val="%9."/>
      <w:lvlJc w:val="right"/>
      <w:pPr>
        <w:ind w:left="6480" w:hanging="180"/>
      </w:pPr>
    </w:lvl>
  </w:abstractNum>
  <w:abstractNum w:abstractNumId="38" w15:restartNumberingAfterBreak="0">
    <w:nsid w:val="5CBA9E0F"/>
    <w:multiLevelType w:val="hybridMultilevel"/>
    <w:tmpl w:val="664E5554"/>
    <w:lvl w:ilvl="0" w:tplc="0BF6218E">
      <w:start w:val="1"/>
      <w:numFmt w:val="bullet"/>
      <w:lvlText w:val=""/>
      <w:lvlJc w:val="left"/>
      <w:pPr>
        <w:ind w:left="720" w:hanging="360"/>
      </w:pPr>
      <w:rPr>
        <w:rFonts w:ascii="Symbol" w:hAnsi="Symbol" w:hint="default"/>
      </w:rPr>
    </w:lvl>
    <w:lvl w:ilvl="1" w:tplc="901643FA">
      <w:start w:val="1"/>
      <w:numFmt w:val="bullet"/>
      <w:lvlText w:val="o"/>
      <w:lvlJc w:val="left"/>
      <w:pPr>
        <w:ind w:left="1440" w:hanging="360"/>
      </w:pPr>
      <w:rPr>
        <w:rFonts w:ascii="Courier New" w:hAnsi="Courier New" w:hint="default"/>
      </w:rPr>
    </w:lvl>
    <w:lvl w:ilvl="2" w:tplc="24821594">
      <w:start w:val="1"/>
      <w:numFmt w:val="bullet"/>
      <w:lvlText w:val=""/>
      <w:lvlJc w:val="left"/>
      <w:pPr>
        <w:ind w:left="2160" w:hanging="360"/>
      </w:pPr>
      <w:rPr>
        <w:rFonts w:ascii="Wingdings" w:hAnsi="Wingdings" w:hint="default"/>
      </w:rPr>
    </w:lvl>
    <w:lvl w:ilvl="3" w:tplc="1C5AFE4A">
      <w:start w:val="1"/>
      <w:numFmt w:val="bullet"/>
      <w:lvlText w:val=""/>
      <w:lvlJc w:val="left"/>
      <w:pPr>
        <w:ind w:left="2880" w:hanging="360"/>
      </w:pPr>
      <w:rPr>
        <w:rFonts w:ascii="Symbol" w:hAnsi="Symbol" w:hint="default"/>
      </w:rPr>
    </w:lvl>
    <w:lvl w:ilvl="4" w:tplc="279E2426">
      <w:start w:val="1"/>
      <w:numFmt w:val="bullet"/>
      <w:lvlText w:val="o"/>
      <w:lvlJc w:val="left"/>
      <w:pPr>
        <w:ind w:left="3600" w:hanging="360"/>
      </w:pPr>
      <w:rPr>
        <w:rFonts w:ascii="Courier New" w:hAnsi="Courier New" w:hint="default"/>
      </w:rPr>
    </w:lvl>
    <w:lvl w:ilvl="5" w:tplc="0A86170C">
      <w:start w:val="1"/>
      <w:numFmt w:val="bullet"/>
      <w:lvlText w:val=""/>
      <w:lvlJc w:val="left"/>
      <w:pPr>
        <w:ind w:left="4320" w:hanging="360"/>
      </w:pPr>
      <w:rPr>
        <w:rFonts w:ascii="Wingdings" w:hAnsi="Wingdings" w:hint="default"/>
      </w:rPr>
    </w:lvl>
    <w:lvl w:ilvl="6" w:tplc="A6522172">
      <w:start w:val="1"/>
      <w:numFmt w:val="bullet"/>
      <w:lvlText w:val=""/>
      <w:lvlJc w:val="left"/>
      <w:pPr>
        <w:ind w:left="5040" w:hanging="360"/>
      </w:pPr>
      <w:rPr>
        <w:rFonts w:ascii="Symbol" w:hAnsi="Symbol" w:hint="default"/>
      </w:rPr>
    </w:lvl>
    <w:lvl w:ilvl="7" w:tplc="6D06F078">
      <w:start w:val="1"/>
      <w:numFmt w:val="bullet"/>
      <w:lvlText w:val="o"/>
      <w:lvlJc w:val="left"/>
      <w:pPr>
        <w:ind w:left="5760" w:hanging="360"/>
      </w:pPr>
      <w:rPr>
        <w:rFonts w:ascii="Courier New" w:hAnsi="Courier New" w:hint="default"/>
      </w:rPr>
    </w:lvl>
    <w:lvl w:ilvl="8" w:tplc="EE18BCCC">
      <w:start w:val="1"/>
      <w:numFmt w:val="bullet"/>
      <w:lvlText w:val=""/>
      <w:lvlJc w:val="left"/>
      <w:pPr>
        <w:ind w:left="6480" w:hanging="360"/>
      </w:pPr>
      <w:rPr>
        <w:rFonts w:ascii="Wingdings" w:hAnsi="Wingdings" w:hint="default"/>
      </w:rPr>
    </w:lvl>
  </w:abstractNum>
  <w:abstractNum w:abstractNumId="39" w15:restartNumberingAfterBreak="0">
    <w:nsid w:val="609744E1"/>
    <w:multiLevelType w:val="hybridMultilevel"/>
    <w:tmpl w:val="06148200"/>
    <w:lvl w:ilvl="0" w:tplc="9D0C500C">
      <w:start w:val="1"/>
      <w:numFmt w:val="bullet"/>
      <w:lvlText w:val="%1."/>
      <w:lvlJc w:val="left"/>
      <w:pPr>
        <w:ind w:left="720" w:hanging="360"/>
      </w:pPr>
      <w:rPr>
        <w:rFonts w:ascii="Arial" w:hAnsi="Arial" w:hint="default"/>
      </w:rPr>
    </w:lvl>
    <w:lvl w:ilvl="1" w:tplc="43B012D4">
      <w:start w:val="1"/>
      <w:numFmt w:val="bullet"/>
      <w:lvlText w:val="o"/>
      <w:lvlJc w:val="left"/>
      <w:pPr>
        <w:ind w:left="1440" w:hanging="360"/>
      </w:pPr>
      <w:rPr>
        <w:rFonts w:ascii="Courier New" w:hAnsi="Courier New" w:hint="default"/>
      </w:rPr>
    </w:lvl>
    <w:lvl w:ilvl="2" w:tplc="A320AF82">
      <w:start w:val="1"/>
      <w:numFmt w:val="bullet"/>
      <w:lvlText w:val=""/>
      <w:lvlJc w:val="left"/>
      <w:pPr>
        <w:ind w:left="2160" w:hanging="360"/>
      </w:pPr>
      <w:rPr>
        <w:rFonts w:ascii="Wingdings" w:hAnsi="Wingdings" w:hint="default"/>
      </w:rPr>
    </w:lvl>
    <w:lvl w:ilvl="3" w:tplc="A594BFAC">
      <w:start w:val="1"/>
      <w:numFmt w:val="bullet"/>
      <w:lvlText w:val=""/>
      <w:lvlJc w:val="left"/>
      <w:pPr>
        <w:ind w:left="2880" w:hanging="360"/>
      </w:pPr>
      <w:rPr>
        <w:rFonts w:ascii="Symbol" w:hAnsi="Symbol" w:hint="default"/>
      </w:rPr>
    </w:lvl>
    <w:lvl w:ilvl="4" w:tplc="DDD0193C">
      <w:start w:val="1"/>
      <w:numFmt w:val="bullet"/>
      <w:lvlText w:val="o"/>
      <w:lvlJc w:val="left"/>
      <w:pPr>
        <w:ind w:left="3600" w:hanging="360"/>
      </w:pPr>
      <w:rPr>
        <w:rFonts w:ascii="Courier New" w:hAnsi="Courier New" w:hint="default"/>
      </w:rPr>
    </w:lvl>
    <w:lvl w:ilvl="5" w:tplc="767AAEF8">
      <w:start w:val="1"/>
      <w:numFmt w:val="bullet"/>
      <w:lvlText w:val=""/>
      <w:lvlJc w:val="left"/>
      <w:pPr>
        <w:ind w:left="4320" w:hanging="360"/>
      </w:pPr>
      <w:rPr>
        <w:rFonts w:ascii="Wingdings" w:hAnsi="Wingdings" w:hint="default"/>
      </w:rPr>
    </w:lvl>
    <w:lvl w:ilvl="6" w:tplc="F9DCF9A6">
      <w:start w:val="1"/>
      <w:numFmt w:val="bullet"/>
      <w:lvlText w:val=""/>
      <w:lvlJc w:val="left"/>
      <w:pPr>
        <w:ind w:left="5040" w:hanging="360"/>
      </w:pPr>
      <w:rPr>
        <w:rFonts w:ascii="Symbol" w:hAnsi="Symbol" w:hint="default"/>
      </w:rPr>
    </w:lvl>
    <w:lvl w:ilvl="7" w:tplc="1C8A5446">
      <w:start w:val="1"/>
      <w:numFmt w:val="bullet"/>
      <w:lvlText w:val="o"/>
      <w:lvlJc w:val="left"/>
      <w:pPr>
        <w:ind w:left="5760" w:hanging="360"/>
      </w:pPr>
      <w:rPr>
        <w:rFonts w:ascii="Courier New" w:hAnsi="Courier New" w:hint="default"/>
      </w:rPr>
    </w:lvl>
    <w:lvl w:ilvl="8" w:tplc="726AB040">
      <w:start w:val="1"/>
      <w:numFmt w:val="bullet"/>
      <w:lvlText w:val=""/>
      <w:lvlJc w:val="left"/>
      <w:pPr>
        <w:ind w:left="6480" w:hanging="360"/>
      </w:pPr>
      <w:rPr>
        <w:rFonts w:ascii="Wingdings" w:hAnsi="Wingdings" w:hint="default"/>
      </w:rPr>
    </w:lvl>
  </w:abstractNum>
  <w:abstractNum w:abstractNumId="40" w15:restartNumberingAfterBreak="0">
    <w:nsid w:val="61134450"/>
    <w:multiLevelType w:val="hybridMultilevel"/>
    <w:tmpl w:val="CA9EC278"/>
    <w:lvl w:ilvl="0" w:tplc="26ECA0B8">
      <w:start w:val="1"/>
      <w:numFmt w:val="bullet"/>
      <w:lvlText w:val=""/>
      <w:lvlJc w:val="left"/>
      <w:pPr>
        <w:ind w:left="720" w:hanging="360"/>
      </w:pPr>
      <w:rPr>
        <w:rFonts w:ascii="Symbol" w:hAnsi="Symbol" w:hint="default"/>
      </w:rPr>
    </w:lvl>
    <w:lvl w:ilvl="1" w:tplc="1E94796E">
      <w:start w:val="1"/>
      <w:numFmt w:val="bullet"/>
      <w:lvlText w:val="o"/>
      <w:lvlJc w:val="left"/>
      <w:pPr>
        <w:ind w:left="1440" w:hanging="360"/>
      </w:pPr>
      <w:rPr>
        <w:rFonts w:ascii="Courier New" w:hAnsi="Courier New" w:hint="default"/>
      </w:rPr>
    </w:lvl>
    <w:lvl w:ilvl="2" w:tplc="F0B4D9FA">
      <w:start w:val="1"/>
      <w:numFmt w:val="bullet"/>
      <w:lvlText w:val=""/>
      <w:lvlJc w:val="left"/>
      <w:pPr>
        <w:ind w:left="2160" w:hanging="360"/>
      </w:pPr>
      <w:rPr>
        <w:rFonts w:ascii="Wingdings" w:hAnsi="Wingdings" w:hint="default"/>
      </w:rPr>
    </w:lvl>
    <w:lvl w:ilvl="3" w:tplc="0838B72E">
      <w:start w:val="1"/>
      <w:numFmt w:val="bullet"/>
      <w:lvlText w:val=""/>
      <w:lvlJc w:val="left"/>
      <w:pPr>
        <w:ind w:left="2880" w:hanging="360"/>
      </w:pPr>
      <w:rPr>
        <w:rFonts w:ascii="Symbol" w:hAnsi="Symbol" w:hint="default"/>
      </w:rPr>
    </w:lvl>
    <w:lvl w:ilvl="4" w:tplc="FADEA2C2">
      <w:start w:val="1"/>
      <w:numFmt w:val="bullet"/>
      <w:lvlText w:val="o"/>
      <w:lvlJc w:val="left"/>
      <w:pPr>
        <w:ind w:left="3600" w:hanging="360"/>
      </w:pPr>
      <w:rPr>
        <w:rFonts w:ascii="Courier New" w:hAnsi="Courier New" w:hint="default"/>
      </w:rPr>
    </w:lvl>
    <w:lvl w:ilvl="5" w:tplc="603A003C">
      <w:start w:val="1"/>
      <w:numFmt w:val="bullet"/>
      <w:lvlText w:val=""/>
      <w:lvlJc w:val="left"/>
      <w:pPr>
        <w:ind w:left="4320" w:hanging="360"/>
      </w:pPr>
      <w:rPr>
        <w:rFonts w:ascii="Wingdings" w:hAnsi="Wingdings" w:hint="default"/>
      </w:rPr>
    </w:lvl>
    <w:lvl w:ilvl="6" w:tplc="809ECA76">
      <w:start w:val="1"/>
      <w:numFmt w:val="bullet"/>
      <w:lvlText w:val=""/>
      <w:lvlJc w:val="left"/>
      <w:pPr>
        <w:ind w:left="5040" w:hanging="360"/>
      </w:pPr>
      <w:rPr>
        <w:rFonts w:ascii="Symbol" w:hAnsi="Symbol" w:hint="default"/>
      </w:rPr>
    </w:lvl>
    <w:lvl w:ilvl="7" w:tplc="A89874FC">
      <w:start w:val="1"/>
      <w:numFmt w:val="bullet"/>
      <w:lvlText w:val="o"/>
      <w:lvlJc w:val="left"/>
      <w:pPr>
        <w:ind w:left="5760" w:hanging="360"/>
      </w:pPr>
      <w:rPr>
        <w:rFonts w:ascii="Courier New" w:hAnsi="Courier New" w:hint="default"/>
      </w:rPr>
    </w:lvl>
    <w:lvl w:ilvl="8" w:tplc="6F3A73D4">
      <w:start w:val="1"/>
      <w:numFmt w:val="bullet"/>
      <w:lvlText w:val=""/>
      <w:lvlJc w:val="left"/>
      <w:pPr>
        <w:ind w:left="6480" w:hanging="360"/>
      </w:pPr>
      <w:rPr>
        <w:rFonts w:ascii="Wingdings" w:hAnsi="Wingdings" w:hint="default"/>
      </w:rPr>
    </w:lvl>
  </w:abstractNum>
  <w:abstractNum w:abstractNumId="41"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480EBF"/>
    <w:multiLevelType w:val="hybridMultilevel"/>
    <w:tmpl w:val="DF1CB43C"/>
    <w:lvl w:ilvl="0" w:tplc="9B384998">
      <w:start w:val="6"/>
      <w:numFmt w:val="decimal"/>
      <w:lvlText w:val="%1."/>
      <w:lvlJc w:val="left"/>
      <w:pPr>
        <w:ind w:left="720" w:hanging="360"/>
      </w:pPr>
      <w:rPr>
        <w:rFonts w:hint="default"/>
        <w:i/>
        <w:color w:val="7030A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BA993A"/>
    <w:multiLevelType w:val="hybridMultilevel"/>
    <w:tmpl w:val="D930AD80"/>
    <w:lvl w:ilvl="0" w:tplc="8DCA28EA">
      <w:start w:val="7"/>
      <w:numFmt w:val="decimal"/>
      <w:lvlText w:val="%1."/>
      <w:lvlJc w:val="left"/>
      <w:pPr>
        <w:ind w:left="360" w:hanging="360"/>
      </w:pPr>
      <w:rPr>
        <w:rFonts w:ascii="Arial" w:hAnsi="Arial" w:hint="default"/>
      </w:rPr>
    </w:lvl>
    <w:lvl w:ilvl="1" w:tplc="EC1690C6">
      <w:start w:val="1"/>
      <w:numFmt w:val="lowerLetter"/>
      <w:lvlText w:val="%2."/>
      <w:lvlJc w:val="left"/>
      <w:pPr>
        <w:ind w:left="1440" w:hanging="360"/>
      </w:pPr>
    </w:lvl>
    <w:lvl w:ilvl="2" w:tplc="6E58C934">
      <w:start w:val="1"/>
      <w:numFmt w:val="lowerRoman"/>
      <w:lvlText w:val="%3."/>
      <w:lvlJc w:val="right"/>
      <w:pPr>
        <w:ind w:left="2160" w:hanging="180"/>
      </w:pPr>
    </w:lvl>
    <w:lvl w:ilvl="3" w:tplc="50B6BC6C">
      <w:start w:val="1"/>
      <w:numFmt w:val="decimal"/>
      <w:lvlText w:val="%4."/>
      <w:lvlJc w:val="left"/>
      <w:pPr>
        <w:ind w:left="2880" w:hanging="360"/>
      </w:pPr>
    </w:lvl>
    <w:lvl w:ilvl="4" w:tplc="199CE562">
      <w:start w:val="1"/>
      <w:numFmt w:val="lowerLetter"/>
      <w:lvlText w:val="%5."/>
      <w:lvlJc w:val="left"/>
      <w:pPr>
        <w:ind w:left="3600" w:hanging="360"/>
      </w:pPr>
    </w:lvl>
    <w:lvl w:ilvl="5" w:tplc="86807138">
      <w:start w:val="1"/>
      <w:numFmt w:val="lowerRoman"/>
      <w:lvlText w:val="%6."/>
      <w:lvlJc w:val="right"/>
      <w:pPr>
        <w:ind w:left="4320" w:hanging="180"/>
      </w:pPr>
    </w:lvl>
    <w:lvl w:ilvl="6" w:tplc="06B46C1E">
      <w:start w:val="1"/>
      <w:numFmt w:val="decimal"/>
      <w:lvlText w:val="%7."/>
      <w:lvlJc w:val="left"/>
      <w:pPr>
        <w:ind w:left="5040" w:hanging="360"/>
      </w:pPr>
    </w:lvl>
    <w:lvl w:ilvl="7" w:tplc="453A2A68">
      <w:start w:val="1"/>
      <w:numFmt w:val="lowerLetter"/>
      <w:lvlText w:val="%8."/>
      <w:lvlJc w:val="left"/>
      <w:pPr>
        <w:ind w:left="5760" w:hanging="360"/>
      </w:pPr>
    </w:lvl>
    <w:lvl w:ilvl="8" w:tplc="66461F78">
      <w:start w:val="1"/>
      <w:numFmt w:val="lowerRoman"/>
      <w:lvlText w:val="%9."/>
      <w:lvlJc w:val="right"/>
      <w:pPr>
        <w:ind w:left="6480" w:hanging="180"/>
      </w:pPr>
    </w:lvl>
  </w:abstractNum>
  <w:abstractNum w:abstractNumId="44"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8E5982"/>
    <w:multiLevelType w:val="multilevel"/>
    <w:tmpl w:val="430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9950CE"/>
    <w:multiLevelType w:val="hybridMultilevel"/>
    <w:tmpl w:val="6F987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199F927"/>
    <w:multiLevelType w:val="hybridMultilevel"/>
    <w:tmpl w:val="0238886E"/>
    <w:lvl w:ilvl="0" w:tplc="7C82ED4E">
      <w:start w:val="1"/>
      <w:numFmt w:val="decimal"/>
      <w:lvlText w:val="%1."/>
      <w:lvlJc w:val="left"/>
      <w:pPr>
        <w:ind w:left="360" w:hanging="360"/>
      </w:pPr>
      <w:rPr>
        <w:rFonts w:ascii="Arial" w:hAnsi="Arial" w:hint="default"/>
      </w:rPr>
    </w:lvl>
    <w:lvl w:ilvl="1" w:tplc="4746945C">
      <w:start w:val="1"/>
      <w:numFmt w:val="lowerLetter"/>
      <w:lvlText w:val="%2."/>
      <w:lvlJc w:val="left"/>
      <w:pPr>
        <w:ind w:left="1440" w:hanging="360"/>
      </w:pPr>
    </w:lvl>
    <w:lvl w:ilvl="2" w:tplc="2AB6136C">
      <w:start w:val="1"/>
      <w:numFmt w:val="lowerRoman"/>
      <w:lvlText w:val="%3."/>
      <w:lvlJc w:val="right"/>
      <w:pPr>
        <w:ind w:left="2160" w:hanging="180"/>
      </w:pPr>
    </w:lvl>
    <w:lvl w:ilvl="3" w:tplc="7C484BE2">
      <w:start w:val="1"/>
      <w:numFmt w:val="decimal"/>
      <w:lvlText w:val="%4."/>
      <w:lvlJc w:val="left"/>
      <w:pPr>
        <w:ind w:left="2880" w:hanging="360"/>
      </w:pPr>
    </w:lvl>
    <w:lvl w:ilvl="4" w:tplc="6FD6F7E2">
      <w:start w:val="1"/>
      <w:numFmt w:val="lowerLetter"/>
      <w:lvlText w:val="%5."/>
      <w:lvlJc w:val="left"/>
      <w:pPr>
        <w:ind w:left="3600" w:hanging="360"/>
      </w:pPr>
    </w:lvl>
    <w:lvl w:ilvl="5" w:tplc="25488822">
      <w:start w:val="1"/>
      <w:numFmt w:val="lowerRoman"/>
      <w:lvlText w:val="%6."/>
      <w:lvlJc w:val="right"/>
      <w:pPr>
        <w:ind w:left="4320" w:hanging="180"/>
      </w:pPr>
    </w:lvl>
    <w:lvl w:ilvl="6" w:tplc="13145AE2">
      <w:start w:val="1"/>
      <w:numFmt w:val="decimal"/>
      <w:lvlText w:val="%7."/>
      <w:lvlJc w:val="left"/>
      <w:pPr>
        <w:ind w:left="5040" w:hanging="360"/>
      </w:pPr>
    </w:lvl>
    <w:lvl w:ilvl="7" w:tplc="E744AE34">
      <w:start w:val="1"/>
      <w:numFmt w:val="lowerLetter"/>
      <w:lvlText w:val="%8."/>
      <w:lvlJc w:val="left"/>
      <w:pPr>
        <w:ind w:left="5760" w:hanging="360"/>
      </w:pPr>
    </w:lvl>
    <w:lvl w:ilvl="8" w:tplc="A9D6079A">
      <w:start w:val="1"/>
      <w:numFmt w:val="lowerRoman"/>
      <w:lvlText w:val="%9."/>
      <w:lvlJc w:val="right"/>
      <w:pPr>
        <w:ind w:left="6480" w:hanging="180"/>
      </w:pPr>
    </w:lvl>
  </w:abstractNum>
  <w:abstractNum w:abstractNumId="49" w15:restartNumberingAfterBreak="0">
    <w:nsid w:val="7202BB74"/>
    <w:multiLevelType w:val="hybridMultilevel"/>
    <w:tmpl w:val="1F3CADB2"/>
    <w:lvl w:ilvl="0" w:tplc="105AB8CA">
      <w:start w:val="9"/>
      <w:numFmt w:val="decimal"/>
      <w:lvlText w:val="%1."/>
      <w:lvlJc w:val="left"/>
      <w:pPr>
        <w:ind w:left="360" w:hanging="360"/>
      </w:pPr>
      <w:rPr>
        <w:rFonts w:ascii="Arial" w:hAnsi="Arial" w:hint="default"/>
      </w:rPr>
    </w:lvl>
    <w:lvl w:ilvl="1" w:tplc="B6FA0FAA">
      <w:start w:val="1"/>
      <w:numFmt w:val="lowerLetter"/>
      <w:lvlText w:val="%2."/>
      <w:lvlJc w:val="left"/>
      <w:pPr>
        <w:ind w:left="1440" w:hanging="360"/>
      </w:pPr>
    </w:lvl>
    <w:lvl w:ilvl="2" w:tplc="4A74925A">
      <w:start w:val="1"/>
      <w:numFmt w:val="lowerRoman"/>
      <w:lvlText w:val="%3."/>
      <w:lvlJc w:val="right"/>
      <w:pPr>
        <w:ind w:left="2160" w:hanging="180"/>
      </w:pPr>
    </w:lvl>
    <w:lvl w:ilvl="3" w:tplc="2E0AB9E4">
      <w:start w:val="1"/>
      <w:numFmt w:val="decimal"/>
      <w:lvlText w:val="%4."/>
      <w:lvlJc w:val="left"/>
      <w:pPr>
        <w:ind w:left="2880" w:hanging="360"/>
      </w:pPr>
    </w:lvl>
    <w:lvl w:ilvl="4" w:tplc="E6ACDC3C">
      <w:start w:val="1"/>
      <w:numFmt w:val="lowerLetter"/>
      <w:lvlText w:val="%5."/>
      <w:lvlJc w:val="left"/>
      <w:pPr>
        <w:ind w:left="3600" w:hanging="360"/>
      </w:pPr>
    </w:lvl>
    <w:lvl w:ilvl="5" w:tplc="623863EC">
      <w:start w:val="1"/>
      <w:numFmt w:val="lowerRoman"/>
      <w:lvlText w:val="%6."/>
      <w:lvlJc w:val="right"/>
      <w:pPr>
        <w:ind w:left="4320" w:hanging="180"/>
      </w:pPr>
    </w:lvl>
    <w:lvl w:ilvl="6" w:tplc="B6A0AE70">
      <w:start w:val="1"/>
      <w:numFmt w:val="decimal"/>
      <w:lvlText w:val="%7."/>
      <w:lvlJc w:val="left"/>
      <w:pPr>
        <w:ind w:left="5040" w:hanging="360"/>
      </w:pPr>
    </w:lvl>
    <w:lvl w:ilvl="7" w:tplc="9DDEC63C">
      <w:start w:val="1"/>
      <w:numFmt w:val="lowerLetter"/>
      <w:lvlText w:val="%8."/>
      <w:lvlJc w:val="left"/>
      <w:pPr>
        <w:ind w:left="5760" w:hanging="360"/>
      </w:pPr>
    </w:lvl>
    <w:lvl w:ilvl="8" w:tplc="89DC43E2">
      <w:start w:val="1"/>
      <w:numFmt w:val="lowerRoman"/>
      <w:lvlText w:val="%9."/>
      <w:lvlJc w:val="right"/>
      <w:pPr>
        <w:ind w:left="6480" w:hanging="180"/>
      </w:pPr>
    </w:lvl>
  </w:abstractNum>
  <w:abstractNum w:abstractNumId="50"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8489EE"/>
    <w:multiLevelType w:val="hybridMultilevel"/>
    <w:tmpl w:val="C2E69AFA"/>
    <w:lvl w:ilvl="0" w:tplc="ECBEF6C4">
      <w:start w:val="1"/>
      <w:numFmt w:val="bullet"/>
      <w:lvlText w:val=""/>
      <w:lvlJc w:val="left"/>
      <w:pPr>
        <w:ind w:left="720" w:hanging="360"/>
      </w:pPr>
      <w:rPr>
        <w:rFonts w:ascii="Symbol" w:hAnsi="Symbol" w:hint="default"/>
      </w:rPr>
    </w:lvl>
    <w:lvl w:ilvl="1" w:tplc="59800642">
      <w:start w:val="1"/>
      <w:numFmt w:val="bullet"/>
      <w:lvlText w:val="o"/>
      <w:lvlJc w:val="left"/>
      <w:pPr>
        <w:ind w:left="1440" w:hanging="360"/>
      </w:pPr>
      <w:rPr>
        <w:rFonts w:ascii="Courier New" w:hAnsi="Courier New" w:hint="default"/>
      </w:rPr>
    </w:lvl>
    <w:lvl w:ilvl="2" w:tplc="53204748">
      <w:start w:val="1"/>
      <w:numFmt w:val="bullet"/>
      <w:lvlText w:val=""/>
      <w:lvlJc w:val="left"/>
      <w:pPr>
        <w:ind w:left="2160" w:hanging="360"/>
      </w:pPr>
      <w:rPr>
        <w:rFonts w:ascii="Wingdings" w:hAnsi="Wingdings" w:hint="default"/>
      </w:rPr>
    </w:lvl>
    <w:lvl w:ilvl="3" w:tplc="F1144768">
      <w:start w:val="1"/>
      <w:numFmt w:val="bullet"/>
      <w:lvlText w:val=""/>
      <w:lvlJc w:val="left"/>
      <w:pPr>
        <w:ind w:left="2880" w:hanging="360"/>
      </w:pPr>
      <w:rPr>
        <w:rFonts w:ascii="Symbol" w:hAnsi="Symbol" w:hint="default"/>
      </w:rPr>
    </w:lvl>
    <w:lvl w:ilvl="4" w:tplc="C32013B6">
      <w:start w:val="1"/>
      <w:numFmt w:val="bullet"/>
      <w:lvlText w:val="o"/>
      <w:lvlJc w:val="left"/>
      <w:pPr>
        <w:ind w:left="3600" w:hanging="360"/>
      </w:pPr>
      <w:rPr>
        <w:rFonts w:ascii="Courier New" w:hAnsi="Courier New" w:hint="default"/>
      </w:rPr>
    </w:lvl>
    <w:lvl w:ilvl="5" w:tplc="ADF89C48">
      <w:start w:val="1"/>
      <w:numFmt w:val="bullet"/>
      <w:lvlText w:val=""/>
      <w:lvlJc w:val="left"/>
      <w:pPr>
        <w:ind w:left="4320" w:hanging="360"/>
      </w:pPr>
      <w:rPr>
        <w:rFonts w:ascii="Wingdings" w:hAnsi="Wingdings" w:hint="default"/>
      </w:rPr>
    </w:lvl>
    <w:lvl w:ilvl="6" w:tplc="EA708A24">
      <w:start w:val="1"/>
      <w:numFmt w:val="bullet"/>
      <w:lvlText w:val=""/>
      <w:lvlJc w:val="left"/>
      <w:pPr>
        <w:ind w:left="5040" w:hanging="360"/>
      </w:pPr>
      <w:rPr>
        <w:rFonts w:ascii="Symbol" w:hAnsi="Symbol" w:hint="default"/>
      </w:rPr>
    </w:lvl>
    <w:lvl w:ilvl="7" w:tplc="FC90D04E">
      <w:start w:val="1"/>
      <w:numFmt w:val="bullet"/>
      <w:lvlText w:val="o"/>
      <w:lvlJc w:val="left"/>
      <w:pPr>
        <w:ind w:left="5760" w:hanging="360"/>
      </w:pPr>
      <w:rPr>
        <w:rFonts w:ascii="Courier New" w:hAnsi="Courier New" w:hint="default"/>
      </w:rPr>
    </w:lvl>
    <w:lvl w:ilvl="8" w:tplc="B93EEFAA">
      <w:start w:val="1"/>
      <w:numFmt w:val="bullet"/>
      <w:lvlText w:val=""/>
      <w:lvlJc w:val="left"/>
      <w:pPr>
        <w:ind w:left="6480" w:hanging="360"/>
      </w:pPr>
      <w:rPr>
        <w:rFonts w:ascii="Wingdings" w:hAnsi="Wingdings" w:hint="default"/>
      </w:rPr>
    </w:lvl>
  </w:abstractNum>
  <w:abstractNum w:abstractNumId="52" w15:restartNumberingAfterBreak="0">
    <w:nsid w:val="74BE23B9"/>
    <w:multiLevelType w:val="hybridMultilevel"/>
    <w:tmpl w:val="BE4AB1BA"/>
    <w:lvl w:ilvl="0" w:tplc="B4D61E7A">
      <w:start w:val="1"/>
      <w:numFmt w:val="bullet"/>
      <w:lvlText w:val="%1."/>
      <w:lvlJc w:val="left"/>
      <w:pPr>
        <w:ind w:left="720" w:hanging="360"/>
      </w:pPr>
      <w:rPr>
        <w:rFonts w:ascii="Arial" w:hAnsi="Arial" w:hint="default"/>
      </w:rPr>
    </w:lvl>
    <w:lvl w:ilvl="1" w:tplc="9D4AC3A0">
      <w:start w:val="1"/>
      <w:numFmt w:val="bullet"/>
      <w:lvlText w:val="o"/>
      <w:lvlJc w:val="left"/>
      <w:pPr>
        <w:ind w:left="1440" w:hanging="360"/>
      </w:pPr>
      <w:rPr>
        <w:rFonts w:ascii="Courier New" w:hAnsi="Courier New" w:hint="default"/>
      </w:rPr>
    </w:lvl>
    <w:lvl w:ilvl="2" w:tplc="70D2AAA8">
      <w:start w:val="1"/>
      <w:numFmt w:val="bullet"/>
      <w:lvlText w:val=""/>
      <w:lvlJc w:val="left"/>
      <w:pPr>
        <w:ind w:left="2160" w:hanging="360"/>
      </w:pPr>
      <w:rPr>
        <w:rFonts w:ascii="Wingdings" w:hAnsi="Wingdings" w:hint="default"/>
      </w:rPr>
    </w:lvl>
    <w:lvl w:ilvl="3" w:tplc="65EA4D96">
      <w:start w:val="1"/>
      <w:numFmt w:val="bullet"/>
      <w:lvlText w:val=""/>
      <w:lvlJc w:val="left"/>
      <w:pPr>
        <w:ind w:left="2880" w:hanging="360"/>
      </w:pPr>
      <w:rPr>
        <w:rFonts w:ascii="Symbol" w:hAnsi="Symbol" w:hint="default"/>
      </w:rPr>
    </w:lvl>
    <w:lvl w:ilvl="4" w:tplc="F54ACE1C">
      <w:start w:val="1"/>
      <w:numFmt w:val="bullet"/>
      <w:lvlText w:val="o"/>
      <w:lvlJc w:val="left"/>
      <w:pPr>
        <w:ind w:left="3600" w:hanging="360"/>
      </w:pPr>
      <w:rPr>
        <w:rFonts w:ascii="Courier New" w:hAnsi="Courier New" w:hint="default"/>
      </w:rPr>
    </w:lvl>
    <w:lvl w:ilvl="5" w:tplc="B6184A66">
      <w:start w:val="1"/>
      <w:numFmt w:val="bullet"/>
      <w:lvlText w:val=""/>
      <w:lvlJc w:val="left"/>
      <w:pPr>
        <w:ind w:left="4320" w:hanging="360"/>
      </w:pPr>
      <w:rPr>
        <w:rFonts w:ascii="Wingdings" w:hAnsi="Wingdings" w:hint="default"/>
      </w:rPr>
    </w:lvl>
    <w:lvl w:ilvl="6" w:tplc="813094BA">
      <w:start w:val="1"/>
      <w:numFmt w:val="bullet"/>
      <w:lvlText w:val=""/>
      <w:lvlJc w:val="left"/>
      <w:pPr>
        <w:ind w:left="5040" w:hanging="360"/>
      </w:pPr>
      <w:rPr>
        <w:rFonts w:ascii="Symbol" w:hAnsi="Symbol" w:hint="default"/>
      </w:rPr>
    </w:lvl>
    <w:lvl w:ilvl="7" w:tplc="4B124042">
      <w:start w:val="1"/>
      <w:numFmt w:val="bullet"/>
      <w:lvlText w:val="o"/>
      <w:lvlJc w:val="left"/>
      <w:pPr>
        <w:ind w:left="5760" w:hanging="360"/>
      </w:pPr>
      <w:rPr>
        <w:rFonts w:ascii="Courier New" w:hAnsi="Courier New" w:hint="default"/>
      </w:rPr>
    </w:lvl>
    <w:lvl w:ilvl="8" w:tplc="B8F8AAA6">
      <w:start w:val="1"/>
      <w:numFmt w:val="bullet"/>
      <w:lvlText w:val=""/>
      <w:lvlJc w:val="left"/>
      <w:pPr>
        <w:ind w:left="6480" w:hanging="360"/>
      </w:pPr>
      <w:rPr>
        <w:rFonts w:ascii="Wingdings" w:hAnsi="Wingdings" w:hint="default"/>
      </w:rPr>
    </w:lvl>
  </w:abstractNum>
  <w:abstractNum w:abstractNumId="53" w15:restartNumberingAfterBreak="0">
    <w:nsid w:val="78DB4C8E"/>
    <w:multiLevelType w:val="hybridMultilevel"/>
    <w:tmpl w:val="3528CA2E"/>
    <w:lvl w:ilvl="0" w:tplc="C2584F7C">
      <w:start w:val="3"/>
      <w:numFmt w:val="decimal"/>
      <w:lvlText w:val="%1."/>
      <w:lvlJc w:val="left"/>
      <w:pPr>
        <w:ind w:left="360" w:hanging="360"/>
      </w:pPr>
      <w:rPr>
        <w:rFonts w:ascii="Arial" w:hAnsi="Arial" w:hint="default"/>
      </w:rPr>
    </w:lvl>
    <w:lvl w:ilvl="1" w:tplc="CAB89236">
      <w:start w:val="1"/>
      <w:numFmt w:val="lowerLetter"/>
      <w:lvlText w:val="%2."/>
      <w:lvlJc w:val="left"/>
      <w:pPr>
        <w:ind w:left="1440" w:hanging="360"/>
      </w:pPr>
    </w:lvl>
    <w:lvl w:ilvl="2" w:tplc="95D69982">
      <w:start w:val="1"/>
      <w:numFmt w:val="lowerRoman"/>
      <w:lvlText w:val="%3."/>
      <w:lvlJc w:val="right"/>
      <w:pPr>
        <w:ind w:left="2160" w:hanging="180"/>
      </w:pPr>
    </w:lvl>
    <w:lvl w:ilvl="3" w:tplc="89C85350">
      <w:start w:val="1"/>
      <w:numFmt w:val="decimal"/>
      <w:lvlText w:val="%4."/>
      <w:lvlJc w:val="left"/>
      <w:pPr>
        <w:ind w:left="2880" w:hanging="360"/>
      </w:pPr>
    </w:lvl>
    <w:lvl w:ilvl="4" w:tplc="916086F6">
      <w:start w:val="1"/>
      <w:numFmt w:val="lowerLetter"/>
      <w:lvlText w:val="%5."/>
      <w:lvlJc w:val="left"/>
      <w:pPr>
        <w:ind w:left="3600" w:hanging="360"/>
      </w:pPr>
    </w:lvl>
    <w:lvl w:ilvl="5" w:tplc="FE3A9048">
      <w:start w:val="1"/>
      <w:numFmt w:val="lowerRoman"/>
      <w:lvlText w:val="%6."/>
      <w:lvlJc w:val="right"/>
      <w:pPr>
        <w:ind w:left="4320" w:hanging="180"/>
      </w:pPr>
    </w:lvl>
    <w:lvl w:ilvl="6" w:tplc="B55872DA">
      <w:start w:val="1"/>
      <w:numFmt w:val="decimal"/>
      <w:lvlText w:val="%7."/>
      <w:lvlJc w:val="left"/>
      <w:pPr>
        <w:ind w:left="5040" w:hanging="360"/>
      </w:pPr>
    </w:lvl>
    <w:lvl w:ilvl="7" w:tplc="85301ACE">
      <w:start w:val="1"/>
      <w:numFmt w:val="lowerLetter"/>
      <w:lvlText w:val="%8."/>
      <w:lvlJc w:val="left"/>
      <w:pPr>
        <w:ind w:left="5760" w:hanging="360"/>
      </w:pPr>
    </w:lvl>
    <w:lvl w:ilvl="8" w:tplc="D5B881E6">
      <w:start w:val="1"/>
      <w:numFmt w:val="lowerRoman"/>
      <w:lvlText w:val="%9."/>
      <w:lvlJc w:val="right"/>
      <w:pPr>
        <w:ind w:left="6480" w:hanging="180"/>
      </w:pPr>
    </w:lvl>
  </w:abstractNum>
  <w:abstractNum w:abstractNumId="54"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DCD4644"/>
    <w:multiLevelType w:val="hybridMultilevel"/>
    <w:tmpl w:val="E036224A"/>
    <w:lvl w:ilvl="0" w:tplc="DC3EB698">
      <w:start w:val="1"/>
      <w:numFmt w:val="bullet"/>
      <w:lvlText w:val="·"/>
      <w:lvlJc w:val="left"/>
      <w:pPr>
        <w:ind w:left="720" w:hanging="360"/>
      </w:pPr>
      <w:rPr>
        <w:rFonts w:ascii="Symbol" w:hAnsi="Symbol" w:hint="default"/>
      </w:rPr>
    </w:lvl>
    <w:lvl w:ilvl="1" w:tplc="5BAA10BC">
      <w:start w:val="1"/>
      <w:numFmt w:val="bullet"/>
      <w:lvlText w:val="o"/>
      <w:lvlJc w:val="left"/>
      <w:pPr>
        <w:ind w:left="1440" w:hanging="360"/>
      </w:pPr>
      <w:rPr>
        <w:rFonts w:ascii="Courier New" w:hAnsi="Courier New" w:hint="default"/>
      </w:rPr>
    </w:lvl>
    <w:lvl w:ilvl="2" w:tplc="7D161B2E">
      <w:start w:val="1"/>
      <w:numFmt w:val="bullet"/>
      <w:lvlText w:val=""/>
      <w:lvlJc w:val="left"/>
      <w:pPr>
        <w:ind w:left="2160" w:hanging="360"/>
      </w:pPr>
      <w:rPr>
        <w:rFonts w:ascii="Wingdings" w:hAnsi="Wingdings" w:hint="default"/>
      </w:rPr>
    </w:lvl>
    <w:lvl w:ilvl="3" w:tplc="FE34BC34">
      <w:start w:val="1"/>
      <w:numFmt w:val="bullet"/>
      <w:lvlText w:val=""/>
      <w:lvlJc w:val="left"/>
      <w:pPr>
        <w:ind w:left="2880" w:hanging="360"/>
      </w:pPr>
      <w:rPr>
        <w:rFonts w:ascii="Symbol" w:hAnsi="Symbol" w:hint="default"/>
      </w:rPr>
    </w:lvl>
    <w:lvl w:ilvl="4" w:tplc="A38CC2C2">
      <w:start w:val="1"/>
      <w:numFmt w:val="bullet"/>
      <w:lvlText w:val="o"/>
      <w:lvlJc w:val="left"/>
      <w:pPr>
        <w:ind w:left="3600" w:hanging="360"/>
      </w:pPr>
      <w:rPr>
        <w:rFonts w:ascii="Courier New" w:hAnsi="Courier New" w:hint="default"/>
      </w:rPr>
    </w:lvl>
    <w:lvl w:ilvl="5" w:tplc="FD80DEF4">
      <w:start w:val="1"/>
      <w:numFmt w:val="bullet"/>
      <w:lvlText w:val=""/>
      <w:lvlJc w:val="left"/>
      <w:pPr>
        <w:ind w:left="4320" w:hanging="360"/>
      </w:pPr>
      <w:rPr>
        <w:rFonts w:ascii="Wingdings" w:hAnsi="Wingdings" w:hint="default"/>
      </w:rPr>
    </w:lvl>
    <w:lvl w:ilvl="6" w:tplc="C3EA8848">
      <w:start w:val="1"/>
      <w:numFmt w:val="bullet"/>
      <w:lvlText w:val=""/>
      <w:lvlJc w:val="left"/>
      <w:pPr>
        <w:ind w:left="5040" w:hanging="360"/>
      </w:pPr>
      <w:rPr>
        <w:rFonts w:ascii="Symbol" w:hAnsi="Symbol" w:hint="default"/>
      </w:rPr>
    </w:lvl>
    <w:lvl w:ilvl="7" w:tplc="93E8A2F0">
      <w:start w:val="1"/>
      <w:numFmt w:val="bullet"/>
      <w:lvlText w:val="o"/>
      <w:lvlJc w:val="left"/>
      <w:pPr>
        <w:ind w:left="5760" w:hanging="360"/>
      </w:pPr>
      <w:rPr>
        <w:rFonts w:ascii="Courier New" w:hAnsi="Courier New" w:hint="default"/>
      </w:rPr>
    </w:lvl>
    <w:lvl w:ilvl="8" w:tplc="5DC4B1FA">
      <w:start w:val="1"/>
      <w:numFmt w:val="bullet"/>
      <w:lvlText w:val=""/>
      <w:lvlJc w:val="left"/>
      <w:pPr>
        <w:ind w:left="6480" w:hanging="360"/>
      </w:pPr>
      <w:rPr>
        <w:rFonts w:ascii="Wingdings" w:hAnsi="Wingdings" w:hint="default"/>
      </w:rPr>
    </w:lvl>
  </w:abstractNum>
  <w:abstractNum w:abstractNumId="57" w15:restartNumberingAfterBreak="0">
    <w:nsid w:val="7EB0F742"/>
    <w:multiLevelType w:val="hybridMultilevel"/>
    <w:tmpl w:val="F514958A"/>
    <w:lvl w:ilvl="0" w:tplc="731EA770">
      <w:start w:val="1"/>
      <w:numFmt w:val="bullet"/>
      <w:lvlText w:val=""/>
      <w:lvlJc w:val="left"/>
      <w:pPr>
        <w:ind w:left="1800" w:hanging="360"/>
      </w:pPr>
      <w:rPr>
        <w:rFonts w:ascii="Symbol" w:hAnsi="Symbol" w:hint="default"/>
      </w:rPr>
    </w:lvl>
    <w:lvl w:ilvl="1" w:tplc="1DBE8C28">
      <w:start w:val="1"/>
      <w:numFmt w:val="bullet"/>
      <w:lvlText w:val="o"/>
      <w:lvlJc w:val="left"/>
      <w:pPr>
        <w:ind w:left="1440" w:hanging="360"/>
      </w:pPr>
      <w:rPr>
        <w:rFonts w:ascii="Courier New" w:hAnsi="Courier New" w:hint="default"/>
      </w:rPr>
    </w:lvl>
    <w:lvl w:ilvl="2" w:tplc="7086496C">
      <w:start w:val="1"/>
      <w:numFmt w:val="bullet"/>
      <w:lvlText w:val=""/>
      <w:lvlJc w:val="left"/>
      <w:pPr>
        <w:ind w:left="2160" w:hanging="360"/>
      </w:pPr>
      <w:rPr>
        <w:rFonts w:ascii="Wingdings" w:hAnsi="Wingdings" w:hint="default"/>
      </w:rPr>
    </w:lvl>
    <w:lvl w:ilvl="3" w:tplc="0EF2E036">
      <w:start w:val="1"/>
      <w:numFmt w:val="bullet"/>
      <w:lvlText w:val=""/>
      <w:lvlJc w:val="left"/>
      <w:pPr>
        <w:ind w:left="2880" w:hanging="360"/>
      </w:pPr>
      <w:rPr>
        <w:rFonts w:ascii="Symbol" w:hAnsi="Symbol" w:hint="default"/>
      </w:rPr>
    </w:lvl>
    <w:lvl w:ilvl="4" w:tplc="FDDC7E0E">
      <w:start w:val="1"/>
      <w:numFmt w:val="bullet"/>
      <w:lvlText w:val="o"/>
      <w:lvlJc w:val="left"/>
      <w:pPr>
        <w:ind w:left="3600" w:hanging="360"/>
      </w:pPr>
      <w:rPr>
        <w:rFonts w:ascii="Courier New" w:hAnsi="Courier New" w:hint="default"/>
      </w:rPr>
    </w:lvl>
    <w:lvl w:ilvl="5" w:tplc="649E7C8C">
      <w:start w:val="1"/>
      <w:numFmt w:val="bullet"/>
      <w:lvlText w:val=""/>
      <w:lvlJc w:val="left"/>
      <w:pPr>
        <w:ind w:left="4320" w:hanging="360"/>
      </w:pPr>
      <w:rPr>
        <w:rFonts w:ascii="Wingdings" w:hAnsi="Wingdings" w:hint="default"/>
      </w:rPr>
    </w:lvl>
    <w:lvl w:ilvl="6" w:tplc="7F545AE2">
      <w:start w:val="1"/>
      <w:numFmt w:val="bullet"/>
      <w:lvlText w:val=""/>
      <w:lvlJc w:val="left"/>
      <w:pPr>
        <w:ind w:left="5040" w:hanging="360"/>
      </w:pPr>
      <w:rPr>
        <w:rFonts w:ascii="Symbol" w:hAnsi="Symbol" w:hint="default"/>
      </w:rPr>
    </w:lvl>
    <w:lvl w:ilvl="7" w:tplc="F5BCB054">
      <w:start w:val="1"/>
      <w:numFmt w:val="bullet"/>
      <w:lvlText w:val="o"/>
      <w:lvlJc w:val="left"/>
      <w:pPr>
        <w:ind w:left="5760" w:hanging="360"/>
      </w:pPr>
      <w:rPr>
        <w:rFonts w:ascii="Courier New" w:hAnsi="Courier New" w:hint="default"/>
      </w:rPr>
    </w:lvl>
    <w:lvl w:ilvl="8" w:tplc="2A12495A">
      <w:start w:val="1"/>
      <w:numFmt w:val="bullet"/>
      <w:lvlText w:val=""/>
      <w:lvlJc w:val="left"/>
      <w:pPr>
        <w:ind w:left="6480" w:hanging="360"/>
      </w:pPr>
      <w:rPr>
        <w:rFonts w:ascii="Wingdings" w:hAnsi="Wingdings" w:hint="default"/>
      </w:rPr>
    </w:lvl>
  </w:abstractNum>
  <w:abstractNum w:abstractNumId="58" w15:restartNumberingAfterBreak="0">
    <w:nsid w:val="7FF9E1AA"/>
    <w:multiLevelType w:val="hybridMultilevel"/>
    <w:tmpl w:val="28D252AA"/>
    <w:lvl w:ilvl="0" w:tplc="A73C45B2">
      <w:start w:val="1"/>
      <w:numFmt w:val="bullet"/>
      <w:lvlText w:val=""/>
      <w:lvlJc w:val="left"/>
      <w:pPr>
        <w:ind w:left="720" w:hanging="360"/>
      </w:pPr>
      <w:rPr>
        <w:rFonts w:ascii="Symbol" w:hAnsi="Symbol" w:hint="default"/>
      </w:rPr>
    </w:lvl>
    <w:lvl w:ilvl="1" w:tplc="3E247ACE">
      <w:start w:val="1"/>
      <w:numFmt w:val="bullet"/>
      <w:lvlText w:val="o"/>
      <w:lvlJc w:val="left"/>
      <w:pPr>
        <w:ind w:left="1440" w:hanging="360"/>
      </w:pPr>
      <w:rPr>
        <w:rFonts w:ascii="Courier New" w:hAnsi="Courier New" w:hint="default"/>
      </w:rPr>
    </w:lvl>
    <w:lvl w:ilvl="2" w:tplc="BCF24742">
      <w:start w:val="1"/>
      <w:numFmt w:val="bullet"/>
      <w:lvlText w:val=""/>
      <w:lvlJc w:val="left"/>
      <w:pPr>
        <w:ind w:left="2160" w:hanging="360"/>
      </w:pPr>
      <w:rPr>
        <w:rFonts w:ascii="Wingdings" w:hAnsi="Wingdings" w:hint="default"/>
      </w:rPr>
    </w:lvl>
    <w:lvl w:ilvl="3" w:tplc="2FB83590">
      <w:start w:val="1"/>
      <w:numFmt w:val="bullet"/>
      <w:lvlText w:val=""/>
      <w:lvlJc w:val="left"/>
      <w:pPr>
        <w:ind w:left="2880" w:hanging="360"/>
      </w:pPr>
      <w:rPr>
        <w:rFonts w:ascii="Symbol" w:hAnsi="Symbol" w:hint="default"/>
      </w:rPr>
    </w:lvl>
    <w:lvl w:ilvl="4" w:tplc="53569E84">
      <w:start w:val="1"/>
      <w:numFmt w:val="bullet"/>
      <w:lvlText w:val="o"/>
      <w:lvlJc w:val="left"/>
      <w:pPr>
        <w:ind w:left="3600" w:hanging="360"/>
      </w:pPr>
      <w:rPr>
        <w:rFonts w:ascii="Courier New" w:hAnsi="Courier New" w:hint="default"/>
      </w:rPr>
    </w:lvl>
    <w:lvl w:ilvl="5" w:tplc="C2862200">
      <w:start w:val="1"/>
      <w:numFmt w:val="bullet"/>
      <w:lvlText w:val=""/>
      <w:lvlJc w:val="left"/>
      <w:pPr>
        <w:ind w:left="4320" w:hanging="360"/>
      </w:pPr>
      <w:rPr>
        <w:rFonts w:ascii="Wingdings" w:hAnsi="Wingdings" w:hint="default"/>
      </w:rPr>
    </w:lvl>
    <w:lvl w:ilvl="6" w:tplc="CBF88412">
      <w:start w:val="1"/>
      <w:numFmt w:val="bullet"/>
      <w:lvlText w:val=""/>
      <w:lvlJc w:val="left"/>
      <w:pPr>
        <w:ind w:left="5040" w:hanging="360"/>
      </w:pPr>
      <w:rPr>
        <w:rFonts w:ascii="Symbol" w:hAnsi="Symbol" w:hint="default"/>
      </w:rPr>
    </w:lvl>
    <w:lvl w:ilvl="7" w:tplc="195C4048">
      <w:start w:val="1"/>
      <w:numFmt w:val="bullet"/>
      <w:lvlText w:val="o"/>
      <w:lvlJc w:val="left"/>
      <w:pPr>
        <w:ind w:left="5760" w:hanging="360"/>
      </w:pPr>
      <w:rPr>
        <w:rFonts w:ascii="Courier New" w:hAnsi="Courier New" w:hint="default"/>
      </w:rPr>
    </w:lvl>
    <w:lvl w:ilvl="8" w:tplc="7568AC32">
      <w:start w:val="1"/>
      <w:numFmt w:val="bullet"/>
      <w:lvlText w:val=""/>
      <w:lvlJc w:val="left"/>
      <w:pPr>
        <w:ind w:left="6480" w:hanging="360"/>
      </w:pPr>
      <w:rPr>
        <w:rFonts w:ascii="Wingdings" w:hAnsi="Wingdings" w:hint="default"/>
      </w:rPr>
    </w:lvl>
  </w:abstractNum>
  <w:num w:numId="1" w16cid:durableId="241843680">
    <w:abstractNumId w:val="24"/>
  </w:num>
  <w:num w:numId="2" w16cid:durableId="1310088477">
    <w:abstractNumId w:val="57"/>
  </w:num>
  <w:num w:numId="3" w16cid:durableId="228729503">
    <w:abstractNumId w:val="27"/>
  </w:num>
  <w:num w:numId="4" w16cid:durableId="1313948762">
    <w:abstractNumId w:val="17"/>
  </w:num>
  <w:num w:numId="5" w16cid:durableId="1004431894">
    <w:abstractNumId w:val="21"/>
  </w:num>
  <w:num w:numId="6" w16cid:durableId="1459644651">
    <w:abstractNumId w:val="28"/>
  </w:num>
  <w:num w:numId="7" w16cid:durableId="736977741">
    <w:abstractNumId w:val="13"/>
  </w:num>
  <w:num w:numId="8" w16cid:durableId="1747603166">
    <w:abstractNumId w:val="1"/>
  </w:num>
  <w:num w:numId="9" w16cid:durableId="48263192">
    <w:abstractNumId w:val="51"/>
  </w:num>
  <w:num w:numId="10" w16cid:durableId="16084494">
    <w:abstractNumId w:val="38"/>
  </w:num>
  <w:num w:numId="11" w16cid:durableId="1738435830">
    <w:abstractNumId w:val="43"/>
  </w:num>
  <w:num w:numId="12" w16cid:durableId="348920501">
    <w:abstractNumId w:val="36"/>
  </w:num>
  <w:num w:numId="13" w16cid:durableId="2129664411">
    <w:abstractNumId w:val="37"/>
  </w:num>
  <w:num w:numId="14" w16cid:durableId="200241396">
    <w:abstractNumId w:val="33"/>
  </w:num>
  <w:num w:numId="15" w16cid:durableId="879435559">
    <w:abstractNumId w:val="8"/>
  </w:num>
  <w:num w:numId="16" w16cid:durableId="1231236351">
    <w:abstractNumId w:val="49"/>
  </w:num>
  <w:num w:numId="17" w16cid:durableId="995231242">
    <w:abstractNumId w:val="14"/>
  </w:num>
  <w:num w:numId="18" w16cid:durableId="1340425864">
    <w:abstractNumId w:val="39"/>
  </w:num>
  <w:num w:numId="19" w16cid:durableId="1317152246">
    <w:abstractNumId w:val="18"/>
  </w:num>
  <w:num w:numId="20" w16cid:durableId="1759978885">
    <w:abstractNumId w:val="22"/>
  </w:num>
  <w:num w:numId="21" w16cid:durableId="1404139804">
    <w:abstractNumId w:val="5"/>
  </w:num>
  <w:num w:numId="22" w16cid:durableId="1548689253">
    <w:abstractNumId w:val="34"/>
  </w:num>
  <w:num w:numId="23" w16cid:durableId="1989742388">
    <w:abstractNumId w:val="40"/>
  </w:num>
  <w:num w:numId="24" w16cid:durableId="810512758">
    <w:abstractNumId w:val="16"/>
  </w:num>
  <w:num w:numId="25" w16cid:durableId="1761369993">
    <w:abstractNumId w:val="53"/>
  </w:num>
  <w:num w:numId="26" w16cid:durableId="324864266">
    <w:abstractNumId w:val="52"/>
  </w:num>
  <w:num w:numId="27" w16cid:durableId="1692297888">
    <w:abstractNumId w:val="12"/>
  </w:num>
  <w:num w:numId="28" w16cid:durableId="2003661563">
    <w:abstractNumId w:val="48"/>
  </w:num>
  <w:num w:numId="29" w16cid:durableId="1098795791">
    <w:abstractNumId w:val="2"/>
  </w:num>
  <w:num w:numId="30" w16cid:durableId="916864548">
    <w:abstractNumId w:val="20"/>
  </w:num>
  <w:num w:numId="31" w16cid:durableId="1678540311">
    <w:abstractNumId w:val="32"/>
  </w:num>
  <w:num w:numId="32" w16cid:durableId="136144191">
    <w:abstractNumId w:val="56"/>
  </w:num>
  <w:num w:numId="33" w16cid:durableId="1788543494">
    <w:abstractNumId w:val="25"/>
  </w:num>
  <w:num w:numId="34" w16cid:durableId="1941840685">
    <w:abstractNumId w:val="44"/>
  </w:num>
  <w:num w:numId="35" w16cid:durableId="653066842">
    <w:abstractNumId w:val="26"/>
  </w:num>
  <w:num w:numId="36" w16cid:durableId="513494103">
    <w:abstractNumId w:val="41"/>
  </w:num>
  <w:num w:numId="37" w16cid:durableId="480774368">
    <w:abstractNumId w:val="7"/>
  </w:num>
  <w:num w:numId="38" w16cid:durableId="1954900045">
    <w:abstractNumId w:val="4"/>
  </w:num>
  <w:num w:numId="39" w16cid:durableId="775752755">
    <w:abstractNumId w:val="15"/>
  </w:num>
  <w:num w:numId="40" w16cid:durableId="741758975">
    <w:abstractNumId w:val="55"/>
  </w:num>
  <w:num w:numId="41" w16cid:durableId="1850682508">
    <w:abstractNumId w:val="47"/>
  </w:num>
  <w:num w:numId="42" w16cid:durableId="1669819898">
    <w:abstractNumId w:val="46"/>
  </w:num>
  <w:num w:numId="43" w16cid:durableId="1905556960">
    <w:abstractNumId w:val="42"/>
  </w:num>
  <w:num w:numId="44" w16cid:durableId="1436754163">
    <w:abstractNumId w:val="19"/>
  </w:num>
  <w:num w:numId="45" w16cid:durableId="896164659">
    <w:abstractNumId w:val="50"/>
  </w:num>
  <w:num w:numId="46" w16cid:durableId="953170101">
    <w:abstractNumId w:val="45"/>
  </w:num>
  <w:num w:numId="47" w16cid:durableId="1191453962">
    <w:abstractNumId w:val="9"/>
  </w:num>
  <w:num w:numId="48" w16cid:durableId="191305154">
    <w:abstractNumId w:val="54"/>
  </w:num>
  <w:num w:numId="49" w16cid:durableId="1556160987">
    <w:abstractNumId w:val="6"/>
  </w:num>
  <w:num w:numId="50" w16cid:durableId="500966891">
    <w:abstractNumId w:val="23"/>
  </w:num>
  <w:num w:numId="51" w16cid:durableId="344862404">
    <w:abstractNumId w:val="30"/>
  </w:num>
  <w:num w:numId="52" w16cid:durableId="1224753521">
    <w:abstractNumId w:val="35"/>
  </w:num>
  <w:num w:numId="53" w16cid:durableId="912550839">
    <w:abstractNumId w:val="31"/>
  </w:num>
  <w:num w:numId="54" w16cid:durableId="869608295">
    <w:abstractNumId w:val="29"/>
  </w:num>
  <w:num w:numId="55" w16cid:durableId="1556160407">
    <w:abstractNumId w:val="10"/>
  </w:num>
  <w:num w:numId="56" w16cid:durableId="589315788">
    <w:abstractNumId w:val="58"/>
  </w:num>
  <w:num w:numId="57" w16cid:durableId="1787583551">
    <w:abstractNumId w:val="11"/>
  </w:num>
  <w:num w:numId="58" w16cid:durableId="831070954">
    <w:abstractNumId w:val="0"/>
  </w:num>
  <w:num w:numId="59" w16cid:durableId="1645113221">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0A83"/>
    <w:rsid w:val="00001DB3"/>
    <w:rsid w:val="0000379E"/>
    <w:rsid w:val="00003AA8"/>
    <w:rsid w:val="00007FA3"/>
    <w:rsid w:val="00010E63"/>
    <w:rsid w:val="000115AC"/>
    <w:rsid w:val="00012258"/>
    <w:rsid w:val="00014C4A"/>
    <w:rsid w:val="00017F1C"/>
    <w:rsid w:val="00020CE5"/>
    <w:rsid w:val="00021390"/>
    <w:rsid w:val="00022925"/>
    <w:rsid w:val="00022BE0"/>
    <w:rsid w:val="0002391E"/>
    <w:rsid w:val="00024730"/>
    <w:rsid w:val="00032E83"/>
    <w:rsid w:val="00033069"/>
    <w:rsid w:val="00033A5B"/>
    <w:rsid w:val="00033CA3"/>
    <w:rsid w:val="0003458B"/>
    <w:rsid w:val="00034B03"/>
    <w:rsid w:val="00037C93"/>
    <w:rsid w:val="000415C8"/>
    <w:rsid w:val="00042235"/>
    <w:rsid w:val="000423EE"/>
    <w:rsid w:val="00044D13"/>
    <w:rsid w:val="000463E1"/>
    <w:rsid w:val="000505D0"/>
    <w:rsid w:val="00050BC5"/>
    <w:rsid w:val="00051132"/>
    <w:rsid w:val="0005259D"/>
    <w:rsid w:val="00054330"/>
    <w:rsid w:val="00055E5C"/>
    <w:rsid w:val="00056BEA"/>
    <w:rsid w:val="00056C0E"/>
    <w:rsid w:val="000571B0"/>
    <w:rsid w:val="000572EE"/>
    <w:rsid w:val="00060DC7"/>
    <w:rsid w:val="00061F84"/>
    <w:rsid w:val="00064149"/>
    <w:rsid w:val="0006707E"/>
    <w:rsid w:val="00067735"/>
    <w:rsid w:val="000677E7"/>
    <w:rsid w:val="0007062E"/>
    <w:rsid w:val="00072023"/>
    <w:rsid w:val="00072242"/>
    <w:rsid w:val="00080FC5"/>
    <w:rsid w:val="000811FE"/>
    <w:rsid w:val="00084542"/>
    <w:rsid w:val="00085594"/>
    <w:rsid w:val="00087DBA"/>
    <w:rsid w:val="000910A9"/>
    <w:rsid w:val="000936E9"/>
    <w:rsid w:val="000950BD"/>
    <w:rsid w:val="000A1348"/>
    <w:rsid w:val="000A19BA"/>
    <w:rsid w:val="000A7BC1"/>
    <w:rsid w:val="000B0394"/>
    <w:rsid w:val="000B2F8E"/>
    <w:rsid w:val="000B3C93"/>
    <w:rsid w:val="000B4720"/>
    <w:rsid w:val="000B5ADD"/>
    <w:rsid w:val="000B61B0"/>
    <w:rsid w:val="000B69D7"/>
    <w:rsid w:val="000B6DBF"/>
    <w:rsid w:val="000B74E7"/>
    <w:rsid w:val="000C1EC8"/>
    <w:rsid w:val="000C3691"/>
    <w:rsid w:val="000C3875"/>
    <w:rsid w:val="000C46E2"/>
    <w:rsid w:val="000C52C6"/>
    <w:rsid w:val="000C656C"/>
    <w:rsid w:val="000C77EA"/>
    <w:rsid w:val="000D05A2"/>
    <w:rsid w:val="000D0AEE"/>
    <w:rsid w:val="000D2D07"/>
    <w:rsid w:val="000D3735"/>
    <w:rsid w:val="000D5B56"/>
    <w:rsid w:val="000D634A"/>
    <w:rsid w:val="000D6A75"/>
    <w:rsid w:val="000E03D9"/>
    <w:rsid w:val="000E590B"/>
    <w:rsid w:val="000E6116"/>
    <w:rsid w:val="000F0A1C"/>
    <w:rsid w:val="000F1C64"/>
    <w:rsid w:val="000F26D2"/>
    <w:rsid w:val="000F3997"/>
    <w:rsid w:val="000F6B9A"/>
    <w:rsid w:val="000F787A"/>
    <w:rsid w:val="00110401"/>
    <w:rsid w:val="00110477"/>
    <w:rsid w:val="001127CC"/>
    <w:rsid w:val="00113E9A"/>
    <w:rsid w:val="00114033"/>
    <w:rsid w:val="001143FD"/>
    <w:rsid w:val="00120351"/>
    <w:rsid w:val="00122E6E"/>
    <w:rsid w:val="0012315E"/>
    <w:rsid w:val="00123BD2"/>
    <w:rsid w:val="001248C4"/>
    <w:rsid w:val="001254DC"/>
    <w:rsid w:val="001254F3"/>
    <w:rsid w:val="0012587C"/>
    <w:rsid w:val="001275E3"/>
    <w:rsid w:val="00127C32"/>
    <w:rsid w:val="00131F97"/>
    <w:rsid w:val="001333F5"/>
    <w:rsid w:val="001338C8"/>
    <w:rsid w:val="00133C43"/>
    <w:rsid w:val="00135901"/>
    <w:rsid w:val="0013626A"/>
    <w:rsid w:val="001427EF"/>
    <w:rsid w:val="00142811"/>
    <w:rsid w:val="00143518"/>
    <w:rsid w:val="00146425"/>
    <w:rsid w:val="00147145"/>
    <w:rsid w:val="0015004C"/>
    <w:rsid w:val="00150823"/>
    <w:rsid w:val="00151AD6"/>
    <w:rsid w:val="001556C9"/>
    <w:rsid w:val="0015780F"/>
    <w:rsid w:val="001603D7"/>
    <w:rsid w:val="00164408"/>
    <w:rsid w:val="001645F8"/>
    <w:rsid w:val="00164610"/>
    <w:rsid w:val="0016474C"/>
    <w:rsid w:val="001660C2"/>
    <w:rsid w:val="00166454"/>
    <w:rsid w:val="00166520"/>
    <w:rsid w:val="0016750E"/>
    <w:rsid w:val="00167926"/>
    <w:rsid w:val="00183530"/>
    <w:rsid w:val="00185F71"/>
    <w:rsid w:val="00186EB4"/>
    <w:rsid w:val="0019055F"/>
    <w:rsid w:val="0019246D"/>
    <w:rsid w:val="0019508E"/>
    <w:rsid w:val="00195D05"/>
    <w:rsid w:val="001967F1"/>
    <w:rsid w:val="00196D56"/>
    <w:rsid w:val="001A1660"/>
    <w:rsid w:val="001A309B"/>
    <w:rsid w:val="001A4EC0"/>
    <w:rsid w:val="001B0A75"/>
    <w:rsid w:val="001B0CC6"/>
    <w:rsid w:val="001B2F48"/>
    <w:rsid w:val="001B3A14"/>
    <w:rsid w:val="001B4A1A"/>
    <w:rsid w:val="001B6571"/>
    <w:rsid w:val="001B6753"/>
    <w:rsid w:val="001B76B1"/>
    <w:rsid w:val="001C171B"/>
    <w:rsid w:val="001C17F3"/>
    <w:rsid w:val="001C1BA3"/>
    <w:rsid w:val="001C51D4"/>
    <w:rsid w:val="001C5DB0"/>
    <w:rsid w:val="001D34B2"/>
    <w:rsid w:val="001D5474"/>
    <w:rsid w:val="001D5725"/>
    <w:rsid w:val="001D6A96"/>
    <w:rsid w:val="001D6EB9"/>
    <w:rsid w:val="001E3FD7"/>
    <w:rsid w:val="001E6E0A"/>
    <w:rsid w:val="001F0AB7"/>
    <w:rsid w:val="001F10C3"/>
    <w:rsid w:val="001F32B8"/>
    <w:rsid w:val="001F3896"/>
    <w:rsid w:val="001F7E23"/>
    <w:rsid w:val="00200CEB"/>
    <w:rsid w:val="00201461"/>
    <w:rsid w:val="00201C00"/>
    <w:rsid w:val="002034B3"/>
    <w:rsid w:val="00203E10"/>
    <w:rsid w:val="00203FBD"/>
    <w:rsid w:val="00204108"/>
    <w:rsid w:val="002045BD"/>
    <w:rsid w:val="00205B40"/>
    <w:rsid w:val="00205C46"/>
    <w:rsid w:val="00206193"/>
    <w:rsid w:val="00210013"/>
    <w:rsid w:val="00212724"/>
    <w:rsid w:val="00216A7E"/>
    <w:rsid w:val="002209A1"/>
    <w:rsid w:val="0022125C"/>
    <w:rsid w:val="0022153F"/>
    <w:rsid w:val="0022203B"/>
    <w:rsid w:val="00223AE8"/>
    <w:rsid w:val="00223E50"/>
    <w:rsid w:val="00226549"/>
    <w:rsid w:val="00231B5E"/>
    <w:rsid w:val="00240316"/>
    <w:rsid w:val="00240C62"/>
    <w:rsid w:val="00240D2A"/>
    <w:rsid w:val="00242396"/>
    <w:rsid w:val="00245663"/>
    <w:rsid w:val="00245C54"/>
    <w:rsid w:val="0025047E"/>
    <w:rsid w:val="00250747"/>
    <w:rsid w:val="002564D9"/>
    <w:rsid w:val="00260B2F"/>
    <w:rsid w:val="00260E8B"/>
    <w:rsid w:val="00264C6B"/>
    <w:rsid w:val="00265B8B"/>
    <w:rsid w:val="00270E73"/>
    <w:rsid w:val="00271EC6"/>
    <w:rsid w:val="00273716"/>
    <w:rsid w:val="00275BEB"/>
    <w:rsid w:val="00277D8C"/>
    <w:rsid w:val="00280CE0"/>
    <w:rsid w:val="002822CC"/>
    <w:rsid w:val="00282868"/>
    <w:rsid w:val="00284BC6"/>
    <w:rsid w:val="0028659C"/>
    <w:rsid w:val="002948B4"/>
    <w:rsid w:val="00296478"/>
    <w:rsid w:val="002A0532"/>
    <w:rsid w:val="002A0D29"/>
    <w:rsid w:val="002A21B4"/>
    <w:rsid w:val="002A4486"/>
    <w:rsid w:val="002A511E"/>
    <w:rsid w:val="002A53D2"/>
    <w:rsid w:val="002A77C1"/>
    <w:rsid w:val="002B03E1"/>
    <w:rsid w:val="002B082F"/>
    <w:rsid w:val="002B38AF"/>
    <w:rsid w:val="002B4C62"/>
    <w:rsid w:val="002B4F2E"/>
    <w:rsid w:val="002B5699"/>
    <w:rsid w:val="002B6176"/>
    <w:rsid w:val="002B6971"/>
    <w:rsid w:val="002C2E4B"/>
    <w:rsid w:val="002C402E"/>
    <w:rsid w:val="002C4760"/>
    <w:rsid w:val="002C6FEC"/>
    <w:rsid w:val="002C72E2"/>
    <w:rsid w:val="002D1388"/>
    <w:rsid w:val="002E4442"/>
    <w:rsid w:val="002E50F3"/>
    <w:rsid w:val="002E59ED"/>
    <w:rsid w:val="002E7258"/>
    <w:rsid w:val="002E7C61"/>
    <w:rsid w:val="002F1DF1"/>
    <w:rsid w:val="002F1E63"/>
    <w:rsid w:val="002F33B8"/>
    <w:rsid w:val="002F7197"/>
    <w:rsid w:val="00303E6C"/>
    <w:rsid w:val="00304D3C"/>
    <w:rsid w:val="00305F7E"/>
    <w:rsid w:val="00306BF4"/>
    <w:rsid w:val="00307D85"/>
    <w:rsid w:val="003124AB"/>
    <w:rsid w:val="00313E22"/>
    <w:rsid w:val="00313E47"/>
    <w:rsid w:val="003146AA"/>
    <w:rsid w:val="0031617B"/>
    <w:rsid w:val="00316B1D"/>
    <w:rsid w:val="00317271"/>
    <w:rsid w:val="00321D98"/>
    <w:rsid w:val="003238D5"/>
    <w:rsid w:val="003240EB"/>
    <w:rsid w:val="00330B29"/>
    <w:rsid w:val="00330F8F"/>
    <w:rsid w:val="0033241D"/>
    <w:rsid w:val="0033394A"/>
    <w:rsid w:val="0034068C"/>
    <w:rsid w:val="0034126B"/>
    <w:rsid w:val="00343AB9"/>
    <w:rsid w:val="003459F1"/>
    <w:rsid w:val="00347523"/>
    <w:rsid w:val="003503ED"/>
    <w:rsid w:val="00350E43"/>
    <w:rsid w:val="00351EEB"/>
    <w:rsid w:val="00352F95"/>
    <w:rsid w:val="00353463"/>
    <w:rsid w:val="00353FCE"/>
    <w:rsid w:val="00354C81"/>
    <w:rsid w:val="00356FB0"/>
    <w:rsid w:val="003606BA"/>
    <w:rsid w:val="003636D2"/>
    <w:rsid w:val="00363C97"/>
    <w:rsid w:val="0036737F"/>
    <w:rsid w:val="00367ED1"/>
    <w:rsid w:val="00370545"/>
    <w:rsid w:val="00371504"/>
    <w:rsid w:val="00374474"/>
    <w:rsid w:val="0037453C"/>
    <w:rsid w:val="0037705D"/>
    <w:rsid w:val="00380707"/>
    <w:rsid w:val="00381338"/>
    <w:rsid w:val="0038344D"/>
    <w:rsid w:val="0038394C"/>
    <w:rsid w:val="00383AA6"/>
    <w:rsid w:val="003856A1"/>
    <w:rsid w:val="003858E0"/>
    <w:rsid w:val="00386702"/>
    <w:rsid w:val="00386DB0"/>
    <w:rsid w:val="0039102A"/>
    <w:rsid w:val="003919D7"/>
    <w:rsid w:val="003921EF"/>
    <w:rsid w:val="0039298F"/>
    <w:rsid w:val="00392DE1"/>
    <w:rsid w:val="0039603E"/>
    <w:rsid w:val="00396E69"/>
    <w:rsid w:val="003972DD"/>
    <w:rsid w:val="003A3C96"/>
    <w:rsid w:val="003A54CF"/>
    <w:rsid w:val="003A576C"/>
    <w:rsid w:val="003B0D04"/>
    <w:rsid w:val="003B1358"/>
    <w:rsid w:val="003B3279"/>
    <w:rsid w:val="003C3B2D"/>
    <w:rsid w:val="003C4DD2"/>
    <w:rsid w:val="003D0108"/>
    <w:rsid w:val="003D1490"/>
    <w:rsid w:val="003D1734"/>
    <w:rsid w:val="003D77C5"/>
    <w:rsid w:val="003E19A3"/>
    <w:rsid w:val="003E38F4"/>
    <w:rsid w:val="003E3EEB"/>
    <w:rsid w:val="003E405E"/>
    <w:rsid w:val="003E5506"/>
    <w:rsid w:val="003E57A5"/>
    <w:rsid w:val="003E6AED"/>
    <w:rsid w:val="003E6D59"/>
    <w:rsid w:val="003F1BEB"/>
    <w:rsid w:val="003F21A0"/>
    <w:rsid w:val="003F2E91"/>
    <w:rsid w:val="003F3628"/>
    <w:rsid w:val="003F39EF"/>
    <w:rsid w:val="003F3EC8"/>
    <w:rsid w:val="003F4768"/>
    <w:rsid w:val="003F6ED6"/>
    <w:rsid w:val="004000AC"/>
    <w:rsid w:val="004012AB"/>
    <w:rsid w:val="00401CEC"/>
    <w:rsid w:val="004031EE"/>
    <w:rsid w:val="004042B5"/>
    <w:rsid w:val="00405D86"/>
    <w:rsid w:val="00406792"/>
    <w:rsid w:val="00407AEB"/>
    <w:rsid w:val="004110F0"/>
    <w:rsid w:val="00415123"/>
    <w:rsid w:val="0041659A"/>
    <w:rsid w:val="00416AFB"/>
    <w:rsid w:val="00416F06"/>
    <w:rsid w:val="00421D2A"/>
    <w:rsid w:val="004248BC"/>
    <w:rsid w:val="004253C8"/>
    <w:rsid w:val="00426C58"/>
    <w:rsid w:val="00426F8E"/>
    <w:rsid w:val="004276FA"/>
    <w:rsid w:val="00427A72"/>
    <w:rsid w:val="004301B8"/>
    <w:rsid w:val="0043099F"/>
    <w:rsid w:val="00431BF4"/>
    <w:rsid w:val="004337F6"/>
    <w:rsid w:val="00434190"/>
    <w:rsid w:val="004361DC"/>
    <w:rsid w:val="00437B47"/>
    <w:rsid w:val="00440696"/>
    <w:rsid w:val="00442692"/>
    <w:rsid w:val="00442F0A"/>
    <w:rsid w:val="004451AF"/>
    <w:rsid w:val="004462E9"/>
    <w:rsid w:val="004468F0"/>
    <w:rsid w:val="00447F7F"/>
    <w:rsid w:val="0045021B"/>
    <w:rsid w:val="0045185B"/>
    <w:rsid w:val="00452148"/>
    <w:rsid w:val="0045347D"/>
    <w:rsid w:val="00453DDD"/>
    <w:rsid w:val="00454699"/>
    <w:rsid w:val="00455993"/>
    <w:rsid w:val="00455F25"/>
    <w:rsid w:val="00463CC3"/>
    <w:rsid w:val="00466902"/>
    <w:rsid w:val="00466D8C"/>
    <w:rsid w:val="00466E81"/>
    <w:rsid w:val="00466F3E"/>
    <w:rsid w:val="004706BF"/>
    <w:rsid w:val="00471080"/>
    <w:rsid w:val="00474C6F"/>
    <w:rsid w:val="00475545"/>
    <w:rsid w:val="00476C41"/>
    <w:rsid w:val="00477EEF"/>
    <w:rsid w:val="00481404"/>
    <w:rsid w:val="00487D21"/>
    <w:rsid w:val="00492BB6"/>
    <w:rsid w:val="004930DB"/>
    <w:rsid w:val="00493185"/>
    <w:rsid w:val="0049371B"/>
    <w:rsid w:val="00496FDB"/>
    <w:rsid w:val="004970EE"/>
    <w:rsid w:val="004975C8"/>
    <w:rsid w:val="004A127B"/>
    <w:rsid w:val="004A1724"/>
    <w:rsid w:val="004A2EFB"/>
    <w:rsid w:val="004A48C9"/>
    <w:rsid w:val="004A496E"/>
    <w:rsid w:val="004B0B22"/>
    <w:rsid w:val="004B0CE2"/>
    <w:rsid w:val="004B0D37"/>
    <w:rsid w:val="004B2725"/>
    <w:rsid w:val="004B29EA"/>
    <w:rsid w:val="004B540F"/>
    <w:rsid w:val="004B56F3"/>
    <w:rsid w:val="004B5854"/>
    <w:rsid w:val="004B6192"/>
    <w:rsid w:val="004B64D0"/>
    <w:rsid w:val="004B748B"/>
    <w:rsid w:val="004C1EEE"/>
    <w:rsid w:val="004C719A"/>
    <w:rsid w:val="004D20E3"/>
    <w:rsid w:val="004D44B5"/>
    <w:rsid w:val="004D4717"/>
    <w:rsid w:val="004D6519"/>
    <w:rsid w:val="004D7365"/>
    <w:rsid w:val="004D777D"/>
    <w:rsid w:val="004D7F0B"/>
    <w:rsid w:val="004E1AE2"/>
    <w:rsid w:val="004E1CD2"/>
    <w:rsid w:val="004E6BC2"/>
    <w:rsid w:val="004E74A0"/>
    <w:rsid w:val="004F24B4"/>
    <w:rsid w:val="004F292A"/>
    <w:rsid w:val="004F52F4"/>
    <w:rsid w:val="004F6947"/>
    <w:rsid w:val="00503629"/>
    <w:rsid w:val="00503D68"/>
    <w:rsid w:val="005040D4"/>
    <w:rsid w:val="005043C9"/>
    <w:rsid w:val="00506C1F"/>
    <w:rsid w:val="00513673"/>
    <w:rsid w:val="0051419E"/>
    <w:rsid w:val="005166C1"/>
    <w:rsid w:val="00516C0F"/>
    <w:rsid w:val="00517DC7"/>
    <w:rsid w:val="00522AF4"/>
    <w:rsid w:val="005237B6"/>
    <w:rsid w:val="00524F31"/>
    <w:rsid w:val="00525885"/>
    <w:rsid w:val="005261E4"/>
    <w:rsid w:val="005313EE"/>
    <w:rsid w:val="00531CE2"/>
    <w:rsid w:val="00533C5C"/>
    <w:rsid w:val="00534F0A"/>
    <w:rsid w:val="00535A84"/>
    <w:rsid w:val="00535FC2"/>
    <w:rsid w:val="00537C68"/>
    <w:rsid w:val="0054021A"/>
    <w:rsid w:val="005475C8"/>
    <w:rsid w:val="00547ECE"/>
    <w:rsid w:val="00547F8F"/>
    <w:rsid w:val="005510F3"/>
    <w:rsid w:val="00551538"/>
    <w:rsid w:val="0055463A"/>
    <w:rsid w:val="00554936"/>
    <w:rsid w:val="00554D9E"/>
    <w:rsid w:val="005553C7"/>
    <w:rsid w:val="00557A36"/>
    <w:rsid w:val="00560FA9"/>
    <w:rsid w:val="00561D87"/>
    <w:rsid w:val="005625F0"/>
    <w:rsid w:val="00565931"/>
    <w:rsid w:val="00565BDB"/>
    <w:rsid w:val="005662CF"/>
    <w:rsid w:val="005727EA"/>
    <w:rsid w:val="00573D21"/>
    <w:rsid w:val="00575CA4"/>
    <w:rsid w:val="00576C28"/>
    <w:rsid w:val="00582234"/>
    <w:rsid w:val="00583AB4"/>
    <w:rsid w:val="005844DC"/>
    <w:rsid w:val="00586F74"/>
    <w:rsid w:val="00587198"/>
    <w:rsid w:val="00587532"/>
    <w:rsid w:val="005911F9"/>
    <w:rsid w:val="005A2888"/>
    <w:rsid w:val="005A3C8B"/>
    <w:rsid w:val="005B18C1"/>
    <w:rsid w:val="005B21EA"/>
    <w:rsid w:val="005B3EB5"/>
    <w:rsid w:val="005B3F44"/>
    <w:rsid w:val="005B409C"/>
    <w:rsid w:val="005B5984"/>
    <w:rsid w:val="005B64A3"/>
    <w:rsid w:val="005D03CB"/>
    <w:rsid w:val="005D0B60"/>
    <w:rsid w:val="005D147C"/>
    <w:rsid w:val="005D218A"/>
    <w:rsid w:val="005D44F1"/>
    <w:rsid w:val="005E16E0"/>
    <w:rsid w:val="005E1E32"/>
    <w:rsid w:val="005E3110"/>
    <w:rsid w:val="005E4B25"/>
    <w:rsid w:val="005F3796"/>
    <w:rsid w:val="006005E2"/>
    <w:rsid w:val="00601063"/>
    <w:rsid w:val="00601861"/>
    <w:rsid w:val="00603C8B"/>
    <w:rsid w:val="00607BEF"/>
    <w:rsid w:val="006121C6"/>
    <w:rsid w:val="006126F8"/>
    <w:rsid w:val="006201C4"/>
    <w:rsid w:val="00621EC0"/>
    <w:rsid w:val="006254F9"/>
    <w:rsid w:val="006263A6"/>
    <w:rsid w:val="00630E16"/>
    <w:rsid w:val="00631513"/>
    <w:rsid w:val="00637013"/>
    <w:rsid w:val="00637787"/>
    <w:rsid w:val="00643361"/>
    <w:rsid w:val="00645CC8"/>
    <w:rsid w:val="00646863"/>
    <w:rsid w:val="0065149F"/>
    <w:rsid w:val="00652E3E"/>
    <w:rsid w:val="00654E83"/>
    <w:rsid w:val="00655FA9"/>
    <w:rsid w:val="006571AB"/>
    <w:rsid w:val="0066454F"/>
    <w:rsid w:val="0066577D"/>
    <w:rsid w:val="00666A32"/>
    <w:rsid w:val="006672F7"/>
    <w:rsid w:val="00667968"/>
    <w:rsid w:val="00670793"/>
    <w:rsid w:val="006718C0"/>
    <w:rsid w:val="00675D3B"/>
    <w:rsid w:val="006769C9"/>
    <w:rsid w:val="00676DFB"/>
    <w:rsid w:val="00680EFC"/>
    <w:rsid w:val="00682B5B"/>
    <w:rsid w:val="006853FB"/>
    <w:rsid w:val="00685455"/>
    <w:rsid w:val="00685EB7"/>
    <w:rsid w:val="00690ABD"/>
    <w:rsid w:val="00691F9F"/>
    <w:rsid w:val="00692E40"/>
    <w:rsid w:val="00693F1A"/>
    <w:rsid w:val="00696039"/>
    <w:rsid w:val="00697EE6"/>
    <w:rsid w:val="006A1793"/>
    <w:rsid w:val="006A3C9C"/>
    <w:rsid w:val="006A5913"/>
    <w:rsid w:val="006A6873"/>
    <w:rsid w:val="006A7AEF"/>
    <w:rsid w:val="006B218B"/>
    <w:rsid w:val="006B2EE2"/>
    <w:rsid w:val="006B37A9"/>
    <w:rsid w:val="006B4B60"/>
    <w:rsid w:val="006B590F"/>
    <w:rsid w:val="006B5B1F"/>
    <w:rsid w:val="006C0234"/>
    <w:rsid w:val="006C0312"/>
    <w:rsid w:val="006C06C1"/>
    <w:rsid w:val="006C0C9D"/>
    <w:rsid w:val="006C3E49"/>
    <w:rsid w:val="006C488B"/>
    <w:rsid w:val="006C5248"/>
    <w:rsid w:val="006C566B"/>
    <w:rsid w:val="006D0ECD"/>
    <w:rsid w:val="006D1DB1"/>
    <w:rsid w:val="006D1F6C"/>
    <w:rsid w:val="006D31F8"/>
    <w:rsid w:val="006D6A5A"/>
    <w:rsid w:val="006D7A16"/>
    <w:rsid w:val="006E33A3"/>
    <w:rsid w:val="006E5E8B"/>
    <w:rsid w:val="006E7EF9"/>
    <w:rsid w:val="006F147A"/>
    <w:rsid w:val="006F213F"/>
    <w:rsid w:val="006F3D4F"/>
    <w:rsid w:val="006F3EB3"/>
    <w:rsid w:val="006F4FAF"/>
    <w:rsid w:val="006F78B9"/>
    <w:rsid w:val="007017A9"/>
    <w:rsid w:val="007019A2"/>
    <w:rsid w:val="007029A7"/>
    <w:rsid w:val="00704696"/>
    <w:rsid w:val="00706A1F"/>
    <w:rsid w:val="00707E2F"/>
    <w:rsid w:val="00711B9F"/>
    <w:rsid w:val="00714E6B"/>
    <w:rsid w:val="00717431"/>
    <w:rsid w:val="007205C3"/>
    <w:rsid w:val="007267F3"/>
    <w:rsid w:val="007268B9"/>
    <w:rsid w:val="0073066C"/>
    <w:rsid w:val="007317F9"/>
    <w:rsid w:val="007324FD"/>
    <w:rsid w:val="00732DEF"/>
    <w:rsid w:val="00735FCB"/>
    <w:rsid w:val="00736335"/>
    <w:rsid w:val="007369FF"/>
    <w:rsid w:val="007407F7"/>
    <w:rsid w:val="00740944"/>
    <w:rsid w:val="00740A29"/>
    <w:rsid w:val="00741804"/>
    <w:rsid w:val="00743900"/>
    <w:rsid w:val="007451B5"/>
    <w:rsid w:val="0074681A"/>
    <w:rsid w:val="0074726E"/>
    <w:rsid w:val="007529AC"/>
    <w:rsid w:val="00757120"/>
    <w:rsid w:val="007577E2"/>
    <w:rsid w:val="00757E26"/>
    <w:rsid w:val="00757F73"/>
    <w:rsid w:val="00763881"/>
    <w:rsid w:val="0076730B"/>
    <w:rsid w:val="0077085F"/>
    <w:rsid w:val="00771CAA"/>
    <w:rsid w:val="00772A96"/>
    <w:rsid w:val="00774709"/>
    <w:rsid w:val="00776DED"/>
    <w:rsid w:val="00781DEE"/>
    <w:rsid w:val="00784982"/>
    <w:rsid w:val="00784A63"/>
    <w:rsid w:val="00791A94"/>
    <w:rsid w:val="00794FA8"/>
    <w:rsid w:val="00796727"/>
    <w:rsid w:val="007968D8"/>
    <w:rsid w:val="007A16EA"/>
    <w:rsid w:val="007A2D90"/>
    <w:rsid w:val="007A56A4"/>
    <w:rsid w:val="007A712C"/>
    <w:rsid w:val="007A7D73"/>
    <w:rsid w:val="007B0377"/>
    <w:rsid w:val="007B131C"/>
    <w:rsid w:val="007B1EA3"/>
    <w:rsid w:val="007B453B"/>
    <w:rsid w:val="007B57BD"/>
    <w:rsid w:val="007B58EA"/>
    <w:rsid w:val="007B66FD"/>
    <w:rsid w:val="007B7FF6"/>
    <w:rsid w:val="007C0463"/>
    <w:rsid w:val="007C1541"/>
    <w:rsid w:val="007C1D8E"/>
    <w:rsid w:val="007C3D52"/>
    <w:rsid w:val="007C5458"/>
    <w:rsid w:val="007C64C1"/>
    <w:rsid w:val="007C69C8"/>
    <w:rsid w:val="007D3361"/>
    <w:rsid w:val="007D3624"/>
    <w:rsid w:val="007D3A6F"/>
    <w:rsid w:val="007D3CF7"/>
    <w:rsid w:val="007D4A05"/>
    <w:rsid w:val="007D4B4E"/>
    <w:rsid w:val="007D4D3C"/>
    <w:rsid w:val="007D614C"/>
    <w:rsid w:val="007D73FF"/>
    <w:rsid w:val="007D791D"/>
    <w:rsid w:val="007D7976"/>
    <w:rsid w:val="007E2B96"/>
    <w:rsid w:val="007E2F6B"/>
    <w:rsid w:val="007E34CE"/>
    <w:rsid w:val="007E4ACE"/>
    <w:rsid w:val="007F09D4"/>
    <w:rsid w:val="007F1683"/>
    <w:rsid w:val="007F2C8D"/>
    <w:rsid w:val="007F2F12"/>
    <w:rsid w:val="007F3F03"/>
    <w:rsid w:val="007F438B"/>
    <w:rsid w:val="007F4984"/>
    <w:rsid w:val="007F60A5"/>
    <w:rsid w:val="007F75E8"/>
    <w:rsid w:val="008004DD"/>
    <w:rsid w:val="00802137"/>
    <w:rsid w:val="008029F1"/>
    <w:rsid w:val="0080343B"/>
    <w:rsid w:val="008042FF"/>
    <w:rsid w:val="00805779"/>
    <w:rsid w:val="00805C39"/>
    <w:rsid w:val="00810995"/>
    <w:rsid w:val="008114B6"/>
    <w:rsid w:val="0081419C"/>
    <w:rsid w:val="0082166A"/>
    <w:rsid w:val="008225A4"/>
    <w:rsid w:val="00824ABD"/>
    <w:rsid w:val="00824AEE"/>
    <w:rsid w:val="0082511F"/>
    <w:rsid w:val="00825417"/>
    <w:rsid w:val="0082683C"/>
    <w:rsid w:val="008270D8"/>
    <w:rsid w:val="00832483"/>
    <w:rsid w:val="0083264F"/>
    <w:rsid w:val="00832975"/>
    <w:rsid w:val="00833C90"/>
    <w:rsid w:val="008351E7"/>
    <w:rsid w:val="008361A6"/>
    <w:rsid w:val="008435D4"/>
    <w:rsid w:val="00843C53"/>
    <w:rsid w:val="00844BC6"/>
    <w:rsid w:val="00845F4C"/>
    <w:rsid w:val="00846CD0"/>
    <w:rsid w:val="00846F84"/>
    <w:rsid w:val="00854D06"/>
    <w:rsid w:val="008558B7"/>
    <w:rsid w:val="008562A4"/>
    <w:rsid w:val="00856DA2"/>
    <w:rsid w:val="008577E3"/>
    <w:rsid w:val="0086001B"/>
    <w:rsid w:val="00860553"/>
    <w:rsid w:val="00861BC7"/>
    <w:rsid w:val="00865021"/>
    <w:rsid w:val="0086703F"/>
    <w:rsid w:val="00870B15"/>
    <w:rsid w:val="008738CF"/>
    <w:rsid w:val="00877B5D"/>
    <w:rsid w:val="00880FB1"/>
    <w:rsid w:val="00881335"/>
    <w:rsid w:val="0088176A"/>
    <w:rsid w:val="00882009"/>
    <w:rsid w:val="0088412B"/>
    <w:rsid w:val="008867CA"/>
    <w:rsid w:val="0089028F"/>
    <w:rsid w:val="00892AB5"/>
    <w:rsid w:val="00892C5A"/>
    <w:rsid w:val="008973A9"/>
    <w:rsid w:val="00897C05"/>
    <w:rsid w:val="008A0A14"/>
    <w:rsid w:val="008A15E8"/>
    <w:rsid w:val="008A2235"/>
    <w:rsid w:val="008A573F"/>
    <w:rsid w:val="008A6397"/>
    <w:rsid w:val="008A79D3"/>
    <w:rsid w:val="008B1701"/>
    <w:rsid w:val="008B28A4"/>
    <w:rsid w:val="008B666D"/>
    <w:rsid w:val="008B7852"/>
    <w:rsid w:val="008C2789"/>
    <w:rsid w:val="008C2D6A"/>
    <w:rsid w:val="008C7A93"/>
    <w:rsid w:val="008D248C"/>
    <w:rsid w:val="008D28F0"/>
    <w:rsid w:val="008D2CB8"/>
    <w:rsid w:val="008D529F"/>
    <w:rsid w:val="008D5C57"/>
    <w:rsid w:val="008D61D5"/>
    <w:rsid w:val="008D7825"/>
    <w:rsid w:val="008E0110"/>
    <w:rsid w:val="008E0A4B"/>
    <w:rsid w:val="008E0F46"/>
    <w:rsid w:val="008E1E00"/>
    <w:rsid w:val="008E2439"/>
    <w:rsid w:val="008E2C09"/>
    <w:rsid w:val="008E4D44"/>
    <w:rsid w:val="008E7CC6"/>
    <w:rsid w:val="008E7D66"/>
    <w:rsid w:val="008F2E98"/>
    <w:rsid w:val="008F3889"/>
    <w:rsid w:val="008F3BEE"/>
    <w:rsid w:val="008F3E70"/>
    <w:rsid w:val="008F4C92"/>
    <w:rsid w:val="008F4E8F"/>
    <w:rsid w:val="008F53EC"/>
    <w:rsid w:val="00900F13"/>
    <w:rsid w:val="0090135A"/>
    <w:rsid w:val="009013E2"/>
    <w:rsid w:val="00901B07"/>
    <w:rsid w:val="0090309D"/>
    <w:rsid w:val="009047CC"/>
    <w:rsid w:val="00912322"/>
    <w:rsid w:val="00913BED"/>
    <w:rsid w:val="00915998"/>
    <w:rsid w:val="00916AEE"/>
    <w:rsid w:val="00923A79"/>
    <w:rsid w:val="00923BF5"/>
    <w:rsid w:val="00923ED7"/>
    <w:rsid w:val="0092566D"/>
    <w:rsid w:val="00937C6F"/>
    <w:rsid w:val="0094346F"/>
    <w:rsid w:val="009435E6"/>
    <w:rsid w:val="00944AA8"/>
    <w:rsid w:val="00947DC1"/>
    <w:rsid w:val="00950CE2"/>
    <w:rsid w:val="00952D3C"/>
    <w:rsid w:val="00953501"/>
    <w:rsid w:val="00953536"/>
    <w:rsid w:val="00953626"/>
    <w:rsid w:val="00954C9A"/>
    <w:rsid w:val="0095790F"/>
    <w:rsid w:val="00957E37"/>
    <w:rsid w:val="00964A12"/>
    <w:rsid w:val="00970F65"/>
    <w:rsid w:val="00972065"/>
    <w:rsid w:val="00975545"/>
    <w:rsid w:val="0098182B"/>
    <w:rsid w:val="00985241"/>
    <w:rsid w:val="00985791"/>
    <w:rsid w:val="0098586D"/>
    <w:rsid w:val="009860AA"/>
    <w:rsid w:val="00986BCF"/>
    <w:rsid w:val="00994D4A"/>
    <w:rsid w:val="009A1016"/>
    <w:rsid w:val="009A26BF"/>
    <w:rsid w:val="009A3201"/>
    <w:rsid w:val="009A4B76"/>
    <w:rsid w:val="009A6C92"/>
    <w:rsid w:val="009B2EEA"/>
    <w:rsid w:val="009B3917"/>
    <w:rsid w:val="009B48DF"/>
    <w:rsid w:val="009B6864"/>
    <w:rsid w:val="009B6B28"/>
    <w:rsid w:val="009B7871"/>
    <w:rsid w:val="009C015A"/>
    <w:rsid w:val="009C1397"/>
    <w:rsid w:val="009C2694"/>
    <w:rsid w:val="009D0099"/>
    <w:rsid w:val="009D4E3A"/>
    <w:rsid w:val="009D5475"/>
    <w:rsid w:val="009D6CB8"/>
    <w:rsid w:val="009E07FC"/>
    <w:rsid w:val="009E1F83"/>
    <w:rsid w:val="009E437E"/>
    <w:rsid w:val="009E5401"/>
    <w:rsid w:val="009E67F0"/>
    <w:rsid w:val="009E6EF5"/>
    <w:rsid w:val="009E7431"/>
    <w:rsid w:val="009F0908"/>
    <w:rsid w:val="009F141D"/>
    <w:rsid w:val="009F2063"/>
    <w:rsid w:val="009F35DF"/>
    <w:rsid w:val="009F5984"/>
    <w:rsid w:val="009F6C40"/>
    <w:rsid w:val="009F7A2D"/>
    <w:rsid w:val="00A004F6"/>
    <w:rsid w:val="00A00C50"/>
    <w:rsid w:val="00A0651D"/>
    <w:rsid w:val="00A06E95"/>
    <w:rsid w:val="00A10881"/>
    <w:rsid w:val="00A1489A"/>
    <w:rsid w:val="00A14F8D"/>
    <w:rsid w:val="00A20498"/>
    <w:rsid w:val="00A23ABD"/>
    <w:rsid w:val="00A3201A"/>
    <w:rsid w:val="00A32CD9"/>
    <w:rsid w:val="00A35509"/>
    <w:rsid w:val="00A41F56"/>
    <w:rsid w:val="00A42821"/>
    <w:rsid w:val="00A43035"/>
    <w:rsid w:val="00A44CB8"/>
    <w:rsid w:val="00A456AD"/>
    <w:rsid w:val="00A46FBF"/>
    <w:rsid w:val="00A5165A"/>
    <w:rsid w:val="00A517A7"/>
    <w:rsid w:val="00A53587"/>
    <w:rsid w:val="00A55262"/>
    <w:rsid w:val="00A557B7"/>
    <w:rsid w:val="00A567ED"/>
    <w:rsid w:val="00A57E9C"/>
    <w:rsid w:val="00A61DE4"/>
    <w:rsid w:val="00A63782"/>
    <w:rsid w:val="00A649B6"/>
    <w:rsid w:val="00A65F93"/>
    <w:rsid w:val="00A67BC7"/>
    <w:rsid w:val="00A707C4"/>
    <w:rsid w:val="00A714AA"/>
    <w:rsid w:val="00A73CB6"/>
    <w:rsid w:val="00A762B4"/>
    <w:rsid w:val="00A80D31"/>
    <w:rsid w:val="00A81710"/>
    <w:rsid w:val="00A8195C"/>
    <w:rsid w:val="00A83A52"/>
    <w:rsid w:val="00A83B6B"/>
    <w:rsid w:val="00A84197"/>
    <w:rsid w:val="00A84F52"/>
    <w:rsid w:val="00A8598C"/>
    <w:rsid w:val="00A8607B"/>
    <w:rsid w:val="00A86168"/>
    <w:rsid w:val="00A87D64"/>
    <w:rsid w:val="00A90FF3"/>
    <w:rsid w:val="00A92802"/>
    <w:rsid w:val="00A935F1"/>
    <w:rsid w:val="00A96334"/>
    <w:rsid w:val="00A96A01"/>
    <w:rsid w:val="00AA06E9"/>
    <w:rsid w:val="00AA0E9F"/>
    <w:rsid w:val="00AA6EF4"/>
    <w:rsid w:val="00AB2EA5"/>
    <w:rsid w:val="00AB376A"/>
    <w:rsid w:val="00AB4AA7"/>
    <w:rsid w:val="00AB4C04"/>
    <w:rsid w:val="00AC0F38"/>
    <w:rsid w:val="00AC18C1"/>
    <w:rsid w:val="00AC37EF"/>
    <w:rsid w:val="00AC60B5"/>
    <w:rsid w:val="00AC7BBD"/>
    <w:rsid w:val="00AD0719"/>
    <w:rsid w:val="00AD2C2D"/>
    <w:rsid w:val="00AD2F08"/>
    <w:rsid w:val="00AD5CE1"/>
    <w:rsid w:val="00AD61A2"/>
    <w:rsid w:val="00AD6604"/>
    <w:rsid w:val="00AE0258"/>
    <w:rsid w:val="00AE08F7"/>
    <w:rsid w:val="00AE2307"/>
    <w:rsid w:val="00AE3311"/>
    <w:rsid w:val="00AE5EC1"/>
    <w:rsid w:val="00AE62BD"/>
    <w:rsid w:val="00AE7302"/>
    <w:rsid w:val="00AF38BF"/>
    <w:rsid w:val="00B0149C"/>
    <w:rsid w:val="00B01A26"/>
    <w:rsid w:val="00B04385"/>
    <w:rsid w:val="00B048A7"/>
    <w:rsid w:val="00B04FC5"/>
    <w:rsid w:val="00B07F84"/>
    <w:rsid w:val="00B13868"/>
    <w:rsid w:val="00B14EC0"/>
    <w:rsid w:val="00B20C8F"/>
    <w:rsid w:val="00B25597"/>
    <w:rsid w:val="00B2588E"/>
    <w:rsid w:val="00B319BB"/>
    <w:rsid w:val="00B33827"/>
    <w:rsid w:val="00B3527B"/>
    <w:rsid w:val="00B35923"/>
    <w:rsid w:val="00B36474"/>
    <w:rsid w:val="00B46006"/>
    <w:rsid w:val="00B46127"/>
    <w:rsid w:val="00B471FB"/>
    <w:rsid w:val="00B52237"/>
    <w:rsid w:val="00B54AD7"/>
    <w:rsid w:val="00B5567A"/>
    <w:rsid w:val="00B56E25"/>
    <w:rsid w:val="00B62E3C"/>
    <w:rsid w:val="00B66495"/>
    <w:rsid w:val="00B71787"/>
    <w:rsid w:val="00B751BE"/>
    <w:rsid w:val="00B808DA"/>
    <w:rsid w:val="00B80D33"/>
    <w:rsid w:val="00B816C5"/>
    <w:rsid w:val="00B81BF6"/>
    <w:rsid w:val="00B82960"/>
    <w:rsid w:val="00B8658C"/>
    <w:rsid w:val="00B905FD"/>
    <w:rsid w:val="00B92862"/>
    <w:rsid w:val="00B94867"/>
    <w:rsid w:val="00B94E3C"/>
    <w:rsid w:val="00B954C0"/>
    <w:rsid w:val="00BA0BBD"/>
    <w:rsid w:val="00BA2A45"/>
    <w:rsid w:val="00BA48F6"/>
    <w:rsid w:val="00BA722F"/>
    <w:rsid w:val="00BB0609"/>
    <w:rsid w:val="00BB092E"/>
    <w:rsid w:val="00BB11E6"/>
    <w:rsid w:val="00BB2F3C"/>
    <w:rsid w:val="00BB300F"/>
    <w:rsid w:val="00BB3472"/>
    <w:rsid w:val="00BB528F"/>
    <w:rsid w:val="00BB594E"/>
    <w:rsid w:val="00BB6BA2"/>
    <w:rsid w:val="00BB6D2D"/>
    <w:rsid w:val="00BB721D"/>
    <w:rsid w:val="00BC15CD"/>
    <w:rsid w:val="00BC2906"/>
    <w:rsid w:val="00BC382A"/>
    <w:rsid w:val="00BC405C"/>
    <w:rsid w:val="00BC5AF9"/>
    <w:rsid w:val="00BC77A1"/>
    <w:rsid w:val="00BD1120"/>
    <w:rsid w:val="00BD1918"/>
    <w:rsid w:val="00BD4145"/>
    <w:rsid w:val="00BD4F50"/>
    <w:rsid w:val="00BD5AF4"/>
    <w:rsid w:val="00BD6EA7"/>
    <w:rsid w:val="00BE0BAA"/>
    <w:rsid w:val="00BE11E1"/>
    <w:rsid w:val="00BE1227"/>
    <w:rsid w:val="00BE1C23"/>
    <w:rsid w:val="00BE2B3C"/>
    <w:rsid w:val="00BE380C"/>
    <w:rsid w:val="00BE60AC"/>
    <w:rsid w:val="00BE7A7F"/>
    <w:rsid w:val="00BF128C"/>
    <w:rsid w:val="00BF1FB7"/>
    <w:rsid w:val="00BF3380"/>
    <w:rsid w:val="00BF3659"/>
    <w:rsid w:val="00BF4C4C"/>
    <w:rsid w:val="00BF5577"/>
    <w:rsid w:val="00BF6453"/>
    <w:rsid w:val="00BF6900"/>
    <w:rsid w:val="00C00AFB"/>
    <w:rsid w:val="00C01100"/>
    <w:rsid w:val="00C01FC4"/>
    <w:rsid w:val="00C0342D"/>
    <w:rsid w:val="00C10951"/>
    <w:rsid w:val="00C165B1"/>
    <w:rsid w:val="00C16DB3"/>
    <w:rsid w:val="00C21E2D"/>
    <w:rsid w:val="00C2394D"/>
    <w:rsid w:val="00C250D1"/>
    <w:rsid w:val="00C252C2"/>
    <w:rsid w:val="00C2577B"/>
    <w:rsid w:val="00C27A83"/>
    <w:rsid w:val="00C27CD0"/>
    <w:rsid w:val="00C35BD5"/>
    <w:rsid w:val="00C36D22"/>
    <w:rsid w:val="00C441A3"/>
    <w:rsid w:val="00C4447D"/>
    <w:rsid w:val="00C4452A"/>
    <w:rsid w:val="00C44F01"/>
    <w:rsid w:val="00C45D04"/>
    <w:rsid w:val="00C460A6"/>
    <w:rsid w:val="00C519B0"/>
    <w:rsid w:val="00C562FB"/>
    <w:rsid w:val="00C56B8B"/>
    <w:rsid w:val="00C5732D"/>
    <w:rsid w:val="00C60B1E"/>
    <w:rsid w:val="00C6148D"/>
    <w:rsid w:val="00C62EEA"/>
    <w:rsid w:val="00C663B4"/>
    <w:rsid w:val="00C66E94"/>
    <w:rsid w:val="00C678B4"/>
    <w:rsid w:val="00C7164F"/>
    <w:rsid w:val="00C72CC1"/>
    <w:rsid w:val="00C740FD"/>
    <w:rsid w:val="00C74C9C"/>
    <w:rsid w:val="00C75210"/>
    <w:rsid w:val="00C8033C"/>
    <w:rsid w:val="00C805D8"/>
    <w:rsid w:val="00C80634"/>
    <w:rsid w:val="00C863C7"/>
    <w:rsid w:val="00C90719"/>
    <w:rsid w:val="00C912EA"/>
    <w:rsid w:val="00C9142E"/>
    <w:rsid w:val="00C96AFC"/>
    <w:rsid w:val="00CA000A"/>
    <w:rsid w:val="00CA0E6F"/>
    <w:rsid w:val="00CA623D"/>
    <w:rsid w:val="00CA7822"/>
    <w:rsid w:val="00CB2670"/>
    <w:rsid w:val="00CB2F3F"/>
    <w:rsid w:val="00CB3450"/>
    <w:rsid w:val="00CB7B31"/>
    <w:rsid w:val="00CC042B"/>
    <w:rsid w:val="00CC10C4"/>
    <w:rsid w:val="00CC3918"/>
    <w:rsid w:val="00CC4530"/>
    <w:rsid w:val="00CC56E5"/>
    <w:rsid w:val="00CC728E"/>
    <w:rsid w:val="00CD0968"/>
    <w:rsid w:val="00CD1772"/>
    <w:rsid w:val="00CD28D3"/>
    <w:rsid w:val="00CD2E69"/>
    <w:rsid w:val="00CD2F25"/>
    <w:rsid w:val="00CD35F8"/>
    <w:rsid w:val="00CD5932"/>
    <w:rsid w:val="00CD7250"/>
    <w:rsid w:val="00CE3976"/>
    <w:rsid w:val="00CE4938"/>
    <w:rsid w:val="00CE562C"/>
    <w:rsid w:val="00CE6165"/>
    <w:rsid w:val="00CE72FD"/>
    <w:rsid w:val="00D00128"/>
    <w:rsid w:val="00D008C3"/>
    <w:rsid w:val="00D044B9"/>
    <w:rsid w:val="00D05785"/>
    <w:rsid w:val="00D06ACF"/>
    <w:rsid w:val="00D12059"/>
    <w:rsid w:val="00D12896"/>
    <w:rsid w:val="00D13265"/>
    <w:rsid w:val="00D140A4"/>
    <w:rsid w:val="00D16181"/>
    <w:rsid w:val="00D17370"/>
    <w:rsid w:val="00D17B21"/>
    <w:rsid w:val="00D20756"/>
    <w:rsid w:val="00D20CDF"/>
    <w:rsid w:val="00D22852"/>
    <w:rsid w:val="00D22A9C"/>
    <w:rsid w:val="00D22C3E"/>
    <w:rsid w:val="00D23B5D"/>
    <w:rsid w:val="00D24B05"/>
    <w:rsid w:val="00D2768E"/>
    <w:rsid w:val="00D276C7"/>
    <w:rsid w:val="00D32841"/>
    <w:rsid w:val="00D3491C"/>
    <w:rsid w:val="00D34FCB"/>
    <w:rsid w:val="00D410AE"/>
    <w:rsid w:val="00D43888"/>
    <w:rsid w:val="00D44791"/>
    <w:rsid w:val="00D51457"/>
    <w:rsid w:val="00D54F1D"/>
    <w:rsid w:val="00D55007"/>
    <w:rsid w:val="00D55906"/>
    <w:rsid w:val="00D55DB3"/>
    <w:rsid w:val="00D56CC6"/>
    <w:rsid w:val="00D605D4"/>
    <w:rsid w:val="00D608B0"/>
    <w:rsid w:val="00D60E48"/>
    <w:rsid w:val="00D63DB8"/>
    <w:rsid w:val="00D66074"/>
    <w:rsid w:val="00D66D8B"/>
    <w:rsid w:val="00D67154"/>
    <w:rsid w:val="00D67D84"/>
    <w:rsid w:val="00D72020"/>
    <w:rsid w:val="00D72E4D"/>
    <w:rsid w:val="00D733EB"/>
    <w:rsid w:val="00D73CED"/>
    <w:rsid w:val="00D80D09"/>
    <w:rsid w:val="00D8453F"/>
    <w:rsid w:val="00D875A6"/>
    <w:rsid w:val="00D878CE"/>
    <w:rsid w:val="00D92943"/>
    <w:rsid w:val="00D92F61"/>
    <w:rsid w:val="00D94643"/>
    <w:rsid w:val="00D94D1E"/>
    <w:rsid w:val="00D95AA3"/>
    <w:rsid w:val="00DA2AD3"/>
    <w:rsid w:val="00DA2D35"/>
    <w:rsid w:val="00DA3993"/>
    <w:rsid w:val="00DA3B8B"/>
    <w:rsid w:val="00DA5F37"/>
    <w:rsid w:val="00DA6D33"/>
    <w:rsid w:val="00DA7F98"/>
    <w:rsid w:val="00DB1071"/>
    <w:rsid w:val="00DB16CE"/>
    <w:rsid w:val="00DB2457"/>
    <w:rsid w:val="00DB3522"/>
    <w:rsid w:val="00DB70D3"/>
    <w:rsid w:val="00DC1B7D"/>
    <w:rsid w:val="00DC1D40"/>
    <w:rsid w:val="00DC2C73"/>
    <w:rsid w:val="00DC3723"/>
    <w:rsid w:val="00DC4181"/>
    <w:rsid w:val="00DC4CB9"/>
    <w:rsid w:val="00DC6940"/>
    <w:rsid w:val="00DC6FFA"/>
    <w:rsid w:val="00DD29E2"/>
    <w:rsid w:val="00DD5A80"/>
    <w:rsid w:val="00DE1A41"/>
    <w:rsid w:val="00DE489E"/>
    <w:rsid w:val="00DF010E"/>
    <w:rsid w:val="00DF3D89"/>
    <w:rsid w:val="00DF44F9"/>
    <w:rsid w:val="00DF5C44"/>
    <w:rsid w:val="00DF5FCC"/>
    <w:rsid w:val="00DF67F7"/>
    <w:rsid w:val="00DF7ACE"/>
    <w:rsid w:val="00E00153"/>
    <w:rsid w:val="00E015EC"/>
    <w:rsid w:val="00E1051F"/>
    <w:rsid w:val="00E13011"/>
    <w:rsid w:val="00E17AF4"/>
    <w:rsid w:val="00E21567"/>
    <w:rsid w:val="00E2407A"/>
    <w:rsid w:val="00E259FE"/>
    <w:rsid w:val="00E2627A"/>
    <w:rsid w:val="00E26814"/>
    <w:rsid w:val="00E349CF"/>
    <w:rsid w:val="00E34B68"/>
    <w:rsid w:val="00E35E28"/>
    <w:rsid w:val="00E437E1"/>
    <w:rsid w:val="00E4455C"/>
    <w:rsid w:val="00E4540B"/>
    <w:rsid w:val="00E45AEB"/>
    <w:rsid w:val="00E4655B"/>
    <w:rsid w:val="00E47E55"/>
    <w:rsid w:val="00E50AC8"/>
    <w:rsid w:val="00E50CFE"/>
    <w:rsid w:val="00E522D0"/>
    <w:rsid w:val="00E52E41"/>
    <w:rsid w:val="00E5538F"/>
    <w:rsid w:val="00E56E05"/>
    <w:rsid w:val="00E572E9"/>
    <w:rsid w:val="00E60C28"/>
    <w:rsid w:val="00E610A4"/>
    <w:rsid w:val="00E613DE"/>
    <w:rsid w:val="00E63C54"/>
    <w:rsid w:val="00E668C7"/>
    <w:rsid w:val="00E67FD9"/>
    <w:rsid w:val="00E70924"/>
    <w:rsid w:val="00E71332"/>
    <w:rsid w:val="00E73A09"/>
    <w:rsid w:val="00E74445"/>
    <w:rsid w:val="00E816B9"/>
    <w:rsid w:val="00E81E48"/>
    <w:rsid w:val="00E82213"/>
    <w:rsid w:val="00E8242E"/>
    <w:rsid w:val="00E82AEF"/>
    <w:rsid w:val="00E86B18"/>
    <w:rsid w:val="00E87710"/>
    <w:rsid w:val="00E9153C"/>
    <w:rsid w:val="00E935BB"/>
    <w:rsid w:val="00E9475E"/>
    <w:rsid w:val="00E95676"/>
    <w:rsid w:val="00EA062D"/>
    <w:rsid w:val="00EA2462"/>
    <w:rsid w:val="00EA4D75"/>
    <w:rsid w:val="00EA60D1"/>
    <w:rsid w:val="00EB00D4"/>
    <w:rsid w:val="00EB2602"/>
    <w:rsid w:val="00EB755A"/>
    <w:rsid w:val="00EC139E"/>
    <w:rsid w:val="00EC1503"/>
    <w:rsid w:val="00EC350B"/>
    <w:rsid w:val="00EC4FE9"/>
    <w:rsid w:val="00EC5CEF"/>
    <w:rsid w:val="00EC6CED"/>
    <w:rsid w:val="00EC6D63"/>
    <w:rsid w:val="00EC7658"/>
    <w:rsid w:val="00ED2014"/>
    <w:rsid w:val="00ED3F3D"/>
    <w:rsid w:val="00EE0770"/>
    <w:rsid w:val="00EE1C2D"/>
    <w:rsid w:val="00EE3C9C"/>
    <w:rsid w:val="00EE437B"/>
    <w:rsid w:val="00EE5C06"/>
    <w:rsid w:val="00EE5FAE"/>
    <w:rsid w:val="00EE7B33"/>
    <w:rsid w:val="00EF0858"/>
    <w:rsid w:val="00EF410A"/>
    <w:rsid w:val="00EF4D6F"/>
    <w:rsid w:val="00F026EE"/>
    <w:rsid w:val="00F04FA1"/>
    <w:rsid w:val="00F0546A"/>
    <w:rsid w:val="00F073C1"/>
    <w:rsid w:val="00F07EC8"/>
    <w:rsid w:val="00F10824"/>
    <w:rsid w:val="00F1253C"/>
    <w:rsid w:val="00F13331"/>
    <w:rsid w:val="00F140A8"/>
    <w:rsid w:val="00F16A70"/>
    <w:rsid w:val="00F2010F"/>
    <w:rsid w:val="00F228B4"/>
    <w:rsid w:val="00F22A16"/>
    <w:rsid w:val="00F2360B"/>
    <w:rsid w:val="00F23684"/>
    <w:rsid w:val="00F23F8F"/>
    <w:rsid w:val="00F27D96"/>
    <w:rsid w:val="00F30A02"/>
    <w:rsid w:val="00F32155"/>
    <w:rsid w:val="00F33AE4"/>
    <w:rsid w:val="00F34B06"/>
    <w:rsid w:val="00F35D9E"/>
    <w:rsid w:val="00F465BD"/>
    <w:rsid w:val="00F4767D"/>
    <w:rsid w:val="00F51243"/>
    <w:rsid w:val="00F53726"/>
    <w:rsid w:val="00F5477D"/>
    <w:rsid w:val="00F55B02"/>
    <w:rsid w:val="00F5741A"/>
    <w:rsid w:val="00F57DDB"/>
    <w:rsid w:val="00F6000E"/>
    <w:rsid w:val="00F62AF6"/>
    <w:rsid w:val="00F639DA"/>
    <w:rsid w:val="00F66016"/>
    <w:rsid w:val="00F6632C"/>
    <w:rsid w:val="00F706D0"/>
    <w:rsid w:val="00F70CEC"/>
    <w:rsid w:val="00F71146"/>
    <w:rsid w:val="00F748F0"/>
    <w:rsid w:val="00F74A74"/>
    <w:rsid w:val="00F7569A"/>
    <w:rsid w:val="00F77C0C"/>
    <w:rsid w:val="00F81F5C"/>
    <w:rsid w:val="00F84A34"/>
    <w:rsid w:val="00F86CE5"/>
    <w:rsid w:val="00F8744E"/>
    <w:rsid w:val="00F874A7"/>
    <w:rsid w:val="00F875FF"/>
    <w:rsid w:val="00F90B73"/>
    <w:rsid w:val="00F9284D"/>
    <w:rsid w:val="00F928FF"/>
    <w:rsid w:val="00F9346D"/>
    <w:rsid w:val="00F945D5"/>
    <w:rsid w:val="00F94AF6"/>
    <w:rsid w:val="00F9793B"/>
    <w:rsid w:val="00FA49F3"/>
    <w:rsid w:val="00FA4E04"/>
    <w:rsid w:val="00FA5D7B"/>
    <w:rsid w:val="00FA790E"/>
    <w:rsid w:val="00FB35B3"/>
    <w:rsid w:val="00FC32BC"/>
    <w:rsid w:val="00FC3601"/>
    <w:rsid w:val="00FC6E93"/>
    <w:rsid w:val="00FC7342"/>
    <w:rsid w:val="00FD0108"/>
    <w:rsid w:val="00FD098F"/>
    <w:rsid w:val="00FD2B36"/>
    <w:rsid w:val="00FD3462"/>
    <w:rsid w:val="00FD38FA"/>
    <w:rsid w:val="00FD3BCB"/>
    <w:rsid w:val="00FD5C1D"/>
    <w:rsid w:val="00FD6D93"/>
    <w:rsid w:val="00FD7210"/>
    <w:rsid w:val="00FD7CD4"/>
    <w:rsid w:val="00FE0670"/>
    <w:rsid w:val="00FE2020"/>
    <w:rsid w:val="00FE36A9"/>
    <w:rsid w:val="00FE3A96"/>
    <w:rsid w:val="00FE6FCD"/>
    <w:rsid w:val="00FF4359"/>
    <w:rsid w:val="00FF4A20"/>
    <w:rsid w:val="00FF4D8A"/>
    <w:rsid w:val="00FF5DCE"/>
    <w:rsid w:val="0159DC78"/>
    <w:rsid w:val="03B17B18"/>
    <w:rsid w:val="03EAB8A7"/>
    <w:rsid w:val="03F82483"/>
    <w:rsid w:val="04621264"/>
    <w:rsid w:val="05A716FD"/>
    <w:rsid w:val="071A4284"/>
    <w:rsid w:val="07415CFF"/>
    <w:rsid w:val="0882617F"/>
    <w:rsid w:val="088BB0B7"/>
    <w:rsid w:val="08F0014B"/>
    <w:rsid w:val="09C4428A"/>
    <w:rsid w:val="0B5C09DB"/>
    <w:rsid w:val="0BA09A3C"/>
    <w:rsid w:val="0BC00886"/>
    <w:rsid w:val="0D45811C"/>
    <w:rsid w:val="0DAD06AC"/>
    <w:rsid w:val="0DDCEB46"/>
    <w:rsid w:val="0FA31B6F"/>
    <w:rsid w:val="0FF3957B"/>
    <w:rsid w:val="10017588"/>
    <w:rsid w:val="10823168"/>
    <w:rsid w:val="110A00EA"/>
    <w:rsid w:val="11E22CC1"/>
    <w:rsid w:val="12E52CBD"/>
    <w:rsid w:val="1479E103"/>
    <w:rsid w:val="154D53C5"/>
    <w:rsid w:val="16B604B5"/>
    <w:rsid w:val="17FD9B8E"/>
    <w:rsid w:val="18F8ABF9"/>
    <w:rsid w:val="1A38AEE9"/>
    <w:rsid w:val="1AB8002F"/>
    <w:rsid w:val="1BAABFED"/>
    <w:rsid w:val="1BBDE32A"/>
    <w:rsid w:val="1BD435CD"/>
    <w:rsid w:val="1C52EB71"/>
    <w:rsid w:val="1D64940B"/>
    <w:rsid w:val="1D795620"/>
    <w:rsid w:val="1E7A4268"/>
    <w:rsid w:val="1F307B55"/>
    <w:rsid w:val="1F715E96"/>
    <w:rsid w:val="1FAB0AFF"/>
    <w:rsid w:val="1FAD75F8"/>
    <w:rsid w:val="2030878F"/>
    <w:rsid w:val="2082FB69"/>
    <w:rsid w:val="21194826"/>
    <w:rsid w:val="21F8ED06"/>
    <w:rsid w:val="2248F651"/>
    <w:rsid w:val="22C34B6F"/>
    <w:rsid w:val="22C98824"/>
    <w:rsid w:val="23332417"/>
    <w:rsid w:val="236C04B3"/>
    <w:rsid w:val="23BDCFB0"/>
    <w:rsid w:val="25170208"/>
    <w:rsid w:val="25793EB9"/>
    <w:rsid w:val="2611CBD1"/>
    <w:rsid w:val="26A0ADB1"/>
    <w:rsid w:val="26D204B8"/>
    <w:rsid w:val="2808F5D3"/>
    <w:rsid w:val="28636E48"/>
    <w:rsid w:val="28B233E5"/>
    <w:rsid w:val="28B299BD"/>
    <w:rsid w:val="29DB4637"/>
    <w:rsid w:val="2B221152"/>
    <w:rsid w:val="2C3161D3"/>
    <w:rsid w:val="2C5B5C0B"/>
    <w:rsid w:val="2C7A626A"/>
    <w:rsid w:val="2C7ABC2F"/>
    <w:rsid w:val="2CC060FE"/>
    <w:rsid w:val="2DEBF5DF"/>
    <w:rsid w:val="2E3646A8"/>
    <w:rsid w:val="2E59CE63"/>
    <w:rsid w:val="2EF83498"/>
    <w:rsid w:val="2F23C6C5"/>
    <w:rsid w:val="2FD8C43D"/>
    <w:rsid w:val="303F8C16"/>
    <w:rsid w:val="30ACBB2A"/>
    <w:rsid w:val="30E38646"/>
    <w:rsid w:val="32B07DB6"/>
    <w:rsid w:val="32F5E124"/>
    <w:rsid w:val="339556F8"/>
    <w:rsid w:val="3524E94A"/>
    <w:rsid w:val="35ABCDAC"/>
    <w:rsid w:val="35DA88F6"/>
    <w:rsid w:val="3807CF87"/>
    <w:rsid w:val="382B3DE1"/>
    <w:rsid w:val="383A519E"/>
    <w:rsid w:val="3895237C"/>
    <w:rsid w:val="3A176061"/>
    <w:rsid w:val="3A6B9B05"/>
    <w:rsid w:val="3B3FEB74"/>
    <w:rsid w:val="3C86FB83"/>
    <w:rsid w:val="3CF74735"/>
    <w:rsid w:val="3E9780DA"/>
    <w:rsid w:val="3F9AE4B7"/>
    <w:rsid w:val="3FD1CA23"/>
    <w:rsid w:val="402588B5"/>
    <w:rsid w:val="40B5D41D"/>
    <w:rsid w:val="419EFAF6"/>
    <w:rsid w:val="429534B9"/>
    <w:rsid w:val="4364CFA9"/>
    <w:rsid w:val="4404BD5A"/>
    <w:rsid w:val="44267551"/>
    <w:rsid w:val="451A34FA"/>
    <w:rsid w:val="452BE237"/>
    <w:rsid w:val="463FFEAF"/>
    <w:rsid w:val="4698D16C"/>
    <w:rsid w:val="470C693E"/>
    <w:rsid w:val="472AE527"/>
    <w:rsid w:val="47559574"/>
    <w:rsid w:val="47E4CAC0"/>
    <w:rsid w:val="487A5353"/>
    <w:rsid w:val="4896DBBD"/>
    <w:rsid w:val="49A221EE"/>
    <w:rsid w:val="4A68DB32"/>
    <w:rsid w:val="4AC67BB3"/>
    <w:rsid w:val="4ADFFB4E"/>
    <w:rsid w:val="4BD33825"/>
    <w:rsid w:val="4BF767C8"/>
    <w:rsid w:val="4C8AFB38"/>
    <w:rsid w:val="4DB89580"/>
    <w:rsid w:val="4DBBAA67"/>
    <w:rsid w:val="4E71080F"/>
    <w:rsid w:val="4EF724B4"/>
    <w:rsid w:val="4F01AFFE"/>
    <w:rsid w:val="4F427E9B"/>
    <w:rsid w:val="4F4CBC1C"/>
    <w:rsid w:val="4F90CD86"/>
    <w:rsid w:val="4FBD870A"/>
    <w:rsid w:val="4FEE4A76"/>
    <w:rsid w:val="5006E357"/>
    <w:rsid w:val="52025251"/>
    <w:rsid w:val="520ADFFF"/>
    <w:rsid w:val="5278A4F7"/>
    <w:rsid w:val="52CDC10D"/>
    <w:rsid w:val="5326C853"/>
    <w:rsid w:val="549CE200"/>
    <w:rsid w:val="55170B72"/>
    <w:rsid w:val="5580CBCC"/>
    <w:rsid w:val="576CC19C"/>
    <w:rsid w:val="57C7F924"/>
    <w:rsid w:val="58BA75D7"/>
    <w:rsid w:val="592BEF7F"/>
    <w:rsid w:val="5C162422"/>
    <w:rsid w:val="5CB5402E"/>
    <w:rsid w:val="5D534F44"/>
    <w:rsid w:val="5DC16D8C"/>
    <w:rsid w:val="5DF4386D"/>
    <w:rsid w:val="5E37DA73"/>
    <w:rsid w:val="5E479176"/>
    <w:rsid w:val="5EC8658D"/>
    <w:rsid w:val="5EDE241B"/>
    <w:rsid w:val="5F81F922"/>
    <w:rsid w:val="5F9840D7"/>
    <w:rsid w:val="5FC970E2"/>
    <w:rsid w:val="60650192"/>
    <w:rsid w:val="6123BD29"/>
    <w:rsid w:val="61386955"/>
    <w:rsid w:val="615652D8"/>
    <w:rsid w:val="61766BA1"/>
    <w:rsid w:val="62230DCF"/>
    <w:rsid w:val="6273325D"/>
    <w:rsid w:val="62EFC5AB"/>
    <w:rsid w:val="63BEDE30"/>
    <w:rsid w:val="64194D34"/>
    <w:rsid w:val="65813824"/>
    <w:rsid w:val="65E88F86"/>
    <w:rsid w:val="67CE7A0E"/>
    <w:rsid w:val="67F3288A"/>
    <w:rsid w:val="6833643C"/>
    <w:rsid w:val="69216FB4"/>
    <w:rsid w:val="69BABF81"/>
    <w:rsid w:val="69BCE511"/>
    <w:rsid w:val="69D18985"/>
    <w:rsid w:val="69EEACE2"/>
    <w:rsid w:val="6AF2FCF2"/>
    <w:rsid w:val="6C2D019A"/>
    <w:rsid w:val="6C6A5482"/>
    <w:rsid w:val="6CAE3C65"/>
    <w:rsid w:val="6CF6039A"/>
    <w:rsid w:val="6DC26CD2"/>
    <w:rsid w:val="6E016932"/>
    <w:rsid w:val="6E5160B6"/>
    <w:rsid w:val="6E598369"/>
    <w:rsid w:val="6EE6002A"/>
    <w:rsid w:val="6EF04826"/>
    <w:rsid w:val="6EFBC533"/>
    <w:rsid w:val="6F5BB063"/>
    <w:rsid w:val="6FD3B5C8"/>
    <w:rsid w:val="6FFD7326"/>
    <w:rsid w:val="7097532E"/>
    <w:rsid w:val="70D8E17A"/>
    <w:rsid w:val="70E655BA"/>
    <w:rsid w:val="710C6A58"/>
    <w:rsid w:val="71994387"/>
    <w:rsid w:val="71BB109B"/>
    <w:rsid w:val="72667E65"/>
    <w:rsid w:val="72BA1AD7"/>
    <w:rsid w:val="73B2F728"/>
    <w:rsid w:val="73FC09F6"/>
    <w:rsid w:val="742692EC"/>
    <w:rsid w:val="753D01A4"/>
    <w:rsid w:val="7580DF3D"/>
    <w:rsid w:val="7597DA57"/>
    <w:rsid w:val="75E77DB5"/>
    <w:rsid w:val="76473580"/>
    <w:rsid w:val="764A013A"/>
    <w:rsid w:val="76930291"/>
    <w:rsid w:val="772D266A"/>
    <w:rsid w:val="77875775"/>
    <w:rsid w:val="779474F1"/>
    <w:rsid w:val="78583117"/>
    <w:rsid w:val="7892FCE2"/>
    <w:rsid w:val="79C643A7"/>
    <w:rsid w:val="7A471C17"/>
    <w:rsid w:val="7A6EAB79"/>
    <w:rsid w:val="7B862A99"/>
    <w:rsid w:val="7BBAB71E"/>
    <w:rsid w:val="7C2FFCB8"/>
    <w:rsid w:val="7C56313B"/>
    <w:rsid w:val="7CAF12DE"/>
    <w:rsid w:val="7D6905B3"/>
    <w:rsid w:val="7DFF2027"/>
    <w:rsid w:val="7F07CD86"/>
    <w:rsid w:val="7F2D0401"/>
    <w:rsid w:val="7FD4EF6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83735CCC-5558-49D4-95D8-CFDAC03E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7B6"/>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0936E9"/>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4B6192"/>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C66E94"/>
    <w:pPr>
      <w:tabs>
        <w:tab w:val="right" w:leader="dot" w:pos="9016"/>
      </w:tabs>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uiPriority w:val="1"/>
    <w:qFormat/>
    <w:rsid w:val="00D92F61"/>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uiPriority w:val="1"/>
    <w:rsid w:val="00D92F61"/>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styleId="CommentReference">
    <w:name w:val="annotation reference"/>
    <w:basedOn w:val="DefaultParagraphFont"/>
    <w:uiPriority w:val="99"/>
    <w:semiHidden/>
    <w:unhideWhenUsed/>
    <w:rsid w:val="00A41F56"/>
    <w:rPr>
      <w:sz w:val="16"/>
      <w:szCs w:val="16"/>
    </w:rPr>
  </w:style>
  <w:style w:type="paragraph" w:styleId="CommentText">
    <w:name w:val="annotation text"/>
    <w:basedOn w:val="Normal"/>
    <w:link w:val="CommentTextChar"/>
    <w:uiPriority w:val="99"/>
    <w:unhideWhenUsed/>
    <w:rsid w:val="00A41F56"/>
    <w:pPr>
      <w:spacing w:line="240" w:lineRule="auto"/>
    </w:pPr>
    <w:rPr>
      <w:sz w:val="20"/>
      <w:szCs w:val="25"/>
    </w:rPr>
  </w:style>
  <w:style w:type="character" w:customStyle="1" w:styleId="CommentTextChar">
    <w:name w:val="Comment Text Char"/>
    <w:basedOn w:val="DefaultParagraphFont"/>
    <w:link w:val="CommentText"/>
    <w:uiPriority w:val="99"/>
    <w:rsid w:val="00A41F56"/>
    <w:rPr>
      <w:sz w:val="20"/>
      <w:szCs w:val="25"/>
    </w:rPr>
  </w:style>
  <w:style w:type="paragraph" w:styleId="CommentSubject">
    <w:name w:val="annotation subject"/>
    <w:basedOn w:val="CommentText"/>
    <w:next w:val="CommentText"/>
    <w:link w:val="CommentSubjectChar"/>
    <w:uiPriority w:val="99"/>
    <w:semiHidden/>
    <w:unhideWhenUsed/>
    <w:rsid w:val="00A41F56"/>
    <w:rPr>
      <w:b/>
      <w:bCs/>
    </w:rPr>
  </w:style>
  <w:style w:type="character" w:customStyle="1" w:styleId="CommentSubjectChar">
    <w:name w:val="Comment Subject Char"/>
    <w:basedOn w:val="CommentTextChar"/>
    <w:link w:val="CommentSubject"/>
    <w:uiPriority w:val="99"/>
    <w:semiHidden/>
    <w:rsid w:val="00A41F56"/>
    <w:rPr>
      <w:b/>
      <w:bCs/>
      <w:sz w:val="20"/>
      <w:szCs w:val="25"/>
    </w:rPr>
  </w:style>
  <w:style w:type="character" w:customStyle="1" w:styleId="normaltextrun">
    <w:name w:val="normaltextrun"/>
    <w:basedOn w:val="DefaultParagraphFont"/>
    <w:rsid w:val="00557A36"/>
  </w:style>
  <w:style w:type="character" w:customStyle="1" w:styleId="eop">
    <w:name w:val="eop"/>
    <w:basedOn w:val="DefaultParagraphFont"/>
    <w:rsid w:val="00557A36"/>
  </w:style>
  <w:style w:type="character" w:customStyle="1" w:styleId="None">
    <w:name w:val="None"/>
    <w:basedOn w:val="DefaultParagraphFont"/>
    <w:uiPriority w:val="1"/>
    <w:rsid w:val="7FD4EF69"/>
    <w:rPr>
      <w:rFonts w:asciiTheme="minorHAnsi" w:eastAsiaTheme="minorEastAsia" w:hAnsiTheme="minorHAnsi" w:cstheme="minorBidi"/>
      <w:sz w:val="24"/>
      <w:szCs w:val="24"/>
      <w:lang w:val="en-AU" w:eastAsia="en-AU" w:bidi="ar-SA"/>
    </w:rPr>
  </w:style>
  <w:style w:type="character" w:customStyle="1" w:styleId="Hyperlink0">
    <w:name w:val="Hyperlink.0"/>
    <w:basedOn w:val="DefaultParagraphFont"/>
    <w:uiPriority w:val="1"/>
    <w:rsid w:val="7FD4EF69"/>
    <w:rPr>
      <w:rFonts w:asciiTheme="minorHAnsi" w:eastAsiaTheme="minorEastAsia" w:hAnsiTheme="minorHAnsi" w:cstheme="minorBidi"/>
      <w:b/>
      <w:bCs/>
      <w:color w:val="6B2976"/>
      <w:sz w:val="22"/>
      <w:szCs w:val="22"/>
      <w:lang w:val="en-AU" w:eastAsia="en-AU" w:bidi="ar-SA"/>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customStyle="1" w:styleId="pf0">
    <w:name w:val="pf0"/>
    <w:basedOn w:val="Normal"/>
    <w:rsid w:val="00313E2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f01">
    <w:name w:val="cf01"/>
    <w:basedOn w:val="DefaultParagraphFont"/>
    <w:rsid w:val="00313E22"/>
    <w:rPr>
      <w:rFonts w:ascii="Segoe UI" w:hAnsi="Segoe UI" w:cs="Segoe UI" w:hint="default"/>
      <w:sz w:val="18"/>
      <w:szCs w:val="18"/>
    </w:rPr>
  </w:style>
  <w:style w:type="character" w:styleId="Mention">
    <w:name w:val="Mention"/>
    <w:basedOn w:val="DefaultParagraphFont"/>
    <w:uiPriority w:val="99"/>
    <w:unhideWhenUsed/>
    <w:rsid w:val="00CC56E5"/>
    <w:rPr>
      <w:color w:val="2B579A"/>
      <w:shd w:val="clear" w:color="auto" w:fill="E1DFDD"/>
    </w:rPr>
  </w:style>
  <w:style w:type="character" w:customStyle="1" w:styleId="CommentTextChar1">
    <w:name w:val="Comment Text Char1"/>
    <w:basedOn w:val="DefaultParagraphFont"/>
    <w:uiPriority w:val="99"/>
    <w:rsid w:val="00554936"/>
    <w:rPr>
      <w:rFonts w:ascii="Arial" w:eastAsia="Calibri" w:hAnsi="Arial" w:cs="Calibri"/>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477061910">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25.tmp"/><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www.ndis.gov.a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www.ndis.gov.au/contact/feedback-and-complaints/contact-and-feedback-for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tm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hyperlink" Target="mailto:enquiries@ndis.gov.au"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www.ndis.gov.au/providers/working-provider/myplace-provider-portal-and-resources"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 TargetMode="External"/><Relationship Id="rId18" Type="http://schemas.openxmlformats.org/officeDocument/2006/relationships/hyperlink" Target="https://myplace.ndis.gov.au/supplier"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UserInfo>
        <DisplayName>Caulfield, James</DisplayName>
        <AccountId>131</AccountId>
        <AccountType/>
      </UserInfo>
      <UserInfo>
        <DisplayName>Katskavelis, Chris</DisplayName>
        <AccountId>19</AccountId>
        <AccountType/>
      </UserInfo>
      <UserInfo>
        <DisplayName>Barry, Krystle</DisplayName>
        <AccountId>485</AccountId>
        <AccountType/>
      </UserInfo>
      <UserInfo>
        <DisplayName>Chan, Lucretia</DisplayName>
        <AccountId>542</AccountId>
        <AccountType/>
      </UserInfo>
      <UserInfo>
        <DisplayName>Maren, Jacqueline</DisplayName>
        <AccountId>17</AccountId>
        <AccountType/>
      </UserInfo>
      <UserInfo>
        <DisplayName>Rohr, Jenna</DisplayName>
        <AccountId>465</AccountId>
        <AccountType/>
      </UserInfo>
      <UserInfo>
        <DisplayName>SYKES, Matt</DisplayName>
        <AccountId>178</AccountId>
        <AccountType/>
      </UserInfo>
      <UserInfo>
        <DisplayName>Morrongiello, Kat</DisplayName>
        <AccountId>507</AccountId>
        <AccountType/>
      </UserInfo>
      <UserInfo>
        <DisplayName>Patel, Rushi</DisplayName>
        <AccountId>379</AccountId>
        <AccountType/>
      </UserInfo>
      <UserInfo>
        <DisplayName>Holmes, Lee</DisplayName>
        <AccountId>576</AccountId>
        <AccountType/>
      </UserInfo>
      <UserInfo>
        <DisplayName>Krishnan, Abhishek</DisplayName>
        <AccountId>742</AccountId>
        <AccountType/>
      </UserInfo>
    </SharedWithUsers>
    <_x0031_ xmlns="62e6d7e0-8f69-4736-9de7-41af03e42ea2" xsi:nil="true"/>
  </documentManagement>
</p:properties>
</file>

<file path=customXml/itemProps1.xml><?xml version="1.0" encoding="utf-8"?>
<ds:datastoreItem xmlns:ds="http://schemas.openxmlformats.org/officeDocument/2006/customXml" ds:itemID="{E7B4D7FF-7D65-4130-8279-EE7CECCC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customXml/itemProps3.xml><?xml version="1.0" encoding="utf-8"?>
<ds:datastoreItem xmlns:ds="http://schemas.openxmlformats.org/officeDocument/2006/customXml" ds:itemID="{A8574779-BA27-4882-9124-4603671692EA}">
  <ds:schemaRefs>
    <ds:schemaRef ds:uri="http://schemas.microsoft.com/sharepoint/v3/contenttype/forms"/>
  </ds:schemaRefs>
</ds:datastoreItem>
</file>

<file path=customXml/itemProps4.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5606</Words>
  <Characters>31956</Characters>
  <Application>Microsoft Office Word</Application>
  <DocSecurity>0</DocSecurity>
  <Lines>266</Lines>
  <Paragraphs>74</Paragraphs>
  <ScaleCrop>false</ScaleCrop>
  <Company/>
  <LinksUpToDate>false</LinksUpToDate>
  <CharactersWithSpaces>37488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Quail, Julian</cp:lastModifiedBy>
  <cp:revision>4</cp:revision>
  <cp:lastPrinted>2024-07-02T05:26:00Z</cp:lastPrinted>
  <dcterms:created xsi:type="dcterms:W3CDTF">2024-07-02T05:24:00Z</dcterms:created>
  <dcterms:modified xsi:type="dcterms:W3CDTF">2024-07-02T05:26:00Z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