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B15" w:rsidP="00FE2006" w:rsidRDefault="00D1218E" w14:paraId="6A0925AF" w14:textId="5BCD5592">
      <w:pPr>
        <w:pStyle w:val="Heading1"/>
        <w:spacing w:before="2520"/>
      </w:pPr>
      <w:bookmarkStart w:name="_Toc122689909" w:id="0"/>
      <w:r>
        <w:t>Child representatives</w:t>
      </w:r>
    </w:p>
    <w:p w:rsidR="00D1218E" w:rsidP="00D1218E" w:rsidRDefault="00D1218E" w14:paraId="120E4C7C" w14:textId="77777777">
      <w:pPr>
        <w:pStyle w:val="Title"/>
        <w:rPr>
          <w:rStyle w:val="normaltextrun"/>
        </w:rPr>
      </w:pPr>
      <w:r>
        <w:rPr>
          <w:rStyle w:val="normaltextrun"/>
        </w:rPr>
        <w:t>This fact sheet will explain:</w:t>
      </w:r>
    </w:p>
    <w:p w:rsidR="00F21995" w:rsidP="00D1218E" w:rsidRDefault="00D1218E" w14:paraId="46B95581" w14:textId="77777777">
      <w:pPr>
        <w:pStyle w:val="Bullet"/>
        <w:rPr>
          <w:color w:val="6B2876" w:themeColor="text2"/>
          <w:sz w:val="32"/>
          <w:szCs w:val="32"/>
        </w:rPr>
      </w:pPr>
      <w:r w:rsidRPr="00D1218E">
        <w:rPr>
          <w:color w:val="6B2876" w:themeColor="text2"/>
          <w:sz w:val="32"/>
          <w:szCs w:val="32"/>
        </w:rPr>
        <w:t>what a child representative is</w:t>
      </w:r>
    </w:p>
    <w:p w:rsidR="00F21995" w:rsidP="00D1218E" w:rsidRDefault="00D1218E" w14:paraId="128184E2" w14:textId="77777777">
      <w:pPr>
        <w:pStyle w:val="Bullet"/>
        <w:rPr>
          <w:color w:val="6B2876" w:themeColor="text2"/>
          <w:sz w:val="32"/>
          <w:szCs w:val="32"/>
        </w:rPr>
      </w:pPr>
      <w:r w:rsidRPr="00D1218E">
        <w:rPr>
          <w:color w:val="6B2876" w:themeColor="text2"/>
          <w:sz w:val="32"/>
          <w:szCs w:val="32"/>
        </w:rPr>
        <w:t>what a child representative does</w:t>
      </w:r>
    </w:p>
    <w:p w:rsidR="00F21995" w:rsidP="00D1218E" w:rsidRDefault="00D1218E" w14:paraId="4B592D05" w14:textId="77777777">
      <w:pPr>
        <w:pStyle w:val="Bullet"/>
        <w:rPr>
          <w:color w:val="6B2876" w:themeColor="text2"/>
          <w:sz w:val="32"/>
          <w:szCs w:val="32"/>
        </w:rPr>
      </w:pPr>
      <w:r w:rsidRPr="00D1218E">
        <w:rPr>
          <w:color w:val="6B2876" w:themeColor="text2"/>
          <w:sz w:val="32"/>
          <w:szCs w:val="32"/>
        </w:rPr>
        <w:t>how you become a child representative</w:t>
      </w:r>
    </w:p>
    <w:p w:rsidR="00F21995" w:rsidP="00D1218E" w:rsidRDefault="00D1218E" w14:paraId="28AD223F" w14:textId="77777777">
      <w:pPr>
        <w:pStyle w:val="Bullet"/>
        <w:rPr>
          <w:color w:val="6B2876" w:themeColor="text2"/>
          <w:sz w:val="32"/>
          <w:szCs w:val="32"/>
        </w:rPr>
      </w:pPr>
      <w:r w:rsidRPr="24FC5607">
        <w:rPr>
          <w:color w:val="6B2876" w:themeColor="accent5"/>
          <w:sz w:val="32"/>
          <w:szCs w:val="32"/>
        </w:rPr>
        <w:t xml:space="preserve">when your role as a child </w:t>
      </w:r>
      <w:bookmarkStart w:name="_Int_MjvfxlrZ" w:id="1"/>
      <w:r w:rsidRPr="24FC5607">
        <w:rPr>
          <w:color w:val="6B2876" w:themeColor="accent5"/>
          <w:sz w:val="32"/>
          <w:szCs w:val="32"/>
        </w:rPr>
        <w:t>representative ends</w:t>
      </w:r>
      <w:bookmarkEnd w:id="1"/>
      <w:r w:rsidRPr="24FC5607">
        <w:rPr>
          <w:color w:val="6B2876" w:themeColor="accent5"/>
          <w:sz w:val="32"/>
          <w:szCs w:val="32"/>
        </w:rPr>
        <w:t>.</w:t>
      </w:r>
    </w:p>
    <w:bookmarkEnd w:id="0"/>
    <w:p w:rsidR="00F21995" w:rsidP="00830A50" w:rsidRDefault="00D1218E" w14:paraId="1703B981" w14:textId="77777777">
      <w:pPr>
        <w:pStyle w:val="Heading2"/>
      </w:pPr>
      <w:r>
        <w:t>What is a child representative?</w:t>
      </w:r>
    </w:p>
    <w:p w:rsidR="00F21995" w:rsidP="00D1218E" w:rsidRDefault="00D1218E" w14:paraId="54F3ADA3" w14:textId="77777777">
      <w:pPr>
        <w:rPr>
          <w:rStyle w:val="normaltextrun"/>
          <w:rFonts w:cs="Arial"/>
        </w:rPr>
      </w:pPr>
      <w:bookmarkStart w:name="_Toc122689910" w:id="2"/>
      <w:r>
        <w:rPr>
          <w:rStyle w:val="normaltextrun"/>
          <w:rFonts w:cs="Arial"/>
        </w:rPr>
        <w:t>A child representative is a person who does things and makes decisions about the NDIS on behalf of a child participant. When we say child in this fact sheet, we mean a person younger than 18.</w:t>
      </w:r>
    </w:p>
    <w:p w:rsidR="00F21995" w:rsidP="00D1218E" w:rsidRDefault="00D1218E" w14:paraId="080F1C0D" w14:textId="10A2E9E5">
      <w:pPr>
        <w:rPr>
          <w:rStyle w:val="eop"/>
          <w:rFonts w:cs="Arial"/>
        </w:rPr>
      </w:pPr>
      <w:r w:rsidRPr="24FC5607">
        <w:rPr>
          <w:rStyle w:val="normaltextrun"/>
          <w:rFonts w:cs="Arial"/>
        </w:rPr>
        <w:t xml:space="preserve">In most cases, a </w:t>
      </w:r>
      <w:bookmarkStart w:name="_Int_bNRhOwzn" w:id="3"/>
      <w:r w:rsidRPr="24FC5607">
        <w:rPr>
          <w:rStyle w:val="normaltextrun"/>
          <w:rFonts w:cs="Arial"/>
        </w:rPr>
        <w:t>child</w:t>
      </w:r>
      <w:bookmarkEnd w:id="3"/>
      <w:r w:rsidRPr="24FC5607">
        <w:rPr>
          <w:rStyle w:val="normaltextrun"/>
          <w:rFonts w:cs="Arial"/>
        </w:rPr>
        <w:t xml:space="preserve"> representative will be their parent or parents, or another person with </w:t>
      </w:r>
      <w:hyperlink w:anchor="parentalresponsibility" r:id="rId11">
        <w:r w:rsidRPr="24FC5607">
          <w:rPr>
            <w:rStyle w:val="normaltextrun"/>
            <w:rFonts w:cs="Arial"/>
            <w:color w:val="0563C1"/>
            <w:u w:val="single"/>
          </w:rPr>
          <w:t>parental responsibility</w:t>
        </w:r>
      </w:hyperlink>
      <w:r w:rsidRPr="24FC5607">
        <w:rPr>
          <w:rStyle w:val="normaltextrun"/>
          <w:rFonts w:cs="Arial"/>
        </w:rPr>
        <w:t>. A child can have more than one representative.</w:t>
      </w:r>
    </w:p>
    <w:p w:rsidR="00F21995" w:rsidP="6D5EF153" w:rsidRDefault="00D1218E" w14:paraId="6095AF89" w14:textId="72F3D4F1">
      <w:pPr>
        <w:rPr>
          <w:rStyle w:val="normaltextrun"/>
          <w:rFonts w:cs="Arial"/>
        </w:rPr>
      </w:pPr>
      <w:r w:rsidRPr="6D5EF153">
        <w:rPr>
          <w:rStyle w:val="normaltextrun"/>
          <w:rFonts w:cs="Arial"/>
        </w:rPr>
        <w:t xml:space="preserve">For more information, read </w:t>
      </w:r>
      <w:hyperlink r:id="rId12">
        <w:r w:rsidRPr="6D5EF153">
          <w:rPr>
            <w:rStyle w:val="normaltextrun"/>
            <w:rFonts w:cs="Arial"/>
            <w:color w:val="0563C1"/>
            <w:u w:val="single"/>
          </w:rPr>
          <w:t>Our Guideline – Child representatives</w:t>
        </w:r>
      </w:hyperlink>
      <w:r w:rsidRPr="00D80221" w:rsidR="7571F0BE">
        <w:rPr>
          <w:rStyle w:val="normaltextrun"/>
          <w:rFonts w:cs="Arial"/>
          <w:color w:val="0563C1"/>
        </w:rPr>
        <w:t xml:space="preserve"> </w:t>
      </w:r>
      <w:r w:rsidRPr="00D80221" w:rsidR="00314DB8">
        <w:rPr>
          <w:rStyle w:val="normaltextrun"/>
          <w:rFonts w:cs="Arial"/>
        </w:rPr>
        <w:t xml:space="preserve">on </w:t>
      </w:r>
      <w:r w:rsidR="00D80221">
        <w:rPr>
          <w:rStyle w:val="normaltextrun"/>
          <w:rFonts w:cs="Arial"/>
        </w:rPr>
        <w:t>the NDIS</w:t>
      </w:r>
      <w:r w:rsidRPr="00D80221" w:rsidR="00314DB8">
        <w:rPr>
          <w:rStyle w:val="normaltextrun"/>
          <w:rFonts w:cs="Arial"/>
        </w:rPr>
        <w:t xml:space="preserve"> website.</w:t>
      </w:r>
    </w:p>
    <w:p w:rsidR="00F21995" w:rsidP="00D1218E" w:rsidRDefault="00D1218E" w14:paraId="78B82E17" w14:textId="77777777">
      <w:pPr>
        <w:pStyle w:val="Heading2"/>
      </w:pPr>
      <w:r w:rsidRPr="00D1218E">
        <w:t>What does a child representative do?</w:t>
      </w:r>
    </w:p>
    <w:p w:rsidR="00F21995" w:rsidP="00D1218E" w:rsidRDefault="00D1218E" w14:paraId="39C7C0C4" w14:textId="77777777">
      <w:r w:rsidRPr="00D1218E">
        <w:t>As a child representative, you represent your child in the NDIS. You make decisions and do things with the NDIS on behalf of the child. As a child representative, you will:</w:t>
      </w:r>
    </w:p>
    <w:p w:rsidR="00F21995" w:rsidP="00D1218E" w:rsidRDefault="00D1218E" w14:paraId="5C781FCD" w14:textId="77777777">
      <w:pPr>
        <w:pStyle w:val="Bullet"/>
      </w:pPr>
      <w:r w:rsidRPr="00D1218E">
        <w:t>work with us to create your child’s plan and make changes when needed</w:t>
      </w:r>
    </w:p>
    <w:p w:rsidR="00F21995" w:rsidP="00D1218E" w:rsidRDefault="00D1218E" w14:paraId="0DD29FB2" w14:textId="354667EB">
      <w:pPr>
        <w:pStyle w:val="Bullet"/>
      </w:pPr>
      <w:r w:rsidRPr="00D1218E">
        <w:t>communicate with us and give us information about your child when we need it</w:t>
      </w:r>
    </w:p>
    <w:p w:rsidR="00F21995" w:rsidP="00D1218E" w:rsidRDefault="00D1218E" w14:paraId="4DAF18CA" w14:textId="77777777">
      <w:pPr>
        <w:pStyle w:val="Bullet"/>
      </w:pPr>
      <w:r w:rsidRPr="00D1218E">
        <w:t>tell us how you want your child’s plan and support funds to be managed</w:t>
      </w:r>
    </w:p>
    <w:p w:rsidR="00F21995" w:rsidP="00D1218E" w:rsidRDefault="00D1218E" w14:paraId="2451B53F" w14:textId="77777777">
      <w:pPr>
        <w:pStyle w:val="Bullet"/>
      </w:pPr>
      <w:r>
        <w:t xml:space="preserve">choose providers to deliver your child’s </w:t>
      </w:r>
      <w:bookmarkStart w:name="_Int_XIKwUs2E" w:id="4"/>
      <w:r>
        <w:t>supports</w:t>
      </w:r>
      <w:bookmarkEnd w:id="4"/>
      <w:r>
        <w:t>.</w:t>
      </w:r>
    </w:p>
    <w:p w:rsidR="00F21995" w:rsidP="00D1218E" w:rsidRDefault="00D1218E" w14:paraId="76B236DB" w14:textId="77777777">
      <w:r w:rsidRPr="00D1218E">
        <w:t>You also have duties in the way you make decisions for your child. Where possible, you must:</w:t>
      </w:r>
    </w:p>
    <w:p w:rsidR="00F21995" w:rsidP="00D1218E" w:rsidRDefault="00D1218E" w14:paraId="760D19A7" w14:textId="663ABEAF">
      <w:pPr>
        <w:pStyle w:val="Bullet"/>
      </w:pPr>
      <w:r w:rsidRPr="00D1218E">
        <w:t>make sure you understand your child’s will and preferences</w:t>
      </w:r>
    </w:p>
    <w:p w:rsidR="00F21995" w:rsidP="00D1218E" w:rsidRDefault="00D1218E" w14:paraId="6AA5E754" w14:textId="77777777">
      <w:pPr>
        <w:pStyle w:val="Bullet"/>
      </w:pPr>
      <w:r w:rsidRPr="00D1218E">
        <w:t>act in accordance with your child’s wishes, when appropriate and possible</w:t>
      </w:r>
    </w:p>
    <w:p w:rsidR="00F21995" w:rsidP="00D1218E" w:rsidRDefault="00D1218E" w14:paraId="348F91A6" w14:textId="77777777">
      <w:pPr>
        <w:pStyle w:val="Bullet"/>
      </w:pPr>
      <w:r w:rsidRPr="00D1218E">
        <w:t>make decisions for your child and help them take part in the decisions</w:t>
      </w:r>
    </w:p>
    <w:p w:rsidR="00F21995" w:rsidP="00D1218E" w:rsidRDefault="00D1218E" w14:paraId="0267B161" w14:textId="77777777">
      <w:pPr>
        <w:pStyle w:val="Bullet"/>
      </w:pPr>
      <w:r w:rsidRPr="00D1218E">
        <w:t>consult with any other important people in your child’s life, like guardians, other child representatives, and support people.</w:t>
      </w:r>
    </w:p>
    <w:p w:rsidR="00F21995" w:rsidP="00D1218E" w:rsidRDefault="00D1218E" w14:paraId="1D65BE25" w14:textId="77777777">
      <w:pPr>
        <w:rPr>
          <w:b/>
          <w:bCs/>
        </w:rPr>
      </w:pPr>
      <w:r w:rsidRPr="00D1218E">
        <w:rPr>
          <w:b/>
          <w:bCs/>
        </w:rPr>
        <w:t>Child representatives must always act in the child’s best interests.</w:t>
      </w:r>
    </w:p>
    <w:p w:rsidR="00F21995" w:rsidP="00D1218E" w:rsidRDefault="00D1218E" w14:paraId="68141863" w14:textId="460A8A3A">
      <w:r w:rsidRPr="00D1218E">
        <w:t>This means you must:</w:t>
      </w:r>
    </w:p>
    <w:p w:rsidR="00F21995" w:rsidP="00D1218E" w:rsidRDefault="00D1218E" w14:paraId="44BE64DF" w14:textId="77777777">
      <w:pPr>
        <w:pStyle w:val="Bullet"/>
      </w:pPr>
      <w:r w:rsidRPr="00D1218E">
        <w:t>protect your child from harm</w:t>
      </w:r>
    </w:p>
    <w:p w:rsidR="00F21995" w:rsidP="00D1218E" w:rsidRDefault="00D1218E" w14:paraId="27DC0E63" w14:textId="77777777">
      <w:pPr>
        <w:pStyle w:val="Bullet"/>
      </w:pPr>
      <w:r w:rsidRPr="00D1218E">
        <w:t>help your child grow, develop and become independent</w:t>
      </w:r>
    </w:p>
    <w:p w:rsidR="00F21995" w:rsidP="00D1218E" w:rsidRDefault="00D1218E" w14:paraId="055643B5" w14:textId="77777777">
      <w:pPr>
        <w:pStyle w:val="Bullet"/>
      </w:pPr>
      <w:r w:rsidRPr="00D1218E">
        <w:t>support your child in learning to make their own decisions</w:t>
      </w:r>
    </w:p>
    <w:p w:rsidR="00F21995" w:rsidP="00D1218E" w:rsidRDefault="00D1218E" w14:paraId="17AFAC61" w14:textId="77777777">
      <w:pPr>
        <w:pStyle w:val="Bullet"/>
      </w:pPr>
      <w:r w:rsidRPr="00D1218E">
        <w:t>encourage your child to take part in life and the community</w:t>
      </w:r>
    </w:p>
    <w:p w:rsidR="00F21995" w:rsidP="00D1218E" w:rsidRDefault="00D1218E" w14:paraId="192BFC86" w14:textId="77777777">
      <w:pPr>
        <w:pStyle w:val="Bullet"/>
      </w:pPr>
      <w:r w:rsidRPr="00D1218E">
        <w:t>strengthen, preserve, and promote positive relationships in your child’s life.</w:t>
      </w:r>
    </w:p>
    <w:p w:rsidR="00F21995" w:rsidP="00D1218E" w:rsidRDefault="00D1218E" w14:paraId="1661A87F" w14:textId="77777777">
      <w:pPr>
        <w:pStyle w:val="Heading2"/>
      </w:pPr>
      <w:r w:rsidRPr="00D1218E">
        <w:t>How do you become a child representative?</w:t>
      </w:r>
    </w:p>
    <w:p w:rsidR="00F21995" w:rsidP="00D1218E" w:rsidRDefault="00D1218E" w14:paraId="7521719C" w14:textId="77777777">
      <w:pPr>
        <w:pStyle w:val="Heading3"/>
      </w:pPr>
      <w:r w:rsidRPr="00D1218E">
        <w:t>If you are your child’s parent or guardian</w:t>
      </w:r>
    </w:p>
    <w:p w:rsidR="00F21995" w:rsidP="00D1218E" w:rsidRDefault="00D1218E" w14:paraId="6709B6CA" w14:textId="77777777">
      <w:r w:rsidRPr="00D1218E">
        <w:t xml:space="preserve">If you are the child’s parent or guardian, you’ll usually have </w:t>
      </w:r>
      <w:hyperlink w:tgtFrame="_blank" w:history="1" w:anchor="parentalresponsibility" r:id="rId13">
        <w:r w:rsidRPr="00D1218E">
          <w:rPr>
            <w:rStyle w:val="Hyperlink"/>
          </w:rPr>
          <w:t>parental responsibility</w:t>
        </w:r>
      </w:hyperlink>
      <w:r w:rsidRPr="00D1218E">
        <w:t xml:space="preserve"> for your child. You’ll become their child representative automatically when you:</w:t>
      </w:r>
    </w:p>
    <w:p w:rsidR="00F21995" w:rsidP="00D1218E" w:rsidRDefault="00D1218E" w14:paraId="029E55DB" w14:textId="3EDAB2CA">
      <w:pPr>
        <w:pStyle w:val="ListParagraph"/>
        <w:numPr>
          <w:ilvl w:val="0"/>
          <w:numId w:val="34"/>
        </w:numPr>
      </w:pPr>
      <w:r w:rsidRPr="00D1218E">
        <w:t>apply to the NDIS for your child</w:t>
      </w:r>
    </w:p>
    <w:p w:rsidR="00F21995" w:rsidP="00D1218E" w:rsidRDefault="00D1218E" w14:paraId="531FBFBB" w14:textId="77777777">
      <w:pPr>
        <w:pStyle w:val="ListParagraph"/>
        <w:numPr>
          <w:ilvl w:val="0"/>
          <w:numId w:val="34"/>
        </w:numPr>
      </w:pPr>
      <w:r w:rsidRPr="00D1218E">
        <w:t xml:space="preserve">ask for </w:t>
      </w:r>
      <w:hyperlink w:tgtFrame="_blank" w:history="1" w:anchor="earlyconnections" r:id="rId14">
        <w:r w:rsidRPr="00D1218E">
          <w:rPr>
            <w:rStyle w:val="Hyperlink"/>
          </w:rPr>
          <w:t>early connections</w:t>
        </w:r>
      </w:hyperlink>
      <w:r w:rsidRPr="00D1218E">
        <w:t xml:space="preserve"> or </w:t>
      </w:r>
      <w:hyperlink w:tgtFrame="_blank" w:history="1" r:id="rId15">
        <w:r w:rsidRPr="00D1218E">
          <w:rPr>
            <w:rStyle w:val="Hyperlink"/>
          </w:rPr>
          <w:t>community connections</w:t>
        </w:r>
      </w:hyperlink>
      <w:r w:rsidRPr="00D1218E">
        <w:t xml:space="preserve"> for your child.</w:t>
      </w:r>
    </w:p>
    <w:p w:rsidR="00F21995" w:rsidP="00D1218E" w:rsidRDefault="00D1218E" w14:paraId="3F081C58" w14:textId="77777777">
      <w:r w:rsidRPr="00D1218E">
        <w:t>In these cases, you won’t have to apply to be a child representative.</w:t>
      </w:r>
    </w:p>
    <w:p w:rsidR="00F21995" w:rsidP="00D1218E" w:rsidRDefault="00D1218E" w14:paraId="2FFFF06C" w14:textId="77777777">
      <w:pPr>
        <w:pStyle w:val="Heading3"/>
      </w:pPr>
      <w:r w:rsidRPr="00D1218E">
        <w:t>If parents are separated</w:t>
      </w:r>
    </w:p>
    <w:p w:rsidR="00F21995" w:rsidP="00D1218E" w:rsidRDefault="00D1218E" w14:paraId="6C5B7054" w14:textId="77777777">
      <w:r w:rsidRPr="00D1218E">
        <w:t>Both parents can be a child’s representatives, even if you are separated. We expect parents to talk to each other before acting or making decisions about NDIS business for their child.</w:t>
      </w:r>
    </w:p>
    <w:p w:rsidR="00F21995" w:rsidP="6D5EF153" w:rsidRDefault="00D1218E" w14:paraId="263343CE" w14:textId="7E625DA3">
      <w:pPr>
        <w:rPr>
          <w:rStyle w:val="normaltextrun"/>
          <w:rFonts w:cs="Arial"/>
        </w:rPr>
      </w:pPr>
      <w:r>
        <w:t xml:space="preserve">We have a duty of care to make sure that the child representative is the most appropriate person. If separated parents are unable to work together on NDIS business, we may decide only one parent should be the child representative. Learn more in </w:t>
      </w:r>
      <w:hyperlink w:history="1" r:id="rId16">
        <w:r w:rsidRPr="00C40F07">
          <w:rPr>
            <w:rStyle w:val="Hyperlink"/>
          </w:rPr>
          <w:t>Our Guideline – Child representatives</w:t>
        </w:r>
      </w:hyperlink>
      <w:r w:rsidR="00314DB8">
        <w:t xml:space="preserve"> on </w:t>
      </w:r>
      <w:r w:rsidR="00D80221">
        <w:t>the NDIS</w:t>
      </w:r>
      <w:r w:rsidR="00314DB8">
        <w:t xml:space="preserve"> website.</w:t>
      </w:r>
    </w:p>
    <w:p w:rsidR="00F21995" w:rsidP="00D1218E" w:rsidRDefault="00D1218E" w14:paraId="6A1DB24A" w14:textId="75E9D23C">
      <w:pPr>
        <w:pStyle w:val="Heading3"/>
      </w:pPr>
      <w:r w:rsidRPr="00D1218E">
        <w:t>In other circumstances</w:t>
      </w:r>
    </w:p>
    <w:p w:rsidR="00F21995" w:rsidP="00D1218E" w:rsidRDefault="00D1218E" w14:paraId="02474A3E" w14:textId="77777777">
      <w:r w:rsidRPr="00D1218E">
        <w:t xml:space="preserve">We can appoint someone who is not a parent or guardian to be a child representative. Learn about when we would </w:t>
      </w:r>
      <w:hyperlink w:tgtFrame="_blank" w:history="1" r:id="rId17">
        <w:r w:rsidRPr="00D1218E">
          <w:rPr>
            <w:rStyle w:val="Hyperlink"/>
          </w:rPr>
          <w:t>appoint someone else as a child representative</w:t>
        </w:r>
      </w:hyperlink>
      <w:r w:rsidRPr="00D1218E">
        <w:t xml:space="preserve"> in common scenarios.</w:t>
      </w:r>
    </w:p>
    <w:p w:rsidR="00F21995" w:rsidP="00D1218E" w:rsidRDefault="00D1218E" w14:paraId="3B3A90F4" w14:textId="77777777">
      <w:r w:rsidRPr="00D1218E">
        <w:t xml:space="preserve">If you don’t have parental responsibility for a child and want to become their child representative, you need to </w:t>
      </w:r>
      <w:hyperlink w:tgtFrame="_blank" w:history="1" r:id="rId18">
        <w:r w:rsidRPr="00D1218E">
          <w:rPr>
            <w:rStyle w:val="Hyperlink"/>
          </w:rPr>
          <w:t>contact us</w:t>
        </w:r>
      </w:hyperlink>
      <w:r w:rsidRPr="00D1218E">
        <w:t>. We’ll need information from you to understand if you are the best person to be their child representative.</w:t>
      </w:r>
    </w:p>
    <w:p w:rsidR="00F21995" w:rsidP="00D1218E" w:rsidRDefault="00D1218E" w14:paraId="720C8AD1" w14:textId="5F0418DC">
      <w:pPr>
        <w:pStyle w:val="Heading2"/>
      </w:pPr>
      <w:r w:rsidRPr="00D1218E">
        <w:t>When your role as child representative ends</w:t>
      </w:r>
    </w:p>
    <w:p w:rsidR="00F21995" w:rsidP="00D1218E" w:rsidRDefault="00D1218E" w14:paraId="0A9F1A50" w14:textId="77777777">
      <w:pPr>
        <w:pStyle w:val="Heading3"/>
      </w:pPr>
      <w:r w:rsidRPr="00D1218E">
        <w:t>When a child turns 18</w:t>
      </w:r>
    </w:p>
    <w:p w:rsidR="00F21995" w:rsidP="00D1218E" w:rsidRDefault="00D1218E" w14:paraId="506BE34D" w14:textId="77777777">
      <w:r>
        <w:t xml:space="preserve">Your role as a </w:t>
      </w:r>
      <w:bookmarkStart w:name="_Int_3lWnEYvK" w:id="5"/>
      <w:r>
        <w:t>child representative ends</w:t>
      </w:r>
      <w:bookmarkEnd w:id="5"/>
      <w:r>
        <w:t xml:space="preserve"> automatically when your child turns 18. They will become responsible for making their own decisions about the NDIS.</w:t>
      </w:r>
    </w:p>
    <w:p w:rsidR="00F21995" w:rsidP="00D1218E" w:rsidRDefault="00D1218E" w14:paraId="59422959" w14:textId="77777777">
      <w:r w:rsidRPr="00D1218E">
        <w:t>We’ll contact you and your child about three months before they turn 18. We’ll talk about how we can support you and help you plan for this change.</w:t>
      </w:r>
    </w:p>
    <w:p w:rsidR="00F21995" w:rsidP="00D1218E" w:rsidRDefault="00D1218E" w14:paraId="66BCFF52" w14:textId="77777777">
      <w:r w:rsidRPr="00D1218E">
        <w:t xml:space="preserve">You can still support your child to make decisions about their plan after they turn 18, if they want you to. If they </w:t>
      </w:r>
      <w:hyperlink w:tgtFrame="_blank" w:history="1" r:id="rId19">
        <w:r w:rsidRPr="00D1218E">
          <w:rPr>
            <w:rStyle w:val="Hyperlink"/>
          </w:rPr>
          <w:t>give their consent</w:t>
        </w:r>
      </w:hyperlink>
      <w:r w:rsidRPr="00D1218E">
        <w:t>, we can share their NDIS information with you or let you do things on their behalf.</w:t>
      </w:r>
    </w:p>
    <w:p w:rsidR="00F21995" w:rsidP="00D1218E" w:rsidRDefault="00D1218E" w14:paraId="2FF82375" w14:textId="77777777">
      <w:r w:rsidRPr="00D1218E">
        <w:t xml:space="preserve">If an adult participant finds it very difficult to make decisions, or doesn’t want to make their own decisions, even with support, we may </w:t>
      </w:r>
      <w:hyperlink w:tgtFrame="_blank" w:history="1" r:id="rId20">
        <w:r w:rsidRPr="00D1218E">
          <w:rPr>
            <w:rStyle w:val="Hyperlink"/>
          </w:rPr>
          <w:t>appoint a nominee</w:t>
        </w:r>
      </w:hyperlink>
      <w:r w:rsidRPr="00D1218E">
        <w:t>.</w:t>
      </w:r>
    </w:p>
    <w:p w:rsidR="00F21995" w:rsidP="00D1218E" w:rsidRDefault="00D1218E" w14:paraId="5E3A5C93" w14:textId="3D70EB1A">
      <w:pPr>
        <w:pStyle w:val="Heading3"/>
      </w:pPr>
      <w:r w:rsidRPr="00D1218E">
        <w:t>A child representing themselves</w:t>
      </w:r>
      <w:r w:rsidRPr="00D1218E">
        <w:tab/>
      </w:r>
    </w:p>
    <w:p w:rsidR="00F21995" w:rsidP="00D1218E" w:rsidRDefault="00D1218E" w14:paraId="4A9CA0DF" w14:textId="731F1E4E">
      <w:r w:rsidRPr="00D1218E">
        <w:t xml:space="preserve">A child may want to represent themselves before they turn 18. If we’re satisfied that the child can make their own decisions and it’s appropriate for them to represent themselves, we can remove their child representatives. We can do this even if they need some support to make decisions. Learn more about </w:t>
      </w:r>
      <w:hyperlink w:tgtFrame="_blank" w:history="1" r:id="rId21">
        <w:r w:rsidRPr="00D1218E">
          <w:rPr>
            <w:rStyle w:val="Hyperlink"/>
          </w:rPr>
          <w:t>how we decide if a child can represent themselves</w:t>
        </w:r>
      </w:hyperlink>
      <w:r w:rsidRPr="00DD4BC3" w:rsidR="00AC1EC5">
        <w:rPr>
          <w:rStyle w:val="normaltextrun"/>
          <w:rFonts w:cs="Arial"/>
          <w:color w:val="0563C1"/>
        </w:rPr>
        <w:t xml:space="preserve"> </w:t>
      </w:r>
      <w:r w:rsidRPr="00DD4BC3" w:rsidR="00AC1EC5">
        <w:rPr>
          <w:rStyle w:val="normaltextrun"/>
          <w:rFonts w:cs="Arial"/>
        </w:rPr>
        <w:t xml:space="preserve">on </w:t>
      </w:r>
      <w:r w:rsidR="003C6A5F">
        <w:rPr>
          <w:rStyle w:val="normaltextrun"/>
          <w:rFonts w:cs="Arial"/>
        </w:rPr>
        <w:t>the NDIS</w:t>
      </w:r>
      <w:r w:rsidRPr="00DD4BC3" w:rsidR="00AC1EC5">
        <w:rPr>
          <w:rStyle w:val="normaltextrun"/>
          <w:rFonts w:cs="Arial"/>
        </w:rPr>
        <w:t xml:space="preserve"> website.</w:t>
      </w:r>
    </w:p>
    <w:p w:rsidR="00B32038" w:rsidP="00FB4622" w:rsidRDefault="00D1218E" w14:paraId="5495918B" w14:textId="6407C856">
      <w:r w:rsidRPr="00D1218E">
        <w:t>If a child is an NDIS participant and wants to represent themselves, they should talk to their my NDIS contact. We’ll need to talk to both the child and their representatives about their request.</w:t>
      </w:r>
      <w:r w:rsidR="00B32038">
        <w:br w:type="page"/>
      </w:r>
    </w:p>
    <w:p w:rsidR="00F21995" w:rsidP="00D1218E" w:rsidRDefault="00D1218E" w14:paraId="5FC8BE49" w14:textId="77777777">
      <w:pPr>
        <w:pStyle w:val="Heading3"/>
      </w:pPr>
      <w:r w:rsidRPr="00D1218E">
        <w:t>In other circumstances</w:t>
      </w:r>
    </w:p>
    <w:p w:rsidR="00F21995" w:rsidP="00D1218E" w:rsidRDefault="00D1218E" w14:paraId="4FA42E64" w14:textId="77777777">
      <w:r w:rsidRPr="00D1218E">
        <w:t>We can change or remove a child representative. We might do this because they ask us to, or because they are no longer the appropriate person to be a child representative.</w:t>
      </w:r>
    </w:p>
    <w:p w:rsidR="00F21995" w:rsidP="00D1218E" w:rsidRDefault="00D1218E" w14:paraId="09CDA94A" w14:textId="553A909B">
      <w:r w:rsidRPr="00D1218E">
        <w:t xml:space="preserve">To ask us to remove a child representative, talk to your my NDIS contact, or </w:t>
      </w:r>
      <w:hyperlink w:tgtFrame="_blank" w:history="1" r:id="rId22">
        <w:r w:rsidRPr="00D1218E">
          <w:rPr>
            <w:rStyle w:val="Hyperlink"/>
          </w:rPr>
          <w:t>contact us</w:t>
        </w:r>
      </w:hyperlink>
      <w:r w:rsidRPr="00D1218E">
        <w:t>.</w:t>
      </w:r>
    </w:p>
    <w:p w:rsidR="00F21995" w:rsidP="00D1218E" w:rsidRDefault="00D1218E" w14:paraId="161F01FC" w14:textId="77777777">
      <w:pPr>
        <w:pStyle w:val="Heading2"/>
      </w:pPr>
      <w:r w:rsidRPr="00D1218E">
        <w:t>If you disagree with our decisions</w:t>
      </w:r>
    </w:p>
    <w:p w:rsidR="00B40AAC" w:rsidP="00D80221" w:rsidRDefault="00D1218E" w14:paraId="22DC4991" w14:textId="09AA07CB">
      <w:pPr>
        <w:spacing w:after="400"/>
      </w:pPr>
      <w:r w:rsidRPr="00D1218E">
        <w:t xml:space="preserve">If you disagree with a decision we make about a child representative, you may be able to ask for a review of our decision. Many of our decisions are reviewable. For more information, see </w:t>
      </w:r>
      <w:hyperlink w:tgtFrame="_blank" w:history="1" r:id="rId23">
        <w:r w:rsidRPr="00D1218E">
          <w:rPr>
            <w:rStyle w:val="Hyperlink"/>
          </w:rPr>
          <w:t>Our Guidelines – Reviewing our decisions</w:t>
        </w:r>
      </w:hyperlink>
      <w:r w:rsidRPr="00DD4BC3" w:rsidR="008C580D">
        <w:rPr>
          <w:rStyle w:val="normaltextrun"/>
          <w:rFonts w:cs="Arial"/>
          <w:color w:val="0563C1"/>
        </w:rPr>
        <w:t xml:space="preserve"> </w:t>
      </w:r>
      <w:r w:rsidRPr="00DD4BC3" w:rsidR="008C580D">
        <w:rPr>
          <w:rStyle w:val="normaltextrun"/>
          <w:rFonts w:cs="Arial"/>
        </w:rPr>
        <w:t xml:space="preserve">on </w:t>
      </w:r>
      <w:r w:rsidR="00D6460C">
        <w:rPr>
          <w:rStyle w:val="normaltextrun"/>
          <w:rFonts w:cs="Arial"/>
        </w:rPr>
        <w:t>the NDIS</w:t>
      </w:r>
      <w:r w:rsidRPr="00DD4BC3" w:rsidR="008C580D">
        <w:rPr>
          <w:rStyle w:val="normaltextrun"/>
          <w:rFonts w:cs="Arial"/>
        </w:rPr>
        <w:t xml:space="preserve"> website.</w:t>
      </w:r>
      <w:r w:rsidRPr="00D1218E">
        <w:t> </w:t>
      </w:r>
      <w:bookmarkEnd w:id="2"/>
    </w:p>
    <w:p w:rsidR="008C580D" w:rsidP="00D80221" w:rsidRDefault="0086707C" w14:paraId="03C43474" w14:textId="5AF99D2F">
      <w:pPr>
        <w:spacing w:before="200"/>
      </w:pPr>
      <w:r>
        <w:rPr>
          <w:rStyle w:val="normaltextrun"/>
          <w:rFonts w:cs="Arial"/>
          <w:color w:val="000000"/>
        </w:rPr>
        <w:t>For more information</w:t>
      </w:r>
      <w:r w:rsidR="00AC018B">
        <w:rPr>
          <w:rStyle w:val="normaltextrun"/>
          <w:rFonts w:cs="Arial"/>
          <w:color w:val="000000"/>
        </w:rPr>
        <w:t xml:space="preserve"> about child representatives</w:t>
      </w:r>
      <w:r>
        <w:rPr>
          <w:rStyle w:val="normaltextrun"/>
          <w:rFonts w:cs="Arial"/>
          <w:color w:val="000000"/>
        </w:rPr>
        <w:t xml:space="preserve">, visit </w:t>
      </w:r>
      <w:hyperlink w:tgtFrame="_blank" w:history="1" r:id="rId24">
        <w:r>
          <w:rPr>
            <w:rStyle w:val="normaltextrun"/>
            <w:rFonts w:cs="Arial"/>
            <w:color w:val="0432FF"/>
            <w:u w:val="single"/>
          </w:rPr>
          <w:t>ndis.gov.au</w:t>
        </w:r>
      </w:hyperlink>
      <w:r w:rsidR="00AC018B">
        <w:t xml:space="preserve">. </w:t>
      </w:r>
      <w:r>
        <w:rPr>
          <w:rStyle w:val="eop"/>
          <w:rFonts w:cs="Arial"/>
          <w:color w:val="000000"/>
          <w:shd w:val="clear" w:color="auto" w:fill="FFFFFF"/>
        </w:rPr>
        <w:t> </w:t>
      </w:r>
    </w:p>
    <w:p w:rsidRPr="00884352" w:rsidR="00B40AAC" w:rsidP="00B40AAC" w:rsidRDefault="00B40AAC" w14:paraId="77FF02E2" w14:textId="77777777">
      <w:pPr>
        <w:pStyle w:val="Heading2"/>
        <w:ind w:left="720" w:hanging="720"/>
      </w:pPr>
      <w:r w:rsidRPr="00884352">
        <w:t>National Disability Insurance Agency</w:t>
      </w:r>
    </w:p>
    <w:p w:rsidRPr="00D43B75" w:rsidR="00B40AAC" w:rsidP="00B40AAC" w:rsidRDefault="00B40AAC" w14:paraId="0D1E95AF" w14:textId="77777777">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rsidR="00B40AAC" w:rsidP="00B40AAC" w:rsidRDefault="00B40AAC" w14:paraId="69611E88" w14:textId="77777777">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rsidRPr="00884352" w:rsidR="00B40AAC" w:rsidP="00B40AAC" w:rsidRDefault="00B40AAC" w14:paraId="4DDD3DF1" w14:textId="77777777">
      <w:pPr>
        <w:autoSpaceDE w:val="0"/>
        <w:autoSpaceDN w:val="0"/>
        <w:adjustRightInd w:val="0"/>
        <w:spacing w:before="110"/>
        <w:ind w:right="4"/>
        <w:rPr>
          <w:kern w:val="1"/>
          <w:szCs w:val="22"/>
        </w:rPr>
      </w:pPr>
      <w:r>
        <w:rPr>
          <w:kern w:val="1"/>
          <w:szCs w:val="22"/>
        </w:rPr>
        <w:t xml:space="preserve">Webchat </w:t>
      </w:r>
      <w:hyperlink w:history="1" r:id="rId25">
        <w:r w:rsidRPr="00D43B75">
          <w:rPr>
            <w:rStyle w:val="Hyperlink"/>
            <w:kern w:val="1"/>
            <w:szCs w:val="22"/>
          </w:rPr>
          <w:t>ndis.gov.au</w:t>
        </w:r>
      </w:hyperlink>
    </w:p>
    <w:p w:rsidR="00B40AAC" w:rsidP="00B40AAC" w:rsidRDefault="00B40AAC" w14:paraId="3B9E2E07" w14:textId="77777777">
      <w:pPr>
        <w:autoSpaceDE w:val="0"/>
        <w:autoSpaceDN w:val="0"/>
        <w:adjustRightInd w:val="0"/>
        <w:spacing w:before="116"/>
        <w:ind w:right="4"/>
        <w:rPr>
          <w:spacing w:val="-5"/>
          <w:kern w:val="1"/>
          <w:szCs w:val="22"/>
        </w:rPr>
      </w:pPr>
      <w:r>
        <w:rPr>
          <w:spacing w:val="-5"/>
          <w:kern w:val="1"/>
          <w:szCs w:val="22"/>
        </w:rPr>
        <w:t>Follow us on our social channels</w:t>
      </w:r>
    </w:p>
    <w:p w:rsidR="00B40AAC" w:rsidP="00B40AAC" w:rsidRDefault="000B1E24" w14:paraId="3E589677" w14:textId="350FF4E2">
      <w:pPr>
        <w:autoSpaceDE w:val="0"/>
        <w:autoSpaceDN w:val="0"/>
        <w:adjustRightInd w:val="0"/>
        <w:spacing w:before="116"/>
        <w:ind w:right="4"/>
        <w:rPr>
          <w:spacing w:val="-5"/>
          <w:kern w:val="1"/>
          <w:szCs w:val="22"/>
        </w:rPr>
      </w:pPr>
      <w:hyperlink w:history="1" r:id="rId26">
        <w:r w:rsidRPr="00892BAF" w:rsidR="00B40AAC">
          <w:rPr>
            <w:rStyle w:val="Hyperlink"/>
            <w:spacing w:val="-5"/>
            <w:kern w:val="1"/>
            <w:szCs w:val="22"/>
          </w:rPr>
          <w:t>Facebook</w:t>
        </w:r>
      </w:hyperlink>
      <w:r w:rsidR="00B40AAC">
        <w:rPr>
          <w:spacing w:val="-5"/>
          <w:kern w:val="1"/>
          <w:szCs w:val="22"/>
        </w:rPr>
        <w:t xml:space="preserve">, </w:t>
      </w:r>
      <w:hyperlink w:history="1" r:id="rId27">
        <w:r w:rsidRPr="009C27F0" w:rsidR="00B40AAC">
          <w:rPr>
            <w:rStyle w:val="Hyperlink"/>
            <w:spacing w:val="-5"/>
            <w:kern w:val="1"/>
            <w:szCs w:val="22"/>
          </w:rPr>
          <w:t>Instagram</w:t>
        </w:r>
      </w:hyperlink>
      <w:r w:rsidR="00B40AAC">
        <w:rPr>
          <w:spacing w:val="-5"/>
          <w:kern w:val="1"/>
          <w:szCs w:val="22"/>
        </w:rPr>
        <w:t xml:space="preserve">, </w:t>
      </w:r>
      <w:hyperlink w:history="1" r:id="rId28">
        <w:r w:rsidRPr="00234434" w:rsidR="00B40AAC">
          <w:rPr>
            <w:rStyle w:val="Hyperlink"/>
            <w:spacing w:val="-5"/>
            <w:kern w:val="1"/>
            <w:szCs w:val="22"/>
          </w:rPr>
          <w:t>YouTube</w:t>
        </w:r>
      </w:hyperlink>
      <w:r w:rsidR="00B40AAC">
        <w:rPr>
          <w:spacing w:val="-5"/>
          <w:kern w:val="1"/>
          <w:szCs w:val="22"/>
        </w:rPr>
        <w:t xml:space="preserve">, </w:t>
      </w:r>
      <w:hyperlink w:history="1" r:id="rId29">
        <w:r w:rsidR="00B40AAC">
          <w:rPr>
            <w:rStyle w:val="Hyperlink"/>
            <w:spacing w:val="-5"/>
            <w:kern w:val="1"/>
            <w:szCs w:val="22"/>
          </w:rPr>
          <w:t>LinkedIn</w:t>
        </w:r>
      </w:hyperlink>
    </w:p>
    <w:p w:rsidRPr="00884352" w:rsidR="00B40AAC" w:rsidP="00B40AAC" w:rsidRDefault="00B40AAC" w14:paraId="6791177D" w14:textId="77777777">
      <w:pPr>
        <w:autoSpaceDE w:val="0"/>
        <w:autoSpaceDN w:val="0"/>
        <w:adjustRightInd w:val="0"/>
        <w:spacing w:before="116"/>
        <w:ind w:right="4"/>
        <w:rPr>
          <w:b/>
          <w:bCs/>
          <w:kern w:val="1"/>
          <w:szCs w:val="22"/>
        </w:rPr>
      </w:pPr>
      <w:r w:rsidRPr="00884352">
        <w:rPr>
          <w:b/>
          <w:bCs/>
          <w:kern w:val="1"/>
          <w:szCs w:val="22"/>
        </w:rPr>
        <w:t>For people who need help with English</w:t>
      </w:r>
    </w:p>
    <w:p w:rsidRPr="00884352" w:rsidR="00B40AAC" w:rsidP="00B40AAC" w:rsidRDefault="00B40AAC" w14:paraId="443F0275" w14:textId="77777777">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rsidRPr="00884352" w:rsidR="00B40AAC" w:rsidP="00B40AAC" w:rsidRDefault="00B40AAC" w14:paraId="404E197F" w14:textId="77777777">
      <w:pPr>
        <w:autoSpaceDE w:val="0"/>
        <w:autoSpaceDN w:val="0"/>
        <w:adjustRightInd w:val="0"/>
        <w:spacing w:before="235"/>
        <w:ind w:right="4"/>
        <w:rPr>
          <w:b/>
          <w:bCs/>
          <w:kern w:val="1"/>
          <w:szCs w:val="22"/>
        </w:rPr>
      </w:pPr>
      <w:r w:rsidRPr="00884352">
        <w:rPr>
          <w:b/>
          <w:bCs/>
          <w:kern w:val="1"/>
          <w:szCs w:val="22"/>
        </w:rPr>
        <w:t>For people who are deaf or hard of hearing</w:t>
      </w:r>
    </w:p>
    <w:p w:rsidRPr="00884352" w:rsidR="00B40AAC" w:rsidP="00B40AAC" w:rsidRDefault="00B40AAC" w14:paraId="0F34F28F" w14:textId="77777777">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rsidRPr="00884352" w:rsidR="00B40AAC" w:rsidP="00B40AAC" w:rsidRDefault="00B40AAC" w14:paraId="7D4A0E1E" w14:textId="77777777">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rsidRPr="00535418" w:rsidR="001375CA" w:rsidP="5313758A" w:rsidRDefault="00B40AAC" w14:paraId="1D0CA19E" w14:textId="77777777">
      <w:pPr>
        <w:autoSpaceDE w:val="0"/>
        <w:autoSpaceDN w:val="0"/>
        <w:adjustRightInd w:val="0"/>
        <w:spacing w:before="116" w:line="338" w:lineRule="auto"/>
        <w:ind w:right="4"/>
        <w:rPr>
          <w:b w:val="1"/>
          <w:bCs w:val="1"/>
          <w:spacing w:val="-5"/>
          <w:kern w:val="1"/>
        </w:rPr>
      </w:pPr>
      <w:r w:rsidRPr="5313758A" w:rsidR="00B40AAC">
        <w:rPr>
          <w:b w:val="1"/>
          <w:bCs w:val="1"/>
          <w:spacing w:val="-5"/>
          <w:kern w:val="1"/>
        </w:rPr>
        <w:t xml:space="preserve">National Relay Service: </w:t>
      </w:r>
      <w:hyperlink w:history="1" r:id="R6c3b39e2509844bd">
        <w:r w:rsidRPr="5313758A" w:rsidR="00B40AAC">
          <w:rPr>
            <w:rStyle w:val="Hyperlink"/>
            <w:kern w:val="1"/>
          </w:rPr>
          <w:t>relayservice.gov.au</w:t>
        </w:r>
      </w:hyperlink>
    </w:p>
    <w:p w:rsidR="383426AC" w:rsidP="5313758A" w:rsidRDefault="383426AC" w14:paraId="3A1D0BA1" w14:textId="1028CFB4">
      <w:pPr>
        <w:spacing w:before="116" w:after="200" w:line="338" w:lineRule="auto"/>
        <w:ind w:right="4"/>
        <w:rPr>
          <w:rFonts w:ascii="Arial" w:hAnsi="Arial" w:eastAsia="Arial" w:cs="Arial"/>
          <w:noProof w:val="0"/>
          <w:sz w:val="24"/>
          <w:szCs w:val="24"/>
          <w:lang w:val="en-US"/>
        </w:rPr>
      </w:pPr>
      <w:r w:rsidRPr="5313758A" w:rsidR="383426AC">
        <w:rPr>
          <w:rFonts w:ascii="Arial" w:hAnsi="Arial" w:eastAsia="Arial" w:cs="Arial"/>
          <w:b w:val="0"/>
          <w:bCs w:val="0"/>
          <w:i w:val="0"/>
          <w:iCs w:val="0"/>
          <w:caps w:val="0"/>
          <w:smallCaps w:val="0"/>
          <w:noProof w:val="0"/>
          <w:color w:val="000000" w:themeColor="accent6" w:themeTint="FF" w:themeShade="FF"/>
          <w:sz w:val="24"/>
          <w:szCs w:val="24"/>
          <w:lang w:val="en-US"/>
        </w:rPr>
        <w:t>DA0747 Child representatives – October 2023</w:t>
      </w:r>
    </w:p>
    <w:p w:rsidR="5313758A" w:rsidP="5313758A" w:rsidRDefault="5313758A" w14:paraId="6F2694C7" w14:textId="367B5444">
      <w:pPr>
        <w:pStyle w:val="Normal"/>
        <w:spacing w:before="116" w:line="338" w:lineRule="auto"/>
        <w:ind w:right="4"/>
      </w:pPr>
    </w:p>
    <w:sectPr w:rsidRPr="00535418" w:rsidR="001375CA" w:rsidSect="002B27DE">
      <w:headerReference w:type="even" r:id="rId31"/>
      <w:headerReference w:type="default" r:id="rId32"/>
      <w:footerReference w:type="even" r:id="rId33"/>
      <w:footerReference w:type="default" r:id="rId34"/>
      <w:headerReference w:type="first" r:id="rId35"/>
      <w:footerReference w:type="first" r:id="rId36"/>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4DED" w:rsidP="00863C7F" w:rsidRDefault="00C94DED" w14:paraId="4F77517B" w14:textId="77777777">
      <w:r>
        <w:separator/>
      </w:r>
    </w:p>
    <w:p w:rsidR="00C94DED" w:rsidP="00863C7F" w:rsidRDefault="00C94DED" w14:paraId="2F7DB05B" w14:textId="77777777"/>
    <w:p w:rsidR="00C94DED" w:rsidP="00863C7F" w:rsidRDefault="00C94DED" w14:paraId="03E35047" w14:textId="77777777"/>
    <w:p w:rsidR="00C94DED" w:rsidP="00863C7F" w:rsidRDefault="00C94DED" w14:paraId="428B76A1" w14:textId="77777777"/>
    <w:p w:rsidR="00C94DED" w:rsidP="00863C7F" w:rsidRDefault="00C94DED" w14:paraId="7B52D939" w14:textId="77777777"/>
    <w:p w:rsidR="00C94DED" w:rsidP="00863C7F" w:rsidRDefault="00C94DED" w14:paraId="34645EA3" w14:textId="77777777"/>
    <w:p w:rsidR="00C94DED" w:rsidP="00863C7F" w:rsidRDefault="00C94DED" w14:paraId="098F61AB" w14:textId="77777777"/>
    <w:p w:rsidR="00C94DED" w:rsidP="00863C7F" w:rsidRDefault="00C94DED" w14:paraId="5CA2976A" w14:textId="77777777"/>
    <w:p w:rsidR="00C94DED" w:rsidP="00863C7F" w:rsidRDefault="00C94DED" w14:paraId="6497A37C" w14:textId="77777777"/>
    <w:p w:rsidR="00C94DED" w:rsidP="00863C7F" w:rsidRDefault="00C94DED" w14:paraId="2867AE0E" w14:textId="77777777"/>
  </w:endnote>
  <w:endnote w:type="continuationSeparator" w:id="0">
    <w:p w:rsidR="00C94DED" w:rsidP="00863C7F" w:rsidRDefault="00C94DED" w14:paraId="3C067930" w14:textId="77777777">
      <w:r>
        <w:continuationSeparator/>
      </w:r>
    </w:p>
    <w:p w:rsidR="00C94DED" w:rsidP="00863C7F" w:rsidRDefault="00C94DED" w14:paraId="5F63F722" w14:textId="77777777"/>
    <w:p w:rsidR="00C94DED" w:rsidP="00863C7F" w:rsidRDefault="00C94DED" w14:paraId="190CC53F" w14:textId="77777777"/>
    <w:p w:rsidR="00C94DED" w:rsidP="00863C7F" w:rsidRDefault="00C94DED" w14:paraId="19F7B8F6" w14:textId="77777777"/>
    <w:p w:rsidR="00C94DED" w:rsidP="00863C7F" w:rsidRDefault="00C94DED" w14:paraId="4F7F7C40" w14:textId="77777777"/>
    <w:p w:rsidR="00C94DED" w:rsidP="00863C7F" w:rsidRDefault="00C94DED" w14:paraId="68CE76A5" w14:textId="77777777"/>
    <w:p w:rsidR="00C94DED" w:rsidP="00863C7F" w:rsidRDefault="00C94DED" w14:paraId="53AA7826" w14:textId="77777777"/>
    <w:p w:rsidR="00C94DED" w:rsidP="00863C7F" w:rsidRDefault="00C94DED" w14:paraId="4DD02C56" w14:textId="77777777"/>
    <w:p w:rsidR="00C94DED" w:rsidP="00863C7F" w:rsidRDefault="00C94DED" w14:paraId="4641B39D" w14:textId="77777777"/>
    <w:p w:rsidR="00C94DED" w:rsidP="00863C7F" w:rsidRDefault="00C94DED" w14:paraId="619455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95" w:rsidP="00CB310F" w:rsidRDefault="002B27DE" w14:paraId="48D3EC3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71751" w:rsidP="00863C7F" w:rsidRDefault="00A71751" w14:paraId="5FC21F7A" w14:textId="2DC3BA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36E979FD"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2B27DE" w:rsidRDefault="00285DEE" w14:paraId="35F9AD96" w14:textId="37C069EF">
    <w:pPr>
      <w:pStyle w:val="Header"/>
      <w:ind w:right="360"/>
    </w:pPr>
  </w:p>
  <w:p w:rsidRPr="002B27DE" w:rsidR="00A71751" w:rsidP="00285DEE" w:rsidRDefault="00285DEE" w14:paraId="468522B1"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27DE" w:rsidR="00285DEE" w:rsidP="00285DEE" w:rsidRDefault="00285DEE" w14:paraId="1E44A5E0"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4DED" w:rsidP="00863C7F" w:rsidRDefault="00C94DED" w14:paraId="402D65D3" w14:textId="77777777">
      <w:r>
        <w:separator/>
      </w:r>
    </w:p>
    <w:p w:rsidR="00C94DED" w:rsidP="00863C7F" w:rsidRDefault="00C94DED" w14:paraId="28A82705" w14:textId="77777777"/>
    <w:p w:rsidR="00C94DED" w:rsidP="00863C7F" w:rsidRDefault="00C94DED" w14:paraId="55EDBCB6" w14:textId="77777777"/>
    <w:p w:rsidR="00C94DED" w:rsidP="00863C7F" w:rsidRDefault="00C94DED" w14:paraId="1C6D806A" w14:textId="77777777"/>
    <w:p w:rsidR="00C94DED" w:rsidP="00863C7F" w:rsidRDefault="00C94DED" w14:paraId="2FE4245F" w14:textId="77777777"/>
    <w:p w:rsidR="00C94DED" w:rsidP="00863C7F" w:rsidRDefault="00C94DED" w14:paraId="5E541D63" w14:textId="77777777"/>
    <w:p w:rsidR="00C94DED" w:rsidP="00863C7F" w:rsidRDefault="00C94DED" w14:paraId="5BF846BD" w14:textId="77777777"/>
    <w:p w:rsidR="00C94DED" w:rsidP="00863C7F" w:rsidRDefault="00C94DED" w14:paraId="5EBEB074" w14:textId="77777777"/>
    <w:p w:rsidR="00C94DED" w:rsidP="00863C7F" w:rsidRDefault="00C94DED" w14:paraId="54842C47" w14:textId="77777777"/>
    <w:p w:rsidR="00C94DED" w:rsidP="00863C7F" w:rsidRDefault="00C94DED" w14:paraId="6DA38D56" w14:textId="77777777"/>
  </w:footnote>
  <w:footnote w:type="continuationSeparator" w:id="0">
    <w:p w:rsidR="00C94DED" w:rsidP="00863C7F" w:rsidRDefault="00C94DED" w14:paraId="50307063" w14:textId="77777777">
      <w:r>
        <w:continuationSeparator/>
      </w:r>
    </w:p>
    <w:p w:rsidR="00C94DED" w:rsidP="00863C7F" w:rsidRDefault="00C94DED" w14:paraId="6D5470F6" w14:textId="77777777"/>
    <w:p w:rsidR="00C94DED" w:rsidP="00863C7F" w:rsidRDefault="00C94DED" w14:paraId="5B7E75E4" w14:textId="77777777"/>
    <w:p w:rsidR="00C94DED" w:rsidP="00863C7F" w:rsidRDefault="00C94DED" w14:paraId="1D7D94A8" w14:textId="77777777"/>
    <w:p w:rsidR="00C94DED" w:rsidP="00863C7F" w:rsidRDefault="00C94DED" w14:paraId="75BCA8ED" w14:textId="77777777"/>
    <w:p w:rsidR="00C94DED" w:rsidP="00863C7F" w:rsidRDefault="00C94DED" w14:paraId="61A97944" w14:textId="77777777"/>
    <w:p w:rsidR="00C94DED" w:rsidP="00863C7F" w:rsidRDefault="00C94DED" w14:paraId="3D9E1892" w14:textId="77777777"/>
    <w:p w:rsidR="00C94DED" w:rsidP="00863C7F" w:rsidRDefault="00C94DED" w14:paraId="75215DF8" w14:textId="77777777"/>
    <w:p w:rsidR="00C94DED" w:rsidP="00863C7F" w:rsidRDefault="00C94DED" w14:paraId="1C1EF77F" w14:textId="77777777"/>
    <w:p w:rsidR="00C94DED" w:rsidP="00863C7F" w:rsidRDefault="00C94DED" w14:paraId="6B0975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95" w:rsidP="00863C7F" w:rsidRDefault="00F21995" w14:paraId="7D4FAE90" w14:textId="77777777">
    <w:pPr>
      <w:pStyle w:val="Header"/>
    </w:pPr>
  </w:p>
  <w:p w:rsidR="00A71751" w:rsidP="00863C7F" w:rsidRDefault="00A71751" w14:paraId="4E3CE65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00F21995" w:rsidP="001B5EC7" w:rsidRDefault="002B27DE" w14:paraId="41339A35" w14:textId="752DD2A5">
    <w:pPr>
      <w:pStyle w:val="Header"/>
      <w:rPr>
        <w:noProof/>
      </w:rPr>
    </w:pPr>
    <w:r>
      <w:rPr>
        <w:noProof/>
      </w:rPr>
      <mc:AlternateContent>
        <mc:Choice Requires="wps">
          <w:drawing>
            <wp:anchor distT="0" distB="0" distL="114300" distR="114300" simplePos="0" relativeHeight="251660288" behindDoc="0" locked="0" layoutInCell="1" allowOverlap="1" wp14:anchorId="7877CA7E" wp14:editId="26A043D4">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42D9747">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1D71F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p w:rsidR="00A71751" w:rsidP="001B5EC7" w:rsidRDefault="00A71751" w14:paraId="5CBB8EEB" w14:textId="3C165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F21995" w:rsidP="0025303C" w:rsidRDefault="002B27DE" w14:paraId="76C9AAD4" w14:textId="238D0CB9">
    <w:pPr>
      <w:pStyle w:val="Header"/>
      <w:rPr>
        <w:noProof/>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6D56DFD3" wp14:editId="38D58A4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100FDB85">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34E1EB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F34F32">
      <w:rPr>
        <w:color w:val="F9F9F9" w:themeColor="background1"/>
      </w:rPr>
      <w:t xml:space="preserve"> </w:t>
    </w:r>
  </w:p>
  <w:p w:rsidRPr="0025303C" w:rsidR="00180D51" w:rsidP="0025303C" w:rsidRDefault="00180D51" w14:paraId="57392923" w14:textId="3BF66691">
    <w:pPr>
      <w:pStyle w:val="Header"/>
      <w:rPr>
        <w:color w:val="F9F9F9"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3lWnEYvK" int2:invalidationBookmarkName="" int2:hashCode="LV+rS2i9VFKqgz" int2:id="ZZzY6GoY">
      <int2:state int2:value="Rejected" int2:type="AugLoop_Text_Critique"/>
    </int2:bookmark>
    <int2:bookmark int2:bookmarkName="_Int_XIKwUs2E" int2:invalidationBookmarkName="" int2:hashCode="ihRxHai4ZMC4j7" int2:id="7asOkN8j">
      <int2:state int2:value="Rejected" int2:type="AugLoop_Text_Critique"/>
    </int2:bookmark>
    <int2:bookmark int2:bookmarkName="_Int_bNRhOwzn" int2:invalidationBookmarkName="" int2:hashCode="DpMGnEARHNYtrC" int2:id="hXAYUAPz">
      <int2:state int2:value="Rejected" int2:type="AugLoop_Text_Critique"/>
    </int2:bookmark>
    <int2:bookmark int2:bookmarkName="_Int_MjvfxlrZ" int2:invalidationBookmarkName="" int2:hashCode="htm1jzl3S2NY9m" int2:id="2pkJgI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8.75pt;height:39.75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7A725FB"/>
    <w:multiLevelType w:val="multilevel"/>
    <w:tmpl w:val="9BA6D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CE06B72"/>
    <w:multiLevelType w:val="multilevel"/>
    <w:tmpl w:val="885E1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01C7BE5"/>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6" w15:restartNumberingAfterBreak="0">
    <w:nsid w:val="21DD66B0"/>
    <w:multiLevelType w:val="multilevel"/>
    <w:tmpl w:val="96D03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7830943"/>
    <w:multiLevelType w:val="multilevel"/>
    <w:tmpl w:val="23C49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E9716B"/>
    <w:multiLevelType w:val="multilevel"/>
    <w:tmpl w:val="B600B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706717"/>
    <w:multiLevelType w:val="multilevel"/>
    <w:tmpl w:val="5FF0F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CAF51C1"/>
    <w:multiLevelType w:val="multilevel"/>
    <w:tmpl w:val="5C00D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2A26FA0"/>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22"/>
  </w:num>
  <w:num w:numId="2" w16cid:durableId="1403412302">
    <w:abstractNumId w:val="29"/>
  </w:num>
  <w:num w:numId="3" w16cid:durableId="1848784963">
    <w:abstractNumId w:val="17"/>
  </w:num>
  <w:num w:numId="4" w16cid:durableId="1607611780">
    <w:abstractNumId w:val="23"/>
  </w:num>
  <w:num w:numId="5" w16cid:durableId="18968610">
    <w:abstractNumId w:val="18"/>
  </w:num>
  <w:num w:numId="6" w16cid:durableId="1220018893">
    <w:abstractNumId w:val="26"/>
  </w:num>
  <w:num w:numId="7" w16cid:durableId="1752268465">
    <w:abstractNumId w:val="13"/>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5"/>
  </w:num>
  <w:num w:numId="19" w16cid:durableId="1731490631">
    <w:abstractNumId w:val="25"/>
  </w:num>
  <w:num w:numId="20" w16cid:durableId="739518056">
    <w:abstractNumId w:val="33"/>
  </w:num>
  <w:num w:numId="21" w16cid:durableId="145901810">
    <w:abstractNumId w:val="20"/>
  </w:num>
  <w:num w:numId="22" w16cid:durableId="2084796931">
    <w:abstractNumId w:val="11"/>
  </w:num>
  <w:num w:numId="23" w16cid:durableId="154877118">
    <w:abstractNumId w:val="21"/>
  </w:num>
  <w:num w:numId="24" w16cid:durableId="623803465">
    <w:abstractNumId w:val="27"/>
  </w:num>
  <w:num w:numId="25" w16cid:durableId="1657562670">
    <w:abstractNumId w:val="24"/>
  </w:num>
  <w:num w:numId="26" w16cid:durableId="923223397">
    <w:abstractNumId w:val="16"/>
  </w:num>
  <w:num w:numId="27" w16cid:durableId="1682930303">
    <w:abstractNumId w:val="19"/>
  </w:num>
  <w:num w:numId="28" w16cid:durableId="1028140634">
    <w:abstractNumId w:val="32"/>
  </w:num>
  <w:num w:numId="29" w16cid:durableId="1790777762">
    <w:abstractNumId w:val="30"/>
  </w:num>
  <w:num w:numId="30" w16cid:durableId="500203215">
    <w:abstractNumId w:val="31"/>
  </w:num>
  <w:num w:numId="31" w16cid:durableId="356391588">
    <w:abstractNumId w:val="28"/>
  </w:num>
  <w:num w:numId="32" w16cid:durableId="1262956038">
    <w:abstractNumId w:val="10"/>
  </w:num>
  <w:num w:numId="33" w16cid:durableId="1347051768">
    <w:abstractNumId w:val="12"/>
  </w:num>
  <w:num w:numId="34" w16cid:durableId="294020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8E"/>
    <w:rsid w:val="00043C99"/>
    <w:rsid w:val="00066632"/>
    <w:rsid w:val="000D06FD"/>
    <w:rsid w:val="000D12CB"/>
    <w:rsid w:val="00102A1D"/>
    <w:rsid w:val="001258BB"/>
    <w:rsid w:val="001375CA"/>
    <w:rsid w:val="0014207A"/>
    <w:rsid w:val="001665A1"/>
    <w:rsid w:val="001809B3"/>
    <w:rsid w:val="00180D51"/>
    <w:rsid w:val="00187EA6"/>
    <w:rsid w:val="001A15AB"/>
    <w:rsid w:val="001B5EC7"/>
    <w:rsid w:val="001E630D"/>
    <w:rsid w:val="0020406F"/>
    <w:rsid w:val="00223DBB"/>
    <w:rsid w:val="002321EA"/>
    <w:rsid w:val="0023603F"/>
    <w:rsid w:val="0025303C"/>
    <w:rsid w:val="00285DEE"/>
    <w:rsid w:val="002A30E0"/>
    <w:rsid w:val="002A490D"/>
    <w:rsid w:val="002B27DE"/>
    <w:rsid w:val="002F7C36"/>
    <w:rsid w:val="00304C4D"/>
    <w:rsid w:val="00314DB8"/>
    <w:rsid w:val="00323BB7"/>
    <w:rsid w:val="003313CD"/>
    <w:rsid w:val="00360F21"/>
    <w:rsid w:val="003622D9"/>
    <w:rsid w:val="003820DF"/>
    <w:rsid w:val="003A3FCC"/>
    <w:rsid w:val="003A60EF"/>
    <w:rsid w:val="003B2BB8"/>
    <w:rsid w:val="003B3F1F"/>
    <w:rsid w:val="003C6A5F"/>
    <w:rsid w:val="003D34FF"/>
    <w:rsid w:val="003F2DA2"/>
    <w:rsid w:val="003F6ED7"/>
    <w:rsid w:val="0040062A"/>
    <w:rsid w:val="00441824"/>
    <w:rsid w:val="0048002C"/>
    <w:rsid w:val="004861C3"/>
    <w:rsid w:val="004876FD"/>
    <w:rsid w:val="004B54CA"/>
    <w:rsid w:val="004C2D9C"/>
    <w:rsid w:val="004C7D29"/>
    <w:rsid w:val="004D32B5"/>
    <w:rsid w:val="004D41CA"/>
    <w:rsid w:val="004D4A3F"/>
    <w:rsid w:val="004E461E"/>
    <w:rsid w:val="004E5CBF"/>
    <w:rsid w:val="00514259"/>
    <w:rsid w:val="00515AB6"/>
    <w:rsid w:val="00516F57"/>
    <w:rsid w:val="00531E4B"/>
    <w:rsid w:val="00535418"/>
    <w:rsid w:val="0055492D"/>
    <w:rsid w:val="00570781"/>
    <w:rsid w:val="00574D04"/>
    <w:rsid w:val="00576162"/>
    <w:rsid w:val="005938B8"/>
    <w:rsid w:val="00593C73"/>
    <w:rsid w:val="005A1743"/>
    <w:rsid w:val="005A6312"/>
    <w:rsid w:val="005A7AD2"/>
    <w:rsid w:val="005C3AA9"/>
    <w:rsid w:val="00645007"/>
    <w:rsid w:val="00664E61"/>
    <w:rsid w:val="006765FF"/>
    <w:rsid w:val="00683992"/>
    <w:rsid w:val="006A4CE7"/>
    <w:rsid w:val="006B46BC"/>
    <w:rsid w:val="006D7AA0"/>
    <w:rsid w:val="006E1038"/>
    <w:rsid w:val="007219F1"/>
    <w:rsid w:val="00761E08"/>
    <w:rsid w:val="00780925"/>
    <w:rsid w:val="00784C2F"/>
    <w:rsid w:val="00785261"/>
    <w:rsid w:val="007A2767"/>
    <w:rsid w:val="007A47B3"/>
    <w:rsid w:val="007B0256"/>
    <w:rsid w:val="007D5C97"/>
    <w:rsid w:val="007E10B2"/>
    <w:rsid w:val="007E6C06"/>
    <w:rsid w:val="007F6C84"/>
    <w:rsid w:val="00822BAD"/>
    <w:rsid w:val="008275E5"/>
    <w:rsid w:val="00830A50"/>
    <w:rsid w:val="00863C7F"/>
    <w:rsid w:val="0086707C"/>
    <w:rsid w:val="00887867"/>
    <w:rsid w:val="008C580D"/>
    <w:rsid w:val="008D4B76"/>
    <w:rsid w:val="00905783"/>
    <w:rsid w:val="00906B1B"/>
    <w:rsid w:val="009225F0"/>
    <w:rsid w:val="00923ED2"/>
    <w:rsid w:val="00940AC8"/>
    <w:rsid w:val="00943B88"/>
    <w:rsid w:val="00950F57"/>
    <w:rsid w:val="00956FF5"/>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C018B"/>
    <w:rsid w:val="00AC1EC5"/>
    <w:rsid w:val="00AD2DEE"/>
    <w:rsid w:val="00B078E1"/>
    <w:rsid w:val="00B1295A"/>
    <w:rsid w:val="00B32038"/>
    <w:rsid w:val="00B40AAC"/>
    <w:rsid w:val="00B73DA2"/>
    <w:rsid w:val="00B97A26"/>
    <w:rsid w:val="00BA2DB9"/>
    <w:rsid w:val="00BD5EAA"/>
    <w:rsid w:val="00BD6CC5"/>
    <w:rsid w:val="00BE632A"/>
    <w:rsid w:val="00BE7148"/>
    <w:rsid w:val="00C04DB7"/>
    <w:rsid w:val="00C07318"/>
    <w:rsid w:val="00C107E1"/>
    <w:rsid w:val="00C2119C"/>
    <w:rsid w:val="00C27827"/>
    <w:rsid w:val="00C374C0"/>
    <w:rsid w:val="00C40F07"/>
    <w:rsid w:val="00C54B33"/>
    <w:rsid w:val="00C94DED"/>
    <w:rsid w:val="00CB2835"/>
    <w:rsid w:val="00CD3DF5"/>
    <w:rsid w:val="00CE720A"/>
    <w:rsid w:val="00CF74D3"/>
    <w:rsid w:val="00D1218E"/>
    <w:rsid w:val="00D3530B"/>
    <w:rsid w:val="00D35FF8"/>
    <w:rsid w:val="00D426EB"/>
    <w:rsid w:val="00D541D4"/>
    <w:rsid w:val="00D6460C"/>
    <w:rsid w:val="00D80221"/>
    <w:rsid w:val="00D87A0F"/>
    <w:rsid w:val="00DB5769"/>
    <w:rsid w:val="00DC322B"/>
    <w:rsid w:val="00DD3D47"/>
    <w:rsid w:val="00DE3193"/>
    <w:rsid w:val="00E43F17"/>
    <w:rsid w:val="00E64C18"/>
    <w:rsid w:val="00E94B15"/>
    <w:rsid w:val="00EA34E2"/>
    <w:rsid w:val="00EC4364"/>
    <w:rsid w:val="00EE54E1"/>
    <w:rsid w:val="00F21995"/>
    <w:rsid w:val="00F34F32"/>
    <w:rsid w:val="00F411F2"/>
    <w:rsid w:val="00F50546"/>
    <w:rsid w:val="00FA334F"/>
    <w:rsid w:val="00FB4622"/>
    <w:rsid w:val="00FB5514"/>
    <w:rsid w:val="00FB7599"/>
    <w:rsid w:val="00FC0786"/>
    <w:rsid w:val="00FE2006"/>
    <w:rsid w:val="00FE3582"/>
    <w:rsid w:val="00FE76D9"/>
    <w:rsid w:val="0C21F5AF"/>
    <w:rsid w:val="11CD094A"/>
    <w:rsid w:val="130E21C1"/>
    <w:rsid w:val="1ABAADF9"/>
    <w:rsid w:val="1CCEEC10"/>
    <w:rsid w:val="21A25D33"/>
    <w:rsid w:val="24FC5607"/>
    <w:rsid w:val="383426AC"/>
    <w:rsid w:val="3A754094"/>
    <w:rsid w:val="3BAB18C8"/>
    <w:rsid w:val="4601F602"/>
    <w:rsid w:val="47426D5C"/>
    <w:rsid w:val="49206E67"/>
    <w:rsid w:val="52986D36"/>
    <w:rsid w:val="5313758A"/>
    <w:rsid w:val="537D2EE8"/>
    <w:rsid w:val="5B98C703"/>
    <w:rsid w:val="6539C526"/>
    <w:rsid w:val="6D5EF153"/>
    <w:rsid w:val="706D5141"/>
    <w:rsid w:val="70849792"/>
    <w:rsid w:val="712D64AC"/>
    <w:rsid w:val="7571F0BE"/>
    <w:rsid w:val="799566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6D00545"/>
  <w15:docId w15:val="{6D372763-50F0-469B-8CE1-11FB8AA0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paragraph" w:customStyle="1">
    <w:name w:val="paragraph"/>
    <w:basedOn w:val="Normal"/>
    <w:rsid w:val="00D1218E"/>
    <w:pPr>
      <w:spacing w:before="100" w:beforeAutospacing="1" w:after="100" w:afterAutospacing="1" w:line="240" w:lineRule="auto"/>
    </w:pPr>
    <w:rPr>
      <w:rFonts w:ascii="Times New Roman" w:hAnsi="Times New Roman"/>
      <w:lang w:val="en-AU" w:eastAsia="en-AU"/>
    </w:rPr>
  </w:style>
  <w:style w:type="character" w:styleId="normaltextrun" w:customStyle="1">
    <w:name w:val="normaltextrun"/>
    <w:basedOn w:val="DefaultParagraphFont"/>
    <w:rsid w:val="00D1218E"/>
  </w:style>
  <w:style w:type="character" w:styleId="eop" w:customStyle="1">
    <w:name w:val="eop"/>
    <w:basedOn w:val="DefaultParagraphFont"/>
    <w:rsid w:val="00D1218E"/>
  </w:style>
  <w:style w:type="character" w:styleId="tabchar" w:customStyle="1">
    <w:name w:val="tabchar"/>
    <w:basedOn w:val="DefaultParagraphFont"/>
    <w:rsid w:val="00D1218E"/>
  </w:style>
  <w:style w:type="paragraph" w:styleId="Revision">
    <w:name w:val="Revision"/>
    <w:hidden/>
    <w:uiPriority w:val="99"/>
    <w:semiHidden/>
    <w:rsid w:val="00B32038"/>
    <w:rPr>
      <w:rFonts w:ascii="Arial" w:hAnsi="Arial"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4245">
      <w:bodyDiv w:val="1"/>
      <w:marLeft w:val="0"/>
      <w:marRight w:val="0"/>
      <w:marTop w:val="0"/>
      <w:marBottom w:val="0"/>
      <w:divBdr>
        <w:top w:val="none" w:sz="0" w:space="0" w:color="auto"/>
        <w:left w:val="none" w:sz="0" w:space="0" w:color="auto"/>
        <w:bottom w:val="none" w:sz="0" w:space="0" w:color="auto"/>
        <w:right w:val="none" w:sz="0" w:space="0" w:color="auto"/>
      </w:divBdr>
      <w:divsChild>
        <w:div w:id="1453863026">
          <w:marLeft w:val="0"/>
          <w:marRight w:val="0"/>
          <w:marTop w:val="0"/>
          <w:marBottom w:val="0"/>
          <w:divBdr>
            <w:top w:val="none" w:sz="0" w:space="0" w:color="auto"/>
            <w:left w:val="none" w:sz="0" w:space="0" w:color="auto"/>
            <w:bottom w:val="none" w:sz="0" w:space="0" w:color="auto"/>
            <w:right w:val="none" w:sz="0" w:space="0" w:color="auto"/>
          </w:divBdr>
          <w:divsChild>
            <w:div w:id="1984658828">
              <w:marLeft w:val="0"/>
              <w:marRight w:val="0"/>
              <w:marTop w:val="0"/>
              <w:marBottom w:val="0"/>
              <w:divBdr>
                <w:top w:val="none" w:sz="0" w:space="0" w:color="auto"/>
                <w:left w:val="none" w:sz="0" w:space="0" w:color="auto"/>
                <w:bottom w:val="none" w:sz="0" w:space="0" w:color="auto"/>
                <w:right w:val="none" w:sz="0" w:space="0" w:color="auto"/>
              </w:divBdr>
            </w:div>
            <w:div w:id="468281891">
              <w:marLeft w:val="0"/>
              <w:marRight w:val="0"/>
              <w:marTop w:val="0"/>
              <w:marBottom w:val="0"/>
              <w:divBdr>
                <w:top w:val="none" w:sz="0" w:space="0" w:color="auto"/>
                <w:left w:val="none" w:sz="0" w:space="0" w:color="auto"/>
                <w:bottom w:val="none" w:sz="0" w:space="0" w:color="auto"/>
                <w:right w:val="none" w:sz="0" w:space="0" w:color="auto"/>
              </w:divBdr>
            </w:div>
          </w:divsChild>
        </w:div>
        <w:div w:id="804395381">
          <w:marLeft w:val="0"/>
          <w:marRight w:val="0"/>
          <w:marTop w:val="0"/>
          <w:marBottom w:val="0"/>
          <w:divBdr>
            <w:top w:val="none" w:sz="0" w:space="0" w:color="auto"/>
            <w:left w:val="none" w:sz="0" w:space="0" w:color="auto"/>
            <w:bottom w:val="none" w:sz="0" w:space="0" w:color="auto"/>
            <w:right w:val="none" w:sz="0" w:space="0" w:color="auto"/>
          </w:divBdr>
          <w:divsChild>
            <w:div w:id="15610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487160430">
      <w:bodyDiv w:val="1"/>
      <w:marLeft w:val="0"/>
      <w:marRight w:val="0"/>
      <w:marTop w:val="0"/>
      <w:marBottom w:val="0"/>
      <w:divBdr>
        <w:top w:val="none" w:sz="0" w:space="0" w:color="auto"/>
        <w:left w:val="none" w:sz="0" w:space="0" w:color="auto"/>
        <w:bottom w:val="none" w:sz="0" w:space="0" w:color="auto"/>
        <w:right w:val="none" w:sz="0" w:space="0" w:color="auto"/>
      </w:divBdr>
      <w:divsChild>
        <w:div w:id="1575581859">
          <w:marLeft w:val="0"/>
          <w:marRight w:val="0"/>
          <w:marTop w:val="0"/>
          <w:marBottom w:val="0"/>
          <w:divBdr>
            <w:top w:val="none" w:sz="0" w:space="0" w:color="auto"/>
            <w:left w:val="none" w:sz="0" w:space="0" w:color="auto"/>
            <w:bottom w:val="none" w:sz="0" w:space="0" w:color="auto"/>
            <w:right w:val="none" w:sz="0" w:space="0" w:color="auto"/>
          </w:divBdr>
        </w:div>
        <w:div w:id="1040789380">
          <w:marLeft w:val="0"/>
          <w:marRight w:val="0"/>
          <w:marTop w:val="0"/>
          <w:marBottom w:val="0"/>
          <w:divBdr>
            <w:top w:val="none" w:sz="0" w:space="0" w:color="auto"/>
            <w:left w:val="none" w:sz="0" w:space="0" w:color="auto"/>
            <w:bottom w:val="none" w:sz="0" w:space="0" w:color="auto"/>
            <w:right w:val="none" w:sz="0" w:space="0" w:color="auto"/>
          </w:divBdr>
        </w:div>
        <w:div w:id="1760638014">
          <w:marLeft w:val="0"/>
          <w:marRight w:val="0"/>
          <w:marTop w:val="0"/>
          <w:marBottom w:val="0"/>
          <w:divBdr>
            <w:top w:val="none" w:sz="0" w:space="0" w:color="auto"/>
            <w:left w:val="none" w:sz="0" w:space="0" w:color="auto"/>
            <w:bottom w:val="none" w:sz="0" w:space="0" w:color="auto"/>
            <w:right w:val="none" w:sz="0" w:space="0" w:color="auto"/>
          </w:divBdr>
        </w:div>
      </w:divsChild>
    </w:div>
    <w:div w:id="1624582107">
      <w:bodyDiv w:val="1"/>
      <w:marLeft w:val="0"/>
      <w:marRight w:val="0"/>
      <w:marTop w:val="0"/>
      <w:marBottom w:val="0"/>
      <w:divBdr>
        <w:top w:val="none" w:sz="0" w:space="0" w:color="auto"/>
        <w:left w:val="none" w:sz="0" w:space="0" w:color="auto"/>
        <w:bottom w:val="none" w:sz="0" w:space="0" w:color="auto"/>
        <w:right w:val="none" w:sz="0" w:space="0" w:color="auto"/>
      </w:divBdr>
      <w:divsChild>
        <w:div w:id="27613256">
          <w:marLeft w:val="0"/>
          <w:marRight w:val="0"/>
          <w:marTop w:val="0"/>
          <w:marBottom w:val="0"/>
          <w:divBdr>
            <w:top w:val="none" w:sz="0" w:space="0" w:color="auto"/>
            <w:left w:val="none" w:sz="0" w:space="0" w:color="auto"/>
            <w:bottom w:val="none" w:sz="0" w:space="0" w:color="auto"/>
            <w:right w:val="none" w:sz="0" w:space="0" w:color="auto"/>
          </w:divBdr>
          <w:divsChild>
            <w:div w:id="875846091">
              <w:marLeft w:val="0"/>
              <w:marRight w:val="0"/>
              <w:marTop w:val="0"/>
              <w:marBottom w:val="0"/>
              <w:divBdr>
                <w:top w:val="none" w:sz="0" w:space="0" w:color="auto"/>
                <w:left w:val="none" w:sz="0" w:space="0" w:color="auto"/>
                <w:bottom w:val="none" w:sz="0" w:space="0" w:color="auto"/>
                <w:right w:val="none" w:sz="0" w:space="0" w:color="auto"/>
              </w:divBdr>
            </w:div>
            <w:div w:id="1513374751">
              <w:marLeft w:val="0"/>
              <w:marRight w:val="0"/>
              <w:marTop w:val="0"/>
              <w:marBottom w:val="0"/>
              <w:divBdr>
                <w:top w:val="none" w:sz="0" w:space="0" w:color="auto"/>
                <w:left w:val="none" w:sz="0" w:space="0" w:color="auto"/>
                <w:bottom w:val="none" w:sz="0" w:space="0" w:color="auto"/>
                <w:right w:val="none" w:sz="0" w:space="0" w:color="auto"/>
              </w:divBdr>
            </w:div>
            <w:div w:id="1970625803">
              <w:marLeft w:val="0"/>
              <w:marRight w:val="0"/>
              <w:marTop w:val="0"/>
              <w:marBottom w:val="0"/>
              <w:divBdr>
                <w:top w:val="none" w:sz="0" w:space="0" w:color="auto"/>
                <w:left w:val="none" w:sz="0" w:space="0" w:color="auto"/>
                <w:bottom w:val="none" w:sz="0" w:space="0" w:color="auto"/>
                <w:right w:val="none" w:sz="0" w:space="0" w:color="auto"/>
              </w:divBdr>
            </w:div>
          </w:divsChild>
        </w:div>
        <w:div w:id="1007564883">
          <w:marLeft w:val="0"/>
          <w:marRight w:val="0"/>
          <w:marTop w:val="0"/>
          <w:marBottom w:val="0"/>
          <w:divBdr>
            <w:top w:val="none" w:sz="0" w:space="0" w:color="auto"/>
            <w:left w:val="none" w:sz="0" w:space="0" w:color="auto"/>
            <w:bottom w:val="none" w:sz="0" w:space="0" w:color="auto"/>
            <w:right w:val="none" w:sz="0" w:space="0" w:color="auto"/>
          </w:divBdr>
          <w:divsChild>
            <w:div w:id="282033038">
              <w:marLeft w:val="0"/>
              <w:marRight w:val="0"/>
              <w:marTop w:val="0"/>
              <w:marBottom w:val="0"/>
              <w:divBdr>
                <w:top w:val="none" w:sz="0" w:space="0" w:color="auto"/>
                <w:left w:val="none" w:sz="0" w:space="0" w:color="auto"/>
                <w:bottom w:val="none" w:sz="0" w:space="0" w:color="auto"/>
                <w:right w:val="none" w:sz="0" w:space="0" w:color="auto"/>
              </w:divBdr>
            </w:div>
            <w:div w:id="805855992">
              <w:marLeft w:val="0"/>
              <w:marRight w:val="0"/>
              <w:marTop w:val="0"/>
              <w:marBottom w:val="0"/>
              <w:divBdr>
                <w:top w:val="none" w:sz="0" w:space="0" w:color="auto"/>
                <w:left w:val="none" w:sz="0" w:space="0" w:color="auto"/>
                <w:bottom w:val="none" w:sz="0" w:space="0" w:color="auto"/>
                <w:right w:val="none" w:sz="0" w:space="0" w:color="auto"/>
              </w:divBdr>
            </w:div>
            <w:div w:id="1537355093">
              <w:marLeft w:val="0"/>
              <w:marRight w:val="0"/>
              <w:marTop w:val="0"/>
              <w:marBottom w:val="0"/>
              <w:divBdr>
                <w:top w:val="none" w:sz="0" w:space="0" w:color="auto"/>
                <w:left w:val="none" w:sz="0" w:space="0" w:color="auto"/>
                <w:bottom w:val="none" w:sz="0" w:space="0" w:color="auto"/>
                <w:right w:val="none" w:sz="0" w:space="0" w:color="auto"/>
              </w:divBdr>
            </w:div>
          </w:divsChild>
        </w:div>
        <w:div w:id="189758837">
          <w:marLeft w:val="0"/>
          <w:marRight w:val="0"/>
          <w:marTop w:val="0"/>
          <w:marBottom w:val="0"/>
          <w:divBdr>
            <w:top w:val="none" w:sz="0" w:space="0" w:color="auto"/>
            <w:left w:val="none" w:sz="0" w:space="0" w:color="auto"/>
            <w:bottom w:val="none" w:sz="0" w:space="0" w:color="auto"/>
            <w:right w:val="none" w:sz="0" w:space="0" w:color="auto"/>
          </w:divBdr>
          <w:divsChild>
            <w:div w:id="690759461">
              <w:marLeft w:val="0"/>
              <w:marRight w:val="0"/>
              <w:marTop w:val="0"/>
              <w:marBottom w:val="0"/>
              <w:divBdr>
                <w:top w:val="none" w:sz="0" w:space="0" w:color="auto"/>
                <w:left w:val="none" w:sz="0" w:space="0" w:color="auto"/>
                <w:bottom w:val="none" w:sz="0" w:space="0" w:color="auto"/>
                <w:right w:val="none" w:sz="0" w:space="0" w:color="auto"/>
              </w:divBdr>
            </w:div>
            <w:div w:id="1561669068">
              <w:marLeft w:val="0"/>
              <w:marRight w:val="0"/>
              <w:marTop w:val="0"/>
              <w:marBottom w:val="0"/>
              <w:divBdr>
                <w:top w:val="none" w:sz="0" w:space="0" w:color="auto"/>
                <w:left w:val="none" w:sz="0" w:space="0" w:color="auto"/>
                <w:bottom w:val="none" w:sz="0" w:space="0" w:color="auto"/>
                <w:right w:val="none" w:sz="0" w:space="0" w:color="auto"/>
              </w:divBdr>
            </w:div>
            <w:div w:id="1983580941">
              <w:marLeft w:val="0"/>
              <w:marRight w:val="0"/>
              <w:marTop w:val="0"/>
              <w:marBottom w:val="0"/>
              <w:divBdr>
                <w:top w:val="none" w:sz="0" w:space="0" w:color="auto"/>
                <w:left w:val="none" w:sz="0" w:space="0" w:color="auto"/>
                <w:bottom w:val="none" w:sz="0" w:space="0" w:color="auto"/>
                <w:right w:val="none" w:sz="0" w:space="0" w:color="auto"/>
              </w:divBdr>
            </w:div>
          </w:divsChild>
        </w:div>
        <w:div w:id="317348495">
          <w:marLeft w:val="0"/>
          <w:marRight w:val="0"/>
          <w:marTop w:val="0"/>
          <w:marBottom w:val="0"/>
          <w:divBdr>
            <w:top w:val="none" w:sz="0" w:space="0" w:color="auto"/>
            <w:left w:val="none" w:sz="0" w:space="0" w:color="auto"/>
            <w:bottom w:val="none" w:sz="0" w:space="0" w:color="auto"/>
            <w:right w:val="none" w:sz="0" w:space="0" w:color="auto"/>
          </w:divBdr>
          <w:divsChild>
            <w:div w:id="573123507">
              <w:marLeft w:val="0"/>
              <w:marRight w:val="0"/>
              <w:marTop w:val="0"/>
              <w:marBottom w:val="0"/>
              <w:divBdr>
                <w:top w:val="none" w:sz="0" w:space="0" w:color="auto"/>
                <w:left w:val="none" w:sz="0" w:space="0" w:color="auto"/>
                <w:bottom w:val="none" w:sz="0" w:space="0" w:color="auto"/>
                <w:right w:val="none" w:sz="0" w:space="0" w:color="auto"/>
              </w:divBdr>
            </w:div>
          </w:divsChild>
        </w:div>
        <w:div w:id="106433960">
          <w:marLeft w:val="0"/>
          <w:marRight w:val="0"/>
          <w:marTop w:val="0"/>
          <w:marBottom w:val="0"/>
          <w:divBdr>
            <w:top w:val="none" w:sz="0" w:space="0" w:color="auto"/>
            <w:left w:val="none" w:sz="0" w:space="0" w:color="auto"/>
            <w:bottom w:val="none" w:sz="0" w:space="0" w:color="auto"/>
            <w:right w:val="none" w:sz="0" w:space="0" w:color="auto"/>
          </w:divBdr>
          <w:divsChild>
            <w:div w:id="1124150684">
              <w:marLeft w:val="0"/>
              <w:marRight w:val="0"/>
              <w:marTop w:val="0"/>
              <w:marBottom w:val="0"/>
              <w:divBdr>
                <w:top w:val="none" w:sz="0" w:space="0" w:color="auto"/>
                <w:left w:val="none" w:sz="0" w:space="0" w:color="auto"/>
                <w:bottom w:val="none" w:sz="0" w:space="0" w:color="auto"/>
                <w:right w:val="none" w:sz="0" w:space="0" w:color="auto"/>
              </w:divBdr>
            </w:div>
            <w:div w:id="1241132473">
              <w:marLeft w:val="0"/>
              <w:marRight w:val="0"/>
              <w:marTop w:val="0"/>
              <w:marBottom w:val="0"/>
              <w:divBdr>
                <w:top w:val="none" w:sz="0" w:space="0" w:color="auto"/>
                <w:left w:val="none" w:sz="0" w:space="0" w:color="auto"/>
                <w:bottom w:val="none" w:sz="0" w:space="0" w:color="auto"/>
                <w:right w:val="none" w:sz="0" w:space="0" w:color="auto"/>
              </w:divBdr>
            </w:div>
            <w:div w:id="870531834">
              <w:marLeft w:val="0"/>
              <w:marRight w:val="0"/>
              <w:marTop w:val="0"/>
              <w:marBottom w:val="0"/>
              <w:divBdr>
                <w:top w:val="none" w:sz="0" w:space="0" w:color="auto"/>
                <w:left w:val="none" w:sz="0" w:space="0" w:color="auto"/>
                <w:bottom w:val="none" w:sz="0" w:space="0" w:color="auto"/>
                <w:right w:val="none" w:sz="0" w:space="0" w:color="auto"/>
              </w:divBdr>
            </w:div>
            <w:div w:id="1614896602">
              <w:marLeft w:val="0"/>
              <w:marRight w:val="0"/>
              <w:marTop w:val="0"/>
              <w:marBottom w:val="0"/>
              <w:divBdr>
                <w:top w:val="none" w:sz="0" w:space="0" w:color="auto"/>
                <w:left w:val="none" w:sz="0" w:space="0" w:color="auto"/>
                <w:bottom w:val="none" w:sz="0" w:space="0" w:color="auto"/>
                <w:right w:val="none" w:sz="0" w:space="0" w:color="auto"/>
              </w:divBdr>
            </w:div>
          </w:divsChild>
        </w:div>
        <w:div w:id="2070836076">
          <w:marLeft w:val="0"/>
          <w:marRight w:val="0"/>
          <w:marTop w:val="0"/>
          <w:marBottom w:val="0"/>
          <w:divBdr>
            <w:top w:val="none" w:sz="0" w:space="0" w:color="auto"/>
            <w:left w:val="none" w:sz="0" w:space="0" w:color="auto"/>
            <w:bottom w:val="none" w:sz="0" w:space="0" w:color="auto"/>
            <w:right w:val="none" w:sz="0" w:space="0" w:color="auto"/>
          </w:divBdr>
        </w:div>
        <w:div w:id="586037104">
          <w:marLeft w:val="0"/>
          <w:marRight w:val="0"/>
          <w:marTop w:val="0"/>
          <w:marBottom w:val="0"/>
          <w:divBdr>
            <w:top w:val="none" w:sz="0" w:space="0" w:color="auto"/>
            <w:left w:val="none" w:sz="0" w:space="0" w:color="auto"/>
            <w:bottom w:val="none" w:sz="0" w:space="0" w:color="auto"/>
            <w:right w:val="none" w:sz="0" w:space="0" w:color="auto"/>
          </w:divBdr>
        </w:div>
        <w:div w:id="1728333465">
          <w:marLeft w:val="0"/>
          <w:marRight w:val="0"/>
          <w:marTop w:val="0"/>
          <w:marBottom w:val="0"/>
          <w:divBdr>
            <w:top w:val="none" w:sz="0" w:space="0" w:color="auto"/>
            <w:left w:val="none" w:sz="0" w:space="0" w:color="auto"/>
            <w:bottom w:val="none" w:sz="0" w:space="0" w:color="auto"/>
            <w:right w:val="none" w:sz="0" w:space="0" w:color="auto"/>
          </w:divBdr>
        </w:div>
        <w:div w:id="1729576317">
          <w:marLeft w:val="0"/>
          <w:marRight w:val="0"/>
          <w:marTop w:val="0"/>
          <w:marBottom w:val="0"/>
          <w:divBdr>
            <w:top w:val="none" w:sz="0" w:space="0" w:color="auto"/>
            <w:left w:val="none" w:sz="0" w:space="0" w:color="auto"/>
            <w:bottom w:val="none" w:sz="0" w:space="0" w:color="auto"/>
            <w:right w:val="none" w:sz="0" w:space="0" w:color="auto"/>
          </w:divBdr>
        </w:div>
        <w:div w:id="65106165">
          <w:marLeft w:val="0"/>
          <w:marRight w:val="0"/>
          <w:marTop w:val="0"/>
          <w:marBottom w:val="0"/>
          <w:divBdr>
            <w:top w:val="none" w:sz="0" w:space="0" w:color="auto"/>
            <w:left w:val="none" w:sz="0" w:space="0" w:color="auto"/>
            <w:bottom w:val="none" w:sz="0" w:space="0" w:color="auto"/>
            <w:right w:val="none" w:sz="0" w:space="0" w:color="auto"/>
          </w:divBdr>
        </w:div>
        <w:div w:id="558710530">
          <w:marLeft w:val="0"/>
          <w:marRight w:val="0"/>
          <w:marTop w:val="0"/>
          <w:marBottom w:val="0"/>
          <w:divBdr>
            <w:top w:val="none" w:sz="0" w:space="0" w:color="auto"/>
            <w:left w:val="none" w:sz="0" w:space="0" w:color="auto"/>
            <w:bottom w:val="none" w:sz="0" w:space="0" w:color="auto"/>
            <w:right w:val="none" w:sz="0" w:space="0" w:color="auto"/>
          </w:divBdr>
        </w:div>
        <w:div w:id="1542327388">
          <w:marLeft w:val="0"/>
          <w:marRight w:val="0"/>
          <w:marTop w:val="0"/>
          <w:marBottom w:val="0"/>
          <w:divBdr>
            <w:top w:val="none" w:sz="0" w:space="0" w:color="auto"/>
            <w:left w:val="none" w:sz="0" w:space="0" w:color="auto"/>
            <w:bottom w:val="none" w:sz="0" w:space="0" w:color="auto"/>
            <w:right w:val="none" w:sz="0" w:space="0" w:color="auto"/>
          </w:divBdr>
        </w:div>
        <w:div w:id="682584865">
          <w:marLeft w:val="0"/>
          <w:marRight w:val="0"/>
          <w:marTop w:val="0"/>
          <w:marBottom w:val="0"/>
          <w:divBdr>
            <w:top w:val="none" w:sz="0" w:space="0" w:color="auto"/>
            <w:left w:val="none" w:sz="0" w:space="0" w:color="auto"/>
            <w:bottom w:val="none" w:sz="0" w:space="0" w:color="auto"/>
            <w:right w:val="none" w:sz="0" w:space="0" w:color="auto"/>
          </w:divBdr>
        </w:div>
        <w:div w:id="1906992261">
          <w:marLeft w:val="0"/>
          <w:marRight w:val="0"/>
          <w:marTop w:val="0"/>
          <w:marBottom w:val="0"/>
          <w:divBdr>
            <w:top w:val="none" w:sz="0" w:space="0" w:color="auto"/>
            <w:left w:val="none" w:sz="0" w:space="0" w:color="auto"/>
            <w:bottom w:val="none" w:sz="0" w:space="0" w:color="auto"/>
            <w:right w:val="none" w:sz="0" w:space="0" w:color="auto"/>
          </w:divBdr>
        </w:div>
        <w:div w:id="1440175827">
          <w:marLeft w:val="0"/>
          <w:marRight w:val="0"/>
          <w:marTop w:val="0"/>
          <w:marBottom w:val="0"/>
          <w:divBdr>
            <w:top w:val="none" w:sz="0" w:space="0" w:color="auto"/>
            <w:left w:val="none" w:sz="0" w:space="0" w:color="auto"/>
            <w:bottom w:val="none" w:sz="0" w:space="0" w:color="auto"/>
            <w:right w:val="none" w:sz="0" w:space="0" w:color="auto"/>
          </w:divBdr>
        </w:div>
        <w:div w:id="2037919766">
          <w:marLeft w:val="0"/>
          <w:marRight w:val="0"/>
          <w:marTop w:val="0"/>
          <w:marBottom w:val="0"/>
          <w:divBdr>
            <w:top w:val="none" w:sz="0" w:space="0" w:color="auto"/>
            <w:left w:val="none" w:sz="0" w:space="0" w:color="auto"/>
            <w:bottom w:val="none" w:sz="0" w:space="0" w:color="auto"/>
            <w:right w:val="none" w:sz="0" w:space="0" w:color="auto"/>
          </w:divBdr>
        </w:div>
        <w:div w:id="1185824592">
          <w:marLeft w:val="0"/>
          <w:marRight w:val="0"/>
          <w:marTop w:val="0"/>
          <w:marBottom w:val="0"/>
          <w:divBdr>
            <w:top w:val="none" w:sz="0" w:space="0" w:color="auto"/>
            <w:left w:val="none" w:sz="0" w:space="0" w:color="auto"/>
            <w:bottom w:val="none" w:sz="0" w:space="0" w:color="auto"/>
            <w:right w:val="none" w:sz="0" w:space="0" w:color="auto"/>
          </w:divBdr>
        </w:div>
        <w:div w:id="1891846850">
          <w:marLeft w:val="0"/>
          <w:marRight w:val="0"/>
          <w:marTop w:val="0"/>
          <w:marBottom w:val="0"/>
          <w:divBdr>
            <w:top w:val="none" w:sz="0" w:space="0" w:color="auto"/>
            <w:left w:val="none" w:sz="0" w:space="0" w:color="auto"/>
            <w:bottom w:val="none" w:sz="0" w:space="0" w:color="auto"/>
            <w:right w:val="none" w:sz="0" w:space="0" w:color="auto"/>
          </w:divBdr>
        </w:div>
        <w:div w:id="622226340">
          <w:marLeft w:val="0"/>
          <w:marRight w:val="0"/>
          <w:marTop w:val="0"/>
          <w:marBottom w:val="0"/>
          <w:divBdr>
            <w:top w:val="none" w:sz="0" w:space="0" w:color="auto"/>
            <w:left w:val="none" w:sz="0" w:space="0" w:color="auto"/>
            <w:bottom w:val="none" w:sz="0" w:space="0" w:color="auto"/>
            <w:right w:val="none" w:sz="0" w:space="0" w:color="auto"/>
          </w:divBdr>
        </w:div>
        <w:div w:id="204803590">
          <w:marLeft w:val="0"/>
          <w:marRight w:val="0"/>
          <w:marTop w:val="0"/>
          <w:marBottom w:val="0"/>
          <w:divBdr>
            <w:top w:val="none" w:sz="0" w:space="0" w:color="auto"/>
            <w:left w:val="none" w:sz="0" w:space="0" w:color="auto"/>
            <w:bottom w:val="none" w:sz="0" w:space="0" w:color="auto"/>
            <w:right w:val="none" w:sz="0" w:space="0" w:color="auto"/>
          </w:divBdr>
        </w:div>
        <w:div w:id="343675354">
          <w:marLeft w:val="0"/>
          <w:marRight w:val="0"/>
          <w:marTop w:val="0"/>
          <w:marBottom w:val="0"/>
          <w:divBdr>
            <w:top w:val="none" w:sz="0" w:space="0" w:color="auto"/>
            <w:left w:val="none" w:sz="0" w:space="0" w:color="auto"/>
            <w:bottom w:val="none" w:sz="0" w:space="0" w:color="auto"/>
            <w:right w:val="none" w:sz="0" w:space="0" w:color="auto"/>
          </w:divBdr>
        </w:div>
        <w:div w:id="1627083483">
          <w:marLeft w:val="0"/>
          <w:marRight w:val="0"/>
          <w:marTop w:val="0"/>
          <w:marBottom w:val="0"/>
          <w:divBdr>
            <w:top w:val="none" w:sz="0" w:space="0" w:color="auto"/>
            <w:left w:val="none" w:sz="0" w:space="0" w:color="auto"/>
            <w:bottom w:val="none" w:sz="0" w:space="0" w:color="auto"/>
            <w:right w:val="none" w:sz="0" w:space="0" w:color="auto"/>
          </w:divBdr>
        </w:div>
        <w:div w:id="1144347818">
          <w:marLeft w:val="0"/>
          <w:marRight w:val="0"/>
          <w:marTop w:val="0"/>
          <w:marBottom w:val="0"/>
          <w:divBdr>
            <w:top w:val="none" w:sz="0" w:space="0" w:color="auto"/>
            <w:left w:val="none" w:sz="0" w:space="0" w:color="auto"/>
            <w:bottom w:val="none" w:sz="0" w:space="0" w:color="auto"/>
            <w:right w:val="none" w:sz="0" w:space="0" w:color="auto"/>
          </w:divBdr>
        </w:div>
        <w:div w:id="349645257">
          <w:marLeft w:val="0"/>
          <w:marRight w:val="0"/>
          <w:marTop w:val="0"/>
          <w:marBottom w:val="0"/>
          <w:divBdr>
            <w:top w:val="none" w:sz="0" w:space="0" w:color="auto"/>
            <w:left w:val="none" w:sz="0" w:space="0" w:color="auto"/>
            <w:bottom w:val="none" w:sz="0" w:space="0" w:color="auto"/>
            <w:right w:val="none" w:sz="0" w:space="0" w:color="auto"/>
          </w:divBdr>
        </w:div>
        <w:div w:id="518544459">
          <w:marLeft w:val="0"/>
          <w:marRight w:val="0"/>
          <w:marTop w:val="0"/>
          <w:marBottom w:val="0"/>
          <w:divBdr>
            <w:top w:val="none" w:sz="0" w:space="0" w:color="auto"/>
            <w:left w:val="none" w:sz="0" w:space="0" w:color="auto"/>
            <w:bottom w:val="none" w:sz="0" w:space="0" w:color="auto"/>
            <w:right w:val="none" w:sz="0" w:space="0" w:color="auto"/>
          </w:divBdr>
        </w:div>
        <w:div w:id="1111439355">
          <w:marLeft w:val="0"/>
          <w:marRight w:val="0"/>
          <w:marTop w:val="0"/>
          <w:marBottom w:val="0"/>
          <w:divBdr>
            <w:top w:val="none" w:sz="0" w:space="0" w:color="auto"/>
            <w:left w:val="none" w:sz="0" w:space="0" w:color="auto"/>
            <w:bottom w:val="none" w:sz="0" w:space="0" w:color="auto"/>
            <w:right w:val="none" w:sz="0" w:space="0" w:color="auto"/>
          </w:divBdr>
        </w:div>
        <w:div w:id="945700641">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urguidelines.ndis.gov.au/home/having-someone-represent-you/child-representatives/what-child-representative-and-what-do-they-do" TargetMode="External" Id="rId13" /><Relationship Type="http://schemas.openxmlformats.org/officeDocument/2006/relationships/hyperlink" Target="https://www.ndis.gov.au/contact" TargetMode="External" Id="rId18" /><Relationship Type="http://schemas.openxmlformats.org/officeDocument/2006/relationships/hyperlink" Target="https://www.facebook.com/NDISAus" TargetMode="External" Id="rId26" /><Relationship Type="http://schemas.microsoft.com/office/2020/10/relationships/intelligence" Target="intelligence2.xml" Id="rId39" /><Relationship Type="http://schemas.openxmlformats.org/officeDocument/2006/relationships/hyperlink" Target="https://ourguidelines.ndis.gov.au/home/having-someone-represent-you/child-representatives/when-would-we-decide-change-or-appoint-different-child-representative/can-child-represent-themselves"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ourguidelines.ndis.gov.au/home/having-someone-represent-you/child-representatives/what-child-representative-and-what-do-they-do" TargetMode="External" Id="rId12" /><Relationship Type="http://schemas.openxmlformats.org/officeDocument/2006/relationships/hyperlink" Target="https://ourguidelines.ndis.gov.au/home/having-someone-represent-you/child-representatives/who-can-be-child-representative" TargetMode="External" Id="rId17" /><Relationship Type="http://schemas.openxmlformats.org/officeDocument/2006/relationships/hyperlink" Target="http://ndis.gov.au/" TargetMode="External"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ourguidelines.ndis.gov.au/home/having-someone-represent-you/child-representatives/what-child-representative-and-what-do-they-do/can-child-have-more-one-child-representative" TargetMode="External" Id="rId16" /><Relationship Type="http://schemas.openxmlformats.org/officeDocument/2006/relationships/hyperlink" Target="https://ourguidelines.ndis.gov.au/home/having-someone-represent-you/appointing-nominee" TargetMode="External" Id="rId20" /><Relationship Type="http://schemas.openxmlformats.org/officeDocument/2006/relationships/hyperlink" Target="https://www.linkedin.com/company/national-disability-insurance-agency"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urguidelines.ndis.gov.au/home/having-someone-represent-you/child-representatives/what-child-representative-and-what-do-they-do" TargetMode="External" Id="rId11" /><Relationship Type="http://schemas.openxmlformats.org/officeDocument/2006/relationships/hyperlink" Target="http://ndis.gov.au/" TargetMode="External"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ourguidelines.ndis.gov.au/home/community-connections" TargetMode="External" Id="rId15" /><Relationship Type="http://schemas.openxmlformats.org/officeDocument/2006/relationships/hyperlink" Target="https://ourguidelines.ndis.gov.au/home/reviewing-decision/reviewing-our-decisions/what-decisions-can-we-review" TargetMode="External" Id="rId23" /><Relationship Type="http://schemas.openxmlformats.org/officeDocument/2006/relationships/hyperlink" Target="https://www.youtube.com/user/DisabilityCare" TargetMode="External"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https://www.ndis.gov.au/about-us/policies/access-information/consent-forms"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dis.gov.au/improvements/our-guidelines-ndis-test-tasmania" TargetMode="External" Id="rId14" /><Relationship Type="http://schemas.openxmlformats.org/officeDocument/2006/relationships/hyperlink" Target="https://www.ndis.gov.au/contact" TargetMode="External" Id="rId22" /><Relationship Type="http://schemas.openxmlformats.org/officeDocument/2006/relationships/hyperlink" Target="https://www.instagram.com/ndis_australia/" TargetMode="External" Id="rId27" /><Relationship Type="http://schemas.openxmlformats.org/officeDocument/2006/relationships/header" Target="header3.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relayservice.gov.au/" TargetMode="External" Id="R6c3b39e2509844bd"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4.xml><?xml version="1.0" encoding="utf-8"?>
<ds:datastoreItem xmlns:ds="http://schemas.openxmlformats.org/officeDocument/2006/customXml" ds:itemID="{33B0FD09-A341-4D2A-820B-643E49AE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NDIS%20universal%20template%20-%20branded.dotx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Coldebella, Georgia</dc:creator>
  <keywords/>
  <dc:description/>
  <lastModifiedBy>Dakin, Petrina</lastModifiedBy>
  <revision>7</revision>
  <lastPrinted>2021-12-20T05:32:00.0000000Z</lastPrinted>
  <dcterms:created xsi:type="dcterms:W3CDTF">2023-10-19T01:10:00.0000000Z</dcterms:created>
  <dcterms:modified xsi:type="dcterms:W3CDTF">2023-10-19T01:10:50.2742217Z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