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4189" w14:textId="58643CC1" w:rsidR="00E122EE" w:rsidRPr="00232BD3" w:rsidRDefault="00E122EE" w:rsidP="00232BD3">
      <w:pPr>
        <w:pStyle w:val="Heading1"/>
        <w:spacing w:before="0"/>
        <w:rPr>
          <w:rFonts w:cs="Arial"/>
          <w:b w:val="0"/>
          <w:bCs/>
          <w:color w:val="000000"/>
          <w:sz w:val="36"/>
          <w:szCs w:val="44"/>
        </w:rPr>
      </w:pPr>
      <w:r w:rsidRPr="00232BD3">
        <w:rPr>
          <w:rFonts w:cs="Arial"/>
          <w:bCs/>
          <w:color w:val="000000"/>
          <w:sz w:val="36"/>
          <w:szCs w:val="44"/>
        </w:rPr>
        <w:t>Provider instruction to transfer quarterly reporting tool</w:t>
      </w:r>
      <w:r w:rsidR="00A00D06" w:rsidRPr="00232BD3">
        <w:rPr>
          <w:rFonts w:cs="Arial"/>
          <w:bCs/>
          <w:color w:val="000000"/>
          <w:sz w:val="36"/>
          <w:szCs w:val="44"/>
        </w:rPr>
        <w:t xml:space="preserve"> </w:t>
      </w:r>
      <w:r w:rsidRPr="00232BD3">
        <w:rPr>
          <w:rFonts w:cs="Arial"/>
          <w:bCs/>
          <w:color w:val="000000"/>
          <w:sz w:val="36"/>
          <w:szCs w:val="44"/>
        </w:rPr>
        <w:t>data</w:t>
      </w:r>
      <w:r w:rsidR="003051E5">
        <w:rPr>
          <w:rFonts w:cs="Arial"/>
          <w:bCs/>
          <w:color w:val="000000"/>
          <w:sz w:val="36"/>
          <w:szCs w:val="44"/>
        </w:rPr>
        <w:t xml:space="preserve"> </w:t>
      </w:r>
    </w:p>
    <w:p w14:paraId="2921232C" w14:textId="1856183D" w:rsidR="00E122EE" w:rsidRDefault="00D927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leaflet provides instructions </w:t>
      </w:r>
      <w:r w:rsidR="003D6801">
        <w:rPr>
          <w:rFonts w:ascii="Arial" w:hAnsi="Arial" w:cs="Arial"/>
        </w:rPr>
        <w:t>to transfer</w:t>
      </w:r>
      <w:r>
        <w:rPr>
          <w:rFonts w:ascii="Arial" w:hAnsi="Arial" w:cs="Arial"/>
        </w:rPr>
        <w:t xml:space="preserve"> participant data </w:t>
      </w:r>
      <w:r w:rsidR="006E14E8">
        <w:rPr>
          <w:rFonts w:ascii="Arial" w:hAnsi="Arial" w:cs="Arial"/>
        </w:rPr>
        <w:t xml:space="preserve">from your existing reporting tool </w:t>
      </w:r>
      <w:r>
        <w:rPr>
          <w:rFonts w:ascii="Arial" w:hAnsi="Arial" w:cs="Arial"/>
        </w:rPr>
        <w:t xml:space="preserve">to </w:t>
      </w:r>
      <w:r w:rsidR="00492930">
        <w:rPr>
          <w:rFonts w:ascii="Arial" w:hAnsi="Arial" w:cs="Arial"/>
        </w:rPr>
        <w:t xml:space="preserve">a new version of </w:t>
      </w:r>
      <w:r>
        <w:rPr>
          <w:rFonts w:ascii="Arial" w:hAnsi="Arial" w:cs="Arial"/>
        </w:rPr>
        <w:t>the Provider Reporting Tool</w:t>
      </w:r>
      <w:r w:rsidR="0049293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E5169D">
        <w:rPr>
          <w:rFonts w:ascii="Arial" w:hAnsi="Arial" w:cs="Arial"/>
        </w:rPr>
        <w:t xml:space="preserve">The worksheet is </w:t>
      </w:r>
      <w:r w:rsidR="00CF7453" w:rsidRPr="004E0693">
        <w:rPr>
          <w:rFonts w:ascii="Arial" w:hAnsi="Arial" w:cs="Arial"/>
          <w:i/>
          <w:iCs/>
        </w:rPr>
        <w:t>protected</w:t>
      </w:r>
      <w:r w:rsidR="00CF7453">
        <w:rPr>
          <w:rFonts w:ascii="Arial" w:hAnsi="Arial" w:cs="Arial"/>
        </w:rPr>
        <w:t>,</w:t>
      </w:r>
      <w:r w:rsidR="00E5169D">
        <w:rPr>
          <w:rFonts w:ascii="Arial" w:hAnsi="Arial" w:cs="Arial"/>
        </w:rPr>
        <w:t xml:space="preserve"> and </w:t>
      </w:r>
      <w:r w:rsidR="00E5169D" w:rsidRPr="004E0693">
        <w:rPr>
          <w:rFonts w:ascii="Arial" w:hAnsi="Arial" w:cs="Arial"/>
          <w:i/>
          <w:iCs/>
        </w:rPr>
        <w:t>Cells AH and AL</w:t>
      </w:r>
      <w:r w:rsidR="003051E5">
        <w:rPr>
          <w:rFonts w:ascii="Arial" w:hAnsi="Arial" w:cs="Arial"/>
        </w:rPr>
        <w:t xml:space="preserve"> </w:t>
      </w:r>
      <w:r w:rsidR="00E5169D">
        <w:rPr>
          <w:rFonts w:ascii="Arial" w:hAnsi="Arial" w:cs="Arial"/>
        </w:rPr>
        <w:t>are locked t</w:t>
      </w:r>
      <w:r w:rsidR="00127E06">
        <w:rPr>
          <w:rFonts w:ascii="Arial" w:hAnsi="Arial" w:cs="Arial"/>
        </w:rPr>
        <w:t>o avoid overwriting formulas</w:t>
      </w:r>
      <w:r w:rsidR="00E5169D">
        <w:rPr>
          <w:rFonts w:ascii="Arial" w:hAnsi="Arial" w:cs="Arial"/>
        </w:rPr>
        <w:t xml:space="preserve">. Participant data can still be copied over in sections as per the following steps listed </w:t>
      </w:r>
      <w:r w:rsidR="003051E5">
        <w:rPr>
          <w:rFonts w:ascii="Arial" w:hAnsi="Arial" w:cs="Arial"/>
        </w:rPr>
        <w:t>below.</w:t>
      </w:r>
      <w:r w:rsidR="00127E06">
        <w:rPr>
          <w:rFonts w:ascii="Arial" w:hAnsi="Arial" w:cs="Arial"/>
        </w:rPr>
        <w:t xml:space="preserve"> </w:t>
      </w:r>
    </w:p>
    <w:p w14:paraId="5078B88B" w14:textId="78426AD9" w:rsidR="00AD7E19" w:rsidRPr="00E6100E" w:rsidRDefault="00AD7E19" w:rsidP="00E6100E">
      <w:pPr>
        <w:rPr>
          <w:b/>
          <w:bCs/>
          <w:sz w:val="32"/>
          <w:szCs w:val="32"/>
        </w:rPr>
      </w:pPr>
      <w:r w:rsidRPr="00E6100E">
        <w:rPr>
          <w:b/>
          <w:bCs/>
          <w:sz w:val="32"/>
          <w:szCs w:val="32"/>
        </w:rPr>
        <w:t xml:space="preserve">Step One </w:t>
      </w:r>
    </w:p>
    <w:p w14:paraId="53CAD68B" w14:textId="77777777" w:rsidR="00AD7E19" w:rsidRDefault="00AD7E19" w:rsidP="00AD7E1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C1848">
        <w:rPr>
          <w:rFonts w:ascii="Arial" w:hAnsi="Arial" w:cs="Arial"/>
        </w:rPr>
        <w:t xml:space="preserve">In your current tool select data from Cell B12 across to </w:t>
      </w:r>
      <w:r>
        <w:rPr>
          <w:rFonts w:ascii="Arial" w:hAnsi="Arial" w:cs="Arial"/>
        </w:rPr>
        <w:t>Cell L</w:t>
      </w:r>
      <w:r w:rsidRPr="009C1848">
        <w:rPr>
          <w:rFonts w:ascii="Arial" w:hAnsi="Arial" w:cs="Arial"/>
        </w:rPr>
        <w:t xml:space="preserve"> and down to the final row containing participant information</w:t>
      </w:r>
    </w:p>
    <w:p w14:paraId="279581D7" w14:textId="77777777" w:rsidR="00AD7E19" w:rsidRDefault="00AD7E19" w:rsidP="00AD7E1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C1848">
        <w:rPr>
          <w:rFonts w:ascii="Arial" w:hAnsi="Arial" w:cs="Arial"/>
        </w:rPr>
        <w:t xml:space="preserve">Press Ctrl C to copy the data </w:t>
      </w:r>
    </w:p>
    <w:p w14:paraId="459D42F3" w14:textId="77777777" w:rsidR="00AD7E19" w:rsidRDefault="00AD7E19">
      <w:pPr>
        <w:rPr>
          <w:rFonts w:ascii="Arial" w:hAnsi="Arial" w:cs="Arial"/>
        </w:rPr>
      </w:pPr>
    </w:p>
    <w:p w14:paraId="05A0BFA6" w14:textId="0B57B614" w:rsidR="00AD7E19" w:rsidRDefault="00AD7E19">
      <w:pPr>
        <w:rPr>
          <w:rFonts w:ascii="Arial" w:hAnsi="Arial" w:cs="Arial"/>
        </w:rPr>
      </w:pPr>
      <w:r w:rsidRPr="00D820E2">
        <w:rPr>
          <w:rFonts w:ascii="Arial" w:hAnsi="Arial" w:cs="Arial"/>
          <w:noProof/>
        </w:rPr>
        <w:drawing>
          <wp:inline distT="0" distB="0" distL="0" distR="0" wp14:anchorId="3EF0E6D8" wp14:editId="4BFEDD1E">
            <wp:extent cx="8315325" cy="2592126"/>
            <wp:effectExtent l="0" t="0" r="0" b="0"/>
            <wp:docPr id="1546385371" name="Picture 1" descr="Screen shot of the NDIS employment support collection template">
              <a:extLst xmlns:a="http://schemas.openxmlformats.org/drawingml/2006/main">
                <a:ext uri="{FF2B5EF4-FFF2-40B4-BE49-F238E27FC236}">
                  <a16:creationId xmlns:a16="http://schemas.microsoft.com/office/drawing/2014/main" id="{9B967064-BF92-4F54-AC0C-5367360ACF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385371" name="Picture 1" descr="Screen shot of the NDIS employment support collection templa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45464" cy="260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2ECA2" w14:textId="77777777" w:rsidR="003616A6" w:rsidRPr="0073022C" w:rsidRDefault="003616A6" w:rsidP="003616A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136F7">
        <w:rPr>
          <w:rFonts w:ascii="Arial" w:hAnsi="Arial" w:cs="Arial"/>
        </w:rPr>
        <w:t xml:space="preserve">In the new tool Select Cell B12 </w:t>
      </w:r>
    </w:p>
    <w:p w14:paraId="0ECCE3D0" w14:textId="2721586E" w:rsidR="003616A6" w:rsidRDefault="00A93359" w:rsidP="003616A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AB3956">
        <w:rPr>
          <w:rFonts w:ascii="Arial" w:hAnsi="Arial" w:cs="Arial"/>
          <w:noProof/>
        </w:rPr>
        <w:drawing>
          <wp:anchor distT="0" distB="0" distL="114300" distR="114300" simplePos="0" relativeHeight="251658241" behindDoc="0" locked="0" layoutInCell="1" allowOverlap="1" wp14:anchorId="67CEA991" wp14:editId="18FA4C4E">
            <wp:simplePos x="0" y="0"/>
            <wp:positionH relativeFrom="column">
              <wp:posOffset>238125</wp:posOffset>
            </wp:positionH>
            <wp:positionV relativeFrom="paragraph">
              <wp:posOffset>150495</wp:posOffset>
            </wp:positionV>
            <wp:extent cx="1181100" cy="781685"/>
            <wp:effectExtent l="0" t="0" r="0" b="0"/>
            <wp:wrapNone/>
            <wp:docPr id="1596178" name="Picture 1596178" descr="Image of paste option 123">
              <a:extLst xmlns:a="http://schemas.openxmlformats.org/drawingml/2006/main">
                <a:ext uri="{FF2B5EF4-FFF2-40B4-BE49-F238E27FC236}">
                  <a16:creationId xmlns:a16="http://schemas.microsoft.com/office/drawing/2014/main" id="{504828F2-CF6A-43A5-825F-9ECCEB8EC744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178" name="Picture 1596178" descr="Image of paste option 123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953"/>
                    <a:stretch/>
                  </pic:blipFill>
                  <pic:spPr bwMode="auto">
                    <a:xfrm>
                      <a:off x="0" y="0"/>
                      <a:ext cx="1181100" cy="781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6A6" w:rsidRPr="00E136F7">
        <w:rPr>
          <w:rFonts w:ascii="Arial" w:hAnsi="Arial" w:cs="Arial"/>
        </w:rPr>
        <w:t xml:space="preserve">Right click and select Paste </w:t>
      </w:r>
      <w:r w:rsidR="003616A6">
        <w:rPr>
          <w:rFonts w:ascii="Arial" w:hAnsi="Arial" w:cs="Arial"/>
        </w:rPr>
        <w:t xml:space="preserve">Option </w:t>
      </w:r>
      <w:r w:rsidR="003616A6" w:rsidRPr="00E136F7">
        <w:rPr>
          <w:rFonts w:ascii="Arial" w:hAnsi="Arial" w:cs="Arial"/>
        </w:rPr>
        <w:t>123</w:t>
      </w:r>
    </w:p>
    <w:p w14:paraId="5AE9E306" w14:textId="1D21720F" w:rsidR="003301DC" w:rsidRDefault="003301DC" w:rsidP="003301DC">
      <w:pPr>
        <w:pStyle w:val="ListParagraph"/>
        <w:rPr>
          <w:rFonts w:ascii="Arial" w:hAnsi="Arial" w:cs="Arial"/>
        </w:rPr>
      </w:pPr>
    </w:p>
    <w:p w14:paraId="57A039B6" w14:textId="77777777" w:rsidR="003616A6" w:rsidRPr="003616A6" w:rsidRDefault="003616A6" w:rsidP="003616A6">
      <w:pPr>
        <w:ind w:left="360"/>
        <w:rPr>
          <w:rFonts w:ascii="Arial" w:hAnsi="Arial" w:cs="Arial"/>
        </w:rPr>
      </w:pPr>
    </w:p>
    <w:p w14:paraId="23E4F374" w14:textId="77777777" w:rsidR="00AD7E19" w:rsidRDefault="00AD7E19">
      <w:pPr>
        <w:rPr>
          <w:rFonts w:ascii="Arial" w:hAnsi="Arial" w:cs="Arial"/>
        </w:rPr>
      </w:pPr>
    </w:p>
    <w:p w14:paraId="70A77312" w14:textId="77777777" w:rsidR="00AD7E19" w:rsidRDefault="00AD7E19">
      <w:pPr>
        <w:rPr>
          <w:rFonts w:ascii="Arial" w:hAnsi="Arial" w:cs="Arial"/>
        </w:rPr>
      </w:pPr>
    </w:p>
    <w:p w14:paraId="6DE90CD0" w14:textId="77777777" w:rsidR="00372C02" w:rsidRDefault="00372C02" w:rsidP="00372C0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Confirm the Participant Status and Participant Goal relevant for each of your participant is correct, remember if the participant started as a ‘school leaver’, the status would remain ‘school leaver’ until they are </w:t>
      </w:r>
      <w:proofErr w:type="gramStart"/>
      <w:r>
        <w:rPr>
          <w:rFonts w:ascii="Arial" w:hAnsi="Arial" w:cs="Arial"/>
        </w:rPr>
        <w:t>exited</w:t>
      </w:r>
      <w:proofErr w:type="gramEnd"/>
      <w:r>
        <w:rPr>
          <w:rFonts w:ascii="Arial" w:hAnsi="Arial" w:cs="Arial"/>
        </w:rPr>
        <w:t>. You will also complete the remainder of the report including hours of support relevant for the reporting period in Columns M – AG</w:t>
      </w:r>
    </w:p>
    <w:p w14:paraId="4C51B14B" w14:textId="1239BE82" w:rsidR="00E6100E" w:rsidRDefault="00E6100E" w:rsidP="00E6100E">
      <w:pPr>
        <w:rPr>
          <w:b/>
          <w:bCs/>
          <w:sz w:val="32"/>
          <w:szCs w:val="32"/>
        </w:rPr>
      </w:pPr>
      <w:r w:rsidRPr="00E6100E">
        <w:rPr>
          <w:b/>
          <w:bCs/>
          <w:sz w:val="32"/>
          <w:szCs w:val="32"/>
        </w:rPr>
        <w:lastRenderedPageBreak/>
        <w:t xml:space="preserve">Step </w:t>
      </w:r>
      <w:r w:rsidR="00474082">
        <w:rPr>
          <w:b/>
          <w:bCs/>
          <w:sz w:val="32"/>
          <w:szCs w:val="32"/>
        </w:rPr>
        <w:t xml:space="preserve">Two </w:t>
      </w:r>
      <w:r w:rsidRPr="00E6100E">
        <w:rPr>
          <w:b/>
          <w:bCs/>
          <w:sz w:val="32"/>
          <w:szCs w:val="32"/>
        </w:rPr>
        <w:t xml:space="preserve"> </w:t>
      </w:r>
    </w:p>
    <w:p w14:paraId="5EAF013D" w14:textId="0ACEBD6A" w:rsidR="00474082" w:rsidRPr="00723405" w:rsidRDefault="00474082" w:rsidP="0047408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23405">
        <w:rPr>
          <w:rFonts w:ascii="Arial" w:hAnsi="Arial" w:cs="Arial"/>
        </w:rPr>
        <w:t xml:space="preserve">We </w:t>
      </w:r>
      <w:r>
        <w:rPr>
          <w:rFonts w:ascii="Arial" w:hAnsi="Arial" w:cs="Arial"/>
        </w:rPr>
        <w:t xml:space="preserve">do not </w:t>
      </w:r>
      <w:r w:rsidRPr="00723405">
        <w:rPr>
          <w:rFonts w:ascii="Arial" w:hAnsi="Arial" w:cs="Arial"/>
        </w:rPr>
        <w:t xml:space="preserve">recommend that hours of support be copied from one reporting tool to the next as we would expect that this will be different each quarter, however, </w:t>
      </w:r>
      <w:r>
        <w:rPr>
          <w:rFonts w:ascii="Arial" w:hAnsi="Arial" w:cs="Arial"/>
        </w:rPr>
        <w:t>i</w:t>
      </w:r>
      <w:r w:rsidRPr="00723405">
        <w:rPr>
          <w:rFonts w:ascii="Arial" w:hAnsi="Arial" w:cs="Arial"/>
        </w:rPr>
        <w:t xml:space="preserve">f any </w:t>
      </w:r>
      <w:r>
        <w:rPr>
          <w:rFonts w:ascii="Arial" w:hAnsi="Arial" w:cs="Arial"/>
        </w:rPr>
        <w:t xml:space="preserve">of this </w:t>
      </w:r>
      <w:r w:rsidRPr="00723405">
        <w:rPr>
          <w:rFonts w:ascii="Arial" w:hAnsi="Arial" w:cs="Arial"/>
        </w:rPr>
        <w:t xml:space="preserve">additional data is to be copied from the old tool to the new tool this can be done by selecting data in Cells </w:t>
      </w:r>
      <w:r>
        <w:rPr>
          <w:rFonts w:ascii="Arial" w:hAnsi="Arial" w:cs="Arial"/>
        </w:rPr>
        <w:t>M</w:t>
      </w:r>
      <w:r w:rsidRPr="00723405">
        <w:rPr>
          <w:rFonts w:ascii="Arial" w:hAnsi="Arial" w:cs="Arial"/>
        </w:rPr>
        <w:t>12 across to A</w:t>
      </w:r>
      <w:r>
        <w:rPr>
          <w:rFonts w:ascii="Arial" w:hAnsi="Arial" w:cs="Arial"/>
        </w:rPr>
        <w:t>G</w:t>
      </w:r>
      <w:r w:rsidRPr="00723405">
        <w:rPr>
          <w:rFonts w:ascii="Arial" w:hAnsi="Arial" w:cs="Arial"/>
        </w:rPr>
        <w:t>12 and down to the final row containing participant information</w:t>
      </w:r>
    </w:p>
    <w:p w14:paraId="7ACF6ACE" w14:textId="77777777" w:rsidR="00474082" w:rsidRPr="00051BF3" w:rsidRDefault="00474082" w:rsidP="0047408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6A0841">
        <w:rPr>
          <w:rFonts w:ascii="Arial" w:hAnsi="Arial" w:cs="Arial"/>
        </w:rPr>
        <w:t>Press Ctrl C to copy the data</w:t>
      </w:r>
    </w:p>
    <w:p w14:paraId="02416563" w14:textId="4D73B1EC" w:rsidR="00474082" w:rsidRPr="00051BF3" w:rsidRDefault="00474082" w:rsidP="0047408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 the new tool select Cell M12 </w:t>
      </w:r>
    </w:p>
    <w:p w14:paraId="21DB46E1" w14:textId="38C58DC7" w:rsidR="00474082" w:rsidRDefault="00474082" w:rsidP="0047408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E136F7">
        <w:rPr>
          <w:rFonts w:ascii="Arial" w:hAnsi="Arial" w:cs="Arial"/>
        </w:rPr>
        <w:t xml:space="preserve">Right click and select </w:t>
      </w:r>
      <w:r w:rsidRPr="00225DA9">
        <w:rPr>
          <w:rFonts w:ascii="Arial" w:hAnsi="Arial" w:cs="Arial"/>
        </w:rPr>
        <w:t xml:space="preserve">Paste Option </w:t>
      </w:r>
      <w:r>
        <w:rPr>
          <w:rFonts w:ascii="Arial" w:hAnsi="Arial" w:cs="Arial"/>
        </w:rPr>
        <w:t>‘</w:t>
      </w:r>
      <w:r w:rsidRPr="00225DA9">
        <w:rPr>
          <w:rFonts w:ascii="Arial" w:hAnsi="Arial" w:cs="Arial"/>
        </w:rPr>
        <w:t>123</w:t>
      </w:r>
      <w:r>
        <w:rPr>
          <w:rFonts w:ascii="Arial" w:hAnsi="Arial" w:cs="Arial"/>
        </w:rPr>
        <w:t>’</w:t>
      </w:r>
    </w:p>
    <w:p w14:paraId="7ADFC1CC" w14:textId="3845491A" w:rsidR="00474082" w:rsidRDefault="00474082" w:rsidP="00474082">
      <w:pPr>
        <w:rPr>
          <w:rFonts w:ascii="Arial" w:hAnsi="Arial" w:cs="Arial"/>
        </w:rPr>
      </w:pPr>
      <w:r w:rsidRPr="00AB3956">
        <w:rPr>
          <w:rFonts w:ascii="Arial" w:hAnsi="Arial" w:cs="Arial"/>
          <w:noProof/>
        </w:rPr>
        <w:drawing>
          <wp:anchor distT="0" distB="0" distL="114300" distR="114300" simplePos="0" relativeHeight="251658242" behindDoc="0" locked="0" layoutInCell="1" allowOverlap="1" wp14:anchorId="632F21E9" wp14:editId="5827D205">
            <wp:simplePos x="0" y="0"/>
            <wp:positionH relativeFrom="column">
              <wp:posOffset>566420</wp:posOffset>
            </wp:positionH>
            <wp:positionV relativeFrom="paragraph">
              <wp:posOffset>124460</wp:posOffset>
            </wp:positionV>
            <wp:extent cx="1359535" cy="709295"/>
            <wp:effectExtent l="0" t="0" r="0" b="0"/>
            <wp:wrapNone/>
            <wp:docPr id="435280652" name="Picture 435280652" descr="Screen shot of Paste Options with paste option 123 highlighted.">
              <a:extLst xmlns:a="http://schemas.openxmlformats.org/drawingml/2006/main">
                <a:ext uri="{FF2B5EF4-FFF2-40B4-BE49-F238E27FC236}">
                  <a16:creationId xmlns:a16="http://schemas.microsoft.com/office/drawing/2014/main" id="{EA411796-6319-48EA-AECF-05EA4D83049F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280652" name="Picture 435280652" descr="Screen shot of Paste Options with paste option 123 highlighted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953"/>
                    <a:stretch/>
                  </pic:blipFill>
                  <pic:spPr bwMode="auto">
                    <a:xfrm>
                      <a:off x="0" y="0"/>
                      <a:ext cx="1359535" cy="709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8E3F9" w14:textId="77777777" w:rsidR="00474082" w:rsidRDefault="00474082" w:rsidP="00474082">
      <w:pPr>
        <w:rPr>
          <w:rFonts w:ascii="Arial" w:hAnsi="Arial" w:cs="Arial"/>
        </w:rPr>
      </w:pPr>
    </w:p>
    <w:p w14:paraId="7725B568" w14:textId="77777777" w:rsidR="002451FE" w:rsidRPr="00474082" w:rsidRDefault="002451FE" w:rsidP="00474082">
      <w:pPr>
        <w:rPr>
          <w:rFonts w:ascii="Arial" w:hAnsi="Arial" w:cs="Arial"/>
        </w:rPr>
      </w:pPr>
    </w:p>
    <w:p w14:paraId="743AFD41" w14:textId="77777777" w:rsidR="00474082" w:rsidRDefault="00474082" w:rsidP="00474082">
      <w:pPr>
        <w:pStyle w:val="ListParagraph"/>
        <w:rPr>
          <w:rFonts w:ascii="Arial" w:hAnsi="Arial" w:cs="Arial"/>
        </w:rPr>
      </w:pPr>
    </w:p>
    <w:p w14:paraId="16129D74" w14:textId="77777777" w:rsidR="00474082" w:rsidRDefault="00474082" w:rsidP="00474082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 w:rsidRPr="00117DE3">
        <w:rPr>
          <w:rFonts w:ascii="Arial" w:hAnsi="Arial" w:cs="Arial"/>
          <w:b/>
          <w:bCs/>
        </w:rPr>
        <w:t>We would expect that any hours of support and milestones achieved that have been copied need to be reviewed and amended accordingly</w:t>
      </w:r>
    </w:p>
    <w:p w14:paraId="150C3D99" w14:textId="77777777" w:rsidR="0068085B" w:rsidRDefault="0068085B" w:rsidP="0068085B">
      <w:pPr>
        <w:pStyle w:val="ListParagraph"/>
        <w:rPr>
          <w:rFonts w:ascii="Arial" w:hAnsi="Arial" w:cs="Arial"/>
          <w:b/>
          <w:bCs/>
        </w:rPr>
      </w:pPr>
    </w:p>
    <w:p w14:paraId="687D9265" w14:textId="4576A478" w:rsidR="00C54EBD" w:rsidRDefault="00C54EBD" w:rsidP="00C54EBD">
      <w:pPr>
        <w:rPr>
          <w:b/>
          <w:bCs/>
          <w:sz w:val="32"/>
          <w:szCs w:val="32"/>
        </w:rPr>
      </w:pPr>
      <w:r w:rsidRPr="00E6100E">
        <w:rPr>
          <w:b/>
          <w:bCs/>
          <w:sz w:val="32"/>
          <w:szCs w:val="32"/>
        </w:rPr>
        <w:t xml:space="preserve">Step </w:t>
      </w:r>
      <w:r>
        <w:rPr>
          <w:b/>
          <w:bCs/>
          <w:sz w:val="32"/>
          <w:szCs w:val="32"/>
        </w:rPr>
        <w:t>Three</w:t>
      </w:r>
      <w:r w:rsidRPr="00E6100E">
        <w:rPr>
          <w:b/>
          <w:bCs/>
          <w:sz w:val="32"/>
          <w:szCs w:val="32"/>
        </w:rPr>
        <w:t xml:space="preserve"> </w:t>
      </w:r>
    </w:p>
    <w:p w14:paraId="16D959D6" w14:textId="77777777" w:rsidR="00C54EBD" w:rsidRPr="00170748" w:rsidRDefault="00C54EBD" w:rsidP="00C54EBD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170748">
        <w:rPr>
          <w:rFonts w:ascii="Arial" w:hAnsi="Arial" w:cs="Arial"/>
        </w:rPr>
        <w:t>In your current tool select Cell A</w:t>
      </w:r>
      <w:r>
        <w:rPr>
          <w:rFonts w:ascii="Arial" w:hAnsi="Arial" w:cs="Arial"/>
        </w:rPr>
        <w:t>I</w:t>
      </w:r>
      <w:r w:rsidRPr="00170748">
        <w:rPr>
          <w:rFonts w:ascii="Arial" w:hAnsi="Arial" w:cs="Arial"/>
        </w:rPr>
        <w:t>12 across to Cell A</w:t>
      </w:r>
      <w:r>
        <w:rPr>
          <w:rFonts w:ascii="Arial" w:hAnsi="Arial" w:cs="Arial"/>
        </w:rPr>
        <w:t>K</w:t>
      </w:r>
      <w:r w:rsidRPr="00170748">
        <w:rPr>
          <w:rFonts w:ascii="Arial" w:hAnsi="Arial" w:cs="Arial"/>
        </w:rPr>
        <w:t>12 and down to the last row containing participant information</w:t>
      </w:r>
    </w:p>
    <w:p w14:paraId="2B5829A8" w14:textId="77777777" w:rsidR="00C54EBD" w:rsidRDefault="00C54EBD" w:rsidP="00C54EBD">
      <w:pPr>
        <w:rPr>
          <w:rFonts w:ascii="Arial" w:hAnsi="Arial" w:cs="Arial"/>
        </w:rPr>
      </w:pPr>
    </w:p>
    <w:p w14:paraId="7042CD5F" w14:textId="1C2174D2" w:rsidR="00C54EBD" w:rsidRDefault="7EAF4289" w:rsidP="00C54EB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79AFB27" wp14:editId="4D6A4A1E">
            <wp:extent cx="1409700" cy="1488643"/>
            <wp:effectExtent l="0" t="0" r="0" b="0"/>
            <wp:docPr id="2047779416" name="Picture 1" descr="Screen shot of  Reporting tool columns AI to AK">
              <a:extLst xmlns:a="http://schemas.openxmlformats.org/drawingml/2006/main">
                <a:ext uri="{FF2B5EF4-FFF2-40B4-BE49-F238E27FC236}">
                  <a16:creationId xmlns:a16="http://schemas.microsoft.com/office/drawing/2014/main" id="{EB8E4694-C2DA-4F2E-8DF5-F498D01B9E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79416" name="Picture 1" descr="Screen shot of  Reporting tool columns AI to AK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059" cy="149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D4EFE" w14:textId="0D1A2D30" w:rsidR="00C54EBD" w:rsidRPr="0073022C" w:rsidRDefault="00C54EBD" w:rsidP="00C54EBD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9C1848">
        <w:rPr>
          <w:rFonts w:ascii="Arial" w:hAnsi="Arial" w:cs="Arial"/>
        </w:rPr>
        <w:t>Press Ctrl C to copy the data</w:t>
      </w:r>
    </w:p>
    <w:p w14:paraId="399C230A" w14:textId="7BB7C686" w:rsidR="00C54EBD" w:rsidRPr="0073022C" w:rsidRDefault="00C54EBD" w:rsidP="00C54EBD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9C1848">
        <w:rPr>
          <w:rFonts w:ascii="Arial" w:hAnsi="Arial" w:cs="Arial"/>
        </w:rPr>
        <w:t xml:space="preserve">In the new tool </w:t>
      </w:r>
      <w:r>
        <w:rPr>
          <w:rFonts w:ascii="Arial" w:hAnsi="Arial" w:cs="Arial"/>
        </w:rPr>
        <w:t xml:space="preserve">select Cell AI12 </w:t>
      </w:r>
    </w:p>
    <w:p w14:paraId="35F91C63" w14:textId="5913936B" w:rsidR="00C54EBD" w:rsidRDefault="00C54EBD" w:rsidP="00C54EBD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E136F7">
        <w:rPr>
          <w:rFonts w:ascii="Arial" w:hAnsi="Arial" w:cs="Arial"/>
        </w:rPr>
        <w:t xml:space="preserve">Right click and select Paste </w:t>
      </w:r>
      <w:r>
        <w:rPr>
          <w:rFonts w:ascii="Arial" w:hAnsi="Arial" w:cs="Arial"/>
        </w:rPr>
        <w:t xml:space="preserve">Option </w:t>
      </w:r>
      <w:r w:rsidRPr="00E136F7">
        <w:rPr>
          <w:rFonts w:ascii="Arial" w:hAnsi="Arial" w:cs="Arial"/>
        </w:rPr>
        <w:t>123</w:t>
      </w:r>
    </w:p>
    <w:p w14:paraId="30C2CF11" w14:textId="5F0B685B" w:rsidR="00C54EBD" w:rsidRDefault="0068085B" w:rsidP="00C54EBD">
      <w:pPr>
        <w:rPr>
          <w:rFonts w:ascii="Arial" w:hAnsi="Arial" w:cs="Arial"/>
        </w:rPr>
      </w:pPr>
      <w:r w:rsidRPr="00AB3956">
        <w:rPr>
          <w:rFonts w:ascii="Arial" w:hAnsi="Arial" w:cs="Arial"/>
          <w:noProof/>
        </w:rPr>
        <w:drawing>
          <wp:anchor distT="0" distB="0" distL="114300" distR="114300" simplePos="0" relativeHeight="251658243" behindDoc="0" locked="0" layoutInCell="1" allowOverlap="1" wp14:anchorId="0857F261" wp14:editId="73C1F5FE">
            <wp:simplePos x="0" y="0"/>
            <wp:positionH relativeFrom="column">
              <wp:posOffset>302895</wp:posOffset>
            </wp:positionH>
            <wp:positionV relativeFrom="paragraph">
              <wp:posOffset>2540</wp:posOffset>
            </wp:positionV>
            <wp:extent cx="1358900" cy="899795"/>
            <wp:effectExtent l="0" t="0" r="0" b="0"/>
            <wp:wrapNone/>
            <wp:docPr id="1896001753" name="Picture 1896001753" descr="Screen shot of Paste Options with paste option 123 highlighted.">
              <a:extLst xmlns:a="http://schemas.openxmlformats.org/drawingml/2006/main">
                <a:ext uri="{FF2B5EF4-FFF2-40B4-BE49-F238E27FC236}">
                  <a16:creationId xmlns:a16="http://schemas.microsoft.com/office/drawing/2014/main" id="{1EE91020-E35A-4E88-86C1-B0664906FA5E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001753" name="Picture 1896001753" descr="Screen shot of Paste Options with paste option 123 highlighted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953"/>
                    <a:stretch/>
                  </pic:blipFill>
                  <pic:spPr bwMode="auto">
                    <a:xfrm>
                      <a:off x="0" y="0"/>
                      <a:ext cx="1358900" cy="89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E957E" w14:textId="4A662C34" w:rsidR="00C54EBD" w:rsidRDefault="00C54EBD" w:rsidP="00C54EBD">
      <w:pPr>
        <w:rPr>
          <w:rFonts w:ascii="Arial" w:hAnsi="Arial" w:cs="Arial"/>
        </w:rPr>
      </w:pPr>
    </w:p>
    <w:p w14:paraId="4509E634" w14:textId="77777777" w:rsidR="00C54EBD" w:rsidRDefault="00C54EBD" w:rsidP="00C54EBD">
      <w:pPr>
        <w:rPr>
          <w:rFonts w:ascii="Arial" w:hAnsi="Arial" w:cs="Arial"/>
        </w:rPr>
      </w:pPr>
    </w:p>
    <w:p w14:paraId="37C1E818" w14:textId="5D177EC5" w:rsidR="00C54EBD" w:rsidRDefault="00E25249" w:rsidP="00E6100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Step Four:</w:t>
      </w:r>
    </w:p>
    <w:p w14:paraId="450F9BAF" w14:textId="77777777" w:rsidR="00300F3F" w:rsidRDefault="00300F3F" w:rsidP="00300F3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70748">
        <w:rPr>
          <w:rFonts w:ascii="Arial" w:hAnsi="Arial" w:cs="Arial"/>
        </w:rPr>
        <w:t>In your current tool select data from Cell A</w:t>
      </w:r>
      <w:r>
        <w:rPr>
          <w:rFonts w:ascii="Arial" w:hAnsi="Arial" w:cs="Arial"/>
        </w:rPr>
        <w:t>M</w:t>
      </w:r>
      <w:r w:rsidRPr="00170748">
        <w:rPr>
          <w:rFonts w:ascii="Arial" w:hAnsi="Arial" w:cs="Arial"/>
        </w:rPr>
        <w:t>12 across to Cell A</w:t>
      </w:r>
      <w:r>
        <w:rPr>
          <w:rFonts w:ascii="Arial" w:hAnsi="Arial" w:cs="Arial"/>
        </w:rPr>
        <w:t>O</w:t>
      </w:r>
      <w:r w:rsidRPr="00170748">
        <w:rPr>
          <w:rFonts w:ascii="Arial" w:hAnsi="Arial" w:cs="Arial"/>
        </w:rPr>
        <w:t>12 and down to the final row containing participant information</w:t>
      </w:r>
    </w:p>
    <w:p w14:paraId="3101909C" w14:textId="27382129" w:rsidR="00300F3F" w:rsidRDefault="00D20B86" w:rsidP="00300F3F">
      <w:pPr>
        <w:pStyle w:val="ListParagraph"/>
        <w:rPr>
          <w:rFonts w:ascii="Arial" w:hAnsi="Arial" w:cs="Arial"/>
        </w:rPr>
      </w:pPr>
      <w:r w:rsidRPr="0091630D">
        <w:rPr>
          <w:rFonts w:ascii="Arial" w:hAnsi="Arial" w:cs="Arial"/>
          <w:noProof/>
        </w:rPr>
        <w:drawing>
          <wp:anchor distT="0" distB="0" distL="114300" distR="114300" simplePos="0" relativeHeight="251658245" behindDoc="0" locked="0" layoutInCell="1" allowOverlap="1" wp14:anchorId="5FA48AF6" wp14:editId="40E8D49B">
            <wp:simplePos x="0" y="0"/>
            <wp:positionH relativeFrom="column">
              <wp:posOffset>304800</wp:posOffset>
            </wp:positionH>
            <wp:positionV relativeFrom="paragraph">
              <wp:posOffset>93345</wp:posOffset>
            </wp:positionV>
            <wp:extent cx="3924300" cy="1998345"/>
            <wp:effectExtent l="0" t="0" r="0" b="1905"/>
            <wp:wrapThrough wrapText="bothSides">
              <wp:wrapPolygon edited="0">
                <wp:start x="0" y="0"/>
                <wp:lineTo x="0" y="21415"/>
                <wp:lineTo x="21495" y="21415"/>
                <wp:lineTo x="21495" y="0"/>
                <wp:lineTo x="0" y="0"/>
              </wp:wrapPolygon>
            </wp:wrapThrough>
            <wp:docPr id="149631845" name="Picture 1" descr="Screen shot  of reporting tool columns AM12 to AO12 ">
              <a:extLst xmlns:a="http://schemas.openxmlformats.org/drawingml/2006/main">
                <a:ext uri="{FF2B5EF4-FFF2-40B4-BE49-F238E27FC236}">
                  <a16:creationId xmlns:a16="http://schemas.microsoft.com/office/drawing/2014/main" id="{151F617D-7C49-4840-A635-18398CBA26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31845" name="Picture 1" descr="Screen shot  of reporting tool columns AM12 to AO12 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E816A5" w14:textId="4E622BD3" w:rsidR="00D20B86" w:rsidRDefault="00D20B86" w:rsidP="00300F3F">
      <w:pPr>
        <w:pStyle w:val="ListParagraph"/>
        <w:rPr>
          <w:rFonts w:ascii="Arial" w:hAnsi="Arial" w:cs="Arial"/>
        </w:rPr>
      </w:pPr>
    </w:p>
    <w:p w14:paraId="65E150EF" w14:textId="77777777" w:rsidR="00D20B86" w:rsidRDefault="00D20B86" w:rsidP="00300F3F">
      <w:pPr>
        <w:pStyle w:val="ListParagraph"/>
        <w:rPr>
          <w:rFonts w:ascii="Arial" w:hAnsi="Arial" w:cs="Arial"/>
        </w:rPr>
      </w:pPr>
    </w:p>
    <w:p w14:paraId="3C834C5C" w14:textId="77777777" w:rsidR="00D20B86" w:rsidRDefault="00D20B86" w:rsidP="00300F3F">
      <w:pPr>
        <w:pStyle w:val="ListParagraph"/>
        <w:rPr>
          <w:rFonts w:ascii="Arial" w:hAnsi="Arial" w:cs="Arial"/>
        </w:rPr>
      </w:pPr>
    </w:p>
    <w:p w14:paraId="0D0F0BB0" w14:textId="77777777" w:rsidR="00D20B86" w:rsidRDefault="00D20B86" w:rsidP="00300F3F">
      <w:pPr>
        <w:pStyle w:val="ListParagraph"/>
        <w:rPr>
          <w:rFonts w:ascii="Arial" w:hAnsi="Arial" w:cs="Arial"/>
        </w:rPr>
      </w:pPr>
    </w:p>
    <w:p w14:paraId="59061C09" w14:textId="77777777" w:rsidR="00D20B86" w:rsidRDefault="00D20B86" w:rsidP="00300F3F">
      <w:pPr>
        <w:pStyle w:val="ListParagraph"/>
        <w:rPr>
          <w:rFonts w:ascii="Arial" w:hAnsi="Arial" w:cs="Arial"/>
        </w:rPr>
      </w:pPr>
    </w:p>
    <w:p w14:paraId="5AE11D33" w14:textId="77777777" w:rsidR="00D20B86" w:rsidRDefault="00D20B86" w:rsidP="00300F3F">
      <w:pPr>
        <w:pStyle w:val="ListParagraph"/>
        <w:rPr>
          <w:rFonts w:ascii="Arial" w:hAnsi="Arial" w:cs="Arial"/>
        </w:rPr>
      </w:pPr>
    </w:p>
    <w:p w14:paraId="2EB3D870" w14:textId="77777777" w:rsidR="00D20B86" w:rsidRDefault="00D20B86" w:rsidP="00300F3F">
      <w:pPr>
        <w:pStyle w:val="ListParagraph"/>
        <w:rPr>
          <w:rFonts w:ascii="Arial" w:hAnsi="Arial" w:cs="Arial"/>
        </w:rPr>
      </w:pPr>
    </w:p>
    <w:p w14:paraId="750AB9CC" w14:textId="77777777" w:rsidR="00D20B86" w:rsidRDefault="00D20B86" w:rsidP="00300F3F">
      <w:pPr>
        <w:pStyle w:val="ListParagraph"/>
        <w:rPr>
          <w:rFonts w:ascii="Arial" w:hAnsi="Arial" w:cs="Arial"/>
        </w:rPr>
      </w:pPr>
    </w:p>
    <w:p w14:paraId="480F2004" w14:textId="77777777" w:rsidR="00D20B86" w:rsidRDefault="00D20B86" w:rsidP="00300F3F">
      <w:pPr>
        <w:pStyle w:val="ListParagraph"/>
        <w:rPr>
          <w:rFonts w:ascii="Arial" w:hAnsi="Arial" w:cs="Arial"/>
        </w:rPr>
      </w:pPr>
    </w:p>
    <w:p w14:paraId="0E6D0053" w14:textId="77777777" w:rsidR="00D20B86" w:rsidRDefault="00D20B86" w:rsidP="00300F3F">
      <w:pPr>
        <w:pStyle w:val="ListParagraph"/>
        <w:rPr>
          <w:rFonts w:ascii="Arial" w:hAnsi="Arial" w:cs="Arial"/>
        </w:rPr>
      </w:pPr>
    </w:p>
    <w:p w14:paraId="7B5585EC" w14:textId="77777777" w:rsidR="00D20B86" w:rsidRPr="00170748" w:rsidRDefault="00D20B86" w:rsidP="00D20B86">
      <w:pPr>
        <w:pStyle w:val="ListParagraph"/>
        <w:rPr>
          <w:rFonts w:ascii="Arial" w:hAnsi="Arial" w:cs="Arial"/>
        </w:rPr>
      </w:pPr>
    </w:p>
    <w:p w14:paraId="37B3463A" w14:textId="77777777" w:rsidR="00D20B86" w:rsidRPr="00D20B86" w:rsidRDefault="00D20B86" w:rsidP="00D20B86">
      <w:pPr>
        <w:ind w:left="360"/>
        <w:rPr>
          <w:rFonts w:ascii="Arial" w:hAnsi="Arial" w:cs="Arial"/>
        </w:rPr>
      </w:pPr>
    </w:p>
    <w:p w14:paraId="25736A5E" w14:textId="77777777" w:rsidR="00F5122F" w:rsidRPr="00051BF3" w:rsidRDefault="00F5122F" w:rsidP="00F5122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A0841">
        <w:rPr>
          <w:rFonts w:ascii="Arial" w:hAnsi="Arial" w:cs="Arial"/>
        </w:rPr>
        <w:t>Press Ctrl C to copy the data</w:t>
      </w:r>
    </w:p>
    <w:p w14:paraId="4D9A36AE" w14:textId="77777777" w:rsidR="0093020B" w:rsidRPr="00051BF3" w:rsidRDefault="0093020B" w:rsidP="0093020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 the new tool select Cell AM12 </w:t>
      </w:r>
    </w:p>
    <w:p w14:paraId="3007FD0F" w14:textId="38ACF9D8" w:rsidR="00E25249" w:rsidRDefault="00E25249" w:rsidP="00E2524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136F7">
        <w:rPr>
          <w:rFonts w:ascii="Arial" w:hAnsi="Arial" w:cs="Arial"/>
        </w:rPr>
        <w:t xml:space="preserve">Right click and select </w:t>
      </w:r>
      <w:r w:rsidRPr="00225DA9">
        <w:rPr>
          <w:rFonts w:ascii="Arial" w:hAnsi="Arial" w:cs="Arial"/>
        </w:rPr>
        <w:t xml:space="preserve">Paste Option </w:t>
      </w:r>
      <w:r>
        <w:rPr>
          <w:rFonts w:ascii="Arial" w:hAnsi="Arial" w:cs="Arial"/>
        </w:rPr>
        <w:t>‘</w:t>
      </w:r>
      <w:r w:rsidRPr="00225DA9">
        <w:rPr>
          <w:rFonts w:ascii="Arial" w:hAnsi="Arial" w:cs="Arial"/>
        </w:rPr>
        <w:t>123</w:t>
      </w:r>
      <w:r>
        <w:rPr>
          <w:rFonts w:ascii="Arial" w:hAnsi="Arial" w:cs="Arial"/>
        </w:rPr>
        <w:t>’</w:t>
      </w:r>
    </w:p>
    <w:p w14:paraId="7C3FEA04" w14:textId="7B6DEB8E" w:rsidR="00E25249" w:rsidRDefault="00E25249" w:rsidP="00E25249">
      <w:pPr>
        <w:rPr>
          <w:rFonts w:ascii="Arial" w:hAnsi="Arial" w:cs="Arial"/>
        </w:rPr>
      </w:pPr>
      <w:r w:rsidRPr="00AB3956">
        <w:rPr>
          <w:rFonts w:ascii="Arial" w:hAnsi="Arial" w:cs="Arial"/>
          <w:noProof/>
        </w:rPr>
        <w:drawing>
          <wp:anchor distT="0" distB="0" distL="114300" distR="114300" simplePos="0" relativeHeight="251658244" behindDoc="0" locked="0" layoutInCell="1" allowOverlap="1" wp14:anchorId="18BB982B" wp14:editId="103DC7D2">
            <wp:simplePos x="0" y="0"/>
            <wp:positionH relativeFrom="column">
              <wp:posOffset>390525</wp:posOffset>
            </wp:positionH>
            <wp:positionV relativeFrom="paragraph">
              <wp:posOffset>74930</wp:posOffset>
            </wp:positionV>
            <wp:extent cx="1273810" cy="664571"/>
            <wp:effectExtent l="0" t="0" r="2540" b="2540"/>
            <wp:wrapNone/>
            <wp:docPr id="176961059" name="Picture 176961059" descr="Screen shot of Paste Options with paste option 123 highlighted.">
              <a:extLst xmlns:a="http://schemas.openxmlformats.org/drawingml/2006/main">
                <a:ext uri="{FF2B5EF4-FFF2-40B4-BE49-F238E27FC236}">
                  <a16:creationId xmlns:a16="http://schemas.microsoft.com/office/drawing/2014/main" id="{A0A9E14C-F4B0-48B0-AB94-FD53EDDD5B45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61059" name="Picture 176961059" descr="Screen shot of Paste Options with paste option 123 highlighted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953"/>
                    <a:stretch/>
                  </pic:blipFill>
                  <pic:spPr bwMode="auto">
                    <a:xfrm>
                      <a:off x="0" y="0"/>
                      <a:ext cx="1275851" cy="665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07B6EC" w14:textId="3A922819" w:rsidR="00E25249" w:rsidRDefault="00E25249" w:rsidP="00E25249">
      <w:pPr>
        <w:rPr>
          <w:rFonts w:ascii="Arial" w:hAnsi="Arial" w:cs="Arial"/>
        </w:rPr>
      </w:pPr>
    </w:p>
    <w:p w14:paraId="7475E077" w14:textId="77777777" w:rsidR="00E25249" w:rsidRDefault="00E25249" w:rsidP="00E25249">
      <w:pPr>
        <w:rPr>
          <w:rFonts w:ascii="Arial" w:hAnsi="Arial" w:cs="Arial"/>
        </w:rPr>
      </w:pPr>
    </w:p>
    <w:p w14:paraId="2EFC9DAA" w14:textId="77777777" w:rsidR="005F6213" w:rsidRDefault="005F6213" w:rsidP="005F621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786C">
        <w:rPr>
          <w:rFonts w:ascii="Arial" w:hAnsi="Arial" w:cs="Arial"/>
          <w:b/>
          <w:bCs/>
        </w:rPr>
        <w:t>Notes should be entered manually at Column A</w:t>
      </w:r>
      <w:r>
        <w:rPr>
          <w:rFonts w:ascii="Arial" w:hAnsi="Arial" w:cs="Arial"/>
          <w:b/>
          <w:bCs/>
        </w:rPr>
        <w:t>P</w:t>
      </w:r>
      <w:r w:rsidRPr="0097786C">
        <w:rPr>
          <w:rFonts w:ascii="Arial" w:hAnsi="Arial" w:cs="Arial"/>
          <w:b/>
          <w:bCs/>
        </w:rPr>
        <w:t xml:space="preserve"> to ensure formulas are not overwritten</w:t>
      </w:r>
      <w:r w:rsidRPr="0097786C">
        <w:rPr>
          <w:rFonts w:ascii="Arial" w:hAnsi="Arial" w:cs="Arial"/>
        </w:rPr>
        <w:t>.</w:t>
      </w:r>
    </w:p>
    <w:p w14:paraId="3D83E4B1" w14:textId="77777777" w:rsidR="00E25249" w:rsidRDefault="00E25249" w:rsidP="00E25249">
      <w:pPr>
        <w:pStyle w:val="ListParagraph"/>
        <w:rPr>
          <w:rFonts w:ascii="Arial" w:hAnsi="Arial" w:cs="Arial"/>
        </w:rPr>
      </w:pPr>
    </w:p>
    <w:p w14:paraId="0042C14C" w14:textId="362C16DC" w:rsidR="00113027" w:rsidRDefault="00113027" w:rsidP="00AD76EC">
      <w:pPr>
        <w:rPr>
          <w:b/>
          <w:bCs/>
          <w:sz w:val="32"/>
          <w:szCs w:val="32"/>
        </w:rPr>
      </w:pPr>
      <w:r w:rsidRPr="00CC6C72">
        <w:rPr>
          <w:rFonts w:ascii="Arial" w:hAnsi="Arial" w:cs="Arial"/>
          <w:noProof/>
        </w:rPr>
        <w:drawing>
          <wp:inline distT="0" distB="0" distL="0" distR="0" wp14:anchorId="5475BE4D" wp14:editId="321216EA">
            <wp:extent cx="6920230" cy="1704665"/>
            <wp:effectExtent l="0" t="0" r="0" b="0"/>
            <wp:docPr id="1363086792" name="Picture 1" descr="Screen shot of reporting tool columns AQ12  to AX12 ">
              <a:extLst xmlns:a="http://schemas.openxmlformats.org/drawingml/2006/main">
                <a:ext uri="{FF2B5EF4-FFF2-40B4-BE49-F238E27FC236}">
                  <a16:creationId xmlns:a16="http://schemas.microsoft.com/office/drawing/2014/main" id="{009CD8A5-0FD7-48F1-99EE-4F77DFD5AA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86792" name="Picture 1" descr="Screen shot of reporting tool columns AQ12  to AX12 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40556" cy="170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02A81" w14:textId="77777777" w:rsidR="00DC144F" w:rsidRDefault="00DC144F" w:rsidP="00AD76EC">
      <w:pPr>
        <w:rPr>
          <w:b/>
          <w:bCs/>
          <w:sz w:val="32"/>
          <w:szCs w:val="32"/>
        </w:rPr>
      </w:pPr>
    </w:p>
    <w:p w14:paraId="1ED33858" w14:textId="1D2C5BFF" w:rsidR="00AD76EC" w:rsidRDefault="00AD76EC" w:rsidP="00AD76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Step Five:</w:t>
      </w:r>
      <w:r w:rsidR="00A05A73" w:rsidRPr="00A05A73">
        <w:rPr>
          <w:rFonts w:ascii="Arial" w:hAnsi="Arial" w:cs="Arial"/>
          <w:noProof/>
        </w:rPr>
        <w:t xml:space="preserve"> </w:t>
      </w:r>
    </w:p>
    <w:p w14:paraId="76B2998F" w14:textId="7737869A" w:rsidR="00AD76EC" w:rsidRPr="008D0A1C" w:rsidRDefault="00AD76EC" w:rsidP="00AD76E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D0A1C">
        <w:rPr>
          <w:rFonts w:ascii="Arial" w:hAnsi="Arial" w:cs="Arial"/>
        </w:rPr>
        <w:t>In your current tool select data from Cell A</w:t>
      </w:r>
      <w:r>
        <w:rPr>
          <w:rFonts w:ascii="Arial" w:hAnsi="Arial" w:cs="Arial"/>
        </w:rPr>
        <w:t>Q</w:t>
      </w:r>
      <w:r w:rsidRPr="008D0A1C">
        <w:rPr>
          <w:rFonts w:ascii="Arial" w:hAnsi="Arial" w:cs="Arial"/>
        </w:rPr>
        <w:t>12 across to Cell A</w:t>
      </w:r>
      <w:r>
        <w:rPr>
          <w:rFonts w:ascii="Arial" w:hAnsi="Arial" w:cs="Arial"/>
        </w:rPr>
        <w:t>X</w:t>
      </w:r>
      <w:r w:rsidRPr="008D0A1C">
        <w:rPr>
          <w:rFonts w:ascii="Arial" w:hAnsi="Arial" w:cs="Arial"/>
        </w:rPr>
        <w:t>12 and down to the final row containing participant information.</w:t>
      </w:r>
    </w:p>
    <w:p w14:paraId="67FD0F1D" w14:textId="77777777" w:rsidR="00AD76EC" w:rsidRDefault="00AD76EC" w:rsidP="00AD76E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A0841">
        <w:rPr>
          <w:rFonts w:ascii="Arial" w:hAnsi="Arial" w:cs="Arial"/>
        </w:rPr>
        <w:t>Press Ctrl C to copy the data</w:t>
      </w:r>
    </w:p>
    <w:p w14:paraId="7239BB07" w14:textId="77777777" w:rsidR="00AD76EC" w:rsidRDefault="00AD76EC" w:rsidP="00AD76E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 the new tool Select Cell </w:t>
      </w:r>
      <w:r w:rsidRPr="0014297C">
        <w:rPr>
          <w:rFonts w:ascii="Arial" w:hAnsi="Arial" w:cs="Arial"/>
        </w:rPr>
        <w:t xml:space="preserve">AQ12 </w:t>
      </w:r>
    </w:p>
    <w:p w14:paraId="2BC8E02C" w14:textId="1753A705" w:rsidR="00AD76EC" w:rsidRDefault="00AD76EC" w:rsidP="00AD76E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136F7">
        <w:rPr>
          <w:rFonts w:ascii="Arial" w:hAnsi="Arial" w:cs="Arial"/>
        </w:rPr>
        <w:t>Right click and select Paste</w:t>
      </w:r>
      <w:r>
        <w:rPr>
          <w:rFonts w:ascii="Arial" w:hAnsi="Arial" w:cs="Arial"/>
        </w:rPr>
        <w:t xml:space="preserve"> Option</w:t>
      </w:r>
      <w:r w:rsidRPr="00E136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‘</w:t>
      </w:r>
      <w:r w:rsidRPr="00E136F7">
        <w:rPr>
          <w:rFonts w:ascii="Arial" w:hAnsi="Arial" w:cs="Arial"/>
        </w:rPr>
        <w:t>123</w:t>
      </w:r>
      <w:r>
        <w:rPr>
          <w:rFonts w:ascii="Arial" w:hAnsi="Arial" w:cs="Arial"/>
        </w:rPr>
        <w:t>’</w:t>
      </w:r>
    </w:p>
    <w:p w14:paraId="5A53B9CB" w14:textId="3957B120" w:rsidR="00AD76EC" w:rsidRDefault="00AD76EC" w:rsidP="00E6100E">
      <w:pPr>
        <w:rPr>
          <w:b/>
          <w:bCs/>
          <w:sz w:val="32"/>
          <w:szCs w:val="32"/>
        </w:rPr>
      </w:pPr>
      <w:r w:rsidRPr="00AB395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3CA8FC80" wp14:editId="14AAE066">
            <wp:simplePos x="0" y="0"/>
            <wp:positionH relativeFrom="column">
              <wp:posOffset>60325</wp:posOffset>
            </wp:positionH>
            <wp:positionV relativeFrom="paragraph">
              <wp:posOffset>94615</wp:posOffset>
            </wp:positionV>
            <wp:extent cx="1181100" cy="781685"/>
            <wp:effectExtent l="0" t="0" r="0" b="0"/>
            <wp:wrapNone/>
            <wp:docPr id="10" name="Picture 10" descr="Screen shot of Paste Options with paste option 123 highlighted.">
              <a:extLst xmlns:a="http://schemas.openxmlformats.org/drawingml/2006/main">
                <a:ext uri="{FF2B5EF4-FFF2-40B4-BE49-F238E27FC236}">
                  <a16:creationId xmlns:a16="http://schemas.microsoft.com/office/drawing/2014/main" id="{E78767D8-34D9-43E6-9865-824309F2C8B8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creen shot of Paste Options with paste option 123 highlighted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953"/>
                    <a:stretch/>
                  </pic:blipFill>
                  <pic:spPr bwMode="auto">
                    <a:xfrm>
                      <a:off x="0" y="0"/>
                      <a:ext cx="1181100" cy="781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922E1" w14:textId="4502C462" w:rsidR="00AD76EC" w:rsidRDefault="00AD76EC" w:rsidP="00E6100E">
      <w:pPr>
        <w:rPr>
          <w:b/>
          <w:bCs/>
          <w:sz w:val="32"/>
          <w:szCs w:val="32"/>
        </w:rPr>
      </w:pPr>
    </w:p>
    <w:p w14:paraId="54B3EB50" w14:textId="2E15C464" w:rsidR="00AD76EC" w:rsidRDefault="00AD76EC" w:rsidP="00E6100E">
      <w:pPr>
        <w:rPr>
          <w:b/>
          <w:bCs/>
          <w:sz w:val="32"/>
          <w:szCs w:val="32"/>
        </w:rPr>
      </w:pPr>
    </w:p>
    <w:p w14:paraId="17FC1C64" w14:textId="0FEC8C3A" w:rsidR="00AD76EC" w:rsidRDefault="00AD76EC" w:rsidP="00AD76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Step Six:</w:t>
      </w:r>
    </w:p>
    <w:p w14:paraId="27834B17" w14:textId="77777777" w:rsidR="00AD76EC" w:rsidRPr="007924BC" w:rsidRDefault="00AD76EC" w:rsidP="00AD76E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FFFFFF"/>
        </w:rPr>
      </w:pPr>
      <w:r w:rsidRPr="00E017D4">
        <w:rPr>
          <w:rFonts w:ascii="Arial" w:hAnsi="Arial" w:cs="Arial"/>
          <w:b/>
          <w:bCs/>
        </w:rPr>
        <w:t>You will not be able to delete rows</w:t>
      </w:r>
      <w:r>
        <w:rPr>
          <w:rFonts w:ascii="Arial" w:hAnsi="Arial" w:cs="Arial"/>
        </w:rPr>
        <w:t xml:space="preserve"> due to the sheet protection and locked cells so any</w:t>
      </w:r>
      <w:r w:rsidRPr="001A5A25">
        <w:rPr>
          <w:rFonts w:ascii="Arial" w:hAnsi="Arial" w:cs="Arial"/>
        </w:rPr>
        <w:t xml:space="preserve"> participant</w:t>
      </w:r>
      <w:r>
        <w:rPr>
          <w:rFonts w:ascii="Arial" w:hAnsi="Arial" w:cs="Arial"/>
        </w:rPr>
        <w:t xml:space="preserve"> details that are no longer required due to exits can be deleted and leave a blank row. This will be amended from our end.</w:t>
      </w:r>
    </w:p>
    <w:p w14:paraId="7EC6B10D" w14:textId="77777777" w:rsidR="00AD76EC" w:rsidRPr="00AD76EC" w:rsidRDefault="00AD76EC" w:rsidP="00AD76EC">
      <w:pPr>
        <w:rPr>
          <w:b/>
          <w:bCs/>
          <w:sz w:val="32"/>
          <w:szCs w:val="32"/>
        </w:rPr>
      </w:pPr>
    </w:p>
    <w:p w14:paraId="39238DF4" w14:textId="77777777" w:rsidR="00AD76EC" w:rsidRDefault="00AD76EC" w:rsidP="00AD76EC">
      <w:pPr>
        <w:rPr>
          <w:rFonts w:ascii="Arial" w:hAnsi="Arial" w:cs="Arial"/>
          <w:b/>
          <w:bCs/>
        </w:rPr>
      </w:pPr>
      <w:r w:rsidRPr="00AD76EC">
        <w:rPr>
          <w:rFonts w:ascii="Arial" w:hAnsi="Arial" w:cs="Arial"/>
          <w:b/>
          <w:bCs/>
        </w:rPr>
        <w:t xml:space="preserve">If you need support, please contact us at </w:t>
      </w:r>
      <w:hyperlink r:id="rId15" w:history="1">
        <w:r w:rsidRPr="00AD76EC">
          <w:rPr>
            <w:rStyle w:val="Hyperlink"/>
            <w:rFonts w:ascii="Arial" w:hAnsi="Arial" w:cs="Arial"/>
            <w:b/>
            <w:bCs/>
            <w:color w:val="auto"/>
          </w:rPr>
          <w:t>participant.employment@ndis.gov.au</w:t>
        </w:r>
      </w:hyperlink>
      <w:r w:rsidRPr="00AD76EC">
        <w:rPr>
          <w:rFonts w:ascii="Arial" w:hAnsi="Arial" w:cs="Arial"/>
          <w:b/>
          <w:bCs/>
        </w:rPr>
        <w:t>.</w:t>
      </w:r>
    </w:p>
    <w:p w14:paraId="2B064EBE" w14:textId="77777777" w:rsidR="0094152F" w:rsidRDefault="0094152F" w:rsidP="00AD76EC">
      <w:pPr>
        <w:rPr>
          <w:rFonts w:ascii="Arial" w:hAnsi="Arial" w:cs="Arial"/>
          <w:b/>
          <w:bCs/>
        </w:rPr>
      </w:pPr>
    </w:p>
    <w:p w14:paraId="61A8C1FB" w14:textId="33FA7925" w:rsidR="00E122EE" w:rsidRPr="00E47A36" w:rsidRDefault="00AD76EC" w:rsidP="00AD76E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End of instructions</w:t>
      </w:r>
      <w:r w:rsidRPr="00E47A36">
        <w:rPr>
          <w:rFonts w:ascii="Arial" w:hAnsi="Arial" w:cs="Arial"/>
        </w:rPr>
        <w:t xml:space="preserve"> </w:t>
      </w:r>
    </w:p>
    <w:sectPr w:rsidR="00E122EE" w:rsidRPr="00E47A36" w:rsidSect="006E14E8">
      <w:footerReference w:type="default" r:id="rId16"/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B4F5F" w14:textId="77777777" w:rsidR="00C844FA" w:rsidRDefault="00C844FA" w:rsidP="006E14E8">
      <w:pPr>
        <w:spacing w:after="0" w:line="240" w:lineRule="auto"/>
      </w:pPr>
      <w:r>
        <w:separator/>
      </w:r>
    </w:p>
  </w:endnote>
  <w:endnote w:type="continuationSeparator" w:id="0">
    <w:p w14:paraId="7BD3681D" w14:textId="77777777" w:rsidR="00C844FA" w:rsidRDefault="00C844FA" w:rsidP="006E1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B52B3" w14:textId="5FD26591" w:rsidR="00AC6312" w:rsidRDefault="00D610D1">
    <w:pPr>
      <w:pStyle w:val="Footer"/>
    </w:pPr>
    <w:r w:rsidRPr="0017633D">
      <w:rPr>
        <w:noProof/>
        <w:color w:val="C00000"/>
        <w:lang w:eastAsia="en-AU"/>
      </w:rPr>
      <w:drawing>
        <wp:anchor distT="0" distB="0" distL="114300" distR="114300" simplePos="0" relativeHeight="251658240" behindDoc="1" locked="0" layoutInCell="1" allowOverlap="1" wp14:anchorId="258F5806" wp14:editId="67938A97">
          <wp:simplePos x="0" y="0"/>
          <wp:positionH relativeFrom="margin">
            <wp:align>left</wp:align>
          </wp:positionH>
          <wp:positionV relativeFrom="paragraph">
            <wp:posOffset>50165</wp:posOffset>
          </wp:positionV>
          <wp:extent cx="1530350" cy="362585"/>
          <wp:effectExtent l="0" t="0" r="0" b="0"/>
          <wp:wrapTight wrapText="bothSides">
            <wp:wrapPolygon edited="0">
              <wp:start x="0" y="0"/>
              <wp:lineTo x="0" y="20427"/>
              <wp:lineTo x="21241" y="20427"/>
              <wp:lineTo x="21241" y="0"/>
              <wp:lineTo x="0" y="0"/>
            </wp:wrapPolygon>
          </wp:wrapTight>
          <wp:docPr id="18" name="Picture 18">
            <a:extLst xmlns:a="http://schemas.openxmlformats.org/drawingml/2006/main">
              <a:ext uri="{FF2B5EF4-FFF2-40B4-BE49-F238E27FC236}">
                <a16:creationId xmlns:a16="http://schemas.microsoft.com/office/drawing/2014/main" id="{C75E8A75-E38C-4B5E-93C4-5174FDC1C6E4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50" cy="362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B500D" w14:textId="77777777" w:rsidR="00C844FA" w:rsidRDefault="00C844FA" w:rsidP="006E14E8">
      <w:pPr>
        <w:spacing w:after="0" w:line="240" w:lineRule="auto"/>
      </w:pPr>
      <w:r>
        <w:separator/>
      </w:r>
    </w:p>
  </w:footnote>
  <w:footnote w:type="continuationSeparator" w:id="0">
    <w:p w14:paraId="4AA0BBCC" w14:textId="77777777" w:rsidR="00C844FA" w:rsidRDefault="00C844FA" w:rsidP="006E1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30"/>
    <w:multiLevelType w:val="hybridMultilevel"/>
    <w:tmpl w:val="780866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44E12"/>
    <w:multiLevelType w:val="hybridMultilevel"/>
    <w:tmpl w:val="8D9C0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017CC"/>
    <w:multiLevelType w:val="hybridMultilevel"/>
    <w:tmpl w:val="780866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33BCA"/>
    <w:multiLevelType w:val="hybridMultilevel"/>
    <w:tmpl w:val="C2048B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D4C3A"/>
    <w:multiLevelType w:val="hybridMultilevel"/>
    <w:tmpl w:val="780866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65CD8"/>
    <w:multiLevelType w:val="hybridMultilevel"/>
    <w:tmpl w:val="780866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01D11"/>
    <w:multiLevelType w:val="hybridMultilevel"/>
    <w:tmpl w:val="72D250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13245"/>
    <w:multiLevelType w:val="hybridMultilevel"/>
    <w:tmpl w:val="780866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A68FB"/>
    <w:multiLevelType w:val="hybridMultilevel"/>
    <w:tmpl w:val="C2048B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D3806"/>
    <w:multiLevelType w:val="hybridMultilevel"/>
    <w:tmpl w:val="780866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344B2"/>
    <w:multiLevelType w:val="hybridMultilevel"/>
    <w:tmpl w:val="780866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2069D6"/>
    <w:multiLevelType w:val="hybridMultilevel"/>
    <w:tmpl w:val="057481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2461B"/>
    <w:multiLevelType w:val="hybridMultilevel"/>
    <w:tmpl w:val="780866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721BE"/>
    <w:multiLevelType w:val="hybridMultilevel"/>
    <w:tmpl w:val="C2048B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9246E"/>
    <w:multiLevelType w:val="hybridMultilevel"/>
    <w:tmpl w:val="C2048B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907A6"/>
    <w:multiLevelType w:val="hybridMultilevel"/>
    <w:tmpl w:val="57AE05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9B6B6B"/>
    <w:multiLevelType w:val="hybridMultilevel"/>
    <w:tmpl w:val="9DC652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AC73DF"/>
    <w:multiLevelType w:val="hybridMultilevel"/>
    <w:tmpl w:val="C2048B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144ED"/>
    <w:multiLevelType w:val="hybridMultilevel"/>
    <w:tmpl w:val="C2048B44"/>
    <w:lvl w:ilvl="0" w:tplc="59E4E6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85B17"/>
    <w:multiLevelType w:val="hybridMultilevel"/>
    <w:tmpl w:val="780866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650966">
    <w:abstractNumId w:val="8"/>
  </w:num>
  <w:num w:numId="2" w16cid:durableId="1205407402">
    <w:abstractNumId w:val="14"/>
  </w:num>
  <w:num w:numId="3" w16cid:durableId="129441131">
    <w:abstractNumId w:val="6"/>
  </w:num>
  <w:num w:numId="4" w16cid:durableId="1481458183">
    <w:abstractNumId w:val="18"/>
  </w:num>
  <w:num w:numId="5" w16cid:durableId="1543126833">
    <w:abstractNumId w:val="19"/>
  </w:num>
  <w:num w:numId="6" w16cid:durableId="1658529221">
    <w:abstractNumId w:val="0"/>
  </w:num>
  <w:num w:numId="7" w16cid:durableId="1673411903">
    <w:abstractNumId w:val="3"/>
  </w:num>
  <w:num w:numId="8" w16cid:durableId="1898317611">
    <w:abstractNumId w:val="17"/>
  </w:num>
  <w:num w:numId="9" w16cid:durableId="1914242962">
    <w:abstractNumId w:val="6"/>
  </w:num>
  <w:num w:numId="10" w16cid:durableId="2078480823">
    <w:abstractNumId w:val="9"/>
  </w:num>
  <w:num w:numId="11" w16cid:durableId="442773312">
    <w:abstractNumId w:val="11"/>
  </w:num>
  <w:num w:numId="12" w16cid:durableId="449709589">
    <w:abstractNumId w:val="1"/>
  </w:num>
  <w:num w:numId="13" w16cid:durableId="481049241">
    <w:abstractNumId w:val="15"/>
  </w:num>
  <w:num w:numId="14" w16cid:durableId="561215451">
    <w:abstractNumId w:val="13"/>
  </w:num>
  <w:num w:numId="15" w16cid:durableId="615334534">
    <w:abstractNumId w:val="5"/>
  </w:num>
  <w:num w:numId="16" w16cid:durableId="701396302">
    <w:abstractNumId w:val="2"/>
  </w:num>
  <w:num w:numId="17" w16cid:durableId="721364843">
    <w:abstractNumId w:val="12"/>
  </w:num>
  <w:num w:numId="18" w16cid:durableId="721904840">
    <w:abstractNumId w:val="16"/>
  </w:num>
  <w:num w:numId="19" w16cid:durableId="790318912">
    <w:abstractNumId w:val="7"/>
  </w:num>
  <w:num w:numId="20" w16cid:durableId="79763501">
    <w:abstractNumId w:val="4"/>
  </w:num>
  <w:num w:numId="21" w16cid:durableId="8787092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E6"/>
    <w:rsid w:val="000034A8"/>
    <w:rsid w:val="00006F5A"/>
    <w:rsid w:val="00007750"/>
    <w:rsid w:val="00051BF3"/>
    <w:rsid w:val="000551DB"/>
    <w:rsid w:val="00065EA2"/>
    <w:rsid w:val="0007383D"/>
    <w:rsid w:val="00083A13"/>
    <w:rsid w:val="000B5DE4"/>
    <w:rsid w:val="000C1C66"/>
    <w:rsid w:val="000C639B"/>
    <w:rsid w:val="00110A4E"/>
    <w:rsid w:val="00113027"/>
    <w:rsid w:val="00117DE3"/>
    <w:rsid w:val="00127E06"/>
    <w:rsid w:val="00134D77"/>
    <w:rsid w:val="0014297C"/>
    <w:rsid w:val="00151FA5"/>
    <w:rsid w:val="001526C9"/>
    <w:rsid w:val="00163E7B"/>
    <w:rsid w:val="00170748"/>
    <w:rsid w:val="001A5A25"/>
    <w:rsid w:val="001F1A86"/>
    <w:rsid w:val="00225DA9"/>
    <w:rsid w:val="00232BD3"/>
    <w:rsid w:val="002451FE"/>
    <w:rsid w:val="002459C1"/>
    <w:rsid w:val="00256EE6"/>
    <w:rsid w:val="00292AC1"/>
    <w:rsid w:val="002C13F8"/>
    <w:rsid w:val="002C2949"/>
    <w:rsid w:val="002D2057"/>
    <w:rsid w:val="002D2719"/>
    <w:rsid w:val="002F541B"/>
    <w:rsid w:val="00300F3F"/>
    <w:rsid w:val="003051E5"/>
    <w:rsid w:val="00310FC4"/>
    <w:rsid w:val="003301DC"/>
    <w:rsid w:val="00331E6B"/>
    <w:rsid w:val="003616A6"/>
    <w:rsid w:val="00372C02"/>
    <w:rsid w:val="003C6740"/>
    <w:rsid w:val="003D6801"/>
    <w:rsid w:val="003E25CD"/>
    <w:rsid w:val="003F7E6F"/>
    <w:rsid w:val="004160C4"/>
    <w:rsid w:val="0042417B"/>
    <w:rsid w:val="00431D77"/>
    <w:rsid w:val="00443472"/>
    <w:rsid w:val="00450112"/>
    <w:rsid w:val="004555B8"/>
    <w:rsid w:val="00456B7F"/>
    <w:rsid w:val="00463B3F"/>
    <w:rsid w:val="00464F68"/>
    <w:rsid w:val="00474082"/>
    <w:rsid w:val="00487612"/>
    <w:rsid w:val="00492930"/>
    <w:rsid w:val="004963D6"/>
    <w:rsid w:val="004A600A"/>
    <w:rsid w:val="004C199F"/>
    <w:rsid w:val="004E0693"/>
    <w:rsid w:val="00507AC3"/>
    <w:rsid w:val="005120DF"/>
    <w:rsid w:val="00513AF7"/>
    <w:rsid w:val="00515EBF"/>
    <w:rsid w:val="00526991"/>
    <w:rsid w:val="00536F7D"/>
    <w:rsid w:val="005429CB"/>
    <w:rsid w:val="00566C97"/>
    <w:rsid w:val="0058120C"/>
    <w:rsid w:val="005964C4"/>
    <w:rsid w:val="005D1680"/>
    <w:rsid w:val="005F5E4E"/>
    <w:rsid w:val="005F6213"/>
    <w:rsid w:val="006030C1"/>
    <w:rsid w:val="006043F7"/>
    <w:rsid w:val="0061435D"/>
    <w:rsid w:val="00614A30"/>
    <w:rsid w:val="00636574"/>
    <w:rsid w:val="00645A17"/>
    <w:rsid w:val="00656456"/>
    <w:rsid w:val="00663DD6"/>
    <w:rsid w:val="0068085B"/>
    <w:rsid w:val="00697C49"/>
    <w:rsid w:val="006A0841"/>
    <w:rsid w:val="006A1CE3"/>
    <w:rsid w:val="006B0117"/>
    <w:rsid w:val="006D54E6"/>
    <w:rsid w:val="006E14E8"/>
    <w:rsid w:val="006F2FA5"/>
    <w:rsid w:val="006F4284"/>
    <w:rsid w:val="006F50F9"/>
    <w:rsid w:val="007003DF"/>
    <w:rsid w:val="0070358F"/>
    <w:rsid w:val="00723405"/>
    <w:rsid w:val="0073022C"/>
    <w:rsid w:val="0073214C"/>
    <w:rsid w:val="00744C61"/>
    <w:rsid w:val="00750983"/>
    <w:rsid w:val="00751AAB"/>
    <w:rsid w:val="007549E7"/>
    <w:rsid w:val="007726D5"/>
    <w:rsid w:val="00780B0A"/>
    <w:rsid w:val="007924BC"/>
    <w:rsid w:val="00793DAB"/>
    <w:rsid w:val="007E4E59"/>
    <w:rsid w:val="007F5288"/>
    <w:rsid w:val="007F5CA1"/>
    <w:rsid w:val="0081335B"/>
    <w:rsid w:val="0086732F"/>
    <w:rsid w:val="00867586"/>
    <w:rsid w:val="00890EA9"/>
    <w:rsid w:val="008A0B0F"/>
    <w:rsid w:val="008A11C3"/>
    <w:rsid w:val="008A56C5"/>
    <w:rsid w:val="008C2FD0"/>
    <w:rsid w:val="008D0A1C"/>
    <w:rsid w:val="008D3E9A"/>
    <w:rsid w:val="008E559A"/>
    <w:rsid w:val="0091630D"/>
    <w:rsid w:val="00927FD5"/>
    <w:rsid w:val="0093020B"/>
    <w:rsid w:val="00934013"/>
    <w:rsid w:val="0094152F"/>
    <w:rsid w:val="0097001D"/>
    <w:rsid w:val="00970B47"/>
    <w:rsid w:val="0097224D"/>
    <w:rsid w:val="0097786C"/>
    <w:rsid w:val="00996FDA"/>
    <w:rsid w:val="009A7962"/>
    <w:rsid w:val="009B7D7F"/>
    <w:rsid w:val="009C1848"/>
    <w:rsid w:val="009D3A00"/>
    <w:rsid w:val="009D54AF"/>
    <w:rsid w:val="009E2183"/>
    <w:rsid w:val="009F098F"/>
    <w:rsid w:val="009F1CD3"/>
    <w:rsid w:val="00A00D06"/>
    <w:rsid w:val="00A05A73"/>
    <w:rsid w:val="00A062E5"/>
    <w:rsid w:val="00A16A76"/>
    <w:rsid w:val="00A3217F"/>
    <w:rsid w:val="00A32C84"/>
    <w:rsid w:val="00A410B4"/>
    <w:rsid w:val="00A5078E"/>
    <w:rsid w:val="00A55872"/>
    <w:rsid w:val="00A563A3"/>
    <w:rsid w:val="00A647FA"/>
    <w:rsid w:val="00A7586C"/>
    <w:rsid w:val="00A80BBF"/>
    <w:rsid w:val="00A93359"/>
    <w:rsid w:val="00AB3956"/>
    <w:rsid w:val="00AB733D"/>
    <w:rsid w:val="00AC6312"/>
    <w:rsid w:val="00AD0983"/>
    <w:rsid w:val="00AD76EC"/>
    <w:rsid w:val="00AD7E19"/>
    <w:rsid w:val="00AE49BC"/>
    <w:rsid w:val="00AF4CC3"/>
    <w:rsid w:val="00AF7189"/>
    <w:rsid w:val="00B1088E"/>
    <w:rsid w:val="00B16517"/>
    <w:rsid w:val="00B55DB0"/>
    <w:rsid w:val="00B618CA"/>
    <w:rsid w:val="00B61978"/>
    <w:rsid w:val="00B61BE0"/>
    <w:rsid w:val="00B61DBE"/>
    <w:rsid w:val="00B74CEB"/>
    <w:rsid w:val="00B91914"/>
    <w:rsid w:val="00B9722D"/>
    <w:rsid w:val="00BA007E"/>
    <w:rsid w:val="00BB301C"/>
    <w:rsid w:val="00BC7E38"/>
    <w:rsid w:val="00BE5390"/>
    <w:rsid w:val="00C17EB9"/>
    <w:rsid w:val="00C54015"/>
    <w:rsid w:val="00C54EBD"/>
    <w:rsid w:val="00C66E60"/>
    <w:rsid w:val="00C732BD"/>
    <w:rsid w:val="00C844FA"/>
    <w:rsid w:val="00C9156A"/>
    <w:rsid w:val="00C94DF7"/>
    <w:rsid w:val="00CA2DFD"/>
    <w:rsid w:val="00CA6D8E"/>
    <w:rsid w:val="00CB0298"/>
    <w:rsid w:val="00CC40F6"/>
    <w:rsid w:val="00CC6C72"/>
    <w:rsid w:val="00CF57E6"/>
    <w:rsid w:val="00CF7453"/>
    <w:rsid w:val="00D11ABA"/>
    <w:rsid w:val="00D16734"/>
    <w:rsid w:val="00D20B86"/>
    <w:rsid w:val="00D23E6B"/>
    <w:rsid w:val="00D431B8"/>
    <w:rsid w:val="00D507A0"/>
    <w:rsid w:val="00D610D1"/>
    <w:rsid w:val="00D820E2"/>
    <w:rsid w:val="00D9273C"/>
    <w:rsid w:val="00DA4D02"/>
    <w:rsid w:val="00DA6499"/>
    <w:rsid w:val="00DB5AE2"/>
    <w:rsid w:val="00DC04D7"/>
    <w:rsid w:val="00DC144F"/>
    <w:rsid w:val="00DE30F3"/>
    <w:rsid w:val="00DE448B"/>
    <w:rsid w:val="00DF22CF"/>
    <w:rsid w:val="00E017D4"/>
    <w:rsid w:val="00E07BAD"/>
    <w:rsid w:val="00E122EE"/>
    <w:rsid w:val="00E136F7"/>
    <w:rsid w:val="00E16DB5"/>
    <w:rsid w:val="00E2199A"/>
    <w:rsid w:val="00E25249"/>
    <w:rsid w:val="00E261DA"/>
    <w:rsid w:val="00E3555F"/>
    <w:rsid w:val="00E47A36"/>
    <w:rsid w:val="00E5169D"/>
    <w:rsid w:val="00E54B28"/>
    <w:rsid w:val="00E6100E"/>
    <w:rsid w:val="00E743B3"/>
    <w:rsid w:val="00E752CD"/>
    <w:rsid w:val="00E862F3"/>
    <w:rsid w:val="00EA008D"/>
    <w:rsid w:val="00EA3FA2"/>
    <w:rsid w:val="00EA7ADD"/>
    <w:rsid w:val="00EF5EB8"/>
    <w:rsid w:val="00F04A93"/>
    <w:rsid w:val="00F136E7"/>
    <w:rsid w:val="00F148C4"/>
    <w:rsid w:val="00F17406"/>
    <w:rsid w:val="00F21977"/>
    <w:rsid w:val="00F50EB2"/>
    <w:rsid w:val="00F5122F"/>
    <w:rsid w:val="00F72147"/>
    <w:rsid w:val="00F7419B"/>
    <w:rsid w:val="00F85564"/>
    <w:rsid w:val="00FA0F06"/>
    <w:rsid w:val="00FA3162"/>
    <w:rsid w:val="00FB74C6"/>
    <w:rsid w:val="00FC5F3A"/>
    <w:rsid w:val="00FE0EDA"/>
    <w:rsid w:val="00FE7109"/>
    <w:rsid w:val="1DEC8228"/>
    <w:rsid w:val="233354C6"/>
    <w:rsid w:val="68E8F480"/>
    <w:rsid w:val="7EA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701CC"/>
  <w15:chartTrackingRefBased/>
  <w15:docId w15:val="{ADB34473-304A-436B-88B4-99912F9A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EBD"/>
  </w:style>
  <w:style w:type="paragraph" w:styleId="Heading1">
    <w:name w:val="heading 1"/>
    <w:basedOn w:val="Normal"/>
    <w:next w:val="Normal"/>
    <w:link w:val="Heading1Char"/>
    <w:uiPriority w:val="9"/>
    <w:qFormat/>
    <w:rsid w:val="00232BD3"/>
    <w:pPr>
      <w:spacing w:before="3300" w:after="120" w:line="288" w:lineRule="auto"/>
      <w:outlineLvl w:val="0"/>
    </w:pPr>
    <w:rPr>
      <w:rFonts w:ascii="Arial" w:hAnsi="Arial"/>
      <w:b/>
      <w:color w:val="44546A" w:themeColor="text2"/>
      <w:kern w:val="0"/>
      <w:sz w:val="60"/>
      <w:szCs w:val="22"/>
      <w:lang w:bidi="ar-SA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C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2EE"/>
    <w:pPr>
      <w:spacing w:after="0" w:line="240" w:lineRule="auto"/>
      <w:ind w:left="720"/>
    </w:pPr>
    <w:rPr>
      <w:rFonts w:ascii="Calibri" w:hAnsi="Calibri" w:cs="Calibri"/>
      <w:kern w:val="0"/>
      <w:szCs w:val="22"/>
      <w:lang w:bidi="ar-SA"/>
    </w:rPr>
  </w:style>
  <w:style w:type="table" w:styleId="TableGrid">
    <w:name w:val="Table Grid"/>
    <w:basedOn w:val="TableNormal"/>
    <w:uiPriority w:val="39"/>
    <w:rsid w:val="006F4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0B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B4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14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4E8"/>
  </w:style>
  <w:style w:type="paragraph" w:styleId="Footer">
    <w:name w:val="footer"/>
    <w:basedOn w:val="Normal"/>
    <w:link w:val="FooterChar"/>
    <w:uiPriority w:val="99"/>
    <w:unhideWhenUsed/>
    <w:rsid w:val="006E14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4E8"/>
  </w:style>
  <w:style w:type="character" w:customStyle="1" w:styleId="Heading1Char">
    <w:name w:val="Heading 1 Char"/>
    <w:basedOn w:val="DefaultParagraphFont"/>
    <w:link w:val="Heading1"/>
    <w:uiPriority w:val="9"/>
    <w:rsid w:val="00232BD3"/>
    <w:rPr>
      <w:rFonts w:ascii="Arial" w:hAnsi="Arial"/>
      <w:b/>
      <w:color w:val="44546A" w:themeColor="text2"/>
      <w:kern w:val="0"/>
      <w:sz w:val="60"/>
      <w:szCs w:val="22"/>
      <w:lang w:bidi="ar-S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72C0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participant.employment@ndis.gov.au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8" ma:contentTypeDescription="Create a new document." ma:contentTypeScope="" ma:versionID="0608d6ebe19d7044db62206cbf983ee9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d283b7b7344e9486304b2d01e1005199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686A83-CFD1-49D5-AAE1-8E2E45933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52AB2D-8C18-425B-B3E9-D351E62372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CBDC67-4974-4A06-81B2-5B0F4CDA09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Drimal, Chris</dc:creator>
  <cp:keywords/>
  <dc:description/>
  <cp:lastModifiedBy>Lawry, Kathy</cp:lastModifiedBy>
  <cp:revision>9</cp:revision>
  <dcterms:created xsi:type="dcterms:W3CDTF">2026-05-22T00:39:00Z</dcterms:created>
  <dcterms:modified xsi:type="dcterms:W3CDTF">2026-08-13T22:11:00Z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2023-08-21T00:22:31Z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d0d2861c-ef97-4016-a5e1-9fd72aa0bcfb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0x010100DD3D09C9489BCF4CBDCB69CB74A9833E</vt:lpwstr>
  </property>
  <property fmtid="{D5CDD505-2E9C-101B-9397-08002B2CF9AE}" pid="10" name="MediaServiceImageTags">
    <vt:lpwstr/>
  </property>
</Properties>
</file>