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72F1" w14:textId="0CD6DD94" w:rsidR="00886704" w:rsidRPr="007E4DD8" w:rsidRDefault="00B640BA" w:rsidP="0028395B">
      <w:pPr>
        <w:pStyle w:val="Heading1Reporttitletwolines"/>
      </w:pPr>
      <w:bookmarkStart w:id="0" w:name="_Toc134101841"/>
      <w:r>
        <w:rPr>
          <w:sz w:val="68"/>
          <w:szCs w:val="68"/>
        </w:rPr>
        <w:t>What we learnt from the test of our new computer system in Tasmania</w:t>
      </w:r>
      <w:bookmarkEnd w:id="0"/>
    </w:p>
    <w:p w14:paraId="5C7DB439" w14:textId="77777777" w:rsidR="00F97EF9" w:rsidRDefault="00F97EF9" w:rsidP="007E4DD8">
      <w:pPr>
        <w:pStyle w:val="Versionanddate"/>
        <w:rPr>
          <w:rStyle w:val="WebsiteChar"/>
        </w:rPr>
      </w:pPr>
      <w:r>
        <w:rPr>
          <w:rStyle w:val="WebsiteChar"/>
        </w:rPr>
        <w:t>Plain English summary</w:t>
      </w:r>
    </w:p>
    <w:p w14:paraId="0E57860E" w14:textId="0166B6C1" w:rsidR="008C76D1" w:rsidRDefault="008C76D1" w:rsidP="007E4DD8">
      <w:pPr>
        <w:pStyle w:val="Versionanddate"/>
        <w:rPr>
          <w:rStyle w:val="WebsiteChar"/>
        </w:rPr>
      </w:pPr>
      <w:r>
        <w:rPr>
          <w:rStyle w:val="WebsiteChar"/>
        </w:rPr>
        <w:t>14 November 2022 – 31 March 2023</w:t>
      </w:r>
    </w:p>
    <w:p w14:paraId="7C99E38A" w14:textId="28C7A6D2" w:rsidR="007E4DD8" w:rsidRPr="003B3F1F" w:rsidRDefault="007E4DD8" w:rsidP="007E4DD8">
      <w:pPr>
        <w:pStyle w:val="Versionanddate"/>
        <w:rPr>
          <w:rStyle w:val="WebsiteChar"/>
          <w:sz w:val="80"/>
          <w:szCs w:val="96"/>
          <w:lang w:val="en-AU"/>
        </w:rPr>
      </w:pPr>
      <w:r w:rsidRPr="006765FF">
        <w:rPr>
          <w:rStyle w:val="WebsiteChar"/>
        </w:rPr>
        <w:t>ndis.gov.au</w:t>
      </w:r>
    </w:p>
    <w:p w14:paraId="436373B3" w14:textId="1B364A14" w:rsidR="007E4DD8" w:rsidRPr="00B8051D" w:rsidRDefault="007E4DD8" w:rsidP="007E4DD8">
      <w:pPr>
        <w:pStyle w:val="Versionanddate"/>
        <w:spacing w:after="720"/>
        <w:ind w:right="95"/>
        <w:rPr>
          <w:b/>
          <w:color w:val="FF0000"/>
          <w:sz w:val="24"/>
          <w:szCs w:val="24"/>
        </w:rPr>
      </w:pPr>
      <w:r w:rsidRPr="00A63C5B">
        <w:rPr>
          <w:noProof/>
          <w:lang w:val="en-AU" w:eastAsia="en-AU"/>
        </w:rPr>
        <w:drawing>
          <wp:inline distT="0" distB="0" distL="0" distR="0" wp14:anchorId="197A74E4" wp14:editId="09E2FB30">
            <wp:extent cx="966470" cy="509270"/>
            <wp:effectExtent l="0" t="0" r="5080" b="5080"/>
            <wp:docPr id="3" name="Picture 3" title="ND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DI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51D">
        <w:rPr>
          <w:b/>
          <w:color w:val="FF0000"/>
          <w:sz w:val="24"/>
          <w:szCs w:val="24"/>
        </w:rPr>
        <w:br/>
      </w:r>
      <w:r w:rsidR="00B8051D">
        <w:rPr>
          <w:b/>
          <w:color w:val="FF0000"/>
          <w:sz w:val="24"/>
          <w:szCs w:val="24"/>
        </w:rPr>
        <w:br/>
      </w:r>
      <w:r w:rsidRPr="007A2767">
        <w:rPr>
          <w:b/>
          <w:color w:val="FF0000"/>
          <w:sz w:val="24"/>
          <w:szCs w:val="24"/>
        </w:rPr>
        <w:br/>
      </w:r>
    </w:p>
    <w:p w14:paraId="6A35DB2F" w14:textId="77777777" w:rsidR="00FB020B" w:rsidRPr="00AB5DE9" w:rsidRDefault="00FB020B" w:rsidP="007E4DD8">
      <w:pPr>
        <w:pStyle w:val="Versionanddate"/>
        <w:spacing w:after="720"/>
        <w:ind w:right="95"/>
        <w:rPr>
          <w:b/>
          <w:sz w:val="24"/>
          <w:szCs w:val="24"/>
        </w:rPr>
      </w:pPr>
    </w:p>
    <w:p w14:paraId="7B8F5AAD" w14:textId="657E6922" w:rsidR="007219F1" w:rsidRDefault="007219F1" w:rsidP="00420141">
      <w:pPr>
        <w:pStyle w:val="Heading2"/>
      </w:pPr>
      <w:bookmarkStart w:id="1" w:name="_Toc50972640"/>
      <w:bookmarkStart w:id="2" w:name="_Toc50973154"/>
      <w:bookmarkStart w:id="3" w:name="_Toc50973237"/>
      <w:bookmarkStart w:id="4" w:name="_Toc50973258"/>
      <w:bookmarkStart w:id="5" w:name="_Toc50975010"/>
      <w:bookmarkStart w:id="6" w:name="_Toc50975181"/>
      <w:bookmarkStart w:id="7" w:name="_Toc50975282"/>
      <w:bookmarkStart w:id="8" w:name="_Toc51149123"/>
      <w:bookmarkStart w:id="9" w:name="_Toc51154997"/>
      <w:bookmarkStart w:id="10" w:name="_Toc52890128"/>
      <w:bookmarkStart w:id="11" w:name="_Toc52890159"/>
      <w:bookmarkStart w:id="12" w:name="_Toc53150350"/>
      <w:bookmarkStart w:id="13" w:name="_Toc53589089"/>
      <w:bookmarkStart w:id="14" w:name="_Toc53589157"/>
      <w:bookmarkStart w:id="15" w:name="_Toc53589578"/>
      <w:bookmarkStart w:id="16" w:name="_Toc53755557"/>
      <w:bookmarkStart w:id="17" w:name="_Toc53755606"/>
      <w:bookmarkStart w:id="18" w:name="_Toc54101919"/>
      <w:bookmarkStart w:id="19" w:name="_Toc54102122"/>
      <w:bookmarkStart w:id="20" w:name="_Toc54102182"/>
      <w:bookmarkStart w:id="21" w:name="_Toc55389497"/>
      <w:bookmarkStart w:id="22" w:name="_Toc55389624"/>
      <w:bookmarkStart w:id="23" w:name="_Toc55389884"/>
      <w:bookmarkStart w:id="24" w:name="_Toc55397522"/>
      <w:bookmarkStart w:id="25" w:name="_Toc134101842"/>
      <w:r w:rsidRPr="004D32B5">
        <w:t>Contents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dt>
      <w:sdtPr>
        <w:rPr>
          <w:b/>
          <w:noProof/>
        </w:rPr>
        <w:id w:val="-1009601874"/>
        <w:docPartObj>
          <w:docPartGallery w:val="Table of Contents"/>
          <w:docPartUnique/>
        </w:docPartObj>
      </w:sdtPr>
      <w:sdtEndPr/>
      <w:sdtContent>
        <w:p w14:paraId="70A1457F" w14:textId="1EC36C6D" w:rsidR="005F658A" w:rsidRDefault="006553CD">
          <w:pPr>
            <w:pStyle w:val="TOC1"/>
            <w:rPr>
              <w:rFonts w:asciiTheme="minorHAnsi" w:hAnsiTheme="minorHAnsi"/>
              <w:noProof/>
              <w:szCs w:val="22"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101841" w:history="1">
            <w:r w:rsidR="005F658A" w:rsidRPr="00D71E10">
              <w:rPr>
                <w:rStyle w:val="Hyperlink"/>
                <w:noProof/>
              </w:rPr>
              <w:t>What we learnt from the test of our new computer system in Tasmania</w:t>
            </w:r>
            <w:r w:rsidR="005F658A">
              <w:rPr>
                <w:noProof/>
                <w:webHidden/>
              </w:rPr>
              <w:tab/>
            </w:r>
            <w:r w:rsidR="005F658A">
              <w:rPr>
                <w:noProof/>
                <w:webHidden/>
              </w:rPr>
              <w:fldChar w:fldCharType="begin"/>
            </w:r>
            <w:r w:rsidR="005F658A">
              <w:rPr>
                <w:noProof/>
                <w:webHidden/>
              </w:rPr>
              <w:instrText xml:space="preserve"> PAGEREF _Toc134101841 \h </w:instrText>
            </w:r>
            <w:r w:rsidR="005F658A">
              <w:rPr>
                <w:noProof/>
                <w:webHidden/>
              </w:rPr>
            </w:r>
            <w:r w:rsidR="005F658A">
              <w:rPr>
                <w:noProof/>
                <w:webHidden/>
              </w:rPr>
              <w:fldChar w:fldCharType="separate"/>
            </w:r>
            <w:r w:rsidR="003D65FC">
              <w:rPr>
                <w:noProof/>
                <w:webHidden/>
              </w:rPr>
              <w:t>1</w:t>
            </w:r>
            <w:r w:rsidR="005F658A">
              <w:rPr>
                <w:noProof/>
                <w:webHidden/>
              </w:rPr>
              <w:fldChar w:fldCharType="end"/>
            </w:r>
          </w:hyperlink>
        </w:p>
        <w:p w14:paraId="75F40674" w14:textId="7B2C4D1B" w:rsidR="005F658A" w:rsidRPr="005F658A" w:rsidRDefault="00C24A67">
          <w:pPr>
            <w:pStyle w:val="TOC2"/>
            <w:rPr>
              <w:rFonts w:asciiTheme="minorHAnsi" w:hAnsiTheme="minorHAnsi"/>
              <w:b w:val="0"/>
              <w:bCs/>
              <w:szCs w:val="22"/>
              <w:lang w:val="en-AU" w:eastAsia="en-AU"/>
            </w:rPr>
          </w:pPr>
          <w:hyperlink w:anchor="_Toc134101842" w:history="1">
            <w:r w:rsidR="005F658A" w:rsidRPr="005F658A">
              <w:rPr>
                <w:rStyle w:val="Hyperlink"/>
                <w:b w:val="0"/>
                <w:bCs/>
              </w:rPr>
              <w:t>Contents</w:t>
            </w:r>
            <w:r w:rsidR="005F658A" w:rsidRPr="005F658A">
              <w:rPr>
                <w:b w:val="0"/>
                <w:bCs/>
                <w:webHidden/>
              </w:rPr>
              <w:tab/>
            </w:r>
            <w:r w:rsidR="005F658A" w:rsidRPr="005F658A">
              <w:rPr>
                <w:b w:val="0"/>
                <w:bCs/>
                <w:webHidden/>
              </w:rPr>
              <w:fldChar w:fldCharType="begin"/>
            </w:r>
            <w:r w:rsidR="005F658A" w:rsidRPr="005F658A">
              <w:rPr>
                <w:b w:val="0"/>
                <w:bCs/>
                <w:webHidden/>
              </w:rPr>
              <w:instrText xml:space="preserve"> PAGEREF _Toc134101842 \h </w:instrText>
            </w:r>
            <w:r w:rsidR="005F658A" w:rsidRPr="005F658A">
              <w:rPr>
                <w:b w:val="0"/>
                <w:bCs/>
                <w:webHidden/>
              </w:rPr>
            </w:r>
            <w:r w:rsidR="005F658A" w:rsidRPr="005F658A">
              <w:rPr>
                <w:b w:val="0"/>
                <w:bCs/>
                <w:webHidden/>
              </w:rPr>
              <w:fldChar w:fldCharType="separate"/>
            </w:r>
            <w:r w:rsidR="003D65FC">
              <w:rPr>
                <w:b w:val="0"/>
                <w:bCs/>
                <w:webHidden/>
              </w:rPr>
              <w:t>2</w:t>
            </w:r>
            <w:r w:rsidR="005F658A" w:rsidRPr="005F658A">
              <w:rPr>
                <w:b w:val="0"/>
                <w:bCs/>
                <w:webHidden/>
              </w:rPr>
              <w:fldChar w:fldCharType="end"/>
            </w:r>
          </w:hyperlink>
        </w:p>
        <w:p w14:paraId="2DA890F2" w14:textId="5568D8AE" w:rsidR="005F658A" w:rsidRPr="005F658A" w:rsidRDefault="00C24A67">
          <w:pPr>
            <w:pStyle w:val="TOC2"/>
            <w:rPr>
              <w:rFonts w:asciiTheme="minorHAnsi" w:hAnsiTheme="minorHAnsi"/>
              <w:b w:val="0"/>
              <w:bCs/>
              <w:szCs w:val="22"/>
              <w:lang w:val="en-AU" w:eastAsia="en-AU"/>
            </w:rPr>
          </w:pPr>
          <w:hyperlink w:anchor="_Toc134101843" w:history="1">
            <w:r w:rsidR="005F658A" w:rsidRPr="005F658A">
              <w:rPr>
                <w:rStyle w:val="Hyperlink"/>
                <w:b w:val="0"/>
                <w:bCs/>
              </w:rPr>
              <w:t>1.</w:t>
            </w:r>
            <w:r w:rsidR="005F658A" w:rsidRPr="005F658A">
              <w:rPr>
                <w:rFonts w:asciiTheme="minorHAnsi" w:hAnsiTheme="minorHAnsi"/>
                <w:b w:val="0"/>
                <w:bCs/>
                <w:szCs w:val="22"/>
                <w:lang w:val="en-AU" w:eastAsia="en-AU"/>
              </w:rPr>
              <w:tab/>
            </w:r>
            <w:r w:rsidR="005F658A" w:rsidRPr="005F658A">
              <w:rPr>
                <w:rStyle w:val="Hyperlink"/>
                <w:b w:val="0"/>
                <w:bCs/>
              </w:rPr>
              <w:t>Introduction</w:t>
            </w:r>
            <w:r w:rsidR="005F658A" w:rsidRPr="005F658A">
              <w:rPr>
                <w:b w:val="0"/>
                <w:bCs/>
                <w:webHidden/>
              </w:rPr>
              <w:tab/>
            </w:r>
            <w:r w:rsidR="005F658A" w:rsidRPr="005F658A">
              <w:rPr>
                <w:b w:val="0"/>
                <w:bCs/>
                <w:webHidden/>
              </w:rPr>
              <w:fldChar w:fldCharType="begin"/>
            </w:r>
            <w:r w:rsidR="005F658A" w:rsidRPr="005F658A">
              <w:rPr>
                <w:b w:val="0"/>
                <w:bCs/>
                <w:webHidden/>
              </w:rPr>
              <w:instrText xml:space="preserve"> PAGEREF _Toc134101843 \h </w:instrText>
            </w:r>
            <w:r w:rsidR="005F658A" w:rsidRPr="005F658A">
              <w:rPr>
                <w:b w:val="0"/>
                <w:bCs/>
                <w:webHidden/>
              </w:rPr>
            </w:r>
            <w:r w:rsidR="005F658A" w:rsidRPr="005F658A">
              <w:rPr>
                <w:b w:val="0"/>
                <w:bCs/>
                <w:webHidden/>
              </w:rPr>
              <w:fldChar w:fldCharType="separate"/>
            </w:r>
            <w:r w:rsidR="003D65FC">
              <w:rPr>
                <w:b w:val="0"/>
                <w:bCs/>
                <w:webHidden/>
              </w:rPr>
              <w:t>3</w:t>
            </w:r>
            <w:r w:rsidR="005F658A" w:rsidRPr="005F658A">
              <w:rPr>
                <w:b w:val="0"/>
                <w:bCs/>
                <w:webHidden/>
              </w:rPr>
              <w:fldChar w:fldCharType="end"/>
            </w:r>
          </w:hyperlink>
        </w:p>
        <w:p w14:paraId="36CD50AF" w14:textId="613E11F5" w:rsidR="005F658A" w:rsidRPr="005F658A" w:rsidRDefault="00C24A67">
          <w:pPr>
            <w:pStyle w:val="TOC2"/>
            <w:rPr>
              <w:rFonts w:asciiTheme="minorHAnsi" w:hAnsiTheme="minorHAnsi"/>
              <w:b w:val="0"/>
              <w:bCs/>
              <w:szCs w:val="22"/>
              <w:lang w:val="en-AU" w:eastAsia="en-AU"/>
            </w:rPr>
          </w:pPr>
          <w:hyperlink w:anchor="_Toc134101844" w:history="1">
            <w:r w:rsidR="005F658A" w:rsidRPr="005F658A">
              <w:rPr>
                <w:rStyle w:val="Hyperlink"/>
                <w:b w:val="0"/>
                <w:bCs/>
              </w:rPr>
              <w:t>2.</w:t>
            </w:r>
            <w:r w:rsidR="005F658A" w:rsidRPr="005F658A">
              <w:rPr>
                <w:rFonts w:asciiTheme="minorHAnsi" w:hAnsiTheme="minorHAnsi"/>
                <w:b w:val="0"/>
                <w:bCs/>
                <w:szCs w:val="22"/>
                <w:lang w:val="en-AU" w:eastAsia="en-AU"/>
              </w:rPr>
              <w:tab/>
            </w:r>
            <w:r w:rsidR="005F658A" w:rsidRPr="005F658A">
              <w:rPr>
                <w:rStyle w:val="Hyperlink"/>
                <w:b w:val="0"/>
                <w:bCs/>
              </w:rPr>
              <w:t>What did we test in Tasmania?</w:t>
            </w:r>
            <w:r w:rsidR="005F658A" w:rsidRPr="005F658A">
              <w:rPr>
                <w:b w:val="0"/>
                <w:bCs/>
                <w:webHidden/>
              </w:rPr>
              <w:tab/>
            </w:r>
            <w:r w:rsidR="005F658A" w:rsidRPr="005F658A">
              <w:rPr>
                <w:b w:val="0"/>
                <w:bCs/>
                <w:webHidden/>
              </w:rPr>
              <w:fldChar w:fldCharType="begin"/>
            </w:r>
            <w:r w:rsidR="005F658A" w:rsidRPr="005F658A">
              <w:rPr>
                <w:b w:val="0"/>
                <w:bCs/>
                <w:webHidden/>
              </w:rPr>
              <w:instrText xml:space="preserve"> PAGEREF _Toc134101844 \h </w:instrText>
            </w:r>
            <w:r w:rsidR="005F658A" w:rsidRPr="005F658A">
              <w:rPr>
                <w:b w:val="0"/>
                <w:bCs/>
                <w:webHidden/>
              </w:rPr>
            </w:r>
            <w:r w:rsidR="005F658A" w:rsidRPr="005F658A">
              <w:rPr>
                <w:b w:val="0"/>
                <w:bCs/>
                <w:webHidden/>
              </w:rPr>
              <w:fldChar w:fldCharType="separate"/>
            </w:r>
            <w:r w:rsidR="003D65FC">
              <w:rPr>
                <w:b w:val="0"/>
                <w:bCs/>
                <w:webHidden/>
              </w:rPr>
              <w:t>4</w:t>
            </w:r>
            <w:r w:rsidR="005F658A" w:rsidRPr="005F658A">
              <w:rPr>
                <w:b w:val="0"/>
                <w:bCs/>
                <w:webHidden/>
              </w:rPr>
              <w:fldChar w:fldCharType="end"/>
            </w:r>
          </w:hyperlink>
        </w:p>
        <w:p w14:paraId="7D9D08F6" w14:textId="3607346A" w:rsidR="005F658A" w:rsidRPr="005F658A" w:rsidRDefault="00C24A67">
          <w:pPr>
            <w:pStyle w:val="TOC2"/>
            <w:rPr>
              <w:rFonts w:asciiTheme="minorHAnsi" w:hAnsiTheme="minorHAnsi"/>
              <w:b w:val="0"/>
              <w:bCs/>
              <w:szCs w:val="22"/>
              <w:lang w:val="en-AU" w:eastAsia="en-AU"/>
            </w:rPr>
          </w:pPr>
          <w:hyperlink w:anchor="_Toc134101845" w:history="1">
            <w:r w:rsidR="005F658A" w:rsidRPr="005F658A">
              <w:rPr>
                <w:rStyle w:val="Hyperlink"/>
                <w:b w:val="0"/>
                <w:bCs/>
              </w:rPr>
              <w:t>3.</w:t>
            </w:r>
            <w:r w:rsidR="005F658A" w:rsidRPr="005F658A">
              <w:rPr>
                <w:rFonts w:asciiTheme="minorHAnsi" w:hAnsiTheme="minorHAnsi"/>
                <w:b w:val="0"/>
                <w:bCs/>
                <w:szCs w:val="22"/>
                <w:lang w:val="en-AU" w:eastAsia="en-AU"/>
              </w:rPr>
              <w:tab/>
            </w:r>
            <w:r w:rsidR="005F658A" w:rsidRPr="005F658A">
              <w:rPr>
                <w:rStyle w:val="Hyperlink"/>
                <w:b w:val="0"/>
                <w:bCs/>
              </w:rPr>
              <w:t>Who was involved in the Tasmania test?</w:t>
            </w:r>
            <w:r w:rsidR="005F658A" w:rsidRPr="005F658A">
              <w:rPr>
                <w:b w:val="0"/>
                <w:bCs/>
                <w:webHidden/>
              </w:rPr>
              <w:tab/>
            </w:r>
            <w:r w:rsidR="005F658A" w:rsidRPr="005F658A">
              <w:rPr>
                <w:b w:val="0"/>
                <w:bCs/>
                <w:webHidden/>
              </w:rPr>
              <w:fldChar w:fldCharType="begin"/>
            </w:r>
            <w:r w:rsidR="005F658A" w:rsidRPr="005F658A">
              <w:rPr>
                <w:b w:val="0"/>
                <w:bCs/>
                <w:webHidden/>
              </w:rPr>
              <w:instrText xml:space="preserve"> PAGEREF _Toc134101845 \h </w:instrText>
            </w:r>
            <w:r w:rsidR="005F658A" w:rsidRPr="005F658A">
              <w:rPr>
                <w:b w:val="0"/>
                <w:bCs/>
                <w:webHidden/>
              </w:rPr>
            </w:r>
            <w:r w:rsidR="005F658A" w:rsidRPr="005F658A">
              <w:rPr>
                <w:b w:val="0"/>
                <w:bCs/>
                <w:webHidden/>
              </w:rPr>
              <w:fldChar w:fldCharType="separate"/>
            </w:r>
            <w:r w:rsidR="003D65FC">
              <w:rPr>
                <w:b w:val="0"/>
                <w:bCs/>
                <w:webHidden/>
              </w:rPr>
              <w:t>5</w:t>
            </w:r>
            <w:r w:rsidR="005F658A" w:rsidRPr="005F658A">
              <w:rPr>
                <w:b w:val="0"/>
                <w:bCs/>
                <w:webHidden/>
              </w:rPr>
              <w:fldChar w:fldCharType="end"/>
            </w:r>
          </w:hyperlink>
        </w:p>
        <w:p w14:paraId="0C6DB8D6" w14:textId="3E81AA68" w:rsidR="005F658A" w:rsidRPr="005F658A" w:rsidRDefault="00C24A67">
          <w:pPr>
            <w:pStyle w:val="TOC2"/>
            <w:rPr>
              <w:rFonts w:asciiTheme="minorHAnsi" w:hAnsiTheme="minorHAnsi"/>
              <w:b w:val="0"/>
              <w:bCs/>
              <w:szCs w:val="22"/>
              <w:lang w:val="en-AU" w:eastAsia="en-AU"/>
            </w:rPr>
          </w:pPr>
          <w:hyperlink w:anchor="_Toc134101846" w:history="1">
            <w:r w:rsidR="005F658A" w:rsidRPr="005F658A">
              <w:rPr>
                <w:rStyle w:val="Hyperlink"/>
                <w:b w:val="0"/>
                <w:bCs/>
              </w:rPr>
              <w:t>4.</w:t>
            </w:r>
            <w:r w:rsidR="005F658A" w:rsidRPr="005F658A">
              <w:rPr>
                <w:rFonts w:asciiTheme="minorHAnsi" w:hAnsiTheme="minorHAnsi"/>
                <w:b w:val="0"/>
                <w:bCs/>
                <w:szCs w:val="22"/>
                <w:lang w:val="en-AU" w:eastAsia="en-AU"/>
              </w:rPr>
              <w:tab/>
            </w:r>
            <w:r w:rsidR="005F658A" w:rsidRPr="005F658A">
              <w:rPr>
                <w:rStyle w:val="Hyperlink"/>
                <w:b w:val="0"/>
                <w:bCs/>
              </w:rPr>
              <w:t>How we listened</w:t>
            </w:r>
            <w:r w:rsidR="005F658A" w:rsidRPr="005F658A">
              <w:rPr>
                <w:b w:val="0"/>
                <w:bCs/>
                <w:webHidden/>
              </w:rPr>
              <w:tab/>
            </w:r>
            <w:r w:rsidR="005F658A" w:rsidRPr="005F658A">
              <w:rPr>
                <w:b w:val="0"/>
                <w:bCs/>
                <w:webHidden/>
              </w:rPr>
              <w:fldChar w:fldCharType="begin"/>
            </w:r>
            <w:r w:rsidR="005F658A" w:rsidRPr="005F658A">
              <w:rPr>
                <w:b w:val="0"/>
                <w:bCs/>
                <w:webHidden/>
              </w:rPr>
              <w:instrText xml:space="preserve"> PAGEREF _Toc134101846 \h </w:instrText>
            </w:r>
            <w:r w:rsidR="005F658A" w:rsidRPr="005F658A">
              <w:rPr>
                <w:b w:val="0"/>
                <w:bCs/>
                <w:webHidden/>
              </w:rPr>
            </w:r>
            <w:r w:rsidR="005F658A" w:rsidRPr="005F658A">
              <w:rPr>
                <w:b w:val="0"/>
                <w:bCs/>
                <w:webHidden/>
              </w:rPr>
              <w:fldChar w:fldCharType="separate"/>
            </w:r>
            <w:r w:rsidR="003D65FC">
              <w:rPr>
                <w:b w:val="0"/>
                <w:bCs/>
                <w:webHidden/>
              </w:rPr>
              <w:t>6</w:t>
            </w:r>
            <w:r w:rsidR="005F658A" w:rsidRPr="005F658A">
              <w:rPr>
                <w:b w:val="0"/>
                <w:bCs/>
                <w:webHidden/>
              </w:rPr>
              <w:fldChar w:fldCharType="end"/>
            </w:r>
          </w:hyperlink>
        </w:p>
        <w:p w14:paraId="685899C5" w14:textId="4EBF8F67" w:rsidR="005F658A" w:rsidRPr="005F658A" w:rsidRDefault="00C24A67">
          <w:pPr>
            <w:pStyle w:val="TOC2"/>
            <w:rPr>
              <w:rFonts w:asciiTheme="minorHAnsi" w:hAnsiTheme="minorHAnsi"/>
              <w:b w:val="0"/>
              <w:bCs/>
              <w:szCs w:val="22"/>
              <w:lang w:val="en-AU" w:eastAsia="en-AU"/>
            </w:rPr>
          </w:pPr>
          <w:hyperlink w:anchor="_Toc134101847" w:history="1">
            <w:r w:rsidR="005F658A" w:rsidRPr="005F658A">
              <w:rPr>
                <w:rStyle w:val="Hyperlink"/>
                <w:b w:val="0"/>
                <w:bCs/>
              </w:rPr>
              <w:t>5.</w:t>
            </w:r>
            <w:r w:rsidR="005F658A" w:rsidRPr="005F658A">
              <w:rPr>
                <w:rFonts w:asciiTheme="minorHAnsi" w:hAnsiTheme="minorHAnsi"/>
                <w:b w:val="0"/>
                <w:bCs/>
                <w:szCs w:val="22"/>
                <w:lang w:val="en-AU" w:eastAsia="en-AU"/>
              </w:rPr>
              <w:tab/>
            </w:r>
            <w:r w:rsidR="005F658A" w:rsidRPr="005F658A">
              <w:rPr>
                <w:rStyle w:val="Hyperlink"/>
                <w:b w:val="0"/>
                <w:bCs/>
              </w:rPr>
              <w:t>What we learnt from participants, providers, NDIA staff and NDIS partners</w:t>
            </w:r>
            <w:r w:rsidR="005F658A" w:rsidRPr="005F658A">
              <w:rPr>
                <w:b w:val="0"/>
                <w:bCs/>
                <w:webHidden/>
              </w:rPr>
              <w:tab/>
            </w:r>
            <w:r w:rsidR="005F658A" w:rsidRPr="005F658A">
              <w:rPr>
                <w:b w:val="0"/>
                <w:bCs/>
                <w:webHidden/>
              </w:rPr>
              <w:fldChar w:fldCharType="begin"/>
            </w:r>
            <w:r w:rsidR="005F658A" w:rsidRPr="005F658A">
              <w:rPr>
                <w:b w:val="0"/>
                <w:bCs/>
                <w:webHidden/>
              </w:rPr>
              <w:instrText xml:space="preserve"> PAGEREF _Toc134101847 \h </w:instrText>
            </w:r>
            <w:r w:rsidR="005F658A" w:rsidRPr="005F658A">
              <w:rPr>
                <w:b w:val="0"/>
                <w:bCs/>
                <w:webHidden/>
              </w:rPr>
            </w:r>
            <w:r w:rsidR="005F658A" w:rsidRPr="005F658A">
              <w:rPr>
                <w:b w:val="0"/>
                <w:bCs/>
                <w:webHidden/>
              </w:rPr>
              <w:fldChar w:fldCharType="separate"/>
            </w:r>
            <w:r w:rsidR="003D65FC">
              <w:rPr>
                <w:b w:val="0"/>
                <w:bCs/>
                <w:webHidden/>
              </w:rPr>
              <w:t>6</w:t>
            </w:r>
            <w:r w:rsidR="005F658A" w:rsidRPr="005F658A">
              <w:rPr>
                <w:b w:val="0"/>
                <w:bCs/>
                <w:webHidden/>
              </w:rPr>
              <w:fldChar w:fldCharType="end"/>
            </w:r>
          </w:hyperlink>
        </w:p>
        <w:p w14:paraId="2A1004F7" w14:textId="19783E4A" w:rsidR="005F658A" w:rsidRPr="005F658A" w:rsidRDefault="00C24A67">
          <w:pPr>
            <w:pStyle w:val="TOC2"/>
            <w:rPr>
              <w:rFonts w:asciiTheme="minorHAnsi" w:hAnsiTheme="minorHAnsi"/>
              <w:b w:val="0"/>
              <w:bCs/>
              <w:szCs w:val="22"/>
              <w:lang w:val="en-AU" w:eastAsia="en-AU"/>
            </w:rPr>
          </w:pPr>
          <w:hyperlink w:anchor="_Toc134101848" w:history="1">
            <w:r w:rsidR="005F658A" w:rsidRPr="005F658A">
              <w:rPr>
                <w:rStyle w:val="Hyperlink"/>
                <w:b w:val="0"/>
                <w:bCs/>
              </w:rPr>
              <w:t>6.</w:t>
            </w:r>
            <w:r w:rsidR="005F658A" w:rsidRPr="005F658A">
              <w:rPr>
                <w:rFonts w:asciiTheme="minorHAnsi" w:hAnsiTheme="minorHAnsi"/>
                <w:b w:val="0"/>
                <w:bCs/>
                <w:szCs w:val="22"/>
                <w:lang w:val="en-AU" w:eastAsia="en-AU"/>
              </w:rPr>
              <w:tab/>
            </w:r>
            <w:r w:rsidR="005F658A" w:rsidRPr="005F658A">
              <w:rPr>
                <w:rStyle w:val="Hyperlink"/>
                <w:b w:val="0"/>
                <w:bCs/>
              </w:rPr>
              <w:t>What we learnt about our new computer system</w:t>
            </w:r>
            <w:r w:rsidR="005F658A" w:rsidRPr="005F658A">
              <w:rPr>
                <w:b w:val="0"/>
                <w:bCs/>
                <w:webHidden/>
              </w:rPr>
              <w:tab/>
            </w:r>
            <w:r w:rsidR="005F658A" w:rsidRPr="005F658A">
              <w:rPr>
                <w:b w:val="0"/>
                <w:bCs/>
                <w:webHidden/>
              </w:rPr>
              <w:fldChar w:fldCharType="begin"/>
            </w:r>
            <w:r w:rsidR="005F658A" w:rsidRPr="005F658A">
              <w:rPr>
                <w:b w:val="0"/>
                <w:bCs/>
                <w:webHidden/>
              </w:rPr>
              <w:instrText xml:space="preserve"> PAGEREF _Toc134101848 \h </w:instrText>
            </w:r>
            <w:r w:rsidR="005F658A" w:rsidRPr="005F658A">
              <w:rPr>
                <w:b w:val="0"/>
                <w:bCs/>
                <w:webHidden/>
              </w:rPr>
            </w:r>
            <w:r w:rsidR="005F658A" w:rsidRPr="005F658A">
              <w:rPr>
                <w:b w:val="0"/>
                <w:bCs/>
                <w:webHidden/>
              </w:rPr>
              <w:fldChar w:fldCharType="separate"/>
            </w:r>
            <w:r w:rsidR="003D65FC">
              <w:rPr>
                <w:b w:val="0"/>
                <w:bCs/>
                <w:webHidden/>
              </w:rPr>
              <w:t>8</w:t>
            </w:r>
            <w:r w:rsidR="005F658A" w:rsidRPr="005F658A">
              <w:rPr>
                <w:b w:val="0"/>
                <w:bCs/>
                <w:webHidden/>
              </w:rPr>
              <w:fldChar w:fldCharType="end"/>
            </w:r>
          </w:hyperlink>
        </w:p>
        <w:p w14:paraId="439B4EDF" w14:textId="03091E2A" w:rsidR="005F658A" w:rsidRPr="005F658A" w:rsidRDefault="00C24A67">
          <w:pPr>
            <w:pStyle w:val="TOC2"/>
            <w:rPr>
              <w:rFonts w:asciiTheme="minorHAnsi" w:hAnsiTheme="minorHAnsi"/>
              <w:b w:val="0"/>
              <w:bCs/>
              <w:szCs w:val="22"/>
              <w:lang w:val="en-AU" w:eastAsia="en-AU"/>
            </w:rPr>
          </w:pPr>
          <w:hyperlink w:anchor="_Toc134101849" w:history="1">
            <w:r w:rsidR="005F658A" w:rsidRPr="005F658A">
              <w:rPr>
                <w:rStyle w:val="Hyperlink"/>
                <w:b w:val="0"/>
                <w:bCs/>
              </w:rPr>
              <w:t>7.</w:t>
            </w:r>
            <w:r w:rsidR="005F658A" w:rsidRPr="005F658A">
              <w:rPr>
                <w:rFonts w:asciiTheme="minorHAnsi" w:hAnsiTheme="minorHAnsi"/>
                <w:b w:val="0"/>
                <w:bCs/>
                <w:szCs w:val="22"/>
                <w:lang w:val="en-AU" w:eastAsia="en-AU"/>
              </w:rPr>
              <w:tab/>
            </w:r>
            <w:r w:rsidR="005F658A" w:rsidRPr="005F658A">
              <w:rPr>
                <w:rStyle w:val="Hyperlink"/>
                <w:b w:val="0"/>
                <w:bCs/>
              </w:rPr>
              <w:t>What we are going to do next</w:t>
            </w:r>
            <w:r w:rsidR="005F658A" w:rsidRPr="005F658A">
              <w:rPr>
                <w:b w:val="0"/>
                <w:bCs/>
                <w:webHidden/>
              </w:rPr>
              <w:tab/>
            </w:r>
            <w:r w:rsidR="005F658A" w:rsidRPr="005F658A">
              <w:rPr>
                <w:b w:val="0"/>
                <w:bCs/>
                <w:webHidden/>
              </w:rPr>
              <w:fldChar w:fldCharType="begin"/>
            </w:r>
            <w:r w:rsidR="005F658A" w:rsidRPr="005F658A">
              <w:rPr>
                <w:b w:val="0"/>
                <w:bCs/>
                <w:webHidden/>
              </w:rPr>
              <w:instrText xml:space="preserve"> PAGEREF _Toc134101849 \h </w:instrText>
            </w:r>
            <w:r w:rsidR="005F658A" w:rsidRPr="005F658A">
              <w:rPr>
                <w:b w:val="0"/>
                <w:bCs/>
                <w:webHidden/>
              </w:rPr>
            </w:r>
            <w:r w:rsidR="005F658A" w:rsidRPr="005F658A">
              <w:rPr>
                <w:b w:val="0"/>
                <w:bCs/>
                <w:webHidden/>
              </w:rPr>
              <w:fldChar w:fldCharType="separate"/>
            </w:r>
            <w:r w:rsidR="003D65FC">
              <w:rPr>
                <w:b w:val="0"/>
                <w:bCs/>
                <w:webHidden/>
              </w:rPr>
              <w:t>9</w:t>
            </w:r>
            <w:r w:rsidR="005F658A" w:rsidRPr="005F658A">
              <w:rPr>
                <w:b w:val="0"/>
                <w:bCs/>
                <w:webHidden/>
              </w:rPr>
              <w:fldChar w:fldCharType="end"/>
            </w:r>
          </w:hyperlink>
        </w:p>
        <w:p w14:paraId="6154F644" w14:textId="382DA45E" w:rsidR="006553CD" w:rsidRPr="006553CD" w:rsidRDefault="006553CD" w:rsidP="00C14FBE">
          <w:pPr>
            <w:pStyle w:val="TOC2"/>
            <w:rPr>
              <w:rFonts w:asciiTheme="minorHAnsi" w:hAnsiTheme="minorHAnsi"/>
              <w:szCs w:val="22"/>
              <w:lang w:val="en-AU" w:eastAsia="en-AU"/>
            </w:rPr>
          </w:pPr>
          <w:r>
            <w:fldChar w:fldCharType="end"/>
          </w:r>
        </w:p>
      </w:sdtContent>
    </w:sdt>
    <w:p w14:paraId="137889D0" w14:textId="77777777" w:rsidR="006553CD" w:rsidRDefault="006553CD" w:rsidP="00172832">
      <w:pPr>
        <w:tabs>
          <w:tab w:val="left" w:pos="5636"/>
          <w:tab w:val="right" w:pos="9026"/>
        </w:tabs>
        <w:spacing w:line="276" w:lineRule="auto"/>
      </w:pPr>
    </w:p>
    <w:p w14:paraId="124BB4C0" w14:textId="77777777" w:rsidR="006553CD" w:rsidRDefault="006553CD" w:rsidP="00E25F24">
      <w:pPr>
        <w:tabs>
          <w:tab w:val="left" w:pos="5636"/>
        </w:tabs>
        <w:spacing w:line="276" w:lineRule="auto"/>
      </w:pPr>
      <w:r w:rsidRPr="006553CD">
        <w:br w:type="page"/>
      </w:r>
    </w:p>
    <w:p w14:paraId="7D61E876" w14:textId="47849D5B" w:rsidR="00633893" w:rsidRPr="00031EB7" w:rsidRDefault="006C2461" w:rsidP="009D311D">
      <w:pPr>
        <w:pStyle w:val="Heading2"/>
        <w:numPr>
          <w:ilvl w:val="0"/>
          <w:numId w:val="2"/>
        </w:numPr>
        <w:spacing w:before="0" w:after="0" w:line="240" w:lineRule="auto"/>
        <w:ind w:left="720"/>
        <w:rPr>
          <w:b/>
          <w:bCs w:val="0"/>
          <w:sz w:val="36"/>
          <w:szCs w:val="36"/>
        </w:rPr>
      </w:pPr>
      <w:bookmarkStart w:id="26" w:name="_Toc134101843"/>
      <w:r w:rsidRPr="00031EB7">
        <w:rPr>
          <w:b/>
          <w:sz w:val="36"/>
          <w:szCs w:val="36"/>
        </w:rPr>
        <w:lastRenderedPageBreak/>
        <w:t>Introduction</w:t>
      </w:r>
      <w:bookmarkEnd w:id="26"/>
    </w:p>
    <w:p w14:paraId="36CD87F6" w14:textId="77777777" w:rsidR="00B6794D" w:rsidRDefault="00B6794D" w:rsidP="005D6318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  <w:bookmarkStart w:id="27" w:name="_Toc50555531"/>
      <w:bookmarkStart w:id="28" w:name="_Toc50973239"/>
      <w:bookmarkStart w:id="29" w:name="_Toc50973266"/>
    </w:p>
    <w:p w14:paraId="5D1CC0EE" w14:textId="5A138A42" w:rsidR="005D6318" w:rsidRDefault="005D6318" w:rsidP="005D6318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  <w:r>
        <w:rPr>
          <w:rFonts w:cs="Arial"/>
          <w:sz w:val="24"/>
          <w:shd w:val="clear" w:color="auto" w:fill="FFFFFF"/>
          <w:lang w:val="en-AU"/>
        </w:rPr>
        <w:t xml:space="preserve">We’ve had our </w:t>
      </w:r>
      <w:r w:rsidR="00031EB7">
        <w:rPr>
          <w:rFonts w:cs="Arial"/>
          <w:sz w:val="24"/>
          <w:shd w:val="clear" w:color="auto" w:fill="FFFFFF"/>
          <w:lang w:val="en-AU"/>
        </w:rPr>
        <w:t xml:space="preserve">existing </w:t>
      </w:r>
      <w:r>
        <w:rPr>
          <w:rFonts w:cs="Arial"/>
          <w:sz w:val="24"/>
          <w:shd w:val="clear" w:color="auto" w:fill="FFFFFF"/>
          <w:lang w:val="en-AU"/>
        </w:rPr>
        <w:t>computer system s</w:t>
      </w:r>
      <w:r w:rsidRPr="6919DB8D">
        <w:rPr>
          <w:rFonts w:cs="Arial"/>
          <w:sz w:val="24"/>
          <w:shd w:val="clear" w:color="auto" w:fill="FFFFFF"/>
          <w:lang w:val="en-AU"/>
        </w:rPr>
        <w:t>ince 2016</w:t>
      </w:r>
      <w:r>
        <w:rPr>
          <w:rFonts w:cs="Arial"/>
          <w:sz w:val="24"/>
          <w:shd w:val="clear" w:color="auto" w:fill="FFFFFF"/>
          <w:lang w:val="en-AU"/>
        </w:rPr>
        <w:t xml:space="preserve">. It is old and </w:t>
      </w:r>
      <w:r w:rsidRPr="6919DB8D">
        <w:rPr>
          <w:rFonts w:cs="Arial"/>
          <w:sz w:val="24"/>
          <w:shd w:val="clear" w:color="auto" w:fill="FFFFFF"/>
          <w:lang w:val="en-AU"/>
        </w:rPr>
        <w:t>slow,</w:t>
      </w:r>
      <w:r>
        <w:rPr>
          <w:rFonts w:cs="Arial"/>
          <w:sz w:val="24"/>
          <w:shd w:val="clear" w:color="auto" w:fill="FFFFFF"/>
          <w:lang w:val="en-AU"/>
        </w:rPr>
        <w:t xml:space="preserve"> and it doesn’t help N</w:t>
      </w:r>
      <w:r w:rsidRPr="6919DB8D">
        <w:rPr>
          <w:rFonts w:cs="Arial"/>
          <w:sz w:val="24"/>
          <w:shd w:val="clear" w:color="auto" w:fill="FFFFFF"/>
          <w:lang w:val="en-AU"/>
        </w:rPr>
        <w:t xml:space="preserve">DIA staff, NDIS partners and providers work </w:t>
      </w:r>
      <w:r>
        <w:rPr>
          <w:rFonts w:cs="Arial"/>
          <w:sz w:val="24"/>
          <w:shd w:val="clear" w:color="auto" w:fill="FFFFFF"/>
          <w:lang w:val="en-AU"/>
        </w:rPr>
        <w:t>together</w:t>
      </w:r>
      <w:r w:rsidR="000A3AC2">
        <w:rPr>
          <w:rFonts w:cs="Arial"/>
          <w:sz w:val="24"/>
          <w:shd w:val="clear" w:color="auto" w:fill="FFFFFF"/>
          <w:lang w:val="en-AU"/>
        </w:rPr>
        <w:t xml:space="preserve">, </w:t>
      </w:r>
      <w:r>
        <w:rPr>
          <w:rFonts w:cs="Arial"/>
          <w:sz w:val="24"/>
          <w:shd w:val="clear" w:color="auto" w:fill="FFFFFF"/>
          <w:lang w:val="en-AU"/>
        </w:rPr>
        <w:t>the same way</w:t>
      </w:r>
      <w:r w:rsidR="000A3AC2">
        <w:rPr>
          <w:rFonts w:cs="Arial"/>
          <w:sz w:val="24"/>
          <w:shd w:val="clear" w:color="auto" w:fill="FFFFFF"/>
          <w:lang w:val="en-AU"/>
        </w:rPr>
        <w:t>,</w:t>
      </w:r>
      <w:r>
        <w:rPr>
          <w:rFonts w:cs="Arial"/>
          <w:sz w:val="24"/>
          <w:shd w:val="clear" w:color="auto" w:fill="FFFFFF"/>
          <w:lang w:val="en-AU"/>
        </w:rPr>
        <w:t xml:space="preserve"> with all participants across Australia.</w:t>
      </w:r>
    </w:p>
    <w:p w14:paraId="20FD765D" w14:textId="36B2998A" w:rsidR="005D6318" w:rsidRDefault="005D6318" w:rsidP="005D6318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</w:p>
    <w:p w14:paraId="6B0C8027" w14:textId="2230F6AF" w:rsidR="005D6318" w:rsidRDefault="005D6318" w:rsidP="005D6318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  <w:r>
        <w:rPr>
          <w:rFonts w:cs="Arial"/>
          <w:sz w:val="24"/>
          <w:shd w:val="clear" w:color="auto" w:fill="FFFFFF"/>
          <w:lang w:val="en-AU"/>
        </w:rPr>
        <w:t xml:space="preserve">In 2021, we started to build </w:t>
      </w:r>
      <w:r w:rsidR="00126C30">
        <w:rPr>
          <w:rFonts w:cs="Arial"/>
          <w:sz w:val="24"/>
          <w:shd w:val="clear" w:color="auto" w:fill="FFFFFF"/>
          <w:lang w:val="en-AU"/>
        </w:rPr>
        <w:t>a</w:t>
      </w:r>
      <w:r>
        <w:rPr>
          <w:rFonts w:cs="Arial"/>
          <w:sz w:val="24"/>
          <w:shd w:val="clear" w:color="auto" w:fill="FFFFFF"/>
          <w:lang w:val="en-AU"/>
        </w:rPr>
        <w:t xml:space="preserve"> </w:t>
      </w:r>
      <w:r w:rsidR="001165D9" w:rsidRPr="008530C8">
        <w:rPr>
          <w:rFonts w:cs="Arial"/>
          <w:sz w:val="24"/>
          <w:shd w:val="clear" w:color="auto" w:fill="FFFFFF"/>
          <w:lang w:val="en-AU"/>
        </w:rPr>
        <w:t xml:space="preserve">new </w:t>
      </w:r>
      <w:r w:rsidR="00B7031E" w:rsidRPr="008530C8">
        <w:rPr>
          <w:rFonts w:cs="Arial"/>
          <w:sz w:val="24"/>
          <w:shd w:val="clear" w:color="auto" w:fill="FFFFFF"/>
          <w:lang w:val="en-AU"/>
        </w:rPr>
        <w:t xml:space="preserve">computer </w:t>
      </w:r>
      <w:r w:rsidR="001165D9" w:rsidRPr="008530C8">
        <w:rPr>
          <w:rFonts w:cs="Arial"/>
          <w:sz w:val="24"/>
          <w:shd w:val="clear" w:color="auto" w:fill="FFFFFF"/>
          <w:lang w:val="en-AU"/>
        </w:rPr>
        <w:t>system</w:t>
      </w:r>
      <w:r w:rsidR="006A5EB8">
        <w:rPr>
          <w:rFonts w:cs="Arial"/>
          <w:sz w:val="24"/>
          <w:shd w:val="clear" w:color="auto" w:fill="FFFFFF"/>
          <w:lang w:val="en-AU"/>
        </w:rPr>
        <w:t xml:space="preserve"> </w:t>
      </w:r>
      <w:r w:rsidR="00B7031E" w:rsidRPr="008530C8">
        <w:rPr>
          <w:rFonts w:cs="Arial"/>
          <w:sz w:val="24"/>
          <w:shd w:val="clear" w:color="auto" w:fill="FFFFFF"/>
          <w:lang w:val="en-AU"/>
        </w:rPr>
        <w:t>to</w:t>
      </w:r>
      <w:r w:rsidR="001165D9" w:rsidRPr="008530C8">
        <w:rPr>
          <w:rFonts w:cs="Arial"/>
          <w:sz w:val="24"/>
          <w:shd w:val="clear" w:color="auto" w:fill="FFFFFF"/>
          <w:lang w:val="en-AU"/>
        </w:rPr>
        <w:t xml:space="preserve"> help us deliver a better experience for everyone connected to the N</w:t>
      </w:r>
      <w:r>
        <w:rPr>
          <w:rFonts w:cs="Arial"/>
          <w:sz w:val="24"/>
          <w:shd w:val="clear" w:color="auto" w:fill="FFFFFF"/>
          <w:lang w:val="en-AU"/>
        </w:rPr>
        <w:t>DIS</w:t>
      </w:r>
      <w:r w:rsidR="001165D9" w:rsidRPr="008530C8">
        <w:rPr>
          <w:rFonts w:cs="Arial"/>
          <w:sz w:val="24"/>
          <w:shd w:val="clear" w:color="auto" w:fill="FFFFFF"/>
          <w:lang w:val="en-AU"/>
        </w:rPr>
        <w:t>.</w:t>
      </w:r>
      <w:r w:rsidR="00EC3A4B" w:rsidRPr="008530C8">
        <w:rPr>
          <w:rFonts w:cs="Arial"/>
          <w:sz w:val="24"/>
          <w:shd w:val="clear" w:color="auto" w:fill="FFFFFF"/>
          <w:lang w:val="en-AU"/>
        </w:rPr>
        <w:t xml:space="preserve"> </w:t>
      </w:r>
    </w:p>
    <w:p w14:paraId="02E416D1" w14:textId="77777777" w:rsidR="005D6318" w:rsidRDefault="005D6318" w:rsidP="005D6318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</w:p>
    <w:p w14:paraId="4E463E42" w14:textId="60EF5309" w:rsidR="005D6318" w:rsidRDefault="005D6318" w:rsidP="005D6318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  <w:r>
        <w:rPr>
          <w:rFonts w:cs="Arial"/>
          <w:sz w:val="24"/>
          <w:shd w:val="clear" w:color="auto" w:fill="FFFFFF"/>
          <w:lang w:val="en-AU"/>
        </w:rPr>
        <w:t xml:space="preserve">Our new computer system is modern and easier to use. It will help us </w:t>
      </w:r>
      <w:r w:rsidR="00031EB7">
        <w:rPr>
          <w:rFonts w:cs="Arial"/>
          <w:sz w:val="24"/>
          <w:shd w:val="clear" w:color="auto" w:fill="FFFFFF"/>
          <w:lang w:val="en-AU"/>
        </w:rPr>
        <w:t xml:space="preserve">in </w:t>
      </w:r>
      <w:r>
        <w:rPr>
          <w:rFonts w:cs="Arial"/>
          <w:sz w:val="24"/>
          <w:shd w:val="clear" w:color="auto" w:fill="FFFFFF"/>
          <w:lang w:val="en-AU"/>
        </w:rPr>
        <w:t xml:space="preserve">our work, to make consistent decisions and deliver a </w:t>
      </w:r>
      <w:r w:rsidR="00031EB7">
        <w:rPr>
          <w:rFonts w:cs="Arial"/>
          <w:sz w:val="24"/>
          <w:shd w:val="clear" w:color="auto" w:fill="FFFFFF"/>
          <w:lang w:val="en-AU"/>
        </w:rPr>
        <w:t>better experience</w:t>
      </w:r>
      <w:r>
        <w:rPr>
          <w:rFonts w:cs="Arial"/>
          <w:sz w:val="24"/>
          <w:shd w:val="clear" w:color="auto" w:fill="FFFFFF"/>
          <w:lang w:val="en-AU"/>
        </w:rPr>
        <w:t xml:space="preserve"> for participants.</w:t>
      </w:r>
      <w:r w:rsidRPr="005D6318">
        <w:rPr>
          <w:rFonts w:cs="Arial"/>
          <w:sz w:val="24"/>
          <w:shd w:val="clear" w:color="auto" w:fill="FFFFFF"/>
          <w:lang w:val="en-AU"/>
        </w:rPr>
        <w:t xml:space="preserve"> </w:t>
      </w:r>
      <w:r>
        <w:rPr>
          <w:rFonts w:cs="Arial"/>
          <w:sz w:val="24"/>
          <w:shd w:val="clear" w:color="auto" w:fill="FFFFFF"/>
          <w:lang w:val="en-AU"/>
        </w:rPr>
        <w:t>And because we designed and built our new computer system</w:t>
      </w:r>
      <w:r w:rsidR="00031EB7">
        <w:rPr>
          <w:rFonts w:cs="Arial"/>
          <w:sz w:val="24"/>
          <w:shd w:val="clear" w:color="auto" w:fill="FFFFFF"/>
          <w:lang w:val="en-AU"/>
        </w:rPr>
        <w:t xml:space="preserve"> ourselves</w:t>
      </w:r>
      <w:r>
        <w:rPr>
          <w:rFonts w:cs="Arial"/>
          <w:sz w:val="24"/>
          <w:shd w:val="clear" w:color="auto" w:fill="FFFFFF"/>
          <w:lang w:val="en-AU"/>
        </w:rPr>
        <w:t>, we can make changes to it when we need to.</w:t>
      </w:r>
    </w:p>
    <w:p w14:paraId="65B4373C" w14:textId="77777777" w:rsidR="005D6318" w:rsidRDefault="005D6318" w:rsidP="005D6318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</w:p>
    <w:p w14:paraId="05C56590" w14:textId="5893FABD" w:rsidR="00B640BA" w:rsidRDefault="005D6318" w:rsidP="00A429A6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  <w:r>
        <w:rPr>
          <w:rFonts w:cs="Arial"/>
          <w:sz w:val="24"/>
          <w:shd w:val="clear" w:color="auto" w:fill="FFFFFF"/>
          <w:lang w:val="en-AU"/>
        </w:rPr>
        <w:t xml:space="preserve">After we finished building our new computer system, we started to use it in a </w:t>
      </w:r>
      <w:r w:rsidR="00FA71F9" w:rsidRPr="00FA71F9">
        <w:rPr>
          <w:rFonts w:asciiTheme="minorHAnsi" w:hAnsiTheme="minorHAnsi" w:cstheme="minorHAnsi"/>
          <w:sz w:val="24"/>
        </w:rPr>
        <w:t xml:space="preserve">real-time, real-world test </w:t>
      </w:r>
      <w:r>
        <w:rPr>
          <w:rFonts w:cs="Arial"/>
          <w:sz w:val="24"/>
          <w:shd w:val="clear" w:color="auto" w:fill="FFFFFF"/>
          <w:lang w:val="en-AU"/>
        </w:rPr>
        <w:t>in Tasmania. We started this test in November 2022.</w:t>
      </w:r>
    </w:p>
    <w:p w14:paraId="0C58A58A" w14:textId="3FD3529C" w:rsidR="006D2F9B" w:rsidRDefault="006D2F9B" w:rsidP="00A429A6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</w:p>
    <w:p w14:paraId="330FBB2E" w14:textId="77777777" w:rsidR="00031EB7" w:rsidRDefault="006D2F9B" w:rsidP="00A429A6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  <w:r>
        <w:rPr>
          <w:rFonts w:cs="Arial"/>
          <w:sz w:val="24"/>
          <w:shd w:val="clear" w:color="auto" w:fill="FFFFFF"/>
          <w:lang w:val="en-AU"/>
        </w:rPr>
        <w:t xml:space="preserve">As part of our Tasmania test, we </w:t>
      </w:r>
      <w:r w:rsidR="00031EB7">
        <w:rPr>
          <w:rFonts w:cs="Arial"/>
          <w:sz w:val="24"/>
          <w:shd w:val="clear" w:color="auto" w:fill="FFFFFF"/>
          <w:lang w:val="en-AU"/>
        </w:rPr>
        <w:t>t</w:t>
      </w:r>
      <w:r>
        <w:rPr>
          <w:rFonts w:cs="Arial"/>
          <w:sz w:val="24"/>
          <w:shd w:val="clear" w:color="auto" w:fill="FFFFFF"/>
          <w:lang w:val="en-AU"/>
        </w:rPr>
        <w:t xml:space="preserve">ried some new ways of working with participants. </w:t>
      </w:r>
    </w:p>
    <w:p w14:paraId="17D6EF51" w14:textId="77777777" w:rsidR="00031EB7" w:rsidRDefault="00031EB7" w:rsidP="00A429A6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</w:p>
    <w:p w14:paraId="32DA8F95" w14:textId="6015335E" w:rsidR="006D2F9B" w:rsidRDefault="006D2F9B" w:rsidP="00A429A6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  <w:r>
        <w:rPr>
          <w:rFonts w:cs="Arial"/>
          <w:sz w:val="24"/>
          <w:shd w:val="clear" w:color="auto" w:fill="FFFFFF"/>
          <w:lang w:val="en-AU"/>
        </w:rPr>
        <w:t>These new ways were improvements participants and the disability community told us they wanted</w:t>
      </w:r>
      <w:r w:rsidR="00C07C25">
        <w:rPr>
          <w:rFonts w:cs="Arial"/>
          <w:sz w:val="24"/>
          <w:shd w:val="clear" w:color="auto" w:fill="FFFFFF"/>
          <w:lang w:val="en-AU"/>
        </w:rPr>
        <w:t xml:space="preserve"> to be</w:t>
      </w:r>
      <w:r>
        <w:rPr>
          <w:rFonts w:cs="Arial"/>
          <w:sz w:val="24"/>
          <w:shd w:val="clear" w:color="auto" w:fill="FFFFFF"/>
          <w:lang w:val="en-AU"/>
        </w:rPr>
        <w:t xml:space="preserve"> part of the NDIS. They include more help </w:t>
      </w:r>
      <w:r w:rsidR="00031EB7">
        <w:rPr>
          <w:rFonts w:cs="Arial"/>
          <w:sz w:val="24"/>
          <w:shd w:val="clear" w:color="auto" w:fill="FFFFFF"/>
          <w:lang w:val="en-AU"/>
        </w:rPr>
        <w:t xml:space="preserve">for people with disability </w:t>
      </w:r>
      <w:r>
        <w:rPr>
          <w:rFonts w:cs="Arial"/>
          <w:sz w:val="24"/>
          <w:shd w:val="clear" w:color="auto" w:fill="FFFFFF"/>
          <w:lang w:val="en-AU"/>
        </w:rPr>
        <w:t>to learn about the community and mainstream supports available and apply to the NDIS, participants meeting with the NDIA planner who approves their plan</w:t>
      </w:r>
      <w:r w:rsidR="00B01B47">
        <w:rPr>
          <w:rFonts w:cs="Arial"/>
          <w:sz w:val="24"/>
          <w:shd w:val="clear" w:color="auto" w:fill="FFFFFF"/>
          <w:lang w:val="en-AU"/>
        </w:rPr>
        <w:t>, and easier and faster ways to make changes to NDIS plans.</w:t>
      </w:r>
    </w:p>
    <w:p w14:paraId="2A0B394F" w14:textId="77777777" w:rsidR="006D2F9B" w:rsidRDefault="006D2F9B" w:rsidP="00A429A6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</w:p>
    <w:p w14:paraId="2824C421" w14:textId="76FC90E2" w:rsidR="00031EB7" w:rsidRDefault="00031EB7" w:rsidP="00031EB7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  <w:r>
        <w:rPr>
          <w:rFonts w:cs="Arial"/>
          <w:sz w:val="24"/>
          <w:shd w:val="clear" w:color="auto" w:fill="FFFFFF"/>
          <w:lang w:val="en-AU"/>
        </w:rPr>
        <w:t xml:space="preserve">To make sure our computer system and improvements to the participant experience worked the way </w:t>
      </w:r>
      <w:r w:rsidR="00FA71F9">
        <w:rPr>
          <w:rFonts w:cs="Arial"/>
          <w:sz w:val="24"/>
          <w:shd w:val="clear" w:color="auto" w:fill="FFFFFF"/>
          <w:lang w:val="en-AU"/>
        </w:rPr>
        <w:t xml:space="preserve">they should, </w:t>
      </w:r>
      <w:r>
        <w:rPr>
          <w:rFonts w:cs="Arial"/>
          <w:sz w:val="24"/>
          <w:shd w:val="clear" w:color="auto" w:fill="FFFFFF"/>
          <w:lang w:val="en-AU"/>
        </w:rPr>
        <w:t xml:space="preserve">we asked everyone involved in the Tasmania test </w:t>
      </w:r>
      <w:r w:rsidR="00FA71F9">
        <w:rPr>
          <w:rFonts w:cs="Arial"/>
          <w:sz w:val="24"/>
          <w:shd w:val="clear" w:color="auto" w:fill="FFFFFF"/>
          <w:lang w:val="en-AU"/>
        </w:rPr>
        <w:t xml:space="preserve">to tell us </w:t>
      </w:r>
      <w:r>
        <w:rPr>
          <w:rFonts w:cs="Arial"/>
          <w:sz w:val="24"/>
          <w:shd w:val="clear" w:color="auto" w:fill="FFFFFF"/>
          <w:lang w:val="en-AU"/>
        </w:rPr>
        <w:t>about their experience</w:t>
      </w:r>
      <w:r w:rsidR="00FA71F9">
        <w:rPr>
          <w:rFonts w:cs="Arial"/>
          <w:sz w:val="24"/>
          <w:shd w:val="clear" w:color="auto" w:fill="FFFFFF"/>
          <w:lang w:val="en-AU"/>
        </w:rPr>
        <w:t>.</w:t>
      </w:r>
    </w:p>
    <w:p w14:paraId="7A5A198E" w14:textId="77777777" w:rsidR="00031EB7" w:rsidRDefault="00031EB7" w:rsidP="00031EB7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</w:p>
    <w:p w14:paraId="7851A8E3" w14:textId="17BF6212" w:rsidR="00031EB7" w:rsidRDefault="00031EB7" w:rsidP="00031EB7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  <w:r>
        <w:rPr>
          <w:rFonts w:cs="Arial"/>
          <w:sz w:val="24"/>
          <w:shd w:val="clear" w:color="auto" w:fill="FFFFFF"/>
          <w:lang w:val="en-AU"/>
        </w:rPr>
        <w:t xml:space="preserve">We wanted to measure how the test went, including what worked well and what needs to be improved to help us plan </w:t>
      </w:r>
      <w:r w:rsidR="00C179C8">
        <w:rPr>
          <w:rFonts w:cs="Arial"/>
          <w:sz w:val="24"/>
          <w:shd w:val="clear" w:color="auto" w:fill="FFFFFF"/>
          <w:lang w:val="en-AU"/>
        </w:rPr>
        <w:t xml:space="preserve">for </w:t>
      </w:r>
      <w:r>
        <w:rPr>
          <w:rFonts w:cs="Arial"/>
          <w:sz w:val="24"/>
          <w:shd w:val="clear" w:color="auto" w:fill="FFFFFF"/>
          <w:lang w:val="en-AU"/>
        </w:rPr>
        <w:t>how we will introduce our new computer system to the rest of Australia.</w:t>
      </w:r>
    </w:p>
    <w:p w14:paraId="6464CA7E" w14:textId="77777777" w:rsidR="00FA71F9" w:rsidRDefault="00FA71F9" w:rsidP="00031EB7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</w:p>
    <w:p w14:paraId="12DAD120" w14:textId="7FE211E3" w:rsidR="0059020A" w:rsidRDefault="00031EB7" w:rsidP="00FA71F9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  <w:r>
        <w:rPr>
          <w:rFonts w:cs="Arial"/>
          <w:sz w:val="24"/>
          <w:shd w:val="clear" w:color="auto" w:fill="FFFFFF"/>
          <w:lang w:val="en-AU"/>
        </w:rPr>
        <w:t xml:space="preserve">This document </w:t>
      </w:r>
      <w:r w:rsidR="00B154A8">
        <w:rPr>
          <w:rFonts w:cs="Arial"/>
          <w:sz w:val="24"/>
          <w:shd w:val="clear" w:color="auto" w:fill="FFFFFF"/>
          <w:lang w:val="en-AU"/>
        </w:rPr>
        <w:t>describes what</w:t>
      </w:r>
      <w:r>
        <w:rPr>
          <w:rFonts w:cs="Arial"/>
          <w:sz w:val="24"/>
          <w:shd w:val="clear" w:color="auto" w:fill="FFFFFF"/>
          <w:lang w:val="en-AU"/>
        </w:rPr>
        <w:t xml:space="preserve"> we learnt </w:t>
      </w:r>
      <w:r w:rsidR="00FA71F9">
        <w:rPr>
          <w:rFonts w:cs="Arial"/>
          <w:sz w:val="24"/>
          <w:shd w:val="clear" w:color="auto" w:fill="FFFFFF"/>
          <w:lang w:val="en-AU"/>
        </w:rPr>
        <w:t xml:space="preserve">from participants, their supporters, providers, NDIA staff, NDIS partners and the disability community </w:t>
      </w:r>
      <w:r w:rsidR="0059020A">
        <w:rPr>
          <w:rFonts w:cs="Arial"/>
          <w:sz w:val="24"/>
          <w:shd w:val="clear" w:color="auto" w:fill="FFFFFF"/>
          <w:lang w:val="en-AU"/>
        </w:rPr>
        <w:t xml:space="preserve">in the Tasmania test </w:t>
      </w:r>
      <w:r w:rsidR="00FA71F9">
        <w:rPr>
          <w:rFonts w:cs="Arial"/>
          <w:sz w:val="24"/>
          <w:shd w:val="clear" w:color="auto" w:fill="FFFFFF"/>
          <w:lang w:val="en-AU"/>
        </w:rPr>
        <w:t>between November 202</w:t>
      </w:r>
      <w:r w:rsidR="006434A3">
        <w:rPr>
          <w:rFonts w:cs="Arial"/>
          <w:sz w:val="24"/>
          <w:shd w:val="clear" w:color="auto" w:fill="FFFFFF"/>
          <w:lang w:val="en-AU"/>
        </w:rPr>
        <w:t>2</w:t>
      </w:r>
      <w:r w:rsidR="00FA71F9">
        <w:rPr>
          <w:rFonts w:cs="Arial"/>
          <w:sz w:val="24"/>
          <w:shd w:val="clear" w:color="auto" w:fill="FFFFFF"/>
          <w:lang w:val="en-AU"/>
        </w:rPr>
        <w:t xml:space="preserve"> and March 2023.</w:t>
      </w:r>
    </w:p>
    <w:p w14:paraId="0862A5B0" w14:textId="77777777" w:rsidR="0059020A" w:rsidRDefault="0059020A">
      <w:pPr>
        <w:spacing w:line="276" w:lineRule="auto"/>
        <w:rPr>
          <w:rFonts w:cs="Arial"/>
          <w:sz w:val="24"/>
          <w:shd w:val="clear" w:color="auto" w:fill="FFFFFF"/>
          <w:lang w:val="en-AU"/>
        </w:rPr>
      </w:pPr>
      <w:r>
        <w:rPr>
          <w:rFonts w:cs="Arial"/>
          <w:sz w:val="24"/>
          <w:shd w:val="clear" w:color="auto" w:fill="FFFFFF"/>
          <w:lang w:val="en-AU"/>
        </w:rPr>
        <w:br w:type="page"/>
      </w:r>
    </w:p>
    <w:p w14:paraId="75B2056F" w14:textId="368DE6D9" w:rsidR="00DC7A71" w:rsidRDefault="00DC7A71" w:rsidP="00217488">
      <w:pPr>
        <w:pStyle w:val="Heading2"/>
        <w:numPr>
          <w:ilvl w:val="0"/>
          <w:numId w:val="2"/>
        </w:numPr>
        <w:spacing w:before="0" w:after="0" w:line="240" w:lineRule="auto"/>
        <w:ind w:left="720"/>
        <w:rPr>
          <w:b/>
          <w:sz w:val="36"/>
          <w:szCs w:val="36"/>
        </w:rPr>
      </w:pPr>
      <w:bookmarkStart w:id="30" w:name="_Toc134101844"/>
      <w:r>
        <w:rPr>
          <w:b/>
          <w:sz w:val="36"/>
          <w:szCs w:val="36"/>
        </w:rPr>
        <w:lastRenderedPageBreak/>
        <w:t>What did we test</w:t>
      </w:r>
      <w:r w:rsidR="00FA71F9">
        <w:rPr>
          <w:b/>
          <w:sz w:val="36"/>
          <w:szCs w:val="36"/>
        </w:rPr>
        <w:t xml:space="preserve"> in Tasmania</w:t>
      </w:r>
      <w:r>
        <w:rPr>
          <w:b/>
          <w:sz w:val="36"/>
          <w:szCs w:val="36"/>
        </w:rPr>
        <w:t>?</w:t>
      </w:r>
      <w:bookmarkEnd w:id="30"/>
    </w:p>
    <w:p w14:paraId="4036266B" w14:textId="2A11307C" w:rsidR="005424C4" w:rsidRDefault="005424C4" w:rsidP="006B780A">
      <w:pPr>
        <w:spacing w:after="0" w:line="240" w:lineRule="auto"/>
      </w:pPr>
    </w:p>
    <w:p w14:paraId="5AEFC64B" w14:textId="3F1974C3" w:rsidR="00B90C55" w:rsidRDefault="008C76D1" w:rsidP="00FA71F9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We</w:t>
      </w:r>
      <w:r w:rsidR="00FA71F9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tested </w:t>
      </w:r>
      <w:r w:rsidR="007032AA">
        <w:rPr>
          <w:rFonts w:asciiTheme="minorHAnsi" w:hAnsiTheme="minorHAnsi" w:cstheme="minorHAnsi"/>
          <w:sz w:val="24"/>
        </w:rPr>
        <w:t>4</w:t>
      </w:r>
      <w:r w:rsidR="00B90C55">
        <w:rPr>
          <w:rFonts w:asciiTheme="minorHAnsi" w:hAnsiTheme="minorHAnsi" w:cstheme="minorHAnsi"/>
          <w:sz w:val="24"/>
        </w:rPr>
        <w:t xml:space="preserve"> things in Tasmania.</w:t>
      </w:r>
    </w:p>
    <w:p w14:paraId="2F9061CA" w14:textId="77777777" w:rsidR="00B90C55" w:rsidRDefault="00B90C55" w:rsidP="00FA71F9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178AA57F" w14:textId="444711D9" w:rsidR="0018160D" w:rsidRPr="00BE1775" w:rsidRDefault="00B90C55" w:rsidP="00BE1775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 w:rsidRPr="00BE1775">
        <w:rPr>
          <w:rFonts w:asciiTheme="minorHAnsi" w:hAnsiTheme="minorHAnsi" w:cstheme="minorHAnsi"/>
          <w:b/>
          <w:bCs/>
          <w:sz w:val="24"/>
        </w:rPr>
        <w:t xml:space="preserve">We tested some of the features </w:t>
      </w:r>
      <w:r w:rsidR="008C76D1" w:rsidRPr="00BE1775">
        <w:rPr>
          <w:rFonts w:asciiTheme="minorHAnsi" w:hAnsiTheme="minorHAnsi" w:cstheme="minorHAnsi"/>
          <w:b/>
          <w:bCs/>
          <w:sz w:val="24"/>
        </w:rPr>
        <w:t xml:space="preserve">we built </w:t>
      </w:r>
      <w:r w:rsidR="00FA71F9" w:rsidRPr="00BE1775">
        <w:rPr>
          <w:rFonts w:asciiTheme="minorHAnsi" w:hAnsiTheme="minorHAnsi" w:cstheme="minorHAnsi"/>
          <w:b/>
          <w:bCs/>
          <w:sz w:val="24"/>
        </w:rPr>
        <w:t>in our new computer system</w:t>
      </w:r>
      <w:r w:rsidR="0018160D" w:rsidRPr="00BE1775">
        <w:rPr>
          <w:rFonts w:asciiTheme="minorHAnsi" w:hAnsiTheme="minorHAnsi" w:cstheme="minorHAnsi"/>
          <w:b/>
          <w:bCs/>
          <w:sz w:val="24"/>
        </w:rPr>
        <w:t>.</w:t>
      </w:r>
    </w:p>
    <w:p w14:paraId="1F4A8700" w14:textId="77777777" w:rsidR="0018160D" w:rsidRDefault="0018160D" w:rsidP="00181391">
      <w:pPr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</w:p>
    <w:p w14:paraId="743B7D6F" w14:textId="2A622D87" w:rsidR="00FA71F9" w:rsidRPr="0018160D" w:rsidRDefault="0018160D" w:rsidP="00181391">
      <w:pPr>
        <w:spacing w:after="0" w:line="240" w:lineRule="auto"/>
        <w:rPr>
          <w:rFonts w:asciiTheme="minorHAnsi" w:hAnsiTheme="minorHAnsi" w:cstheme="minorHAnsi"/>
          <w:sz w:val="24"/>
        </w:rPr>
      </w:pPr>
      <w:r w:rsidRPr="0018160D">
        <w:rPr>
          <w:rFonts w:asciiTheme="minorHAnsi" w:hAnsiTheme="minorHAnsi" w:cstheme="minorHAnsi"/>
          <w:sz w:val="24"/>
        </w:rPr>
        <w:t xml:space="preserve">These features </w:t>
      </w:r>
      <w:r w:rsidR="00FA71F9" w:rsidRPr="0018160D">
        <w:rPr>
          <w:rFonts w:asciiTheme="minorHAnsi" w:hAnsiTheme="minorHAnsi" w:cstheme="minorHAnsi"/>
          <w:sz w:val="24"/>
        </w:rPr>
        <w:t>help us keep track of:</w:t>
      </w:r>
    </w:p>
    <w:p w14:paraId="496E088E" w14:textId="77777777" w:rsidR="00FA71F9" w:rsidRDefault="00FA71F9" w:rsidP="00FA71F9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544B2EC1" w14:textId="26B8E7DD" w:rsidR="00FA71F9" w:rsidRPr="000B1534" w:rsidRDefault="008C76D1" w:rsidP="008C76D1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How we make decisions, and the rules for our decisions.</w:t>
      </w:r>
    </w:p>
    <w:p w14:paraId="73D67513" w14:textId="1557AC1A" w:rsidR="008C76D1" w:rsidRDefault="008C76D1" w:rsidP="008C76D1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Our participant records, keeping together all the contact and conversations we have, the letters and emails we send and other details like nominees or representatives.</w:t>
      </w:r>
    </w:p>
    <w:p w14:paraId="5D546952" w14:textId="00EDED20" w:rsidR="008C76D1" w:rsidRDefault="008C76D1" w:rsidP="008C76D1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Who we ask to do work, to make sure the right people with the right skills </w:t>
      </w:r>
      <w:r w:rsidR="00FD5FC7">
        <w:rPr>
          <w:rFonts w:asciiTheme="minorHAnsi" w:hAnsiTheme="minorHAnsi" w:cstheme="minorHAnsi"/>
          <w:sz w:val="24"/>
        </w:rPr>
        <w:t xml:space="preserve">at the NDIA </w:t>
      </w:r>
      <w:r>
        <w:rPr>
          <w:rFonts w:asciiTheme="minorHAnsi" w:hAnsiTheme="minorHAnsi" w:cstheme="minorHAnsi"/>
          <w:sz w:val="24"/>
        </w:rPr>
        <w:t>are doing the work.</w:t>
      </w:r>
    </w:p>
    <w:p w14:paraId="306CE3A6" w14:textId="77777777" w:rsidR="008C76D1" w:rsidRDefault="008C76D1" w:rsidP="008C76D1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</w:t>
      </w:r>
      <w:r w:rsidRPr="000B1534">
        <w:rPr>
          <w:rFonts w:asciiTheme="minorHAnsi" w:hAnsiTheme="minorHAnsi" w:cstheme="minorHAnsi"/>
          <w:sz w:val="24"/>
        </w:rPr>
        <w:t xml:space="preserve">eal-time </w:t>
      </w:r>
      <w:r>
        <w:rPr>
          <w:rFonts w:asciiTheme="minorHAnsi" w:hAnsiTheme="minorHAnsi" w:cstheme="minorHAnsi"/>
          <w:sz w:val="24"/>
        </w:rPr>
        <w:t xml:space="preserve">NDIS </w:t>
      </w:r>
      <w:r w:rsidRPr="000B1534">
        <w:rPr>
          <w:rFonts w:asciiTheme="minorHAnsi" w:hAnsiTheme="minorHAnsi" w:cstheme="minorHAnsi"/>
          <w:sz w:val="24"/>
        </w:rPr>
        <w:t>plan budget</w:t>
      </w:r>
      <w:r>
        <w:rPr>
          <w:rFonts w:asciiTheme="minorHAnsi" w:hAnsiTheme="minorHAnsi" w:cstheme="minorHAnsi"/>
          <w:sz w:val="24"/>
        </w:rPr>
        <w:t>s, payments,</w:t>
      </w:r>
      <w:r w:rsidRPr="000B1534">
        <w:rPr>
          <w:rFonts w:asciiTheme="minorHAnsi" w:hAnsiTheme="minorHAnsi" w:cstheme="minorHAnsi"/>
          <w:sz w:val="24"/>
        </w:rPr>
        <w:t xml:space="preserve"> and available funds.</w:t>
      </w:r>
    </w:p>
    <w:p w14:paraId="0AEDE573" w14:textId="04C86FC0" w:rsidR="008C76D1" w:rsidRDefault="008C76D1" w:rsidP="009F2442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8C76D1">
        <w:rPr>
          <w:rFonts w:asciiTheme="minorHAnsi" w:hAnsiTheme="minorHAnsi" w:cstheme="minorHAnsi"/>
          <w:sz w:val="24"/>
        </w:rPr>
        <w:t xml:space="preserve">Where plan reassessments and requests for reviews of our decisions are up to, what needs </w:t>
      </w:r>
      <w:r w:rsidR="00C40748">
        <w:rPr>
          <w:rFonts w:asciiTheme="minorHAnsi" w:hAnsiTheme="minorHAnsi" w:cstheme="minorHAnsi"/>
          <w:sz w:val="24"/>
        </w:rPr>
        <w:t>doing</w:t>
      </w:r>
      <w:r w:rsidRPr="008C76D1">
        <w:rPr>
          <w:rFonts w:asciiTheme="minorHAnsi" w:hAnsiTheme="minorHAnsi" w:cstheme="minorHAnsi"/>
          <w:sz w:val="24"/>
        </w:rPr>
        <w:t xml:space="preserve"> and how long it </w:t>
      </w:r>
      <w:r w:rsidR="00C40748">
        <w:rPr>
          <w:rFonts w:asciiTheme="minorHAnsi" w:hAnsiTheme="minorHAnsi" w:cstheme="minorHAnsi"/>
          <w:sz w:val="24"/>
        </w:rPr>
        <w:t xml:space="preserve">will </w:t>
      </w:r>
      <w:r w:rsidRPr="008C76D1">
        <w:rPr>
          <w:rFonts w:asciiTheme="minorHAnsi" w:hAnsiTheme="minorHAnsi" w:cstheme="minorHAnsi"/>
          <w:sz w:val="24"/>
        </w:rPr>
        <w:t>take</w:t>
      </w:r>
      <w:r w:rsidR="00C40748">
        <w:rPr>
          <w:rFonts w:asciiTheme="minorHAnsi" w:hAnsiTheme="minorHAnsi" w:cstheme="minorHAnsi"/>
          <w:sz w:val="24"/>
        </w:rPr>
        <w:t>.</w:t>
      </w:r>
    </w:p>
    <w:p w14:paraId="5668FEB0" w14:textId="6E72EF88" w:rsidR="008C76D1" w:rsidRDefault="008C76D1" w:rsidP="008C76D1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Questions from participants, </w:t>
      </w:r>
      <w:r w:rsidR="00464A7D">
        <w:rPr>
          <w:rFonts w:asciiTheme="minorHAnsi" w:hAnsiTheme="minorHAnsi" w:cstheme="minorHAnsi"/>
          <w:sz w:val="24"/>
        </w:rPr>
        <w:t>providers,</w:t>
      </w:r>
      <w:r>
        <w:rPr>
          <w:rFonts w:asciiTheme="minorHAnsi" w:hAnsiTheme="minorHAnsi" w:cstheme="minorHAnsi"/>
          <w:sz w:val="24"/>
        </w:rPr>
        <w:t xml:space="preserve"> and the disability community, including who is responsible for answering them and how long it takes.</w:t>
      </w:r>
    </w:p>
    <w:p w14:paraId="7CFDC7E1" w14:textId="77777777" w:rsidR="008C76D1" w:rsidRDefault="008C76D1" w:rsidP="008C76D1">
      <w:pPr>
        <w:spacing w:after="0" w:line="240" w:lineRule="auto"/>
        <w:rPr>
          <w:rFonts w:asciiTheme="minorHAnsi" w:hAnsiTheme="minorHAnsi"/>
          <w:sz w:val="24"/>
        </w:rPr>
      </w:pPr>
    </w:p>
    <w:p w14:paraId="70EE1310" w14:textId="27995E28" w:rsidR="00EC4E04" w:rsidRPr="00DD69D9" w:rsidRDefault="00EC4E04" w:rsidP="00CE2DFF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hAnsiTheme="minorHAnsi"/>
          <w:sz w:val="24"/>
        </w:rPr>
      </w:pPr>
      <w:r w:rsidRPr="00DD69D9">
        <w:rPr>
          <w:rFonts w:asciiTheme="minorHAnsi" w:hAnsiTheme="minorHAnsi"/>
          <w:b/>
          <w:bCs/>
          <w:sz w:val="24"/>
        </w:rPr>
        <w:t xml:space="preserve">We built </w:t>
      </w:r>
      <w:r w:rsidR="00F72510" w:rsidRPr="00DD69D9">
        <w:rPr>
          <w:rFonts w:asciiTheme="minorHAnsi" w:hAnsiTheme="minorHAnsi"/>
          <w:b/>
          <w:bCs/>
          <w:sz w:val="24"/>
        </w:rPr>
        <w:t xml:space="preserve">and tested </w:t>
      </w:r>
      <w:r w:rsidRPr="00DD69D9">
        <w:rPr>
          <w:rFonts w:asciiTheme="minorHAnsi" w:hAnsiTheme="minorHAnsi"/>
          <w:b/>
          <w:bCs/>
          <w:sz w:val="24"/>
        </w:rPr>
        <w:t>new participant and provider portals, and a new participant app to work with our new computer system.</w:t>
      </w:r>
      <w:r w:rsidR="00F72510" w:rsidRPr="00DD69D9">
        <w:rPr>
          <w:rFonts w:asciiTheme="minorHAnsi" w:hAnsiTheme="minorHAnsi"/>
          <w:b/>
          <w:bCs/>
          <w:sz w:val="24"/>
        </w:rPr>
        <w:t xml:space="preserve"> </w:t>
      </w:r>
    </w:p>
    <w:p w14:paraId="41BDEDE3" w14:textId="77777777" w:rsidR="00DD69D9" w:rsidRPr="00DD69D9" w:rsidRDefault="00DD69D9" w:rsidP="00DD69D9">
      <w:pPr>
        <w:pStyle w:val="ListParagraph"/>
        <w:spacing w:after="0" w:line="240" w:lineRule="auto"/>
        <w:rPr>
          <w:rFonts w:asciiTheme="minorHAnsi" w:hAnsiTheme="minorHAnsi"/>
          <w:sz w:val="24"/>
        </w:rPr>
      </w:pPr>
    </w:p>
    <w:p w14:paraId="0CF449BE" w14:textId="781B2372" w:rsidR="00FA71F9" w:rsidRPr="00BE1775" w:rsidRDefault="00D71837" w:rsidP="00BE1775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 w:rsidRPr="00BE1775">
        <w:rPr>
          <w:rFonts w:asciiTheme="minorHAnsi" w:hAnsiTheme="minorHAnsi" w:cstheme="minorHAnsi"/>
          <w:b/>
          <w:bCs/>
          <w:sz w:val="24"/>
        </w:rPr>
        <w:t xml:space="preserve">We tested </w:t>
      </w:r>
      <w:r w:rsidR="00606CFC" w:rsidRPr="00BE1775">
        <w:rPr>
          <w:rFonts w:asciiTheme="minorHAnsi" w:hAnsiTheme="minorHAnsi" w:cstheme="minorHAnsi"/>
          <w:b/>
          <w:bCs/>
          <w:sz w:val="24"/>
        </w:rPr>
        <w:t>new ways for NDIA staff and NDIS partners work with people with disability and participants.</w:t>
      </w:r>
    </w:p>
    <w:p w14:paraId="79DA33DE" w14:textId="4304CEEC" w:rsidR="00606CFC" w:rsidRDefault="00606CFC" w:rsidP="00FA71F9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769920C9" w14:textId="2CB73744" w:rsidR="00B9741D" w:rsidRPr="000B1534" w:rsidRDefault="00B9741D" w:rsidP="00B9741D">
      <w:pPr>
        <w:spacing w:after="0" w:line="240" w:lineRule="auto"/>
        <w:rPr>
          <w:rFonts w:asciiTheme="minorHAnsi" w:hAnsiTheme="minorHAnsi" w:cstheme="minorHAnsi"/>
          <w:sz w:val="24"/>
        </w:rPr>
      </w:pPr>
      <w:r w:rsidRPr="000B1534">
        <w:rPr>
          <w:rFonts w:asciiTheme="minorHAnsi" w:hAnsiTheme="minorHAnsi" w:cstheme="minorHAnsi"/>
          <w:sz w:val="24"/>
        </w:rPr>
        <w:t xml:space="preserve">For people with disability </w:t>
      </w:r>
      <w:r>
        <w:rPr>
          <w:rFonts w:asciiTheme="minorHAnsi" w:hAnsiTheme="minorHAnsi" w:cstheme="minorHAnsi"/>
          <w:sz w:val="24"/>
        </w:rPr>
        <w:t>looking for services and supports, we tested:</w:t>
      </w:r>
    </w:p>
    <w:p w14:paraId="6B8BC656" w14:textId="77777777" w:rsidR="00B9741D" w:rsidRPr="000B1534" w:rsidRDefault="00B9741D" w:rsidP="00B9741D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C44D33E" w14:textId="5E3BB1CA" w:rsidR="00B9741D" w:rsidRPr="000B1534" w:rsidRDefault="00B9741D" w:rsidP="00B9741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0B1534">
        <w:rPr>
          <w:rFonts w:asciiTheme="minorHAnsi" w:hAnsiTheme="minorHAnsi" w:cstheme="minorHAnsi"/>
          <w:sz w:val="24"/>
        </w:rPr>
        <w:t>Community and Early Connection plans to</w:t>
      </w:r>
      <w:r w:rsidR="005B056F">
        <w:rPr>
          <w:rFonts w:asciiTheme="minorHAnsi" w:hAnsiTheme="minorHAnsi" w:cstheme="minorHAnsi"/>
          <w:sz w:val="24"/>
        </w:rPr>
        <w:t xml:space="preserve"> help them connect with </w:t>
      </w:r>
      <w:r w:rsidRPr="000B1534">
        <w:rPr>
          <w:rFonts w:asciiTheme="minorHAnsi" w:hAnsiTheme="minorHAnsi" w:cstheme="minorHAnsi"/>
          <w:sz w:val="24"/>
        </w:rPr>
        <w:t>community and mainstream supports.</w:t>
      </w:r>
    </w:p>
    <w:p w14:paraId="59F9D3C4" w14:textId="1EE7AFDF" w:rsidR="00697362" w:rsidRDefault="005B056F" w:rsidP="00B9741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How NDIS partners could help people and families who think they are eligible for the NDIS apply for access</w:t>
      </w:r>
      <w:r w:rsidR="00697362">
        <w:rPr>
          <w:rFonts w:asciiTheme="minorHAnsi" w:hAnsiTheme="minorHAnsi" w:cstheme="minorHAnsi"/>
          <w:sz w:val="24"/>
        </w:rPr>
        <w:t>.</w:t>
      </w:r>
    </w:p>
    <w:p w14:paraId="7B28F6B3" w14:textId="77777777" w:rsidR="00B9741D" w:rsidRPr="000B1534" w:rsidRDefault="00B9741D" w:rsidP="00B9741D">
      <w:pPr>
        <w:pStyle w:val="ListParagraph"/>
        <w:spacing w:after="0" w:line="240" w:lineRule="auto"/>
        <w:rPr>
          <w:rFonts w:asciiTheme="minorHAnsi" w:hAnsiTheme="minorHAnsi" w:cstheme="minorHAnsi"/>
          <w:sz w:val="24"/>
        </w:rPr>
      </w:pPr>
    </w:p>
    <w:p w14:paraId="6D8D3174" w14:textId="1214D2F5" w:rsidR="00B9741D" w:rsidRPr="000B1534" w:rsidRDefault="00B9741D" w:rsidP="00B9741D">
      <w:pPr>
        <w:spacing w:after="0" w:line="240" w:lineRule="auto"/>
        <w:rPr>
          <w:rFonts w:asciiTheme="minorHAnsi" w:hAnsiTheme="minorHAnsi" w:cstheme="minorHAnsi"/>
          <w:sz w:val="24"/>
        </w:rPr>
      </w:pPr>
      <w:r w:rsidRPr="000B1534">
        <w:rPr>
          <w:rFonts w:asciiTheme="minorHAnsi" w:hAnsiTheme="minorHAnsi" w:cstheme="minorHAnsi"/>
          <w:sz w:val="24"/>
        </w:rPr>
        <w:t>For existing NDIS participants</w:t>
      </w:r>
      <w:r w:rsidR="00C8300F">
        <w:rPr>
          <w:rFonts w:asciiTheme="minorHAnsi" w:hAnsiTheme="minorHAnsi" w:cstheme="minorHAnsi"/>
          <w:sz w:val="24"/>
        </w:rPr>
        <w:t>, we tested</w:t>
      </w:r>
      <w:r w:rsidRPr="000B1534">
        <w:rPr>
          <w:rFonts w:asciiTheme="minorHAnsi" w:hAnsiTheme="minorHAnsi" w:cstheme="minorHAnsi"/>
          <w:sz w:val="24"/>
        </w:rPr>
        <w:t>:</w:t>
      </w:r>
    </w:p>
    <w:p w14:paraId="5CAF15DE" w14:textId="77777777" w:rsidR="00B9741D" w:rsidRPr="000B1534" w:rsidRDefault="00B9741D" w:rsidP="00B9741D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43E6C0B0" w14:textId="59F667CD" w:rsidR="00B9741D" w:rsidRPr="000B1534" w:rsidRDefault="00B9741D" w:rsidP="00B9741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0B1534">
        <w:rPr>
          <w:rFonts w:asciiTheme="minorHAnsi" w:hAnsiTheme="minorHAnsi" w:cstheme="minorHAnsi"/>
          <w:sz w:val="24"/>
        </w:rPr>
        <w:t>Meeting</w:t>
      </w:r>
      <w:r w:rsidR="00C8300F">
        <w:rPr>
          <w:rFonts w:asciiTheme="minorHAnsi" w:hAnsiTheme="minorHAnsi" w:cstheme="minorHAnsi"/>
          <w:sz w:val="24"/>
        </w:rPr>
        <w:t xml:space="preserve">s for participants </w:t>
      </w:r>
      <w:r w:rsidRPr="000B1534">
        <w:rPr>
          <w:rFonts w:asciiTheme="minorHAnsi" w:hAnsiTheme="minorHAnsi" w:cstheme="minorHAnsi"/>
          <w:sz w:val="24"/>
        </w:rPr>
        <w:t>with the NDIA planner who</w:t>
      </w:r>
      <w:r w:rsidR="00C8300F">
        <w:rPr>
          <w:rFonts w:asciiTheme="minorHAnsi" w:hAnsiTheme="minorHAnsi" w:cstheme="minorHAnsi"/>
          <w:sz w:val="24"/>
        </w:rPr>
        <w:t xml:space="preserve"> approves their plan, to talk about </w:t>
      </w:r>
      <w:r w:rsidRPr="000B1534">
        <w:rPr>
          <w:rFonts w:asciiTheme="minorHAnsi" w:hAnsiTheme="minorHAnsi" w:cstheme="minorHAnsi"/>
          <w:sz w:val="24"/>
        </w:rPr>
        <w:t xml:space="preserve">their situation, </w:t>
      </w:r>
      <w:r w:rsidR="00DE3363">
        <w:rPr>
          <w:rFonts w:asciiTheme="minorHAnsi" w:hAnsiTheme="minorHAnsi" w:cstheme="minorHAnsi"/>
          <w:sz w:val="24"/>
        </w:rPr>
        <w:t xml:space="preserve">NDIS </w:t>
      </w:r>
      <w:r w:rsidRPr="000B1534">
        <w:rPr>
          <w:rFonts w:asciiTheme="minorHAnsi" w:hAnsiTheme="minorHAnsi" w:cstheme="minorHAnsi"/>
          <w:sz w:val="24"/>
        </w:rPr>
        <w:t>plan</w:t>
      </w:r>
      <w:r w:rsidR="00DE3363">
        <w:rPr>
          <w:rFonts w:asciiTheme="minorHAnsi" w:hAnsiTheme="minorHAnsi" w:cstheme="minorHAnsi"/>
          <w:sz w:val="24"/>
        </w:rPr>
        <w:t xml:space="preserve"> and</w:t>
      </w:r>
      <w:r w:rsidRPr="000B1534">
        <w:rPr>
          <w:rFonts w:asciiTheme="minorHAnsi" w:hAnsiTheme="minorHAnsi" w:cstheme="minorHAnsi"/>
          <w:sz w:val="24"/>
        </w:rPr>
        <w:t xml:space="preserve"> budget and how decisions are made.</w:t>
      </w:r>
    </w:p>
    <w:p w14:paraId="0CB5CF0B" w14:textId="7F42A46F" w:rsidR="00DE3363" w:rsidRDefault="0050204E" w:rsidP="00B9741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How we </w:t>
      </w:r>
      <w:r w:rsidR="00DE3363">
        <w:rPr>
          <w:rFonts w:asciiTheme="minorHAnsi" w:hAnsiTheme="minorHAnsi" w:cstheme="minorHAnsi"/>
          <w:sz w:val="24"/>
        </w:rPr>
        <w:t xml:space="preserve">help participants to use and make the most of their </w:t>
      </w:r>
      <w:proofErr w:type="gramStart"/>
      <w:r w:rsidR="00DE3363">
        <w:rPr>
          <w:rFonts w:asciiTheme="minorHAnsi" w:hAnsiTheme="minorHAnsi" w:cstheme="minorHAnsi"/>
          <w:sz w:val="24"/>
        </w:rPr>
        <w:t>NDIS</w:t>
      </w:r>
      <w:proofErr w:type="gramEnd"/>
      <w:r w:rsidR="00DE3363">
        <w:rPr>
          <w:rFonts w:asciiTheme="minorHAnsi" w:hAnsiTheme="minorHAnsi" w:cstheme="minorHAnsi"/>
          <w:sz w:val="24"/>
        </w:rPr>
        <w:t xml:space="preserve"> plan.</w:t>
      </w:r>
    </w:p>
    <w:p w14:paraId="0D1396A8" w14:textId="7F555F95" w:rsidR="0050204E" w:rsidRDefault="0050204E" w:rsidP="00B9741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How we make changes to NDIS plans</w:t>
      </w:r>
      <w:r w:rsidR="004E6791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without making a whole new plan.</w:t>
      </w:r>
    </w:p>
    <w:p w14:paraId="08889F03" w14:textId="0F9A1B31" w:rsidR="00EE5785" w:rsidRDefault="00867431" w:rsidP="00B9741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way for Agency-managed participants to tell us</w:t>
      </w:r>
      <w:r w:rsidR="004E6791">
        <w:rPr>
          <w:rFonts w:asciiTheme="minorHAnsi" w:hAnsiTheme="minorHAnsi" w:cstheme="minorHAnsi"/>
          <w:sz w:val="24"/>
        </w:rPr>
        <w:t xml:space="preserve"> </w:t>
      </w:r>
      <w:r w:rsidR="00EA0A8F">
        <w:rPr>
          <w:rFonts w:asciiTheme="minorHAnsi" w:hAnsiTheme="minorHAnsi" w:cstheme="minorHAnsi"/>
          <w:sz w:val="24"/>
        </w:rPr>
        <w:t>which</w:t>
      </w:r>
      <w:r w:rsidR="00EE5785">
        <w:rPr>
          <w:rFonts w:asciiTheme="minorHAnsi" w:hAnsiTheme="minorHAnsi" w:cstheme="minorHAnsi"/>
          <w:sz w:val="24"/>
        </w:rPr>
        <w:t xml:space="preserve"> providers they want to work with.</w:t>
      </w:r>
    </w:p>
    <w:p w14:paraId="00FA56C0" w14:textId="7798EA26" w:rsidR="00077C3C" w:rsidRDefault="00EE5785" w:rsidP="00B9741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SMS messages to Agency-managed participants or their nominee</w:t>
      </w:r>
      <w:r w:rsidR="004605AA">
        <w:rPr>
          <w:rFonts w:asciiTheme="minorHAnsi" w:hAnsiTheme="minorHAnsi" w:cstheme="minorHAnsi"/>
          <w:sz w:val="24"/>
        </w:rPr>
        <w:t xml:space="preserve"> to check</w:t>
      </w:r>
      <w:r w:rsidR="00077C3C">
        <w:rPr>
          <w:rFonts w:asciiTheme="minorHAnsi" w:hAnsiTheme="minorHAnsi" w:cstheme="minorHAnsi"/>
          <w:sz w:val="24"/>
        </w:rPr>
        <w:t xml:space="preserve"> we could pay some claims from providers.</w:t>
      </w:r>
    </w:p>
    <w:p w14:paraId="2DB6E8A6" w14:textId="6058438C" w:rsidR="00D6250C" w:rsidRDefault="00D6250C" w:rsidP="00B9741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Checking with participants to see if their plan </w:t>
      </w:r>
      <w:r w:rsidR="00510D7B">
        <w:rPr>
          <w:rFonts w:asciiTheme="minorHAnsi" w:hAnsiTheme="minorHAnsi" w:cstheme="minorHAnsi"/>
          <w:sz w:val="24"/>
        </w:rPr>
        <w:t>i</w:t>
      </w:r>
      <w:r>
        <w:rPr>
          <w:rFonts w:asciiTheme="minorHAnsi" w:hAnsiTheme="minorHAnsi" w:cstheme="minorHAnsi"/>
          <w:sz w:val="24"/>
        </w:rPr>
        <w:t xml:space="preserve">s working for </w:t>
      </w:r>
      <w:r w:rsidR="0030024A">
        <w:rPr>
          <w:rFonts w:asciiTheme="minorHAnsi" w:hAnsiTheme="minorHAnsi" w:cstheme="minorHAnsi"/>
          <w:sz w:val="24"/>
        </w:rPr>
        <w:t>them and</w:t>
      </w:r>
      <w:r>
        <w:rPr>
          <w:rFonts w:asciiTheme="minorHAnsi" w:hAnsiTheme="minorHAnsi" w:cstheme="minorHAnsi"/>
          <w:sz w:val="24"/>
        </w:rPr>
        <w:t xml:space="preserve"> help them prepare for a plan reassessment.</w:t>
      </w:r>
    </w:p>
    <w:p w14:paraId="432772FC" w14:textId="274EA185" w:rsidR="00F97EF9" w:rsidRDefault="00F97EF9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0E972025" w14:textId="77777777" w:rsidR="00BE1775" w:rsidRPr="000B1534" w:rsidRDefault="00BE1775" w:rsidP="00BE1775">
      <w:pPr>
        <w:pStyle w:val="ListParagraph"/>
        <w:spacing w:after="0" w:line="240" w:lineRule="auto"/>
        <w:rPr>
          <w:rFonts w:asciiTheme="minorHAnsi" w:hAnsiTheme="minorHAnsi" w:cstheme="minorHAnsi"/>
          <w:sz w:val="24"/>
        </w:rPr>
      </w:pPr>
    </w:p>
    <w:p w14:paraId="5B731206" w14:textId="052477CA" w:rsidR="00BE1775" w:rsidRPr="000B1534" w:rsidRDefault="009470F1" w:rsidP="00BE1775">
      <w:pPr>
        <w:pStyle w:val="Heading4"/>
        <w:numPr>
          <w:ilvl w:val="0"/>
          <w:numId w:val="42"/>
        </w:numPr>
      </w:pPr>
      <w:r>
        <w:t>We tested new processes for providers.</w:t>
      </w:r>
    </w:p>
    <w:p w14:paraId="036A427C" w14:textId="0B8A315B" w:rsidR="00DD69D9" w:rsidRDefault="00DD69D9" w:rsidP="00DD69D9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4F9436F1" w14:textId="05E8E867" w:rsidR="00DD69D9" w:rsidRDefault="00DD69D9" w:rsidP="00DD69D9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These processes </w:t>
      </w:r>
      <w:r w:rsidR="008658E3">
        <w:rPr>
          <w:rFonts w:asciiTheme="minorHAnsi" w:hAnsiTheme="minorHAnsi" w:cstheme="minorHAnsi"/>
          <w:sz w:val="24"/>
        </w:rPr>
        <w:t>included:</w:t>
      </w:r>
    </w:p>
    <w:p w14:paraId="53286546" w14:textId="77777777" w:rsidR="008658E3" w:rsidRPr="00DD69D9" w:rsidRDefault="008658E3" w:rsidP="00DD69D9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2C852D14" w14:textId="77777777" w:rsidR="00BE1775" w:rsidRPr="000B1534" w:rsidRDefault="00BE1775" w:rsidP="00BE1775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Removing s</w:t>
      </w:r>
      <w:r w:rsidRPr="000B1534">
        <w:rPr>
          <w:rFonts w:asciiTheme="minorHAnsi" w:hAnsiTheme="minorHAnsi" w:cstheme="minorHAnsi"/>
          <w:sz w:val="24"/>
        </w:rPr>
        <w:t>ervice bookings when a participant</w:t>
      </w:r>
      <w:r>
        <w:rPr>
          <w:rFonts w:asciiTheme="minorHAnsi" w:hAnsiTheme="minorHAnsi" w:cstheme="minorHAnsi"/>
          <w:sz w:val="24"/>
        </w:rPr>
        <w:t xml:space="preserve">’s plan </w:t>
      </w:r>
      <w:r w:rsidRPr="000B1534">
        <w:rPr>
          <w:rFonts w:asciiTheme="minorHAnsi" w:hAnsiTheme="minorHAnsi" w:cstheme="minorHAnsi"/>
          <w:sz w:val="24"/>
        </w:rPr>
        <w:t>move</w:t>
      </w:r>
      <w:r>
        <w:rPr>
          <w:rFonts w:asciiTheme="minorHAnsi" w:hAnsiTheme="minorHAnsi" w:cstheme="minorHAnsi"/>
          <w:sz w:val="24"/>
        </w:rPr>
        <w:t>d</w:t>
      </w:r>
      <w:r w:rsidRPr="000B1534">
        <w:rPr>
          <w:rFonts w:asciiTheme="minorHAnsi" w:hAnsiTheme="minorHAnsi" w:cstheme="minorHAnsi"/>
          <w:sz w:val="24"/>
        </w:rPr>
        <w:t xml:space="preserve"> to our new computer system.</w:t>
      </w:r>
    </w:p>
    <w:p w14:paraId="51499C5F" w14:textId="18997C60" w:rsidR="00BE1775" w:rsidRPr="000B1534" w:rsidRDefault="00BE1775" w:rsidP="00BE1775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0B1534">
        <w:rPr>
          <w:rFonts w:asciiTheme="minorHAnsi" w:hAnsiTheme="minorHAnsi" w:cstheme="minorHAnsi"/>
          <w:sz w:val="24"/>
        </w:rPr>
        <w:t>Changes to support categories</w:t>
      </w:r>
      <w:r w:rsidR="00221C72">
        <w:rPr>
          <w:rFonts w:asciiTheme="minorHAnsi" w:hAnsiTheme="minorHAnsi" w:cstheme="minorHAnsi"/>
          <w:sz w:val="24"/>
        </w:rPr>
        <w:t xml:space="preserve"> to make </w:t>
      </w:r>
      <w:r w:rsidR="00B65B6B">
        <w:rPr>
          <w:rFonts w:asciiTheme="minorHAnsi" w:hAnsiTheme="minorHAnsi" w:cstheme="minorHAnsi"/>
          <w:sz w:val="24"/>
        </w:rPr>
        <w:t>our</w:t>
      </w:r>
      <w:r w:rsidR="00221C72">
        <w:rPr>
          <w:rFonts w:asciiTheme="minorHAnsi" w:hAnsiTheme="minorHAnsi" w:cstheme="minorHAnsi"/>
          <w:sz w:val="24"/>
        </w:rPr>
        <w:t xml:space="preserve"> language simpler and more </w:t>
      </w:r>
      <w:r w:rsidR="00BB1795">
        <w:rPr>
          <w:rFonts w:asciiTheme="minorHAnsi" w:hAnsiTheme="minorHAnsi" w:cstheme="minorHAnsi"/>
          <w:sz w:val="24"/>
        </w:rPr>
        <w:t>consistent</w:t>
      </w:r>
      <w:r w:rsidR="009305E6">
        <w:rPr>
          <w:rFonts w:asciiTheme="minorHAnsi" w:hAnsiTheme="minorHAnsi" w:cstheme="minorHAnsi"/>
          <w:sz w:val="24"/>
        </w:rPr>
        <w:t>, plus</w:t>
      </w:r>
      <w:r w:rsidR="00221C72">
        <w:rPr>
          <w:rFonts w:asciiTheme="minorHAnsi" w:hAnsiTheme="minorHAnsi" w:cstheme="minorHAnsi"/>
          <w:sz w:val="24"/>
        </w:rPr>
        <w:t xml:space="preserve"> a</w:t>
      </w:r>
      <w:r w:rsidRPr="000B1534">
        <w:rPr>
          <w:rFonts w:asciiTheme="minorHAnsi" w:hAnsiTheme="minorHAnsi" w:cstheme="minorHAnsi"/>
          <w:sz w:val="24"/>
        </w:rPr>
        <w:t xml:space="preserve">dding 5 new categories. </w:t>
      </w:r>
    </w:p>
    <w:p w14:paraId="1EE4218F" w14:textId="77777777" w:rsidR="0019136F" w:rsidRDefault="004528E9" w:rsidP="0019136F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Using the </w:t>
      </w:r>
      <w:r w:rsidR="008658E3">
        <w:rPr>
          <w:rFonts w:asciiTheme="minorHAnsi" w:hAnsiTheme="minorHAnsi" w:cstheme="minorHAnsi"/>
          <w:sz w:val="24"/>
        </w:rPr>
        <w:t xml:space="preserve">new provider portal </w:t>
      </w:r>
      <w:r w:rsidR="000662E5">
        <w:rPr>
          <w:rFonts w:asciiTheme="minorHAnsi" w:hAnsiTheme="minorHAnsi" w:cstheme="minorHAnsi"/>
          <w:sz w:val="24"/>
        </w:rPr>
        <w:t>to help</w:t>
      </w:r>
      <w:r w:rsidR="008658E3">
        <w:rPr>
          <w:rFonts w:asciiTheme="minorHAnsi" w:hAnsiTheme="minorHAnsi" w:cstheme="minorHAnsi"/>
          <w:sz w:val="24"/>
        </w:rPr>
        <w:t xml:space="preserve"> connect</w:t>
      </w:r>
      <w:r w:rsidR="000662E5">
        <w:rPr>
          <w:rFonts w:asciiTheme="minorHAnsi" w:hAnsiTheme="minorHAnsi" w:cstheme="minorHAnsi"/>
          <w:sz w:val="24"/>
        </w:rPr>
        <w:t xml:space="preserve"> participants with support coordinators and psychosocial recovery coaches.</w:t>
      </w:r>
    </w:p>
    <w:p w14:paraId="09EE5448" w14:textId="4BF5D622" w:rsidR="004528E9" w:rsidRPr="0019136F" w:rsidRDefault="004528E9" w:rsidP="0019136F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19136F">
        <w:rPr>
          <w:rFonts w:asciiTheme="minorHAnsi" w:hAnsiTheme="minorHAnsi" w:cstheme="minorHAnsi"/>
          <w:sz w:val="24"/>
        </w:rPr>
        <w:t>New reporting templates</w:t>
      </w:r>
      <w:r w:rsidR="0019136F">
        <w:rPr>
          <w:rFonts w:asciiTheme="minorHAnsi" w:hAnsiTheme="minorHAnsi" w:cstheme="minorHAnsi"/>
          <w:sz w:val="24"/>
        </w:rPr>
        <w:t xml:space="preserve"> which ask for </w:t>
      </w:r>
      <w:r w:rsidR="00156499">
        <w:rPr>
          <w:rFonts w:asciiTheme="minorHAnsi" w:hAnsiTheme="minorHAnsi" w:cstheme="minorHAnsi"/>
          <w:sz w:val="24"/>
        </w:rPr>
        <w:t>standard information from providers</w:t>
      </w:r>
      <w:r w:rsidRPr="0019136F">
        <w:rPr>
          <w:rFonts w:asciiTheme="minorHAnsi" w:hAnsiTheme="minorHAnsi" w:cstheme="minorHAnsi"/>
          <w:sz w:val="24"/>
        </w:rPr>
        <w:t xml:space="preserve"> </w:t>
      </w:r>
      <w:r w:rsidR="00BB1795">
        <w:rPr>
          <w:rFonts w:asciiTheme="minorHAnsi" w:hAnsiTheme="minorHAnsi" w:cstheme="minorHAnsi"/>
          <w:sz w:val="24"/>
        </w:rPr>
        <w:t>to help with planning.</w:t>
      </w:r>
    </w:p>
    <w:p w14:paraId="0E6D1A39" w14:textId="77777777" w:rsidR="0006515F" w:rsidRPr="00A201A8" w:rsidRDefault="0006515F" w:rsidP="0006515F">
      <w:pPr>
        <w:spacing w:after="0" w:line="240" w:lineRule="auto"/>
        <w:rPr>
          <w:rFonts w:asciiTheme="minorHAnsi" w:hAnsiTheme="minorHAnsi"/>
          <w:sz w:val="24"/>
        </w:rPr>
      </w:pPr>
    </w:p>
    <w:p w14:paraId="0A555B3F" w14:textId="5421C043" w:rsidR="009D311D" w:rsidRDefault="00396EB2" w:rsidP="00DC7A71">
      <w:pPr>
        <w:pStyle w:val="Heading2"/>
        <w:numPr>
          <w:ilvl w:val="0"/>
          <w:numId w:val="2"/>
        </w:numPr>
        <w:spacing w:before="0" w:after="0" w:line="240" w:lineRule="auto"/>
        <w:ind w:left="720"/>
        <w:rPr>
          <w:b/>
          <w:sz w:val="36"/>
          <w:szCs w:val="36"/>
        </w:rPr>
      </w:pPr>
      <w:bookmarkStart w:id="31" w:name="_Toc134101845"/>
      <w:r>
        <w:rPr>
          <w:b/>
          <w:sz w:val="36"/>
          <w:szCs w:val="36"/>
        </w:rPr>
        <w:t>Who was involved in the Tasmania test?</w:t>
      </w:r>
      <w:bookmarkEnd w:id="31"/>
    </w:p>
    <w:p w14:paraId="4050C294" w14:textId="1F6BD10B" w:rsidR="00C2554B" w:rsidRPr="00A201A8" w:rsidRDefault="00C2554B" w:rsidP="00A201A8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21C99A04" w14:textId="77777777" w:rsidR="003D4FE2" w:rsidRDefault="008E202B" w:rsidP="003D4FE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3D4FE2">
        <w:rPr>
          <w:rFonts w:asciiTheme="minorHAnsi" w:hAnsiTheme="minorHAnsi" w:cstheme="minorHAnsi"/>
          <w:sz w:val="24"/>
        </w:rPr>
        <w:t xml:space="preserve">More than 1,600 participants were involved in the Tasmania test </w:t>
      </w:r>
      <w:r w:rsidR="003D4FE2">
        <w:rPr>
          <w:rFonts w:asciiTheme="minorHAnsi" w:hAnsiTheme="minorHAnsi" w:cstheme="minorHAnsi"/>
          <w:sz w:val="24"/>
        </w:rPr>
        <w:t xml:space="preserve">between November 2022 and March 2023. </w:t>
      </w:r>
    </w:p>
    <w:p w14:paraId="30D80DA1" w14:textId="77777777" w:rsidR="003D4FE2" w:rsidRDefault="003D4FE2" w:rsidP="003D4FE2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7DCA8D43" w14:textId="77777777" w:rsidR="00F46E3C" w:rsidRDefault="00AC1583" w:rsidP="00E64FE6">
      <w:pPr>
        <w:spacing w:after="0" w:line="240" w:lineRule="auto"/>
        <w:rPr>
          <w:rStyle w:val="normaltextrun"/>
          <w:rFonts w:asciiTheme="minorHAnsi" w:hAnsiTheme="minorHAnsi" w:cstheme="minorHAnsi"/>
          <w:color w:val="000000"/>
          <w:sz w:val="24"/>
        </w:rPr>
      </w:pPr>
      <w:r>
        <w:rPr>
          <w:rStyle w:val="normaltextrun"/>
          <w:rFonts w:asciiTheme="minorHAnsi" w:hAnsiTheme="minorHAnsi" w:cstheme="minorHAnsi"/>
          <w:color w:val="000000"/>
          <w:sz w:val="24"/>
        </w:rPr>
        <w:t>We</w:t>
      </w:r>
      <w:r w:rsidRPr="00AC1583">
        <w:rPr>
          <w:rStyle w:val="normaltextrun"/>
          <w:rFonts w:asciiTheme="minorHAnsi" w:hAnsiTheme="minorHAnsi" w:cstheme="minorHAnsi"/>
          <w:color w:val="000000"/>
          <w:sz w:val="24"/>
        </w:rPr>
        <w:t xml:space="preserve"> started the test with people with disability looking for services and supports, and with people joining the NDIS for the first time.</w:t>
      </w:r>
      <w:r w:rsidR="00E64FE6">
        <w:rPr>
          <w:rStyle w:val="normaltextrun"/>
          <w:rFonts w:asciiTheme="minorHAnsi" w:hAnsiTheme="minorHAnsi" w:cstheme="minorHAnsi"/>
          <w:color w:val="000000"/>
          <w:sz w:val="24"/>
        </w:rPr>
        <w:t xml:space="preserve"> </w:t>
      </w:r>
    </w:p>
    <w:p w14:paraId="5CFEB5C2" w14:textId="77777777" w:rsidR="00F46E3C" w:rsidRDefault="00F46E3C" w:rsidP="00E64FE6">
      <w:pPr>
        <w:spacing w:after="0" w:line="240" w:lineRule="auto"/>
        <w:rPr>
          <w:rStyle w:val="normaltextrun"/>
          <w:rFonts w:asciiTheme="minorHAnsi" w:hAnsiTheme="minorHAnsi" w:cstheme="minorHAnsi"/>
          <w:color w:val="000000"/>
          <w:sz w:val="24"/>
        </w:rPr>
      </w:pPr>
    </w:p>
    <w:p w14:paraId="09188782" w14:textId="76BE6C39" w:rsidR="00AC1583" w:rsidRPr="00AC1583" w:rsidRDefault="00E64FE6" w:rsidP="00E64FE6">
      <w:pPr>
        <w:spacing w:after="0" w:line="240" w:lineRule="auto"/>
        <w:rPr>
          <w:rStyle w:val="normaltextrun"/>
          <w:rFonts w:asciiTheme="minorHAnsi" w:hAnsiTheme="minorHAnsi" w:cstheme="minorHAnsi"/>
          <w:color w:val="000000"/>
          <w:sz w:val="24"/>
        </w:rPr>
      </w:pPr>
      <w:r>
        <w:rPr>
          <w:rStyle w:val="normaltextrun"/>
          <w:rFonts w:asciiTheme="minorHAnsi" w:hAnsiTheme="minorHAnsi" w:cstheme="minorHAnsi"/>
          <w:color w:val="000000"/>
          <w:sz w:val="24"/>
        </w:rPr>
        <w:t>Then, w</w:t>
      </w:r>
      <w:r w:rsidR="00AC1583" w:rsidRPr="00AC1583">
        <w:rPr>
          <w:rStyle w:val="normaltextrun"/>
          <w:rFonts w:asciiTheme="minorHAnsi" w:hAnsiTheme="minorHAnsi" w:cstheme="minorHAnsi"/>
          <w:color w:val="000000"/>
          <w:sz w:val="24"/>
        </w:rPr>
        <w:t xml:space="preserve">e </w:t>
      </w:r>
      <w:r w:rsidR="005B7045">
        <w:rPr>
          <w:rStyle w:val="normaltextrun"/>
          <w:rFonts w:asciiTheme="minorHAnsi" w:hAnsiTheme="minorHAnsi" w:cstheme="minorHAnsi"/>
          <w:color w:val="000000"/>
          <w:sz w:val="24"/>
        </w:rPr>
        <w:t>brought</w:t>
      </w:r>
      <w:r w:rsidR="00AC1583" w:rsidRPr="00AC1583">
        <w:rPr>
          <w:rStyle w:val="normaltextrun"/>
          <w:rFonts w:asciiTheme="minorHAnsi" w:hAnsiTheme="minorHAnsi" w:cstheme="minorHAnsi"/>
          <w:color w:val="000000"/>
          <w:sz w:val="24"/>
        </w:rPr>
        <w:t xml:space="preserve"> existing participants into the test. These participants </w:t>
      </w:r>
      <w:r w:rsidR="007A392C">
        <w:rPr>
          <w:rStyle w:val="normaltextrun"/>
          <w:rFonts w:asciiTheme="minorHAnsi" w:hAnsiTheme="minorHAnsi" w:cstheme="minorHAnsi"/>
          <w:color w:val="000000"/>
          <w:sz w:val="24"/>
        </w:rPr>
        <w:t>were</w:t>
      </w:r>
      <w:r w:rsidR="00AC1583" w:rsidRPr="00AC1583">
        <w:rPr>
          <w:rStyle w:val="normaltextrun"/>
          <w:rFonts w:asciiTheme="minorHAnsi" w:hAnsiTheme="minorHAnsi" w:cstheme="minorHAnsi"/>
          <w:color w:val="000000"/>
          <w:sz w:val="24"/>
        </w:rPr>
        <w:t xml:space="preserve"> due for a plan </w:t>
      </w:r>
      <w:r w:rsidR="007A392C" w:rsidRPr="00AC1583">
        <w:rPr>
          <w:rStyle w:val="normaltextrun"/>
          <w:rFonts w:asciiTheme="minorHAnsi" w:hAnsiTheme="minorHAnsi" w:cstheme="minorHAnsi"/>
          <w:color w:val="000000"/>
          <w:sz w:val="24"/>
        </w:rPr>
        <w:t>reassessment or</w:t>
      </w:r>
      <w:r w:rsidR="00AC1583" w:rsidRPr="00AC1583">
        <w:rPr>
          <w:rStyle w:val="normaltextrun"/>
          <w:rFonts w:asciiTheme="minorHAnsi" w:hAnsiTheme="minorHAnsi" w:cstheme="minorHAnsi"/>
          <w:color w:val="000000"/>
          <w:sz w:val="24"/>
        </w:rPr>
        <w:t xml:space="preserve"> asked for a change to their NDIS plan.</w:t>
      </w:r>
    </w:p>
    <w:p w14:paraId="0D133523" w14:textId="77777777" w:rsidR="00AC1583" w:rsidRPr="00E64FE6" w:rsidRDefault="00AC1583" w:rsidP="00E64FE6">
      <w:pPr>
        <w:spacing w:after="0" w:line="240" w:lineRule="auto"/>
        <w:rPr>
          <w:rStyle w:val="normaltextrun"/>
          <w:rFonts w:asciiTheme="minorHAnsi" w:hAnsiTheme="minorHAnsi" w:cstheme="minorHAnsi"/>
          <w:color w:val="000000"/>
          <w:sz w:val="24"/>
        </w:rPr>
      </w:pPr>
    </w:p>
    <w:p w14:paraId="4207D5A4" w14:textId="77777777" w:rsidR="008C2A45" w:rsidRDefault="00AC1583" w:rsidP="00E64FE6">
      <w:pPr>
        <w:spacing w:after="0" w:line="240" w:lineRule="auto"/>
        <w:rPr>
          <w:rStyle w:val="ui-provider"/>
          <w:rFonts w:asciiTheme="minorHAnsi" w:hAnsiTheme="minorHAnsi" w:cstheme="minorHAnsi"/>
          <w:sz w:val="24"/>
        </w:rPr>
      </w:pPr>
      <w:r w:rsidRPr="00E64FE6">
        <w:rPr>
          <w:rFonts w:asciiTheme="minorHAnsi" w:hAnsiTheme="minorHAnsi" w:cstheme="minorHAnsi"/>
          <w:sz w:val="24"/>
          <w:shd w:val="clear" w:color="auto" w:fill="FFFFFF"/>
          <w:lang w:val="en-AU"/>
        </w:rPr>
        <w:t>We chose Tasmania for our real-time test because the state represents</w:t>
      </w:r>
      <w:r w:rsidRPr="00E64FE6">
        <w:rPr>
          <w:rStyle w:val="ui-provider"/>
          <w:rFonts w:asciiTheme="minorHAnsi" w:hAnsiTheme="minorHAnsi" w:cstheme="minorHAnsi"/>
          <w:sz w:val="24"/>
        </w:rPr>
        <w:t xml:space="preserve"> the broader NDIS population, with more than 500 registered providers and two experienced NDIS partners.</w:t>
      </w:r>
      <w:r w:rsidR="00CD12E7">
        <w:rPr>
          <w:rStyle w:val="ui-provider"/>
          <w:rFonts w:asciiTheme="minorHAnsi" w:hAnsiTheme="minorHAnsi" w:cstheme="minorHAnsi"/>
          <w:sz w:val="24"/>
        </w:rPr>
        <w:t xml:space="preserve"> </w:t>
      </w:r>
    </w:p>
    <w:p w14:paraId="0F3F8815" w14:textId="77777777" w:rsidR="008C2A45" w:rsidRDefault="008C2A45" w:rsidP="00E64FE6">
      <w:pPr>
        <w:spacing w:after="0" w:line="240" w:lineRule="auto"/>
        <w:rPr>
          <w:rStyle w:val="ui-provider"/>
          <w:rFonts w:asciiTheme="minorHAnsi" w:hAnsiTheme="minorHAnsi" w:cstheme="minorHAnsi"/>
          <w:sz w:val="24"/>
        </w:rPr>
      </w:pPr>
    </w:p>
    <w:p w14:paraId="34EA27F4" w14:textId="419BC0C8" w:rsidR="00AC1583" w:rsidRDefault="00CD12E7" w:rsidP="00E64FE6">
      <w:pPr>
        <w:spacing w:after="0" w:line="240" w:lineRule="auto"/>
        <w:rPr>
          <w:rStyle w:val="ui-provider"/>
          <w:rFonts w:asciiTheme="minorHAnsi" w:hAnsiTheme="minorHAnsi" w:cstheme="minorHAnsi"/>
          <w:sz w:val="24"/>
        </w:rPr>
      </w:pPr>
      <w:r>
        <w:rPr>
          <w:rStyle w:val="ui-provider"/>
          <w:rFonts w:asciiTheme="minorHAnsi" w:hAnsiTheme="minorHAnsi" w:cstheme="minorHAnsi"/>
          <w:sz w:val="24"/>
        </w:rPr>
        <w:t>Of the participants involved in Tasmania test during the evaluation period:</w:t>
      </w:r>
    </w:p>
    <w:p w14:paraId="5739E7B3" w14:textId="637AA474" w:rsidR="00CD12E7" w:rsidRDefault="00CD12E7" w:rsidP="00E64FE6">
      <w:pPr>
        <w:spacing w:after="0" w:line="240" w:lineRule="auto"/>
        <w:rPr>
          <w:rStyle w:val="ui-provider"/>
          <w:rFonts w:asciiTheme="minorHAnsi" w:hAnsiTheme="minorHAnsi" w:cstheme="minorHAnsi"/>
          <w:sz w:val="24"/>
        </w:rPr>
      </w:pPr>
    </w:p>
    <w:p w14:paraId="01794D11" w14:textId="3897032A" w:rsidR="00EC1CB0" w:rsidRDefault="008F1A00" w:rsidP="009F7B1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More than </w:t>
      </w:r>
      <w:r w:rsidR="006955A6">
        <w:rPr>
          <w:rFonts w:asciiTheme="minorHAnsi" w:hAnsiTheme="minorHAnsi"/>
          <w:color w:val="000000"/>
          <w:sz w:val="24"/>
        </w:rPr>
        <w:t>760</w:t>
      </w:r>
      <w:r>
        <w:rPr>
          <w:rFonts w:asciiTheme="minorHAnsi" w:hAnsiTheme="minorHAnsi"/>
          <w:color w:val="000000"/>
          <w:sz w:val="24"/>
        </w:rPr>
        <w:t xml:space="preserve"> were aged </w:t>
      </w:r>
      <w:r w:rsidR="006955A6">
        <w:rPr>
          <w:rFonts w:asciiTheme="minorHAnsi" w:hAnsiTheme="minorHAnsi"/>
          <w:color w:val="000000"/>
          <w:sz w:val="24"/>
        </w:rPr>
        <w:t>0 to 18 years.</w:t>
      </w:r>
    </w:p>
    <w:p w14:paraId="146143AB" w14:textId="70E5D749" w:rsidR="006955A6" w:rsidRDefault="00D85A81" w:rsidP="009F7B1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Around 850 were aged 19 and over.</w:t>
      </w:r>
    </w:p>
    <w:p w14:paraId="3C810D85" w14:textId="6906B8CB" w:rsidR="0060471C" w:rsidRDefault="001D562A" w:rsidP="009F7B1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More than 600 </w:t>
      </w:r>
      <w:r w:rsidR="00902278">
        <w:rPr>
          <w:rFonts w:asciiTheme="minorHAnsi" w:hAnsiTheme="minorHAnsi"/>
          <w:color w:val="000000"/>
          <w:sz w:val="24"/>
        </w:rPr>
        <w:t xml:space="preserve">participants </w:t>
      </w:r>
      <w:r>
        <w:rPr>
          <w:rFonts w:asciiTheme="minorHAnsi" w:hAnsiTheme="minorHAnsi"/>
          <w:color w:val="000000"/>
          <w:sz w:val="24"/>
        </w:rPr>
        <w:t>identified as female.</w:t>
      </w:r>
    </w:p>
    <w:p w14:paraId="31F13C1D" w14:textId="5AE462EE" w:rsidR="001D562A" w:rsidRDefault="001D562A" w:rsidP="009F7B1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Over 960 </w:t>
      </w:r>
      <w:r w:rsidR="00902278">
        <w:rPr>
          <w:rFonts w:asciiTheme="minorHAnsi" w:hAnsiTheme="minorHAnsi"/>
          <w:color w:val="000000"/>
          <w:sz w:val="24"/>
        </w:rPr>
        <w:t xml:space="preserve">participants </w:t>
      </w:r>
      <w:r>
        <w:rPr>
          <w:rFonts w:asciiTheme="minorHAnsi" w:hAnsiTheme="minorHAnsi"/>
          <w:color w:val="000000"/>
          <w:sz w:val="24"/>
        </w:rPr>
        <w:t>identified as male.</w:t>
      </w:r>
    </w:p>
    <w:p w14:paraId="6A8D8ACB" w14:textId="73702C9A" w:rsidR="009F7B18" w:rsidRPr="00E52DEE" w:rsidRDefault="009F7B18" w:rsidP="009F7B1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color w:val="000000"/>
          <w:sz w:val="24"/>
        </w:rPr>
      </w:pPr>
      <w:r w:rsidRPr="6919DB8D">
        <w:rPr>
          <w:rFonts w:asciiTheme="minorHAnsi" w:hAnsiTheme="minorHAnsi"/>
          <w:color w:val="000000"/>
          <w:sz w:val="24"/>
        </w:rPr>
        <w:t xml:space="preserve">Nearly 160 participants identified as Aboriginal and Torres </w:t>
      </w:r>
      <w:r w:rsidR="007E719B">
        <w:rPr>
          <w:rFonts w:asciiTheme="minorHAnsi" w:hAnsiTheme="minorHAnsi"/>
          <w:color w:val="000000"/>
          <w:sz w:val="24"/>
        </w:rPr>
        <w:t>S</w:t>
      </w:r>
      <w:r w:rsidRPr="6919DB8D">
        <w:rPr>
          <w:rFonts w:asciiTheme="minorHAnsi" w:hAnsiTheme="minorHAnsi"/>
          <w:color w:val="000000"/>
          <w:sz w:val="24"/>
        </w:rPr>
        <w:t xml:space="preserve">trait </w:t>
      </w:r>
      <w:r w:rsidR="007E719B">
        <w:rPr>
          <w:rFonts w:asciiTheme="minorHAnsi" w:hAnsiTheme="minorHAnsi"/>
          <w:color w:val="000000"/>
          <w:sz w:val="24"/>
        </w:rPr>
        <w:t>I</w:t>
      </w:r>
      <w:r w:rsidRPr="6919DB8D">
        <w:rPr>
          <w:rFonts w:asciiTheme="minorHAnsi" w:hAnsiTheme="minorHAnsi"/>
          <w:color w:val="000000"/>
          <w:sz w:val="24"/>
        </w:rPr>
        <w:t>slander.</w:t>
      </w:r>
    </w:p>
    <w:p w14:paraId="53128016" w14:textId="3F3FE45B" w:rsidR="009F7B18" w:rsidRDefault="009F7B18" w:rsidP="009F7B1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</w:rPr>
      </w:pPr>
      <w:r w:rsidRPr="00E52DEE">
        <w:rPr>
          <w:rFonts w:asciiTheme="minorHAnsi" w:hAnsiTheme="minorHAnsi" w:cstheme="minorHAnsi"/>
          <w:color w:val="000000"/>
          <w:sz w:val="24"/>
        </w:rPr>
        <w:t xml:space="preserve">Almost 35 participants identified as coming from </w:t>
      </w:r>
      <w:r w:rsidR="007E719B">
        <w:rPr>
          <w:rFonts w:asciiTheme="minorHAnsi" w:hAnsiTheme="minorHAnsi" w:cstheme="minorHAnsi"/>
          <w:color w:val="000000"/>
          <w:sz w:val="24"/>
        </w:rPr>
        <w:t>c</w:t>
      </w:r>
      <w:r w:rsidRPr="00E52DEE">
        <w:rPr>
          <w:rFonts w:asciiTheme="minorHAnsi" w:hAnsiTheme="minorHAnsi" w:cstheme="minorHAnsi"/>
          <w:color w:val="000000"/>
          <w:sz w:val="24"/>
        </w:rPr>
        <w:t xml:space="preserve">ulturally and </w:t>
      </w:r>
      <w:r w:rsidR="007E719B">
        <w:rPr>
          <w:rFonts w:asciiTheme="minorHAnsi" w:hAnsiTheme="minorHAnsi" w:cstheme="minorHAnsi"/>
          <w:color w:val="000000"/>
          <w:sz w:val="24"/>
        </w:rPr>
        <w:t>l</w:t>
      </w:r>
      <w:r w:rsidRPr="00E52DEE">
        <w:rPr>
          <w:rFonts w:asciiTheme="minorHAnsi" w:hAnsiTheme="minorHAnsi" w:cstheme="minorHAnsi"/>
          <w:color w:val="000000"/>
          <w:sz w:val="24"/>
        </w:rPr>
        <w:t xml:space="preserve">inguistically </w:t>
      </w:r>
      <w:r w:rsidR="007E719B">
        <w:rPr>
          <w:rFonts w:asciiTheme="minorHAnsi" w:hAnsiTheme="minorHAnsi" w:cstheme="minorHAnsi"/>
          <w:color w:val="000000"/>
          <w:sz w:val="24"/>
        </w:rPr>
        <w:t>d</w:t>
      </w:r>
      <w:r w:rsidRPr="00E52DEE">
        <w:rPr>
          <w:rFonts w:asciiTheme="minorHAnsi" w:hAnsiTheme="minorHAnsi" w:cstheme="minorHAnsi"/>
          <w:color w:val="000000"/>
          <w:sz w:val="24"/>
        </w:rPr>
        <w:t>iverse background</w:t>
      </w:r>
      <w:r>
        <w:rPr>
          <w:rFonts w:asciiTheme="minorHAnsi" w:hAnsiTheme="minorHAnsi" w:cstheme="minorHAnsi"/>
          <w:color w:val="000000"/>
          <w:sz w:val="24"/>
        </w:rPr>
        <w:t>s</w:t>
      </w:r>
      <w:r w:rsidRPr="00E52DEE">
        <w:rPr>
          <w:rFonts w:asciiTheme="minorHAnsi" w:hAnsiTheme="minorHAnsi" w:cstheme="minorHAnsi"/>
          <w:color w:val="000000"/>
          <w:sz w:val="24"/>
        </w:rPr>
        <w:t>.</w:t>
      </w:r>
    </w:p>
    <w:p w14:paraId="07C8ACE1" w14:textId="20855AF0" w:rsidR="009F7B18" w:rsidRDefault="009F7B18" w:rsidP="009F7B1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Over 80 participants were receiving supported independent living services.</w:t>
      </w:r>
    </w:p>
    <w:p w14:paraId="36FE782A" w14:textId="4505AD88" w:rsidR="00462748" w:rsidRDefault="00462748" w:rsidP="00462748">
      <w:pPr>
        <w:spacing w:after="0" w:line="240" w:lineRule="auto"/>
        <w:rPr>
          <w:rFonts w:asciiTheme="minorHAnsi" w:hAnsiTheme="minorHAnsi" w:cstheme="minorHAnsi"/>
          <w:color w:val="000000"/>
          <w:sz w:val="24"/>
        </w:rPr>
      </w:pPr>
    </w:p>
    <w:p w14:paraId="05DF2423" w14:textId="608F6876" w:rsidR="00462748" w:rsidRDefault="00236C84" w:rsidP="00462748">
      <w:pPr>
        <w:spacing w:after="0"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Some of the </w:t>
      </w:r>
      <w:r w:rsidR="00DA6145">
        <w:rPr>
          <w:rFonts w:asciiTheme="minorHAnsi" w:hAnsiTheme="minorHAnsi" w:cstheme="minorHAnsi"/>
          <w:color w:val="000000"/>
          <w:sz w:val="24"/>
        </w:rPr>
        <w:t>primary disabilities recorded for participants in the evaluation period were:</w:t>
      </w:r>
    </w:p>
    <w:p w14:paraId="14577DE1" w14:textId="77777777" w:rsidR="00135E2A" w:rsidRPr="00462748" w:rsidRDefault="00135E2A" w:rsidP="00462748">
      <w:pPr>
        <w:spacing w:after="0" w:line="240" w:lineRule="auto"/>
        <w:rPr>
          <w:rFonts w:asciiTheme="minorHAnsi" w:hAnsiTheme="minorHAnsi" w:cstheme="minorHAnsi"/>
          <w:color w:val="000000"/>
          <w:sz w:val="24"/>
        </w:rPr>
      </w:pPr>
    </w:p>
    <w:p w14:paraId="02465CFA" w14:textId="5E781BF8" w:rsidR="00E31765" w:rsidRDefault="00E31765" w:rsidP="009F7B1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More than 530</w:t>
      </w:r>
      <w:r w:rsidR="00A67353">
        <w:rPr>
          <w:rFonts w:asciiTheme="minorHAnsi" w:hAnsiTheme="minorHAnsi" w:cstheme="minorHAnsi"/>
          <w:color w:val="000000"/>
          <w:sz w:val="24"/>
        </w:rPr>
        <w:t xml:space="preserve"> participants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A67353">
        <w:rPr>
          <w:rFonts w:asciiTheme="minorHAnsi" w:hAnsiTheme="minorHAnsi" w:cstheme="minorHAnsi"/>
          <w:color w:val="000000"/>
          <w:sz w:val="24"/>
        </w:rPr>
        <w:t>with</w:t>
      </w:r>
      <w:r>
        <w:rPr>
          <w:rFonts w:asciiTheme="minorHAnsi" w:hAnsiTheme="minorHAnsi" w:cstheme="minorHAnsi"/>
          <w:color w:val="000000"/>
          <w:sz w:val="24"/>
        </w:rPr>
        <w:t xml:space="preserve"> autism.</w:t>
      </w:r>
    </w:p>
    <w:p w14:paraId="17E05F04" w14:textId="50ED9AB1" w:rsidR="00E31765" w:rsidRDefault="001E733C" w:rsidP="009F7B1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Over 260 </w:t>
      </w:r>
      <w:r w:rsidR="00264C0F">
        <w:rPr>
          <w:rFonts w:asciiTheme="minorHAnsi" w:hAnsiTheme="minorHAnsi" w:cstheme="minorHAnsi"/>
          <w:color w:val="000000"/>
          <w:sz w:val="24"/>
        </w:rPr>
        <w:t xml:space="preserve">participants </w:t>
      </w:r>
      <w:r w:rsidR="00DA6145">
        <w:rPr>
          <w:rFonts w:asciiTheme="minorHAnsi" w:hAnsiTheme="minorHAnsi" w:cstheme="minorHAnsi"/>
          <w:color w:val="000000"/>
          <w:sz w:val="24"/>
        </w:rPr>
        <w:t>with intellectual disability.</w:t>
      </w:r>
    </w:p>
    <w:p w14:paraId="0D15FD35" w14:textId="56154A2D" w:rsidR="00DA6145" w:rsidRDefault="00A67353" w:rsidP="009F7B1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More than</w:t>
      </w:r>
      <w:r w:rsidR="00264C0F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 xml:space="preserve">150 </w:t>
      </w:r>
      <w:r w:rsidR="00264C0F">
        <w:rPr>
          <w:rFonts w:asciiTheme="minorHAnsi" w:hAnsiTheme="minorHAnsi" w:cstheme="minorHAnsi"/>
          <w:color w:val="000000"/>
          <w:sz w:val="24"/>
        </w:rPr>
        <w:t xml:space="preserve">participants </w:t>
      </w:r>
      <w:r>
        <w:rPr>
          <w:rFonts w:asciiTheme="minorHAnsi" w:hAnsiTheme="minorHAnsi" w:cstheme="minorHAnsi"/>
          <w:color w:val="000000"/>
          <w:sz w:val="24"/>
        </w:rPr>
        <w:t>with a developmental delay</w:t>
      </w:r>
      <w:r w:rsidR="00264C0F">
        <w:rPr>
          <w:rFonts w:asciiTheme="minorHAnsi" w:hAnsiTheme="minorHAnsi" w:cstheme="minorHAnsi"/>
          <w:color w:val="000000"/>
          <w:sz w:val="24"/>
        </w:rPr>
        <w:t>.</w:t>
      </w:r>
    </w:p>
    <w:p w14:paraId="15003E76" w14:textId="2C3186A0" w:rsidR="00264C0F" w:rsidRDefault="00264C0F" w:rsidP="009F7B1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Over 100 participants with a psychosocial disability.</w:t>
      </w:r>
    </w:p>
    <w:p w14:paraId="7303DB97" w14:textId="77777777" w:rsidR="00CD12E7" w:rsidRPr="00E64FE6" w:rsidRDefault="00CD12E7" w:rsidP="00E64FE6">
      <w:pPr>
        <w:spacing w:after="0" w:line="240" w:lineRule="auto"/>
        <w:rPr>
          <w:rStyle w:val="ui-provider"/>
          <w:rFonts w:asciiTheme="minorHAnsi" w:hAnsiTheme="minorHAnsi" w:cstheme="minorHAnsi"/>
          <w:sz w:val="24"/>
        </w:rPr>
      </w:pPr>
    </w:p>
    <w:p w14:paraId="0F29781D" w14:textId="58C6887E" w:rsidR="00E64FE6" w:rsidRDefault="00236C84" w:rsidP="00E64FE6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Other</w:t>
      </w:r>
      <w:r w:rsidR="00FF2B46">
        <w:rPr>
          <w:rFonts w:asciiTheme="minorHAnsi" w:hAnsiTheme="minorHAnsi" w:cstheme="minorHAnsi"/>
          <w:sz w:val="24"/>
        </w:rPr>
        <w:t xml:space="preserve"> primary disabilities</w:t>
      </w:r>
      <w:r w:rsidR="006E6766">
        <w:rPr>
          <w:rFonts w:asciiTheme="minorHAnsi" w:hAnsiTheme="minorHAnsi" w:cstheme="minorHAnsi"/>
          <w:sz w:val="24"/>
        </w:rPr>
        <w:t xml:space="preserve"> recorded for participants</w:t>
      </w:r>
      <w:r w:rsidR="001A5460">
        <w:rPr>
          <w:rFonts w:asciiTheme="minorHAnsi" w:hAnsiTheme="minorHAnsi" w:cstheme="minorHAnsi"/>
          <w:sz w:val="24"/>
        </w:rPr>
        <w:t xml:space="preserve"> in the evaluation period included </w:t>
      </w:r>
      <w:r w:rsidR="006E6766">
        <w:rPr>
          <w:rFonts w:asciiTheme="minorHAnsi" w:hAnsiTheme="minorHAnsi" w:cstheme="minorHAnsi"/>
          <w:sz w:val="24"/>
        </w:rPr>
        <w:t>acquired brain injury, multiple sclerosis,</w:t>
      </w:r>
      <w:r w:rsidR="001A5460">
        <w:rPr>
          <w:rFonts w:asciiTheme="minorHAnsi" w:hAnsiTheme="minorHAnsi" w:cstheme="minorHAnsi"/>
          <w:sz w:val="24"/>
        </w:rPr>
        <w:t xml:space="preserve"> visual impairment</w:t>
      </w:r>
      <w:r w:rsidR="00440FCC">
        <w:rPr>
          <w:rFonts w:asciiTheme="minorHAnsi" w:hAnsiTheme="minorHAnsi" w:cstheme="minorHAnsi"/>
          <w:sz w:val="24"/>
        </w:rPr>
        <w:t>, hearing impairment and spinal cord injury.</w:t>
      </w:r>
    </w:p>
    <w:p w14:paraId="0A88438D" w14:textId="3B1D27E1" w:rsidR="007C5924" w:rsidRPr="00E52DEE" w:rsidRDefault="007C5924" w:rsidP="00730129">
      <w:pPr>
        <w:spacing w:after="0" w:line="240" w:lineRule="auto"/>
        <w:rPr>
          <w:rFonts w:asciiTheme="minorHAnsi" w:hAnsiTheme="minorHAnsi" w:cstheme="minorHAnsi"/>
          <w:color w:val="000000"/>
          <w:sz w:val="24"/>
        </w:rPr>
      </w:pPr>
    </w:p>
    <w:p w14:paraId="424E16D4" w14:textId="02C75BAF" w:rsidR="00CC2E0A" w:rsidRPr="00BF4345" w:rsidRDefault="008E4CF8" w:rsidP="00BF4345">
      <w:pPr>
        <w:pStyle w:val="Heading2"/>
        <w:numPr>
          <w:ilvl w:val="0"/>
          <w:numId w:val="2"/>
        </w:numPr>
        <w:spacing w:before="0" w:after="0" w:line="240" w:lineRule="auto"/>
        <w:ind w:left="720"/>
        <w:rPr>
          <w:b/>
          <w:sz w:val="36"/>
          <w:szCs w:val="36"/>
        </w:rPr>
      </w:pPr>
      <w:bookmarkStart w:id="32" w:name="_Toc132820244"/>
      <w:bookmarkStart w:id="33" w:name="_Toc134101846"/>
      <w:bookmarkEnd w:id="32"/>
      <w:r w:rsidRPr="00BF4345">
        <w:rPr>
          <w:b/>
          <w:sz w:val="36"/>
          <w:szCs w:val="36"/>
        </w:rPr>
        <w:t>How we listened</w:t>
      </w:r>
      <w:bookmarkEnd w:id="33"/>
    </w:p>
    <w:p w14:paraId="309C9761" w14:textId="77777777" w:rsidR="003D1F43" w:rsidRDefault="003D1F43" w:rsidP="00FB3340">
      <w:pPr>
        <w:spacing w:after="0" w:line="240" w:lineRule="auto"/>
        <w:rPr>
          <w:rStyle w:val="normaltextrun"/>
          <w:rFonts w:cs="Arial"/>
          <w:sz w:val="24"/>
          <w:shd w:val="clear" w:color="auto" w:fill="FFFFFF"/>
        </w:rPr>
      </w:pPr>
    </w:p>
    <w:p w14:paraId="67D5D1AD" w14:textId="366DE2A5" w:rsidR="00FB3340" w:rsidRDefault="00FB3340" w:rsidP="00FB3340">
      <w:pPr>
        <w:spacing w:after="0" w:line="240" w:lineRule="auto"/>
        <w:rPr>
          <w:rStyle w:val="normaltextrun"/>
          <w:rFonts w:cs="Arial"/>
          <w:sz w:val="24"/>
          <w:shd w:val="clear" w:color="auto" w:fill="FFFFFF"/>
        </w:rPr>
      </w:pPr>
      <w:r w:rsidRPr="00FB3340">
        <w:rPr>
          <w:rStyle w:val="normaltextrun"/>
          <w:rFonts w:cs="Arial"/>
          <w:sz w:val="24"/>
          <w:shd w:val="clear" w:color="auto" w:fill="FFFFFF"/>
        </w:rPr>
        <w:t xml:space="preserve">We asked participants, providers, NDIA staff and NDIS partners to tell us about their experience in the Tasmania test. </w:t>
      </w:r>
      <w:r>
        <w:rPr>
          <w:rStyle w:val="normaltextrun"/>
          <w:rFonts w:cs="Arial"/>
          <w:sz w:val="24"/>
          <w:shd w:val="clear" w:color="auto" w:fill="FFFFFF"/>
        </w:rPr>
        <w:t>We</w:t>
      </w:r>
      <w:r w:rsidRPr="00EC079F">
        <w:rPr>
          <w:rStyle w:val="normaltextrun"/>
          <w:rFonts w:cs="Arial"/>
          <w:sz w:val="24"/>
          <w:shd w:val="clear" w:color="auto" w:fill="FFFFFF"/>
        </w:rPr>
        <w:t xml:space="preserve"> talked to </w:t>
      </w:r>
      <w:r>
        <w:rPr>
          <w:rStyle w:val="normaltextrun"/>
          <w:rFonts w:cs="Arial"/>
          <w:sz w:val="24"/>
          <w:shd w:val="clear" w:color="auto" w:fill="FFFFFF"/>
        </w:rPr>
        <w:t>as many people connected to the test as we could, to find out:</w:t>
      </w:r>
    </w:p>
    <w:p w14:paraId="024CAAA2" w14:textId="77777777" w:rsidR="00FB3340" w:rsidRPr="00EC079F" w:rsidRDefault="00FB3340" w:rsidP="00FB3340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</w:p>
    <w:p w14:paraId="523AA8C5" w14:textId="77777777" w:rsidR="00FB3340" w:rsidRPr="00EC079F" w:rsidRDefault="00FB3340" w:rsidP="00FB3340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4"/>
          <w:shd w:val="clear" w:color="auto" w:fill="FFFFFF"/>
          <w:lang w:val="en-GB"/>
        </w:rPr>
      </w:pPr>
      <w:r w:rsidRPr="00EC079F">
        <w:rPr>
          <w:rFonts w:cs="Arial"/>
          <w:sz w:val="24"/>
          <w:shd w:val="clear" w:color="auto" w:fill="FFFFFF"/>
          <w:lang w:val="en-AU"/>
        </w:rPr>
        <w:t>What worked well? </w:t>
      </w:r>
    </w:p>
    <w:p w14:paraId="2F6975F2" w14:textId="77777777" w:rsidR="00FB3340" w:rsidRPr="00EC079F" w:rsidRDefault="00FB3340" w:rsidP="00FB3340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4"/>
          <w:shd w:val="clear" w:color="auto" w:fill="FFFFFF"/>
          <w:lang w:val="en-GB"/>
        </w:rPr>
      </w:pPr>
      <w:r w:rsidRPr="00EC079F">
        <w:rPr>
          <w:rFonts w:cs="Arial"/>
          <w:sz w:val="24"/>
          <w:shd w:val="clear" w:color="auto" w:fill="FFFFFF"/>
          <w:lang w:val="en-AU"/>
        </w:rPr>
        <w:t>What could be improved? </w:t>
      </w:r>
    </w:p>
    <w:p w14:paraId="7BDE905D" w14:textId="77777777" w:rsidR="00FB3340" w:rsidRPr="00EC079F" w:rsidRDefault="00FB3340" w:rsidP="00FB334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hd w:val="clear" w:color="auto" w:fill="FFFFFF"/>
        </w:rPr>
      </w:pPr>
      <w:r w:rsidRPr="00EC079F">
        <w:rPr>
          <w:rFonts w:cs="Arial"/>
          <w:sz w:val="24"/>
          <w:shd w:val="clear" w:color="auto" w:fill="FFFFFF"/>
          <w:lang w:val="en-AU"/>
        </w:rPr>
        <w:t>What we need to do to help the rest of Australia prepare for the introduction of our new computer system and improved processes?</w:t>
      </w:r>
    </w:p>
    <w:p w14:paraId="24553C9E" w14:textId="77777777" w:rsidR="00FB3340" w:rsidRDefault="00FB3340" w:rsidP="00FB3340">
      <w:pPr>
        <w:pStyle w:val="paragraph"/>
        <w:spacing w:before="0" w:beforeAutospacing="0" w:after="0" w:afterAutospacing="0"/>
        <w:textAlignment w:val="baseline"/>
        <w:rPr>
          <w:rFonts w:asciiTheme="minorHAnsi" w:eastAsiaTheme="majorEastAsia" w:hAnsiTheme="minorHAnsi" w:cstheme="minorBidi"/>
        </w:rPr>
      </w:pPr>
    </w:p>
    <w:p w14:paraId="42798885" w14:textId="707155EE" w:rsidR="00FB3340" w:rsidRDefault="00FB3340" w:rsidP="00FB3340">
      <w:pPr>
        <w:spacing w:after="0" w:line="240" w:lineRule="auto"/>
        <w:rPr>
          <w:rStyle w:val="normaltextrun"/>
          <w:rFonts w:cs="Arial"/>
          <w:sz w:val="24"/>
          <w:shd w:val="clear" w:color="auto" w:fill="FFFFFF"/>
        </w:rPr>
      </w:pPr>
      <w:r w:rsidRPr="00F04FB1">
        <w:rPr>
          <w:rStyle w:val="normaltextrun"/>
          <w:rFonts w:cs="Arial"/>
          <w:sz w:val="24"/>
          <w:shd w:val="clear" w:color="auto" w:fill="FFFFFF"/>
        </w:rPr>
        <w:t>We asked for feedback in different ways, to make sure we heard from everyone involved</w:t>
      </w:r>
      <w:r w:rsidR="0077523A">
        <w:rPr>
          <w:rStyle w:val="normaltextrun"/>
          <w:rFonts w:cs="Arial"/>
          <w:sz w:val="24"/>
          <w:shd w:val="clear" w:color="auto" w:fill="FFFFFF"/>
        </w:rPr>
        <w:t xml:space="preserve">. </w:t>
      </w:r>
    </w:p>
    <w:p w14:paraId="4FF307A4" w14:textId="39790D06" w:rsidR="00F60323" w:rsidRDefault="00F60323" w:rsidP="00FB3340">
      <w:pPr>
        <w:spacing w:after="0" w:line="240" w:lineRule="auto"/>
        <w:rPr>
          <w:rStyle w:val="normaltextrun"/>
          <w:rFonts w:cs="Arial"/>
          <w:sz w:val="24"/>
          <w:shd w:val="clear" w:color="auto" w:fill="FFFFFF"/>
        </w:rPr>
      </w:pPr>
    </w:p>
    <w:p w14:paraId="6D923DF8" w14:textId="2A2D8658" w:rsidR="000A4AE4" w:rsidRDefault="00E75E92" w:rsidP="00FB3340">
      <w:pPr>
        <w:spacing w:after="0" w:line="240" w:lineRule="auto"/>
        <w:rPr>
          <w:rStyle w:val="normaltextrun"/>
          <w:rFonts w:cs="Arial"/>
          <w:sz w:val="24"/>
          <w:shd w:val="clear" w:color="auto" w:fill="FFFFFF"/>
        </w:rPr>
      </w:pPr>
      <w:r>
        <w:rPr>
          <w:rStyle w:val="normaltextrun"/>
          <w:rFonts w:cs="Arial"/>
          <w:sz w:val="24"/>
          <w:shd w:val="clear" w:color="auto" w:fill="FFFFFF"/>
        </w:rPr>
        <w:t>We got:</w:t>
      </w:r>
    </w:p>
    <w:p w14:paraId="4E159A69" w14:textId="77777777" w:rsidR="00E75E92" w:rsidRDefault="00E75E92" w:rsidP="00FB3340">
      <w:pPr>
        <w:spacing w:after="0" w:line="240" w:lineRule="auto"/>
        <w:rPr>
          <w:rStyle w:val="normaltextrun"/>
          <w:rFonts w:cs="Arial"/>
          <w:sz w:val="24"/>
          <w:shd w:val="clear" w:color="auto" w:fill="FFFFFF"/>
        </w:rPr>
      </w:pPr>
    </w:p>
    <w:p w14:paraId="39CD6A7C" w14:textId="6F4D4EA7" w:rsidR="001D565D" w:rsidRDefault="001D565D" w:rsidP="0077523A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/>
          <w:sz w:val="24"/>
          <w:lang w:eastAsia="zh-CN"/>
        </w:rPr>
      </w:pPr>
      <w:r>
        <w:rPr>
          <w:rFonts w:eastAsia="Times New Roman"/>
          <w:sz w:val="24"/>
          <w:lang w:eastAsia="zh-CN"/>
        </w:rPr>
        <w:t>More than 150 s</w:t>
      </w:r>
      <w:r w:rsidR="001418D1" w:rsidRPr="0077523A">
        <w:rPr>
          <w:rFonts w:eastAsia="Times New Roman"/>
          <w:sz w:val="24"/>
          <w:lang w:eastAsia="zh-CN"/>
        </w:rPr>
        <w:t xml:space="preserve">urvey responses </w:t>
      </w:r>
      <w:r>
        <w:rPr>
          <w:rFonts w:eastAsia="Times New Roman"/>
          <w:sz w:val="24"/>
          <w:lang w:eastAsia="zh-CN"/>
        </w:rPr>
        <w:t>from participants.</w:t>
      </w:r>
    </w:p>
    <w:p w14:paraId="78B78458" w14:textId="51851C4F" w:rsidR="000A4AE4" w:rsidRDefault="001D565D" w:rsidP="004B7590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/>
          <w:sz w:val="24"/>
          <w:lang w:eastAsia="zh-CN"/>
        </w:rPr>
      </w:pPr>
      <w:r w:rsidRPr="001D565D">
        <w:rPr>
          <w:rFonts w:eastAsia="Times New Roman"/>
          <w:sz w:val="24"/>
          <w:lang w:eastAsia="zh-CN"/>
        </w:rPr>
        <w:t xml:space="preserve">Close to 250 survey responses from </w:t>
      </w:r>
      <w:r w:rsidR="001418D1" w:rsidRPr="001D565D">
        <w:rPr>
          <w:rFonts w:eastAsia="Times New Roman"/>
          <w:sz w:val="24"/>
          <w:lang w:eastAsia="zh-CN"/>
        </w:rPr>
        <w:t xml:space="preserve">people with disability, </w:t>
      </w:r>
      <w:r w:rsidR="002950A9" w:rsidRPr="001D565D">
        <w:rPr>
          <w:rFonts w:eastAsia="Times New Roman"/>
          <w:sz w:val="24"/>
          <w:lang w:eastAsia="zh-CN"/>
        </w:rPr>
        <w:t>famil</w:t>
      </w:r>
      <w:r w:rsidR="002950A9">
        <w:rPr>
          <w:rFonts w:eastAsia="Times New Roman"/>
          <w:sz w:val="24"/>
          <w:lang w:eastAsia="zh-CN"/>
        </w:rPr>
        <w:t>ies,</w:t>
      </w:r>
      <w:r w:rsidR="001418D1" w:rsidRPr="001D565D">
        <w:rPr>
          <w:rFonts w:eastAsia="Times New Roman"/>
          <w:sz w:val="24"/>
          <w:lang w:eastAsia="zh-CN"/>
        </w:rPr>
        <w:t xml:space="preserve"> and carers. </w:t>
      </w:r>
    </w:p>
    <w:p w14:paraId="700F5C89" w14:textId="029EE527" w:rsidR="001418D1" w:rsidRDefault="00043F43" w:rsidP="00E2330B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/>
          <w:sz w:val="24"/>
          <w:lang w:eastAsia="zh-CN"/>
        </w:rPr>
      </w:pPr>
      <w:r w:rsidRPr="00043F43">
        <w:rPr>
          <w:rFonts w:eastAsia="Times New Roman"/>
          <w:sz w:val="24"/>
          <w:lang w:eastAsia="zh-CN"/>
        </w:rPr>
        <w:t xml:space="preserve">Almost </w:t>
      </w:r>
      <w:r>
        <w:rPr>
          <w:rFonts w:eastAsia="Times New Roman"/>
          <w:sz w:val="24"/>
          <w:lang w:eastAsia="zh-CN"/>
        </w:rPr>
        <w:t xml:space="preserve">150 survey responses from </w:t>
      </w:r>
      <w:r w:rsidR="001418D1" w:rsidRPr="00043F43">
        <w:rPr>
          <w:rFonts w:eastAsia="Times New Roman"/>
          <w:sz w:val="24"/>
          <w:lang w:eastAsia="zh-CN"/>
        </w:rPr>
        <w:t>Tasmanian providers</w:t>
      </w:r>
      <w:r>
        <w:rPr>
          <w:rFonts w:eastAsia="Times New Roman"/>
          <w:sz w:val="24"/>
          <w:lang w:eastAsia="zh-CN"/>
        </w:rPr>
        <w:t>.</w:t>
      </w:r>
    </w:p>
    <w:p w14:paraId="24C9CD34" w14:textId="42EDB3D7" w:rsidR="00E75E92" w:rsidRDefault="00E75E92" w:rsidP="00E75E92">
      <w:pPr>
        <w:spacing w:after="0" w:line="240" w:lineRule="auto"/>
        <w:rPr>
          <w:rFonts w:eastAsia="Times New Roman"/>
          <w:sz w:val="24"/>
          <w:lang w:eastAsia="zh-CN"/>
        </w:rPr>
      </w:pPr>
    </w:p>
    <w:p w14:paraId="180CFB8B" w14:textId="31E8F0E9" w:rsidR="00480B2A" w:rsidRDefault="00E75E92" w:rsidP="00480B2A">
      <w:pPr>
        <w:spacing w:after="0" w:line="240" w:lineRule="auto"/>
        <w:rPr>
          <w:rFonts w:eastAsia="Times New Roman"/>
          <w:sz w:val="24"/>
          <w:lang w:eastAsia="zh-CN"/>
        </w:rPr>
      </w:pPr>
      <w:r>
        <w:rPr>
          <w:rFonts w:eastAsia="Times New Roman"/>
          <w:sz w:val="24"/>
          <w:lang w:eastAsia="zh-CN"/>
        </w:rPr>
        <w:t>We held engagement sessions</w:t>
      </w:r>
      <w:r w:rsidR="00480B2A">
        <w:rPr>
          <w:rFonts w:eastAsia="Times New Roman"/>
          <w:sz w:val="24"/>
          <w:lang w:eastAsia="zh-CN"/>
        </w:rPr>
        <w:t xml:space="preserve"> attended by </w:t>
      </w:r>
      <w:r w:rsidR="00AD5236">
        <w:rPr>
          <w:rFonts w:eastAsia="Times New Roman"/>
          <w:sz w:val="24"/>
          <w:lang w:eastAsia="zh-CN"/>
        </w:rPr>
        <w:t>more than 340</w:t>
      </w:r>
      <w:r w:rsidR="00480B2A">
        <w:rPr>
          <w:rFonts w:eastAsia="Times New Roman"/>
          <w:sz w:val="24"/>
          <w:lang w:eastAsia="zh-CN"/>
        </w:rPr>
        <w:t xml:space="preserve"> </w:t>
      </w:r>
      <w:r w:rsidR="00480B2A" w:rsidRPr="00F04FB1">
        <w:rPr>
          <w:rFonts w:eastAsia="Times New Roman"/>
          <w:sz w:val="24"/>
          <w:lang w:eastAsia="zh-CN"/>
        </w:rPr>
        <w:t xml:space="preserve">participants, </w:t>
      </w:r>
      <w:r w:rsidR="002950A9" w:rsidRPr="00F04FB1">
        <w:rPr>
          <w:rFonts w:eastAsia="Times New Roman"/>
          <w:sz w:val="24"/>
          <w:lang w:eastAsia="zh-CN"/>
        </w:rPr>
        <w:t>families,</w:t>
      </w:r>
      <w:r w:rsidR="00480B2A" w:rsidRPr="00F04FB1">
        <w:rPr>
          <w:rFonts w:eastAsia="Times New Roman"/>
          <w:sz w:val="24"/>
          <w:lang w:eastAsia="zh-CN"/>
        </w:rPr>
        <w:t xml:space="preserve"> and carers</w:t>
      </w:r>
      <w:r w:rsidR="00480B2A">
        <w:rPr>
          <w:rFonts w:eastAsia="Times New Roman"/>
          <w:sz w:val="24"/>
          <w:lang w:eastAsia="zh-CN"/>
        </w:rPr>
        <w:t>.</w:t>
      </w:r>
    </w:p>
    <w:p w14:paraId="44694915" w14:textId="16257C3B" w:rsidR="005F252D" w:rsidRDefault="005F252D" w:rsidP="00480B2A">
      <w:pPr>
        <w:spacing w:after="0" w:line="240" w:lineRule="auto"/>
        <w:rPr>
          <w:rFonts w:eastAsia="Times New Roman"/>
          <w:sz w:val="24"/>
          <w:lang w:eastAsia="zh-CN"/>
        </w:rPr>
      </w:pPr>
    </w:p>
    <w:p w14:paraId="371B8F7E" w14:textId="422DA026" w:rsidR="005F252D" w:rsidRDefault="005F252D" w:rsidP="00480B2A">
      <w:pPr>
        <w:spacing w:after="0" w:line="240" w:lineRule="auto"/>
        <w:rPr>
          <w:rFonts w:eastAsia="Times New Roman"/>
          <w:sz w:val="24"/>
          <w:lang w:eastAsia="zh-CN"/>
        </w:rPr>
      </w:pPr>
      <w:r>
        <w:rPr>
          <w:rFonts w:eastAsia="Times New Roman"/>
          <w:sz w:val="24"/>
          <w:lang w:eastAsia="zh-CN"/>
        </w:rPr>
        <w:t xml:space="preserve">We asked </w:t>
      </w:r>
      <w:r w:rsidR="005A4942" w:rsidRPr="00F04FB1">
        <w:rPr>
          <w:rFonts w:eastAsia="Times New Roman"/>
          <w:sz w:val="24"/>
          <w:lang w:eastAsia="zh-CN"/>
        </w:rPr>
        <w:t xml:space="preserve">Tasmanian Disability Representative and Carer Organisations to </w:t>
      </w:r>
      <w:r w:rsidR="005A4942">
        <w:rPr>
          <w:rFonts w:eastAsia="Times New Roman"/>
          <w:sz w:val="24"/>
          <w:lang w:eastAsia="zh-CN"/>
        </w:rPr>
        <w:t xml:space="preserve">help us collect feedback. These organisations </w:t>
      </w:r>
      <w:r w:rsidR="005A4942" w:rsidRPr="00F04FB1">
        <w:rPr>
          <w:rFonts w:eastAsia="Times New Roman"/>
          <w:sz w:val="24"/>
          <w:lang w:eastAsia="zh-CN"/>
        </w:rPr>
        <w:t>sent out 26 surveys and held 43 focus groups with more than 140 participants, families, and carers of people with disability</w:t>
      </w:r>
      <w:r w:rsidR="00564C35">
        <w:rPr>
          <w:rFonts w:eastAsia="Times New Roman"/>
          <w:sz w:val="24"/>
          <w:lang w:eastAsia="zh-CN"/>
        </w:rPr>
        <w:t>.</w:t>
      </w:r>
    </w:p>
    <w:p w14:paraId="68C4F0B1" w14:textId="6652990E" w:rsidR="00480B2A" w:rsidRDefault="00480B2A" w:rsidP="00480B2A">
      <w:pPr>
        <w:spacing w:after="0" w:line="240" w:lineRule="auto"/>
        <w:rPr>
          <w:rFonts w:eastAsia="Times New Roman"/>
          <w:sz w:val="24"/>
          <w:lang w:eastAsia="zh-CN"/>
        </w:rPr>
      </w:pPr>
    </w:p>
    <w:p w14:paraId="31D974D8" w14:textId="61E20012" w:rsidR="00F2317E" w:rsidRDefault="007378D0" w:rsidP="007378D0">
      <w:pPr>
        <w:pStyle w:val="paragraph"/>
        <w:spacing w:before="0" w:beforeAutospacing="0" w:after="0" w:afterAutospacing="0"/>
        <w:textAlignment w:val="baseline"/>
        <w:rPr>
          <w:rFonts w:asciiTheme="minorHAnsi" w:eastAsiaTheme="majorEastAsia" w:hAnsiTheme="minorHAnsi" w:cstheme="minorBidi"/>
        </w:rPr>
      </w:pPr>
      <w:r w:rsidRPr="6919DB8D">
        <w:rPr>
          <w:rFonts w:ascii="Arial" w:eastAsiaTheme="majorEastAsia" w:hAnsi="Arial" w:cs="Arial"/>
        </w:rPr>
        <w:t xml:space="preserve">We </w:t>
      </w:r>
      <w:r w:rsidR="0076542F">
        <w:rPr>
          <w:rFonts w:ascii="Arial" w:eastAsiaTheme="majorEastAsia" w:hAnsi="Arial" w:cs="Arial"/>
        </w:rPr>
        <w:t xml:space="preserve">got feedback from </w:t>
      </w:r>
      <w:r w:rsidRPr="6919DB8D">
        <w:rPr>
          <w:rFonts w:ascii="Arial" w:eastAsiaTheme="majorEastAsia" w:hAnsi="Arial" w:cs="Arial"/>
        </w:rPr>
        <w:t>24 Tasmanian provider working groups sessions</w:t>
      </w:r>
      <w:r w:rsidR="00F2317E">
        <w:rPr>
          <w:rFonts w:ascii="Arial" w:eastAsiaTheme="majorEastAsia" w:hAnsi="Arial" w:cs="Arial"/>
        </w:rPr>
        <w:t xml:space="preserve"> and </w:t>
      </w:r>
      <w:r w:rsidRPr="6919DB8D">
        <w:rPr>
          <w:rFonts w:asciiTheme="minorHAnsi" w:eastAsiaTheme="majorEastAsia" w:hAnsiTheme="minorHAnsi" w:cstheme="minorBidi"/>
        </w:rPr>
        <w:t xml:space="preserve">25 Tasmanian provider </w:t>
      </w:r>
      <w:r>
        <w:rPr>
          <w:rFonts w:asciiTheme="minorHAnsi" w:eastAsiaTheme="majorEastAsia" w:hAnsiTheme="minorHAnsi" w:cstheme="minorBidi"/>
        </w:rPr>
        <w:t>question and answer</w:t>
      </w:r>
      <w:r w:rsidRPr="6919DB8D">
        <w:rPr>
          <w:rFonts w:asciiTheme="minorHAnsi" w:eastAsiaTheme="majorEastAsia" w:hAnsiTheme="minorHAnsi" w:cstheme="minorBidi"/>
        </w:rPr>
        <w:t xml:space="preserve"> sessions</w:t>
      </w:r>
      <w:r>
        <w:rPr>
          <w:rFonts w:asciiTheme="minorHAnsi" w:eastAsiaTheme="majorEastAsia" w:hAnsiTheme="minorHAnsi" w:cstheme="minorBidi"/>
        </w:rPr>
        <w:t xml:space="preserve">. </w:t>
      </w:r>
    </w:p>
    <w:p w14:paraId="67DD7AE8" w14:textId="77777777" w:rsidR="00F2317E" w:rsidRDefault="00F2317E" w:rsidP="007378D0">
      <w:pPr>
        <w:pStyle w:val="paragraph"/>
        <w:spacing w:before="0" w:beforeAutospacing="0" w:after="0" w:afterAutospacing="0"/>
        <w:textAlignment w:val="baseline"/>
        <w:rPr>
          <w:rFonts w:asciiTheme="minorHAnsi" w:eastAsiaTheme="majorEastAsia" w:hAnsiTheme="minorHAnsi" w:cstheme="minorBidi"/>
        </w:rPr>
      </w:pPr>
    </w:p>
    <w:p w14:paraId="4C429E85" w14:textId="20D556AD" w:rsidR="001934BF" w:rsidRDefault="001934BF" w:rsidP="001934BF">
      <w:pPr>
        <w:pStyle w:val="Heading2"/>
        <w:numPr>
          <w:ilvl w:val="0"/>
          <w:numId w:val="2"/>
        </w:numPr>
        <w:spacing w:before="0" w:after="0" w:line="240" w:lineRule="auto"/>
        <w:ind w:left="720"/>
        <w:rPr>
          <w:b/>
          <w:sz w:val="36"/>
          <w:szCs w:val="36"/>
        </w:rPr>
      </w:pPr>
      <w:bookmarkStart w:id="34" w:name="_Toc134101847"/>
      <w:r w:rsidRPr="001934BF">
        <w:rPr>
          <w:b/>
          <w:sz w:val="36"/>
          <w:szCs w:val="36"/>
        </w:rPr>
        <w:t xml:space="preserve">What we </w:t>
      </w:r>
      <w:r w:rsidR="00222FF9">
        <w:rPr>
          <w:b/>
          <w:sz w:val="36"/>
          <w:szCs w:val="36"/>
        </w:rPr>
        <w:t>learnt</w:t>
      </w:r>
      <w:r w:rsidR="00BA2B1E">
        <w:rPr>
          <w:b/>
          <w:sz w:val="36"/>
          <w:szCs w:val="36"/>
        </w:rPr>
        <w:t xml:space="preserve"> </w:t>
      </w:r>
      <w:r w:rsidR="00B27E71">
        <w:rPr>
          <w:b/>
          <w:sz w:val="36"/>
          <w:szCs w:val="36"/>
        </w:rPr>
        <w:t>from participants, providers, NDIA staff and NDIS partners</w:t>
      </w:r>
      <w:bookmarkEnd w:id="34"/>
    </w:p>
    <w:p w14:paraId="336AE272" w14:textId="701B5FB9" w:rsidR="00B27E71" w:rsidRPr="00F70D6E" w:rsidRDefault="00B27E71" w:rsidP="00F70D6E">
      <w:pPr>
        <w:spacing w:after="0" w:line="240" w:lineRule="auto"/>
        <w:rPr>
          <w:rFonts w:eastAsia="Times New Roman"/>
          <w:sz w:val="24"/>
          <w:lang w:eastAsia="zh-CN"/>
        </w:rPr>
      </w:pPr>
    </w:p>
    <w:p w14:paraId="65341F7C" w14:textId="73600830" w:rsidR="00F70D6E" w:rsidRPr="00F70D6E" w:rsidRDefault="00F70D6E" w:rsidP="00F70D6E">
      <w:pPr>
        <w:spacing w:after="0" w:line="240" w:lineRule="auto"/>
        <w:rPr>
          <w:rFonts w:eastAsia="Times New Roman"/>
          <w:b/>
          <w:bCs/>
          <w:sz w:val="24"/>
          <w:lang w:eastAsia="zh-CN"/>
        </w:rPr>
      </w:pPr>
      <w:r>
        <w:rPr>
          <w:rFonts w:eastAsia="Times New Roman"/>
          <w:b/>
          <w:bCs/>
          <w:sz w:val="24"/>
          <w:lang w:eastAsia="zh-CN"/>
        </w:rPr>
        <w:t>What we learnt from p</w:t>
      </w:r>
      <w:r w:rsidRPr="00F70D6E">
        <w:rPr>
          <w:rFonts w:eastAsia="Times New Roman"/>
          <w:b/>
          <w:bCs/>
          <w:sz w:val="24"/>
          <w:lang w:eastAsia="zh-CN"/>
        </w:rPr>
        <w:t>articipants</w:t>
      </w:r>
    </w:p>
    <w:p w14:paraId="61CA8CF5" w14:textId="77777777" w:rsidR="00F70D6E" w:rsidRPr="00F70D6E" w:rsidRDefault="00F70D6E" w:rsidP="00F70D6E">
      <w:pPr>
        <w:spacing w:after="0" w:line="240" w:lineRule="auto"/>
        <w:rPr>
          <w:rFonts w:eastAsia="Times New Roman"/>
          <w:sz w:val="24"/>
          <w:lang w:eastAsia="zh-CN"/>
        </w:rPr>
      </w:pPr>
    </w:p>
    <w:p w14:paraId="45C3F547" w14:textId="77777777" w:rsidR="00E963A1" w:rsidRPr="00BB15A7" w:rsidRDefault="00E963A1" w:rsidP="00E963A1">
      <w:pPr>
        <w:spacing w:after="0" w:line="240" w:lineRule="auto"/>
        <w:rPr>
          <w:rStyle w:val="normaltextrun"/>
          <w:sz w:val="24"/>
          <w:shd w:val="clear" w:color="auto" w:fill="FFFFFF"/>
        </w:rPr>
      </w:pPr>
      <w:r w:rsidRPr="00BB15A7">
        <w:rPr>
          <w:rStyle w:val="normaltextrun"/>
          <w:sz w:val="24"/>
          <w:shd w:val="clear" w:color="auto" w:fill="FFFFFF"/>
        </w:rPr>
        <w:t xml:space="preserve">Many participants said they had a positive experience in the Tasmania test, or an experience that was better than last time they worked with the NDIS. </w:t>
      </w:r>
    </w:p>
    <w:p w14:paraId="09A58A8D" w14:textId="77777777" w:rsidR="00E963A1" w:rsidRPr="00BB15A7" w:rsidRDefault="00E963A1" w:rsidP="00E963A1">
      <w:pPr>
        <w:spacing w:after="0" w:line="240" w:lineRule="auto"/>
        <w:rPr>
          <w:rStyle w:val="normaltextrun"/>
          <w:sz w:val="24"/>
          <w:shd w:val="clear" w:color="auto" w:fill="FFFFFF"/>
        </w:rPr>
      </w:pPr>
    </w:p>
    <w:p w14:paraId="2EC0E9F6" w14:textId="77777777" w:rsidR="00E963A1" w:rsidRPr="00BB15A7" w:rsidRDefault="00E963A1" w:rsidP="00E963A1">
      <w:pPr>
        <w:spacing w:after="0" w:line="240" w:lineRule="auto"/>
        <w:rPr>
          <w:rStyle w:val="normaltextrun"/>
          <w:sz w:val="24"/>
          <w:shd w:val="clear" w:color="auto" w:fill="FFFFFF"/>
        </w:rPr>
      </w:pPr>
      <w:r w:rsidRPr="00BB15A7">
        <w:rPr>
          <w:rStyle w:val="normaltextrun"/>
          <w:sz w:val="24"/>
          <w:shd w:val="clear" w:color="auto" w:fill="FFFFFF"/>
        </w:rPr>
        <w:t>Participants liked working with NDIS partners to understand the community and mainstream services available to them. They also liked meeting the NDIA planner who approves their plan. </w:t>
      </w:r>
    </w:p>
    <w:p w14:paraId="39DC58AF" w14:textId="77777777" w:rsidR="00E963A1" w:rsidRPr="00BB15A7" w:rsidRDefault="00E963A1" w:rsidP="00E963A1">
      <w:pPr>
        <w:spacing w:after="0" w:line="240" w:lineRule="auto"/>
        <w:rPr>
          <w:rStyle w:val="normaltextrun"/>
          <w:sz w:val="24"/>
          <w:shd w:val="clear" w:color="auto" w:fill="FFFFFF"/>
        </w:rPr>
      </w:pPr>
    </w:p>
    <w:p w14:paraId="0DA00B4C" w14:textId="77777777" w:rsidR="00F97EF9" w:rsidRDefault="00F97EF9">
      <w:pPr>
        <w:spacing w:line="276" w:lineRule="auto"/>
        <w:rPr>
          <w:rStyle w:val="normaltextrun"/>
          <w:rFonts w:asciiTheme="minorHAnsi" w:hAnsiTheme="minorHAnsi" w:cstheme="minorHAnsi"/>
          <w:b/>
          <w:bCs/>
          <w:sz w:val="24"/>
        </w:rPr>
      </w:pPr>
      <w:r>
        <w:rPr>
          <w:rStyle w:val="normaltextrun"/>
          <w:rFonts w:asciiTheme="minorHAnsi" w:hAnsiTheme="minorHAnsi" w:cstheme="minorHAnsi"/>
          <w:b/>
          <w:bCs/>
          <w:sz w:val="24"/>
        </w:rPr>
        <w:br w:type="page"/>
      </w:r>
    </w:p>
    <w:p w14:paraId="5CC7CF92" w14:textId="56B8E117" w:rsidR="00D14ECA" w:rsidRPr="00D14ECA" w:rsidRDefault="00D14ECA" w:rsidP="00E963A1">
      <w:pPr>
        <w:spacing w:after="0" w:line="240" w:lineRule="auto"/>
        <w:rPr>
          <w:rStyle w:val="normaltextrun"/>
          <w:rFonts w:asciiTheme="minorHAnsi" w:hAnsiTheme="minorHAnsi" w:cstheme="minorHAnsi"/>
          <w:b/>
          <w:bCs/>
          <w:sz w:val="24"/>
        </w:rPr>
      </w:pPr>
      <w:r w:rsidRPr="00D14ECA">
        <w:rPr>
          <w:rStyle w:val="normaltextrun"/>
          <w:rFonts w:asciiTheme="minorHAnsi" w:hAnsiTheme="minorHAnsi" w:cstheme="minorHAnsi"/>
          <w:b/>
          <w:bCs/>
          <w:sz w:val="24"/>
        </w:rPr>
        <w:lastRenderedPageBreak/>
        <w:t>Participants think we can improve</w:t>
      </w:r>
    </w:p>
    <w:p w14:paraId="6D925198" w14:textId="77777777" w:rsidR="00D14ECA" w:rsidRDefault="00D14ECA" w:rsidP="00E963A1">
      <w:pPr>
        <w:spacing w:after="0" w:line="240" w:lineRule="auto"/>
        <w:rPr>
          <w:rStyle w:val="normaltextrun"/>
          <w:rFonts w:asciiTheme="minorHAnsi" w:hAnsiTheme="minorHAnsi" w:cstheme="minorHAnsi"/>
          <w:sz w:val="24"/>
        </w:rPr>
      </w:pPr>
    </w:p>
    <w:p w14:paraId="55431501" w14:textId="67F6210E" w:rsidR="00E963A1" w:rsidRPr="00BB15A7" w:rsidRDefault="00E963A1" w:rsidP="00E963A1">
      <w:pPr>
        <w:spacing w:after="0" w:line="240" w:lineRule="auto"/>
        <w:rPr>
          <w:rFonts w:eastAsia="Times New Roman"/>
          <w:sz w:val="24"/>
          <w:lang w:eastAsia="zh-CN"/>
        </w:rPr>
      </w:pPr>
      <w:r w:rsidRPr="00BB15A7">
        <w:rPr>
          <w:rStyle w:val="normaltextrun"/>
          <w:rFonts w:asciiTheme="minorHAnsi" w:hAnsiTheme="minorHAnsi" w:cstheme="minorHAnsi"/>
          <w:sz w:val="24"/>
        </w:rPr>
        <w:t>Participants want NDIA staff, NDIS partners and providers to learn more about our new computer system</w:t>
      </w:r>
      <w:r w:rsidR="00C30E50">
        <w:rPr>
          <w:rStyle w:val="normaltextrun"/>
          <w:rFonts w:asciiTheme="minorHAnsi" w:hAnsiTheme="minorHAnsi" w:cstheme="minorHAnsi"/>
          <w:sz w:val="24"/>
        </w:rPr>
        <w:t xml:space="preserve"> and the new ways of working </w:t>
      </w:r>
      <w:r w:rsidRPr="00BB15A7">
        <w:rPr>
          <w:rStyle w:val="normaltextrun"/>
          <w:rFonts w:asciiTheme="minorHAnsi" w:hAnsiTheme="minorHAnsi" w:cstheme="minorHAnsi"/>
          <w:sz w:val="24"/>
        </w:rPr>
        <w:t>to be able</w:t>
      </w:r>
      <w:r w:rsidR="00613A7B">
        <w:rPr>
          <w:rStyle w:val="normaltextrun"/>
          <w:rFonts w:asciiTheme="minorHAnsi" w:hAnsiTheme="minorHAnsi" w:cstheme="minorHAnsi"/>
          <w:sz w:val="24"/>
        </w:rPr>
        <w:t xml:space="preserve"> to</w:t>
      </w:r>
      <w:r w:rsidRPr="00BB15A7">
        <w:rPr>
          <w:rStyle w:val="normaltextrun"/>
          <w:rFonts w:asciiTheme="minorHAnsi" w:hAnsiTheme="minorHAnsi" w:cstheme="minorHAnsi"/>
          <w:sz w:val="24"/>
        </w:rPr>
        <w:t xml:space="preserve"> e</w:t>
      </w:r>
      <w:r w:rsidRPr="00BB15A7">
        <w:rPr>
          <w:rFonts w:eastAsia="Times New Roman"/>
          <w:sz w:val="24"/>
          <w:lang w:eastAsia="zh-CN"/>
        </w:rPr>
        <w:t>xplain:</w:t>
      </w:r>
    </w:p>
    <w:p w14:paraId="0989A2A1" w14:textId="77777777" w:rsidR="00E963A1" w:rsidRPr="00BB15A7" w:rsidRDefault="00E963A1" w:rsidP="00E963A1">
      <w:pPr>
        <w:spacing w:after="0" w:line="240" w:lineRule="auto"/>
        <w:rPr>
          <w:rFonts w:eastAsia="Times New Roman"/>
          <w:sz w:val="24"/>
          <w:lang w:eastAsia="zh-CN"/>
        </w:rPr>
      </w:pPr>
    </w:p>
    <w:p w14:paraId="0030B71C" w14:textId="77777777" w:rsidR="00E963A1" w:rsidRPr="00BB15A7" w:rsidRDefault="00E963A1" w:rsidP="00E963A1">
      <w:pPr>
        <w:pStyle w:val="ListParagraph"/>
        <w:numPr>
          <w:ilvl w:val="0"/>
          <w:numId w:val="40"/>
        </w:numPr>
        <w:spacing w:after="0" w:line="240" w:lineRule="auto"/>
        <w:rPr>
          <w:rStyle w:val="normaltextrun"/>
          <w:rFonts w:asciiTheme="minorHAnsi" w:hAnsiTheme="minorHAnsi" w:cstheme="minorHAnsi"/>
          <w:sz w:val="24"/>
        </w:rPr>
      </w:pPr>
      <w:r w:rsidRPr="00BB15A7">
        <w:rPr>
          <w:rStyle w:val="normaltextrun"/>
          <w:rFonts w:asciiTheme="minorHAnsi" w:hAnsiTheme="minorHAnsi" w:cstheme="minorHAnsi"/>
          <w:sz w:val="24"/>
        </w:rPr>
        <w:t>what has changed</w:t>
      </w:r>
    </w:p>
    <w:p w14:paraId="67ED5E9F" w14:textId="77777777" w:rsidR="00E963A1" w:rsidRPr="00BB15A7" w:rsidRDefault="00E963A1" w:rsidP="00E963A1">
      <w:pPr>
        <w:pStyle w:val="ListParagraph"/>
        <w:numPr>
          <w:ilvl w:val="0"/>
          <w:numId w:val="40"/>
        </w:numPr>
        <w:spacing w:after="0" w:line="240" w:lineRule="auto"/>
        <w:rPr>
          <w:rStyle w:val="normaltextrun"/>
          <w:rFonts w:asciiTheme="minorHAnsi" w:hAnsiTheme="minorHAnsi" w:cstheme="minorHAnsi"/>
          <w:sz w:val="24"/>
        </w:rPr>
      </w:pPr>
      <w:r w:rsidRPr="00BB15A7">
        <w:rPr>
          <w:rStyle w:val="normaltextrun"/>
          <w:rFonts w:asciiTheme="minorHAnsi" w:hAnsiTheme="minorHAnsi" w:cstheme="minorHAnsi"/>
          <w:sz w:val="24"/>
        </w:rPr>
        <w:t>what stays the same</w:t>
      </w:r>
    </w:p>
    <w:p w14:paraId="1853F579" w14:textId="77777777" w:rsidR="00E963A1" w:rsidRPr="00BB15A7" w:rsidRDefault="00E963A1" w:rsidP="00E963A1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/>
          <w:sz w:val="24"/>
          <w:lang w:eastAsia="zh-CN"/>
        </w:rPr>
      </w:pPr>
      <w:r w:rsidRPr="00BB15A7">
        <w:rPr>
          <w:rStyle w:val="normaltextrun"/>
          <w:rFonts w:asciiTheme="minorHAnsi" w:hAnsiTheme="minorHAnsi" w:cstheme="minorHAnsi"/>
          <w:sz w:val="24"/>
        </w:rPr>
        <w:t>what happens in the next step of their NDIS journey</w:t>
      </w:r>
    </w:p>
    <w:p w14:paraId="67FCE08C" w14:textId="77777777" w:rsidR="00E963A1" w:rsidRPr="00BB15A7" w:rsidRDefault="00E963A1" w:rsidP="00E963A1">
      <w:pPr>
        <w:spacing w:after="0" w:line="240" w:lineRule="auto"/>
        <w:rPr>
          <w:rFonts w:eastAsia="Times New Roman"/>
          <w:sz w:val="24"/>
          <w:lang w:eastAsia="zh-CN"/>
        </w:rPr>
      </w:pPr>
    </w:p>
    <w:p w14:paraId="28C201B1" w14:textId="7CA6C242" w:rsidR="00E565E6" w:rsidRDefault="00E963A1" w:rsidP="00E963A1">
      <w:pPr>
        <w:spacing w:after="0" w:line="240" w:lineRule="auto"/>
        <w:rPr>
          <w:rStyle w:val="normaltextrun"/>
          <w:rFonts w:asciiTheme="minorHAnsi" w:hAnsiTheme="minorHAnsi" w:cstheme="minorHAnsi"/>
          <w:sz w:val="24"/>
        </w:rPr>
      </w:pPr>
      <w:r w:rsidRPr="00BB15A7">
        <w:rPr>
          <w:rStyle w:val="normaltextrun"/>
          <w:sz w:val="24"/>
          <w:shd w:val="clear" w:color="auto" w:fill="FFFFFF"/>
        </w:rPr>
        <w:t>Participants want</w:t>
      </w:r>
      <w:r w:rsidR="00CC38AC">
        <w:rPr>
          <w:rStyle w:val="normaltextrun"/>
          <w:sz w:val="24"/>
          <w:shd w:val="clear" w:color="auto" w:fill="FFFFFF"/>
        </w:rPr>
        <w:t xml:space="preserve"> us to use</w:t>
      </w:r>
      <w:r w:rsidRPr="00BB15A7">
        <w:rPr>
          <w:rStyle w:val="normaltextrun"/>
          <w:sz w:val="24"/>
          <w:shd w:val="clear" w:color="auto" w:fill="FFFFFF"/>
        </w:rPr>
        <w:t xml:space="preserve"> </w:t>
      </w:r>
      <w:r w:rsidRPr="00BB15A7">
        <w:rPr>
          <w:rStyle w:val="normaltextrun"/>
          <w:rFonts w:asciiTheme="minorHAnsi" w:hAnsiTheme="minorHAnsi" w:cstheme="minorHAnsi"/>
          <w:sz w:val="24"/>
        </w:rPr>
        <w:t xml:space="preserve">more </w:t>
      </w:r>
      <w:r w:rsidR="004A03A0">
        <w:rPr>
          <w:rStyle w:val="normaltextrun"/>
          <w:rFonts w:asciiTheme="minorHAnsi" w:hAnsiTheme="minorHAnsi" w:cstheme="minorHAnsi"/>
          <w:sz w:val="24"/>
        </w:rPr>
        <w:t xml:space="preserve">plain English and easy-to-understand terms </w:t>
      </w:r>
      <w:r w:rsidR="00CC38AC">
        <w:rPr>
          <w:rStyle w:val="normaltextrun"/>
          <w:rFonts w:asciiTheme="minorHAnsi" w:hAnsiTheme="minorHAnsi" w:cstheme="minorHAnsi"/>
          <w:sz w:val="24"/>
        </w:rPr>
        <w:t xml:space="preserve">when we talk about </w:t>
      </w:r>
      <w:r w:rsidR="00E565E6">
        <w:rPr>
          <w:rStyle w:val="normaltextrun"/>
          <w:rFonts w:asciiTheme="minorHAnsi" w:hAnsiTheme="minorHAnsi" w:cstheme="minorHAnsi"/>
          <w:sz w:val="24"/>
        </w:rPr>
        <w:t>our new computer system and ways of working, as</w:t>
      </w:r>
      <w:r w:rsidR="004A03A0">
        <w:rPr>
          <w:rStyle w:val="normaltextrun"/>
          <w:rFonts w:asciiTheme="minorHAnsi" w:hAnsiTheme="minorHAnsi" w:cstheme="minorHAnsi"/>
          <w:sz w:val="24"/>
        </w:rPr>
        <w:t xml:space="preserve"> well as </w:t>
      </w:r>
      <w:r w:rsidR="00E565E6">
        <w:rPr>
          <w:rStyle w:val="normaltextrun"/>
          <w:rFonts w:asciiTheme="minorHAnsi" w:hAnsiTheme="minorHAnsi" w:cstheme="minorHAnsi"/>
          <w:sz w:val="24"/>
        </w:rPr>
        <w:t xml:space="preserve">more </w:t>
      </w:r>
      <w:r w:rsidRPr="00BB15A7">
        <w:rPr>
          <w:rStyle w:val="normaltextrun"/>
          <w:rFonts w:asciiTheme="minorHAnsi" w:hAnsiTheme="minorHAnsi" w:cstheme="minorHAnsi"/>
          <w:sz w:val="24"/>
        </w:rPr>
        <w:t>easy read information and animations</w:t>
      </w:r>
      <w:r w:rsidR="00E565E6">
        <w:rPr>
          <w:rStyle w:val="normaltextrun"/>
          <w:rFonts w:asciiTheme="minorHAnsi" w:hAnsiTheme="minorHAnsi" w:cstheme="minorHAnsi"/>
          <w:sz w:val="24"/>
        </w:rPr>
        <w:t xml:space="preserve"> to </w:t>
      </w:r>
      <w:r w:rsidRPr="00BB15A7">
        <w:rPr>
          <w:rStyle w:val="normaltextrun"/>
          <w:rFonts w:asciiTheme="minorHAnsi" w:hAnsiTheme="minorHAnsi" w:cstheme="minorHAnsi"/>
          <w:sz w:val="24"/>
        </w:rPr>
        <w:t>explain the</w:t>
      </w:r>
      <w:r w:rsidR="00E565E6">
        <w:rPr>
          <w:rStyle w:val="normaltextrun"/>
          <w:rFonts w:asciiTheme="minorHAnsi" w:hAnsiTheme="minorHAnsi" w:cstheme="minorHAnsi"/>
          <w:sz w:val="24"/>
        </w:rPr>
        <w:t>ir</w:t>
      </w:r>
      <w:r w:rsidRPr="00BB15A7">
        <w:rPr>
          <w:rStyle w:val="normaltextrun"/>
          <w:rFonts w:asciiTheme="minorHAnsi" w:hAnsiTheme="minorHAnsi" w:cstheme="minorHAnsi"/>
          <w:sz w:val="24"/>
        </w:rPr>
        <w:t xml:space="preserve"> NDIS experience.</w:t>
      </w:r>
    </w:p>
    <w:p w14:paraId="47ECBF90" w14:textId="77777777" w:rsidR="00E565E6" w:rsidRDefault="00E565E6" w:rsidP="00E963A1">
      <w:pPr>
        <w:spacing w:after="0" w:line="240" w:lineRule="auto"/>
        <w:rPr>
          <w:rStyle w:val="normaltextrun"/>
          <w:rFonts w:asciiTheme="minorHAnsi" w:hAnsiTheme="minorHAnsi" w:cstheme="minorHAnsi"/>
          <w:sz w:val="24"/>
        </w:rPr>
      </w:pPr>
    </w:p>
    <w:p w14:paraId="6C4A2601" w14:textId="04E4DF75" w:rsidR="00E963A1" w:rsidRPr="00BB15A7" w:rsidRDefault="00E963A1" w:rsidP="00E963A1">
      <w:pPr>
        <w:spacing w:after="0" w:line="240" w:lineRule="auto"/>
        <w:rPr>
          <w:rStyle w:val="normaltextrun"/>
          <w:rFonts w:asciiTheme="minorHAnsi" w:hAnsiTheme="minorHAnsi"/>
          <w:sz w:val="24"/>
        </w:rPr>
      </w:pPr>
      <w:r w:rsidRPr="00BB15A7">
        <w:rPr>
          <w:rStyle w:val="normaltextrun"/>
          <w:rFonts w:asciiTheme="minorHAnsi" w:hAnsiTheme="minorHAnsi"/>
          <w:sz w:val="24"/>
        </w:rPr>
        <w:t>Participants would like more information about how to use the new my NDIS participant portal and app. Participants said a portal testing environment as well as training support would be helpful.</w:t>
      </w:r>
    </w:p>
    <w:p w14:paraId="336B0ACF" w14:textId="77777777" w:rsidR="00525D4E" w:rsidRDefault="00525D4E" w:rsidP="00525D4E">
      <w:pPr>
        <w:spacing w:after="0" w:line="240" w:lineRule="auto"/>
        <w:rPr>
          <w:rFonts w:eastAsia="Times New Roman"/>
          <w:b/>
          <w:bCs/>
          <w:sz w:val="24"/>
          <w:lang w:eastAsia="zh-CN"/>
        </w:rPr>
      </w:pPr>
    </w:p>
    <w:p w14:paraId="5A8E2457" w14:textId="46F91277" w:rsidR="00525D4E" w:rsidRPr="00F70D6E" w:rsidRDefault="00525D4E" w:rsidP="00525D4E">
      <w:pPr>
        <w:spacing w:after="0" w:line="240" w:lineRule="auto"/>
        <w:rPr>
          <w:rFonts w:eastAsia="Times New Roman"/>
          <w:b/>
          <w:bCs/>
          <w:sz w:val="24"/>
          <w:lang w:eastAsia="zh-CN"/>
        </w:rPr>
      </w:pPr>
      <w:r>
        <w:rPr>
          <w:rFonts w:eastAsia="Times New Roman"/>
          <w:b/>
          <w:bCs/>
          <w:sz w:val="24"/>
          <w:lang w:eastAsia="zh-CN"/>
        </w:rPr>
        <w:t>What we learnt from providers</w:t>
      </w:r>
    </w:p>
    <w:p w14:paraId="13711BFF" w14:textId="77777777" w:rsidR="00A96422" w:rsidRDefault="00A96422" w:rsidP="00A96422">
      <w:pPr>
        <w:spacing w:after="0" w:line="240" w:lineRule="auto"/>
        <w:rPr>
          <w:rFonts w:eastAsia="Times New Roman"/>
          <w:sz w:val="24"/>
          <w:lang w:eastAsia="zh-CN"/>
        </w:rPr>
      </w:pPr>
    </w:p>
    <w:p w14:paraId="52DB4445" w14:textId="05A7DA5F" w:rsidR="00A96422" w:rsidRPr="00BB15A7" w:rsidRDefault="00A96422" w:rsidP="00A96422">
      <w:pPr>
        <w:spacing w:after="0" w:line="240" w:lineRule="auto"/>
        <w:rPr>
          <w:rFonts w:eastAsia="Times New Roman"/>
          <w:sz w:val="24"/>
          <w:lang w:eastAsia="zh-CN"/>
        </w:rPr>
      </w:pPr>
      <w:r w:rsidRPr="00BB15A7">
        <w:rPr>
          <w:rFonts w:eastAsia="Times New Roman"/>
          <w:sz w:val="24"/>
          <w:lang w:eastAsia="zh-CN"/>
        </w:rPr>
        <w:t xml:space="preserve">NDIS providers said the information on our website was useful. They also liked that NDIA representatives met with them regularly during the Tasmania test, sharing information and answering their questions. </w:t>
      </w:r>
    </w:p>
    <w:p w14:paraId="40D6E0B6" w14:textId="77777777" w:rsidR="00A96422" w:rsidRPr="00BB15A7" w:rsidRDefault="00A96422" w:rsidP="00A96422">
      <w:pPr>
        <w:spacing w:after="0" w:line="240" w:lineRule="auto"/>
        <w:rPr>
          <w:rFonts w:eastAsia="Times New Roman"/>
          <w:sz w:val="24"/>
          <w:lang w:eastAsia="zh-CN"/>
        </w:rPr>
      </w:pPr>
    </w:p>
    <w:p w14:paraId="005F3ACC" w14:textId="35AE4D1C" w:rsidR="00F12D21" w:rsidRPr="00D14ECA" w:rsidRDefault="00F12D21" w:rsidP="00F12D21">
      <w:pPr>
        <w:spacing w:after="0" w:line="240" w:lineRule="auto"/>
        <w:rPr>
          <w:rStyle w:val="normaltextrun"/>
          <w:rFonts w:asciiTheme="minorHAnsi" w:hAnsiTheme="minorHAnsi" w:cstheme="minorHAnsi"/>
          <w:b/>
          <w:bCs/>
          <w:sz w:val="24"/>
        </w:rPr>
      </w:pPr>
      <w:r w:rsidRPr="00D14ECA">
        <w:rPr>
          <w:rStyle w:val="normaltextrun"/>
          <w:rFonts w:asciiTheme="minorHAnsi" w:hAnsiTheme="minorHAnsi" w:cstheme="minorHAnsi"/>
          <w:b/>
          <w:bCs/>
          <w:sz w:val="24"/>
        </w:rPr>
        <w:t>P</w:t>
      </w:r>
      <w:r>
        <w:rPr>
          <w:rStyle w:val="normaltextrun"/>
          <w:rFonts w:asciiTheme="minorHAnsi" w:hAnsiTheme="minorHAnsi" w:cstheme="minorHAnsi"/>
          <w:b/>
          <w:bCs/>
          <w:sz w:val="24"/>
        </w:rPr>
        <w:t xml:space="preserve">roviders </w:t>
      </w:r>
      <w:r w:rsidRPr="00D14ECA">
        <w:rPr>
          <w:rStyle w:val="normaltextrun"/>
          <w:rFonts w:asciiTheme="minorHAnsi" w:hAnsiTheme="minorHAnsi" w:cstheme="minorHAnsi"/>
          <w:b/>
          <w:bCs/>
          <w:sz w:val="24"/>
        </w:rPr>
        <w:t>think we can improve</w:t>
      </w:r>
    </w:p>
    <w:p w14:paraId="3CCEB763" w14:textId="77777777" w:rsidR="00F12D21" w:rsidRDefault="00F12D21" w:rsidP="00A96422">
      <w:pPr>
        <w:spacing w:after="0" w:line="240" w:lineRule="auto"/>
        <w:rPr>
          <w:rFonts w:eastAsia="Times New Roman"/>
          <w:sz w:val="24"/>
          <w:lang w:eastAsia="zh-CN"/>
        </w:rPr>
      </w:pPr>
    </w:p>
    <w:p w14:paraId="22A5D9D0" w14:textId="7E31A032" w:rsidR="00B8669E" w:rsidRDefault="00F12D21" w:rsidP="004A03A0">
      <w:pPr>
        <w:spacing w:after="0" w:line="240" w:lineRule="auto"/>
        <w:rPr>
          <w:rStyle w:val="normaltextrun"/>
          <w:rFonts w:asciiTheme="minorHAnsi" w:hAnsiTheme="minorHAnsi" w:cstheme="minorHAnsi"/>
          <w:sz w:val="24"/>
        </w:rPr>
      </w:pPr>
      <w:r w:rsidRPr="00BB15A7">
        <w:rPr>
          <w:rStyle w:val="normaltextrun"/>
          <w:rFonts w:asciiTheme="minorHAnsi" w:hAnsiTheme="minorHAnsi" w:cstheme="minorHAnsi"/>
          <w:sz w:val="24"/>
        </w:rPr>
        <w:t>NDIS providers</w:t>
      </w:r>
      <w:r w:rsidR="0062695D">
        <w:rPr>
          <w:rStyle w:val="normaltextrun"/>
          <w:rFonts w:asciiTheme="minorHAnsi" w:hAnsiTheme="minorHAnsi" w:cstheme="minorHAnsi"/>
          <w:sz w:val="24"/>
        </w:rPr>
        <w:t xml:space="preserve"> would like us </w:t>
      </w:r>
      <w:r w:rsidR="003E7FA6">
        <w:rPr>
          <w:rStyle w:val="normaltextrun"/>
          <w:rFonts w:asciiTheme="minorHAnsi" w:hAnsiTheme="minorHAnsi" w:cstheme="minorHAnsi"/>
          <w:sz w:val="24"/>
        </w:rPr>
        <w:t xml:space="preserve">to </w:t>
      </w:r>
      <w:r>
        <w:rPr>
          <w:rStyle w:val="normaltextrun"/>
          <w:rFonts w:asciiTheme="minorHAnsi" w:hAnsiTheme="minorHAnsi" w:cstheme="minorHAnsi"/>
          <w:sz w:val="24"/>
        </w:rPr>
        <w:t>help them p</w:t>
      </w:r>
      <w:r w:rsidRPr="00BB15A7">
        <w:rPr>
          <w:rStyle w:val="normaltextrun"/>
          <w:rFonts w:asciiTheme="minorHAnsi" w:hAnsiTheme="minorHAnsi" w:cstheme="minorHAnsi"/>
          <w:sz w:val="24"/>
        </w:rPr>
        <w:t xml:space="preserve">repare their business </w:t>
      </w:r>
      <w:r w:rsidR="00B8669E">
        <w:rPr>
          <w:rStyle w:val="normaltextrun"/>
          <w:rFonts w:asciiTheme="minorHAnsi" w:hAnsiTheme="minorHAnsi" w:cstheme="minorHAnsi"/>
          <w:sz w:val="24"/>
        </w:rPr>
        <w:t xml:space="preserve">change how they </w:t>
      </w:r>
      <w:r w:rsidR="006C09F4">
        <w:rPr>
          <w:rStyle w:val="normaltextrun"/>
          <w:rFonts w:asciiTheme="minorHAnsi" w:hAnsiTheme="minorHAnsi" w:cstheme="minorHAnsi"/>
          <w:sz w:val="24"/>
        </w:rPr>
        <w:t>work</w:t>
      </w:r>
      <w:r w:rsidR="0062695D">
        <w:rPr>
          <w:rStyle w:val="normaltextrun"/>
          <w:rFonts w:asciiTheme="minorHAnsi" w:hAnsiTheme="minorHAnsi" w:cstheme="minorHAnsi"/>
          <w:sz w:val="24"/>
        </w:rPr>
        <w:t xml:space="preserve"> with us. We can do this </w:t>
      </w:r>
      <w:r w:rsidR="00B8669E">
        <w:rPr>
          <w:rStyle w:val="normaltextrun"/>
          <w:rFonts w:asciiTheme="minorHAnsi" w:hAnsiTheme="minorHAnsi" w:cstheme="minorHAnsi"/>
          <w:sz w:val="24"/>
        </w:rPr>
        <w:t xml:space="preserve">by </w:t>
      </w:r>
      <w:r w:rsidR="006C09F4">
        <w:rPr>
          <w:rStyle w:val="normaltextrun"/>
          <w:rFonts w:asciiTheme="minorHAnsi" w:hAnsiTheme="minorHAnsi" w:cstheme="minorHAnsi"/>
          <w:sz w:val="24"/>
        </w:rPr>
        <w:t xml:space="preserve">giving </w:t>
      </w:r>
      <w:r w:rsidR="0062695D">
        <w:rPr>
          <w:rStyle w:val="normaltextrun"/>
          <w:rFonts w:asciiTheme="minorHAnsi" w:hAnsiTheme="minorHAnsi" w:cstheme="minorHAnsi"/>
          <w:sz w:val="24"/>
        </w:rPr>
        <w:t>providers m</w:t>
      </w:r>
      <w:r w:rsidR="00B8669E">
        <w:rPr>
          <w:rStyle w:val="normaltextrun"/>
          <w:rFonts w:asciiTheme="minorHAnsi" w:hAnsiTheme="minorHAnsi" w:cstheme="minorHAnsi"/>
          <w:sz w:val="24"/>
        </w:rPr>
        <w:t xml:space="preserve">ore </w:t>
      </w:r>
      <w:r w:rsidR="004A03A0" w:rsidRPr="00BB15A7">
        <w:rPr>
          <w:rStyle w:val="normaltextrun"/>
          <w:rFonts w:asciiTheme="minorHAnsi" w:hAnsiTheme="minorHAnsi" w:cstheme="minorHAnsi"/>
          <w:sz w:val="24"/>
        </w:rPr>
        <w:t>resources and training</w:t>
      </w:r>
      <w:r w:rsidR="006C09F4">
        <w:rPr>
          <w:rStyle w:val="normaltextrun"/>
          <w:rFonts w:asciiTheme="minorHAnsi" w:hAnsiTheme="minorHAnsi" w:cstheme="minorHAnsi"/>
          <w:sz w:val="24"/>
        </w:rPr>
        <w:t xml:space="preserve"> to learn</w:t>
      </w:r>
      <w:r w:rsidR="00571782">
        <w:rPr>
          <w:rStyle w:val="normaltextrun"/>
          <w:rFonts w:asciiTheme="minorHAnsi" w:hAnsiTheme="minorHAnsi" w:cstheme="minorHAnsi"/>
          <w:sz w:val="24"/>
        </w:rPr>
        <w:t xml:space="preserve"> </w:t>
      </w:r>
      <w:r w:rsidR="00E26339">
        <w:rPr>
          <w:rStyle w:val="normaltextrun"/>
          <w:rFonts w:asciiTheme="minorHAnsi" w:hAnsiTheme="minorHAnsi" w:cstheme="minorHAnsi"/>
          <w:sz w:val="24"/>
        </w:rPr>
        <w:t>our new ways of working</w:t>
      </w:r>
      <w:r w:rsidR="006C09F4">
        <w:rPr>
          <w:rStyle w:val="normaltextrun"/>
          <w:rFonts w:asciiTheme="minorHAnsi" w:hAnsiTheme="minorHAnsi" w:cstheme="minorHAnsi"/>
          <w:sz w:val="24"/>
        </w:rPr>
        <w:t>, and to share with participants.</w:t>
      </w:r>
    </w:p>
    <w:p w14:paraId="0C4AB55D" w14:textId="77777777" w:rsidR="00B8669E" w:rsidRDefault="00B8669E" w:rsidP="004A03A0">
      <w:pPr>
        <w:spacing w:after="0" w:line="240" w:lineRule="auto"/>
        <w:rPr>
          <w:rStyle w:val="normaltextrun"/>
          <w:rFonts w:asciiTheme="minorHAnsi" w:hAnsiTheme="minorHAnsi" w:cstheme="minorHAnsi"/>
          <w:sz w:val="24"/>
        </w:rPr>
      </w:pPr>
    </w:p>
    <w:p w14:paraId="3F907FCD" w14:textId="7F86C0C7" w:rsidR="00E54F95" w:rsidRDefault="00E54F95" w:rsidP="00A96422">
      <w:pPr>
        <w:spacing w:after="0" w:line="240" w:lineRule="auto"/>
        <w:rPr>
          <w:rFonts w:eastAsia="Times New Roman"/>
          <w:sz w:val="24"/>
          <w:lang w:eastAsia="zh-CN"/>
        </w:rPr>
      </w:pPr>
      <w:r>
        <w:rPr>
          <w:rFonts w:eastAsia="Times New Roman"/>
          <w:sz w:val="24"/>
          <w:lang w:eastAsia="zh-CN"/>
        </w:rPr>
        <w:t>P</w:t>
      </w:r>
      <w:r w:rsidR="00A96422" w:rsidRPr="00BB15A7">
        <w:rPr>
          <w:rFonts w:eastAsia="Times New Roman"/>
          <w:sz w:val="24"/>
          <w:lang w:eastAsia="zh-CN"/>
        </w:rPr>
        <w:t xml:space="preserve">roviders </w:t>
      </w:r>
      <w:r>
        <w:rPr>
          <w:rFonts w:eastAsia="Times New Roman"/>
          <w:sz w:val="24"/>
          <w:lang w:eastAsia="zh-CN"/>
        </w:rPr>
        <w:t xml:space="preserve">would also like us to give them more notice when participant plans move to our new computer system, </w:t>
      </w:r>
      <w:r w:rsidR="00C02666">
        <w:rPr>
          <w:rFonts w:eastAsia="Times New Roman"/>
          <w:sz w:val="24"/>
          <w:lang w:eastAsia="zh-CN"/>
        </w:rPr>
        <w:t xml:space="preserve">as well as alerts from the new provider portal when </w:t>
      </w:r>
      <w:r w:rsidR="00E26339">
        <w:rPr>
          <w:rFonts w:eastAsia="Times New Roman"/>
          <w:sz w:val="24"/>
          <w:lang w:eastAsia="zh-CN"/>
        </w:rPr>
        <w:t xml:space="preserve">there is </w:t>
      </w:r>
      <w:r w:rsidR="00916407">
        <w:rPr>
          <w:rFonts w:eastAsia="Times New Roman"/>
          <w:sz w:val="24"/>
          <w:lang w:eastAsia="zh-CN"/>
        </w:rPr>
        <w:t>something they need to do.</w:t>
      </w:r>
    </w:p>
    <w:p w14:paraId="56683147" w14:textId="77777777" w:rsidR="00A96422" w:rsidRPr="00BB15A7" w:rsidRDefault="00A96422" w:rsidP="00A96422">
      <w:pPr>
        <w:spacing w:after="0" w:line="240" w:lineRule="auto"/>
        <w:rPr>
          <w:rStyle w:val="normaltextrun"/>
          <w:rFonts w:asciiTheme="minorHAnsi" w:hAnsiTheme="minorHAnsi" w:cstheme="minorHAnsi"/>
          <w:sz w:val="24"/>
          <w:shd w:val="clear" w:color="auto" w:fill="FFFFFF"/>
        </w:rPr>
      </w:pPr>
    </w:p>
    <w:p w14:paraId="7461838C" w14:textId="7386290D" w:rsidR="005729FD" w:rsidRDefault="00A96422" w:rsidP="00A96422">
      <w:pPr>
        <w:spacing w:after="0" w:line="240" w:lineRule="auto"/>
        <w:rPr>
          <w:rStyle w:val="normaltextrun"/>
          <w:rFonts w:asciiTheme="minorHAnsi" w:hAnsiTheme="minorHAnsi" w:cstheme="minorHAnsi"/>
          <w:sz w:val="24"/>
          <w:shd w:val="clear" w:color="auto" w:fill="FFFFFF"/>
        </w:rPr>
      </w:pPr>
      <w:r w:rsidRPr="00BB15A7">
        <w:rPr>
          <w:rStyle w:val="normaltextrun"/>
          <w:rFonts w:asciiTheme="minorHAnsi" w:hAnsiTheme="minorHAnsi" w:cstheme="minorHAnsi"/>
          <w:sz w:val="24"/>
          <w:shd w:val="clear" w:color="auto" w:fill="FFFFFF"/>
        </w:rPr>
        <w:t xml:space="preserve">Providers </w:t>
      </w:r>
      <w:r w:rsidR="005D66B6">
        <w:rPr>
          <w:rStyle w:val="normaltextrun"/>
          <w:rFonts w:asciiTheme="minorHAnsi" w:hAnsiTheme="minorHAnsi" w:cstheme="minorHAnsi"/>
          <w:sz w:val="24"/>
          <w:shd w:val="clear" w:color="auto" w:fill="FFFFFF"/>
        </w:rPr>
        <w:t xml:space="preserve">are </w:t>
      </w:r>
      <w:r w:rsidRPr="00BB15A7">
        <w:rPr>
          <w:rStyle w:val="normaltextrun"/>
          <w:rFonts w:asciiTheme="minorHAnsi" w:hAnsiTheme="minorHAnsi" w:cstheme="minorHAnsi"/>
          <w:sz w:val="24"/>
          <w:shd w:val="clear" w:color="auto" w:fill="FFFFFF"/>
        </w:rPr>
        <w:t xml:space="preserve">concerned about </w:t>
      </w:r>
      <w:r w:rsidR="005D66B6">
        <w:rPr>
          <w:rStyle w:val="normaltextrun"/>
          <w:rFonts w:asciiTheme="minorHAnsi" w:hAnsiTheme="minorHAnsi" w:cstheme="minorHAnsi"/>
          <w:sz w:val="24"/>
          <w:shd w:val="clear" w:color="auto" w:fill="FFFFFF"/>
        </w:rPr>
        <w:t>plans in our new computer system not having s</w:t>
      </w:r>
      <w:r w:rsidRPr="00BB15A7">
        <w:rPr>
          <w:rStyle w:val="normaltextrun"/>
          <w:rFonts w:asciiTheme="minorHAnsi" w:hAnsiTheme="minorHAnsi" w:cstheme="minorHAnsi"/>
          <w:sz w:val="24"/>
          <w:shd w:val="clear" w:color="auto" w:fill="FFFFFF"/>
        </w:rPr>
        <w:t xml:space="preserve">ervice bookings. </w:t>
      </w:r>
      <w:r w:rsidR="005D66B6">
        <w:rPr>
          <w:rStyle w:val="normaltextrun"/>
          <w:rFonts w:asciiTheme="minorHAnsi" w:hAnsiTheme="minorHAnsi" w:cstheme="minorHAnsi"/>
          <w:sz w:val="24"/>
          <w:shd w:val="clear" w:color="auto" w:fill="FFFFFF"/>
        </w:rPr>
        <w:t xml:space="preserve">We removed service bookings because not having them gives participants more </w:t>
      </w:r>
      <w:r w:rsidR="005729FD">
        <w:rPr>
          <w:rStyle w:val="normaltextrun"/>
          <w:rFonts w:asciiTheme="minorHAnsi" w:hAnsiTheme="minorHAnsi" w:cstheme="minorHAnsi"/>
          <w:sz w:val="24"/>
          <w:shd w:val="clear" w:color="auto" w:fill="FFFFFF"/>
        </w:rPr>
        <w:t xml:space="preserve">flexibility, </w:t>
      </w:r>
      <w:r w:rsidR="002950A9">
        <w:rPr>
          <w:rStyle w:val="normaltextrun"/>
          <w:rFonts w:asciiTheme="minorHAnsi" w:hAnsiTheme="minorHAnsi" w:cstheme="minorHAnsi"/>
          <w:sz w:val="24"/>
          <w:shd w:val="clear" w:color="auto" w:fill="FFFFFF"/>
        </w:rPr>
        <w:t>choice,</w:t>
      </w:r>
      <w:r w:rsidR="005D66B6">
        <w:rPr>
          <w:rStyle w:val="normaltextrun"/>
          <w:rFonts w:asciiTheme="minorHAnsi" w:hAnsiTheme="minorHAnsi" w:cstheme="minorHAnsi"/>
          <w:sz w:val="24"/>
          <w:shd w:val="clear" w:color="auto" w:fill="FFFFFF"/>
        </w:rPr>
        <w:t xml:space="preserve"> and control over how they use their NDIS funding. </w:t>
      </w:r>
      <w:r w:rsidR="00AF05F8">
        <w:rPr>
          <w:rStyle w:val="normaltextrun"/>
          <w:rFonts w:asciiTheme="minorHAnsi" w:hAnsiTheme="minorHAnsi" w:cstheme="minorHAnsi"/>
          <w:sz w:val="24"/>
          <w:shd w:val="clear" w:color="auto" w:fill="FFFFFF"/>
        </w:rPr>
        <w:t>We are</w:t>
      </w:r>
      <w:r w:rsidR="00FE302C">
        <w:rPr>
          <w:rStyle w:val="normaltextrun"/>
          <w:rFonts w:asciiTheme="minorHAnsi" w:hAnsiTheme="minorHAnsi" w:cstheme="minorHAnsi"/>
          <w:sz w:val="24"/>
          <w:shd w:val="clear" w:color="auto" w:fill="FFFFFF"/>
        </w:rPr>
        <w:t xml:space="preserve"> not planning to bring back </w:t>
      </w:r>
      <w:r w:rsidR="00DC0813">
        <w:rPr>
          <w:rStyle w:val="normaltextrun"/>
          <w:rFonts w:asciiTheme="minorHAnsi" w:hAnsiTheme="minorHAnsi" w:cstheme="minorHAnsi"/>
          <w:sz w:val="24"/>
          <w:shd w:val="clear" w:color="auto" w:fill="FFFFFF"/>
        </w:rPr>
        <w:t xml:space="preserve">service bookings for </w:t>
      </w:r>
      <w:r w:rsidR="00FE302C">
        <w:rPr>
          <w:rStyle w:val="normaltextrun"/>
          <w:rFonts w:asciiTheme="minorHAnsi" w:hAnsiTheme="minorHAnsi" w:cstheme="minorHAnsi"/>
          <w:sz w:val="24"/>
          <w:shd w:val="clear" w:color="auto" w:fill="FFFFFF"/>
        </w:rPr>
        <w:t>plans in our new computer system.</w:t>
      </w:r>
    </w:p>
    <w:p w14:paraId="1BD0CE7F" w14:textId="0DBE749C" w:rsidR="005729FD" w:rsidRDefault="005729FD" w:rsidP="00A96422">
      <w:pPr>
        <w:spacing w:after="0" w:line="240" w:lineRule="auto"/>
        <w:rPr>
          <w:rStyle w:val="normaltextrun"/>
          <w:rFonts w:asciiTheme="minorHAnsi" w:hAnsiTheme="minorHAnsi" w:cstheme="minorHAnsi"/>
          <w:sz w:val="24"/>
          <w:shd w:val="clear" w:color="auto" w:fill="FFFFFF"/>
        </w:rPr>
      </w:pPr>
    </w:p>
    <w:p w14:paraId="5E8C4CE7" w14:textId="53071663" w:rsidR="005729FD" w:rsidRPr="009360E0" w:rsidRDefault="00535B7E" w:rsidP="00A96422">
      <w:pPr>
        <w:spacing w:after="0" w:line="240" w:lineRule="auto"/>
        <w:rPr>
          <w:rStyle w:val="normaltextrun"/>
          <w:rFonts w:asciiTheme="minorHAnsi" w:hAnsiTheme="minorHAnsi" w:cstheme="minorHAnsi"/>
          <w:b/>
          <w:bCs/>
          <w:sz w:val="24"/>
          <w:shd w:val="clear" w:color="auto" w:fill="FFFFFF"/>
        </w:rPr>
      </w:pPr>
      <w:r w:rsidRPr="009360E0">
        <w:rPr>
          <w:rStyle w:val="normaltextrun"/>
          <w:rFonts w:asciiTheme="minorHAnsi" w:hAnsiTheme="minorHAnsi" w:cstheme="minorHAnsi"/>
          <w:b/>
          <w:bCs/>
          <w:sz w:val="24"/>
          <w:shd w:val="clear" w:color="auto" w:fill="FFFFFF"/>
        </w:rPr>
        <w:t>What we learnt from NDIA staff</w:t>
      </w:r>
    </w:p>
    <w:p w14:paraId="51F2A75C" w14:textId="650B54A1" w:rsidR="009360E0" w:rsidRDefault="009360E0" w:rsidP="00A96422">
      <w:pPr>
        <w:spacing w:after="0" w:line="240" w:lineRule="auto"/>
        <w:rPr>
          <w:rStyle w:val="normaltextrun"/>
          <w:rFonts w:asciiTheme="minorHAnsi" w:hAnsiTheme="minorHAnsi" w:cstheme="minorHAnsi"/>
          <w:sz w:val="24"/>
          <w:shd w:val="clear" w:color="auto" w:fill="FFFFFF"/>
        </w:rPr>
      </w:pPr>
    </w:p>
    <w:p w14:paraId="2ACF8A53" w14:textId="312D76F2" w:rsidR="009360E0" w:rsidRPr="00BB15A7" w:rsidRDefault="009360E0" w:rsidP="009360E0">
      <w:pPr>
        <w:spacing w:after="0" w:line="240" w:lineRule="auto"/>
        <w:rPr>
          <w:rFonts w:asciiTheme="minorHAnsi" w:hAnsiTheme="minorHAnsi" w:cstheme="minorHAnsi"/>
          <w:sz w:val="24"/>
        </w:rPr>
      </w:pPr>
      <w:r w:rsidRPr="00BB15A7">
        <w:rPr>
          <w:rFonts w:asciiTheme="minorHAnsi" w:hAnsiTheme="minorHAnsi" w:cstheme="minorHAnsi"/>
          <w:sz w:val="24"/>
        </w:rPr>
        <w:t xml:space="preserve">NDIA staff liked how the test started with a small number of participants, </w:t>
      </w:r>
      <w:r w:rsidR="009237F7">
        <w:rPr>
          <w:rFonts w:asciiTheme="minorHAnsi" w:hAnsiTheme="minorHAnsi" w:cstheme="minorHAnsi"/>
          <w:sz w:val="24"/>
        </w:rPr>
        <w:t>so they could get used to our</w:t>
      </w:r>
      <w:r w:rsidRPr="00BB15A7">
        <w:rPr>
          <w:rFonts w:asciiTheme="minorHAnsi" w:hAnsiTheme="minorHAnsi" w:cstheme="minorHAnsi"/>
          <w:sz w:val="24"/>
        </w:rPr>
        <w:t xml:space="preserve"> new computer system</w:t>
      </w:r>
      <w:r w:rsidR="009237F7">
        <w:rPr>
          <w:rFonts w:asciiTheme="minorHAnsi" w:hAnsiTheme="minorHAnsi" w:cstheme="minorHAnsi"/>
          <w:sz w:val="24"/>
        </w:rPr>
        <w:t>.</w:t>
      </w:r>
      <w:r w:rsidRPr="00BB15A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They also </w:t>
      </w:r>
      <w:r w:rsidRPr="00BB15A7">
        <w:rPr>
          <w:rFonts w:asciiTheme="minorHAnsi" w:hAnsiTheme="minorHAnsi" w:cstheme="minorHAnsi"/>
          <w:sz w:val="24"/>
        </w:rPr>
        <w:t xml:space="preserve">liked how we </w:t>
      </w:r>
      <w:r>
        <w:rPr>
          <w:rFonts w:asciiTheme="minorHAnsi" w:hAnsiTheme="minorHAnsi" w:cstheme="minorHAnsi"/>
          <w:sz w:val="24"/>
        </w:rPr>
        <w:t xml:space="preserve">helped </w:t>
      </w:r>
      <w:r w:rsidRPr="00BB15A7">
        <w:rPr>
          <w:rFonts w:asciiTheme="minorHAnsi" w:hAnsiTheme="minorHAnsi" w:cstheme="minorHAnsi"/>
          <w:sz w:val="24"/>
        </w:rPr>
        <w:t xml:space="preserve">them to use </w:t>
      </w:r>
      <w:r>
        <w:rPr>
          <w:rFonts w:asciiTheme="minorHAnsi" w:hAnsiTheme="minorHAnsi" w:cstheme="minorHAnsi"/>
          <w:sz w:val="24"/>
        </w:rPr>
        <w:t xml:space="preserve">our new computer </w:t>
      </w:r>
      <w:r w:rsidRPr="00BB15A7">
        <w:rPr>
          <w:rFonts w:asciiTheme="minorHAnsi" w:hAnsiTheme="minorHAnsi" w:cstheme="minorHAnsi"/>
          <w:sz w:val="24"/>
        </w:rPr>
        <w:t xml:space="preserve">system, </w:t>
      </w:r>
      <w:r>
        <w:rPr>
          <w:rFonts w:asciiTheme="minorHAnsi" w:hAnsiTheme="minorHAnsi" w:cstheme="minorHAnsi"/>
          <w:sz w:val="24"/>
        </w:rPr>
        <w:t xml:space="preserve">especially the </w:t>
      </w:r>
      <w:r w:rsidRPr="00BB15A7">
        <w:rPr>
          <w:rFonts w:asciiTheme="minorHAnsi" w:hAnsiTheme="minorHAnsi" w:cstheme="minorHAnsi"/>
          <w:sz w:val="24"/>
        </w:rPr>
        <w:t>on-the-ground suppor</w:t>
      </w:r>
      <w:r w:rsidR="00ED42FA">
        <w:rPr>
          <w:rFonts w:asciiTheme="minorHAnsi" w:hAnsiTheme="minorHAnsi" w:cstheme="minorHAnsi"/>
          <w:sz w:val="24"/>
        </w:rPr>
        <w:t>t in Tasmania.</w:t>
      </w:r>
    </w:p>
    <w:p w14:paraId="76FA5F1A" w14:textId="77777777" w:rsidR="009360E0" w:rsidRPr="00BB15A7" w:rsidRDefault="009360E0" w:rsidP="009360E0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26C2F026" w14:textId="7D05FDCE" w:rsidR="009360E0" w:rsidRDefault="009360E0" w:rsidP="009360E0">
      <w:pPr>
        <w:spacing w:after="0" w:line="240" w:lineRule="auto"/>
        <w:rPr>
          <w:rStyle w:val="normaltextrun"/>
          <w:rFonts w:asciiTheme="minorHAnsi" w:hAnsiTheme="minorHAnsi" w:cstheme="minorHAnsi"/>
          <w:b/>
          <w:bCs/>
          <w:sz w:val="24"/>
          <w:shd w:val="clear" w:color="auto" w:fill="FFFFFF"/>
        </w:rPr>
      </w:pPr>
      <w:r w:rsidRPr="009360E0">
        <w:rPr>
          <w:rStyle w:val="normaltextrun"/>
          <w:rFonts w:asciiTheme="minorHAnsi" w:hAnsiTheme="minorHAnsi" w:cstheme="minorHAnsi"/>
          <w:b/>
          <w:bCs/>
          <w:sz w:val="24"/>
          <w:shd w:val="clear" w:color="auto" w:fill="FFFFFF"/>
        </w:rPr>
        <w:t>NDIA staff think we can improve</w:t>
      </w:r>
    </w:p>
    <w:p w14:paraId="69E6C929" w14:textId="77777777" w:rsidR="00ED42FA" w:rsidRPr="009360E0" w:rsidRDefault="00ED42FA" w:rsidP="009360E0">
      <w:pPr>
        <w:spacing w:after="0" w:line="240" w:lineRule="auto"/>
        <w:rPr>
          <w:rStyle w:val="normaltextrun"/>
          <w:rFonts w:asciiTheme="minorHAnsi" w:hAnsiTheme="minorHAnsi" w:cstheme="minorHAnsi"/>
          <w:b/>
          <w:bCs/>
          <w:sz w:val="24"/>
          <w:shd w:val="clear" w:color="auto" w:fill="FFFFFF"/>
        </w:rPr>
      </w:pPr>
    </w:p>
    <w:p w14:paraId="3A89BB05" w14:textId="2FACE5BF" w:rsidR="00B66DAB" w:rsidRDefault="009360E0" w:rsidP="00B66DAB">
      <w:pPr>
        <w:spacing w:after="0" w:line="240" w:lineRule="auto"/>
        <w:rPr>
          <w:rFonts w:asciiTheme="minorHAnsi" w:hAnsiTheme="minorHAnsi" w:cstheme="minorHAnsi"/>
          <w:sz w:val="24"/>
        </w:rPr>
      </w:pPr>
      <w:r w:rsidRPr="00BB15A7">
        <w:rPr>
          <w:rFonts w:asciiTheme="minorHAnsi" w:hAnsiTheme="minorHAnsi" w:cstheme="minorHAnsi"/>
          <w:sz w:val="24"/>
        </w:rPr>
        <w:t xml:space="preserve">NDIA staff thought we could improve </w:t>
      </w:r>
      <w:r w:rsidR="00ED42FA">
        <w:rPr>
          <w:rFonts w:asciiTheme="minorHAnsi" w:hAnsiTheme="minorHAnsi" w:cstheme="minorHAnsi"/>
          <w:sz w:val="24"/>
        </w:rPr>
        <w:t>how we help them learn about our new computer system</w:t>
      </w:r>
      <w:r w:rsidR="005709A6">
        <w:rPr>
          <w:rFonts w:asciiTheme="minorHAnsi" w:hAnsiTheme="minorHAnsi" w:cstheme="minorHAnsi"/>
          <w:sz w:val="24"/>
        </w:rPr>
        <w:t xml:space="preserve"> and way of working</w:t>
      </w:r>
      <w:r w:rsidR="00ED42FA">
        <w:rPr>
          <w:rFonts w:asciiTheme="minorHAnsi" w:hAnsiTheme="minorHAnsi" w:cstheme="minorHAnsi"/>
          <w:sz w:val="24"/>
        </w:rPr>
        <w:t xml:space="preserve">. They would also like </w:t>
      </w:r>
      <w:r w:rsidR="00B66DAB">
        <w:rPr>
          <w:rFonts w:asciiTheme="minorHAnsi" w:hAnsiTheme="minorHAnsi" w:cstheme="minorHAnsi"/>
          <w:sz w:val="24"/>
        </w:rPr>
        <w:t xml:space="preserve">more and better training, </w:t>
      </w:r>
      <w:r w:rsidR="00B66DAB">
        <w:rPr>
          <w:rFonts w:asciiTheme="minorHAnsi" w:hAnsiTheme="minorHAnsi" w:cstheme="minorHAnsi"/>
          <w:sz w:val="24"/>
        </w:rPr>
        <w:lastRenderedPageBreak/>
        <w:t>which closely matched to the way our new computer system</w:t>
      </w:r>
      <w:r w:rsidR="007D0AEB">
        <w:rPr>
          <w:rFonts w:asciiTheme="minorHAnsi" w:hAnsiTheme="minorHAnsi" w:cstheme="minorHAnsi"/>
          <w:sz w:val="24"/>
        </w:rPr>
        <w:t>.</w:t>
      </w:r>
      <w:r w:rsidR="000955E2">
        <w:rPr>
          <w:rFonts w:asciiTheme="minorHAnsi" w:hAnsiTheme="minorHAnsi" w:cstheme="minorHAnsi"/>
          <w:sz w:val="24"/>
        </w:rPr>
        <w:t xml:space="preserve"> They would also like more time to practice on the system before they </w:t>
      </w:r>
      <w:r w:rsidR="007D0AEB">
        <w:rPr>
          <w:rFonts w:asciiTheme="minorHAnsi" w:hAnsiTheme="minorHAnsi" w:cstheme="minorHAnsi"/>
          <w:sz w:val="24"/>
        </w:rPr>
        <w:t>must</w:t>
      </w:r>
      <w:r w:rsidR="000955E2">
        <w:rPr>
          <w:rFonts w:asciiTheme="minorHAnsi" w:hAnsiTheme="minorHAnsi" w:cstheme="minorHAnsi"/>
          <w:sz w:val="24"/>
        </w:rPr>
        <w:t xml:space="preserve"> use it </w:t>
      </w:r>
      <w:r w:rsidR="007D0AEB">
        <w:rPr>
          <w:rFonts w:asciiTheme="minorHAnsi" w:hAnsiTheme="minorHAnsi" w:cstheme="minorHAnsi"/>
          <w:sz w:val="24"/>
        </w:rPr>
        <w:t>every day</w:t>
      </w:r>
      <w:r w:rsidR="000955E2">
        <w:rPr>
          <w:rFonts w:asciiTheme="minorHAnsi" w:hAnsiTheme="minorHAnsi" w:cstheme="minorHAnsi"/>
          <w:sz w:val="24"/>
        </w:rPr>
        <w:t>.</w:t>
      </w:r>
    </w:p>
    <w:p w14:paraId="3B424A4E" w14:textId="79296714" w:rsidR="00712480" w:rsidRDefault="00712480" w:rsidP="00B66DAB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446454D0" w14:textId="0A1E0C3A" w:rsidR="00712480" w:rsidRDefault="00712480" w:rsidP="00B66DAB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NDIA staff would like more information about how the service we deliver participants has changed and improved, to help them explain it the right way.</w:t>
      </w:r>
    </w:p>
    <w:p w14:paraId="1360B843" w14:textId="77777777" w:rsidR="009360E0" w:rsidRPr="00BB15A7" w:rsidRDefault="009360E0" w:rsidP="009360E0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5C55EDF2" w14:textId="705363E0" w:rsidR="00D447A0" w:rsidRDefault="00D447A0" w:rsidP="00D447A0">
      <w:pPr>
        <w:spacing w:after="0" w:line="240" w:lineRule="auto"/>
        <w:rPr>
          <w:rStyle w:val="normaltextrun"/>
          <w:rFonts w:asciiTheme="minorHAnsi" w:hAnsiTheme="minorHAnsi" w:cstheme="minorHAnsi"/>
          <w:b/>
          <w:bCs/>
          <w:sz w:val="24"/>
          <w:shd w:val="clear" w:color="auto" w:fill="FFFFFF"/>
        </w:rPr>
      </w:pPr>
      <w:r w:rsidRPr="009360E0">
        <w:rPr>
          <w:rStyle w:val="normaltextrun"/>
          <w:rFonts w:asciiTheme="minorHAnsi" w:hAnsiTheme="minorHAnsi" w:cstheme="minorHAnsi"/>
          <w:b/>
          <w:bCs/>
          <w:sz w:val="24"/>
          <w:shd w:val="clear" w:color="auto" w:fill="FFFFFF"/>
        </w:rPr>
        <w:t>What we learnt from NDI</w:t>
      </w:r>
      <w:r>
        <w:rPr>
          <w:rStyle w:val="normaltextrun"/>
          <w:rFonts w:asciiTheme="minorHAnsi" w:hAnsiTheme="minorHAnsi" w:cstheme="minorHAnsi"/>
          <w:b/>
          <w:bCs/>
          <w:sz w:val="24"/>
          <w:shd w:val="clear" w:color="auto" w:fill="FFFFFF"/>
        </w:rPr>
        <w:t>S partners</w:t>
      </w:r>
    </w:p>
    <w:p w14:paraId="4A2B8BE0" w14:textId="4D1AB94D" w:rsidR="00DF74F3" w:rsidRDefault="00DF74F3" w:rsidP="00D447A0">
      <w:pPr>
        <w:spacing w:after="0" w:line="240" w:lineRule="auto"/>
        <w:rPr>
          <w:rStyle w:val="normaltextrun"/>
          <w:rFonts w:asciiTheme="minorHAnsi" w:hAnsiTheme="minorHAnsi" w:cstheme="minorHAnsi"/>
          <w:b/>
          <w:bCs/>
          <w:sz w:val="24"/>
          <w:shd w:val="clear" w:color="auto" w:fill="FFFFFF"/>
        </w:rPr>
      </w:pPr>
    </w:p>
    <w:p w14:paraId="4C629C7B" w14:textId="3D04C8C7" w:rsidR="009025F4" w:rsidRPr="00BB15A7" w:rsidRDefault="009025F4" w:rsidP="009025F4">
      <w:pPr>
        <w:spacing w:after="0" w:line="240" w:lineRule="auto"/>
        <w:rPr>
          <w:rFonts w:asciiTheme="minorHAnsi" w:hAnsiTheme="minorHAnsi" w:cstheme="minorHAnsi"/>
          <w:sz w:val="24"/>
        </w:rPr>
      </w:pPr>
      <w:r w:rsidRPr="00BB15A7">
        <w:rPr>
          <w:rFonts w:asciiTheme="minorHAnsi" w:hAnsiTheme="minorHAnsi" w:cstheme="minorHAnsi"/>
          <w:sz w:val="24"/>
        </w:rPr>
        <w:t>NDIS partners said they can see how our new computer system will be better</w:t>
      </w:r>
      <w:r w:rsidR="00FA4810">
        <w:rPr>
          <w:rFonts w:asciiTheme="minorHAnsi" w:hAnsiTheme="minorHAnsi" w:cstheme="minorHAnsi"/>
          <w:sz w:val="24"/>
        </w:rPr>
        <w:t xml:space="preserve"> than the one we use now, and they </w:t>
      </w:r>
      <w:r w:rsidRPr="00BB15A7">
        <w:rPr>
          <w:rFonts w:asciiTheme="minorHAnsi" w:hAnsiTheme="minorHAnsi" w:cstheme="minorHAnsi"/>
          <w:sz w:val="24"/>
        </w:rPr>
        <w:t xml:space="preserve">would </w:t>
      </w:r>
      <w:r w:rsidR="002B6BB4">
        <w:rPr>
          <w:rFonts w:asciiTheme="minorHAnsi" w:hAnsiTheme="minorHAnsi" w:cstheme="minorHAnsi"/>
          <w:sz w:val="24"/>
        </w:rPr>
        <w:t xml:space="preserve">like to have </w:t>
      </w:r>
      <w:r w:rsidRPr="00BB15A7">
        <w:rPr>
          <w:rFonts w:asciiTheme="minorHAnsi" w:hAnsiTheme="minorHAnsi" w:cstheme="minorHAnsi"/>
          <w:sz w:val="24"/>
        </w:rPr>
        <w:t xml:space="preserve">more time </w:t>
      </w:r>
      <w:r w:rsidR="002B6BB4">
        <w:rPr>
          <w:rFonts w:asciiTheme="minorHAnsi" w:hAnsiTheme="minorHAnsi" w:cstheme="minorHAnsi"/>
          <w:sz w:val="24"/>
        </w:rPr>
        <w:t>t</w:t>
      </w:r>
      <w:r w:rsidRPr="00BB15A7">
        <w:rPr>
          <w:rFonts w:asciiTheme="minorHAnsi" w:hAnsiTheme="minorHAnsi" w:cstheme="minorHAnsi"/>
          <w:sz w:val="24"/>
        </w:rPr>
        <w:t xml:space="preserve">o </w:t>
      </w:r>
      <w:r w:rsidR="00115849">
        <w:rPr>
          <w:rFonts w:asciiTheme="minorHAnsi" w:hAnsiTheme="minorHAnsi" w:cstheme="minorHAnsi"/>
          <w:sz w:val="24"/>
        </w:rPr>
        <w:t xml:space="preserve">help </w:t>
      </w:r>
      <w:r w:rsidRPr="00BB15A7">
        <w:rPr>
          <w:rFonts w:asciiTheme="minorHAnsi" w:hAnsiTheme="minorHAnsi" w:cstheme="minorHAnsi"/>
          <w:sz w:val="24"/>
        </w:rPr>
        <w:t xml:space="preserve">people with disability </w:t>
      </w:r>
      <w:r w:rsidR="00115849">
        <w:rPr>
          <w:rFonts w:asciiTheme="minorHAnsi" w:hAnsiTheme="minorHAnsi" w:cstheme="minorHAnsi"/>
          <w:sz w:val="24"/>
        </w:rPr>
        <w:t>connect to services a</w:t>
      </w:r>
      <w:r w:rsidRPr="00BB15A7">
        <w:rPr>
          <w:rFonts w:asciiTheme="minorHAnsi" w:hAnsiTheme="minorHAnsi" w:cstheme="minorHAnsi"/>
          <w:sz w:val="24"/>
        </w:rPr>
        <w:t xml:space="preserve">nd </w:t>
      </w:r>
      <w:r w:rsidR="00115849">
        <w:rPr>
          <w:rFonts w:asciiTheme="minorHAnsi" w:hAnsiTheme="minorHAnsi" w:cstheme="minorHAnsi"/>
          <w:sz w:val="24"/>
        </w:rPr>
        <w:t xml:space="preserve">support </w:t>
      </w:r>
      <w:r w:rsidRPr="00BB15A7">
        <w:rPr>
          <w:rFonts w:asciiTheme="minorHAnsi" w:hAnsiTheme="minorHAnsi" w:cstheme="minorHAnsi"/>
          <w:sz w:val="24"/>
        </w:rPr>
        <w:t xml:space="preserve">participants to </w:t>
      </w:r>
      <w:r w:rsidR="00115849">
        <w:rPr>
          <w:rFonts w:asciiTheme="minorHAnsi" w:hAnsiTheme="minorHAnsi" w:cstheme="minorHAnsi"/>
          <w:sz w:val="24"/>
        </w:rPr>
        <w:t>use their plans.</w:t>
      </w:r>
      <w:r w:rsidRPr="00BB15A7">
        <w:rPr>
          <w:rFonts w:asciiTheme="minorHAnsi" w:hAnsiTheme="minorHAnsi" w:cstheme="minorHAnsi"/>
          <w:sz w:val="24"/>
        </w:rPr>
        <w:t xml:space="preserve"> </w:t>
      </w:r>
    </w:p>
    <w:p w14:paraId="42DDE056" w14:textId="77777777" w:rsidR="009025F4" w:rsidRDefault="009025F4" w:rsidP="00DF74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</w:rPr>
      </w:pPr>
    </w:p>
    <w:p w14:paraId="357C6FBF" w14:textId="3416F19B" w:rsidR="009025F4" w:rsidRDefault="009025F4" w:rsidP="009025F4">
      <w:pPr>
        <w:spacing w:after="0" w:line="240" w:lineRule="auto"/>
        <w:rPr>
          <w:rStyle w:val="normaltextrun"/>
          <w:rFonts w:asciiTheme="minorHAnsi" w:hAnsiTheme="minorHAnsi" w:cstheme="minorHAnsi"/>
          <w:b/>
          <w:bCs/>
          <w:sz w:val="24"/>
          <w:shd w:val="clear" w:color="auto" w:fill="FFFFFF"/>
        </w:rPr>
      </w:pPr>
      <w:r w:rsidRPr="009360E0">
        <w:rPr>
          <w:rStyle w:val="normaltextrun"/>
          <w:rFonts w:asciiTheme="minorHAnsi" w:hAnsiTheme="minorHAnsi" w:cstheme="minorHAnsi"/>
          <w:b/>
          <w:bCs/>
          <w:sz w:val="24"/>
          <w:shd w:val="clear" w:color="auto" w:fill="FFFFFF"/>
        </w:rPr>
        <w:t>NDI</w:t>
      </w:r>
      <w:r w:rsidR="006060CC">
        <w:rPr>
          <w:rStyle w:val="normaltextrun"/>
          <w:rFonts w:asciiTheme="minorHAnsi" w:hAnsiTheme="minorHAnsi" w:cstheme="minorHAnsi"/>
          <w:b/>
          <w:bCs/>
          <w:sz w:val="24"/>
          <w:shd w:val="clear" w:color="auto" w:fill="FFFFFF"/>
        </w:rPr>
        <w:t>S</w:t>
      </w:r>
      <w:r>
        <w:rPr>
          <w:rStyle w:val="normaltextrun"/>
          <w:rFonts w:asciiTheme="minorHAnsi" w:hAnsiTheme="minorHAnsi" w:cstheme="minorHAnsi"/>
          <w:b/>
          <w:bCs/>
          <w:sz w:val="24"/>
          <w:shd w:val="clear" w:color="auto" w:fill="FFFFFF"/>
        </w:rPr>
        <w:t xml:space="preserve"> partners </w:t>
      </w:r>
      <w:r w:rsidRPr="009360E0">
        <w:rPr>
          <w:rStyle w:val="normaltextrun"/>
          <w:rFonts w:asciiTheme="minorHAnsi" w:hAnsiTheme="minorHAnsi" w:cstheme="minorHAnsi"/>
          <w:b/>
          <w:bCs/>
          <w:sz w:val="24"/>
          <w:shd w:val="clear" w:color="auto" w:fill="FFFFFF"/>
        </w:rPr>
        <w:t>think we can improve</w:t>
      </w:r>
    </w:p>
    <w:p w14:paraId="50C51FB4" w14:textId="77777777" w:rsidR="009025F4" w:rsidRDefault="009025F4" w:rsidP="00DF74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</w:rPr>
      </w:pPr>
    </w:p>
    <w:p w14:paraId="76300AD2" w14:textId="77777777" w:rsidR="006060CC" w:rsidRPr="00CF19C3" w:rsidRDefault="00DF74F3" w:rsidP="002D3474">
      <w:pPr>
        <w:spacing w:after="0" w:line="240" w:lineRule="auto"/>
        <w:rPr>
          <w:rStyle w:val="normaltextrun"/>
          <w:rFonts w:asciiTheme="minorHAnsi" w:hAnsiTheme="minorHAnsi" w:cstheme="minorHAnsi"/>
          <w:sz w:val="24"/>
        </w:rPr>
      </w:pPr>
      <w:r w:rsidRPr="00CF19C3">
        <w:rPr>
          <w:rStyle w:val="normaltextrun"/>
          <w:rFonts w:asciiTheme="minorHAnsi" w:hAnsiTheme="minorHAnsi" w:cstheme="minorHAnsi"/>
          <w:sz w:val="24"/>
        </w:rPr>
        <w:t xml:space="preserve">NDIS partners want </w:t>
      </w:r>
      <w:r w:rsidR="009025F4" w:rsidRPr="00CF19C3">
        <w:rPr>
          <w:rStyle w:val="normaltextrun"/>
          <w:rFonts w:asciiTheme="minorHAnsi" w:eastAsiaTheme="majorEastAsia" w:hAnsiTheme="minorHAnsi" w:cstheme="minorHAnsi"/>
          <w:sz w:val="24"/>
        </w:rPr>
        <w:t>us</w:t>
      </w:r>
      <w:r w:rsidRPr="00CF19C3">
        <w:rPr>
          <w:rStyle w:val="normaltextrun"/>
          <w:rFonts w:asciiTheme="minorHAnsi" w:hAnsiTheme="minorHAnsi" w:cstheme="minorHAnsi"/>
          <w:sz w:val="24"/>
        </w:rPr>
        <w:t xml:space="preserve"> to be clear about what’s expected from NDIA staff and what’s expected from NDIS partners and how these roles work together, including when responsibilities are different to what they are now. </w:t>
      </w:r>
    </w:p>
    <w:p w14:paraId="4E3E5381" w14:textId="77777777" w:rsidR="006060CC" w:rsidRPr="00CF19C3" w:rsidRDefault="006060CC" w:rsidP="002D3474">
      <w:pPr>
        <w:spacing w:after="0" w:line="240" w:lineRule="auto"/>
        <w:rPr>
          <w:rStyle w:val="normaltextrun"/>
          <w:rFonts w:asciiTheme="minorHAnsi" w:hAnsiTheme="minorHAnsi" w:cstheme="minorHAnsi"/>
          <w:sz w:val="24"/>
        </w:rPr>
      </w:pPr>
    </w:p>
    <w:p w14:paraId="67094265" w14:textId="64F60763" w:rsidR="006527FB" w:rsidRDefault="00DF74F3" w:rsidP="00DF74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</w:rPr>
      </w:pPr>
      <w:r w:rsidRPr="00CF19C3">
        <w:rPr>
          <w:rStyle w:val="normaltextrun"/>
          <w:rFonts w:asciiTheme="minorHAnsi" w:eastAsiaTheme="majorEastAsia" w:hAnsiTheme="minorHAnsi" w:cstheme="minorHAnsi"/>
        </w:rPr>
        <w:t xml:space="preserve">NDIS partners </w:t>
      </w:r>
      <w:r w:rsidR="00CF19C3">
        <w:rPr>
          <w:rStyle w:val="normaltextrun"/>
          <w:rFonts w:asciiTheme="minorHAnsi" w:eastAsiaTheme="majorEastAsia" w:hAnsiTheme="minorHAnsi" w:cstheme="minorHAnsi"/>
        </w:rPr>
        <w:t xml:space="preserve">would like more and better </w:t>
      </w:r>
      <w:r w:rsidRPr="00CF19C3">
        <w:rPr>
          <w:rStyle w:val="normaltextrun"/>
          <w:rFonts w:asciiTheme="minorHAnsi" w:eastAsiaTheme="majorEastAsia" w:hAnsiTheme="minorHAnsi" w:cstheme="minorHAnsi"/>
        </w:rPr>
        <w:t>training</w:t>
      </w:r>
      <w:r w:rsidR="00E138C3">
        <w:rPr>
          <w:rStyle w:val="normaltextrun"/>
          <w:rFonts w:asciiTheme="minorHAnsi" w:eastAsiaTheme="majorEastAsia" w:hAnsiTheme="minorHAnsi" w:cstheme="minorHAnsi"/>
        </w:rPr>
        <w:t xml:space="preserve">, which is </w:t>
      </w:r>
      <w:r w:rsidR="006527FB">
        <w:rPr>
          <w:rStyle w:val="normaltextrun"/>
          <w:rFonts w:asciiTheme="minorHAnsi" w:eastAsiaTheme="majorEastAsia" w:hAnsiTheme="minorHAnsi" w:cstheme="minorHAnsi"/>
        </w:rPr>
        <w:t>match</w:t>
      </w:r>
      <w:r w:rsidR="00E138C3">
        <w:rPr>
          <w:rStyle w:val="normaltextrun"/>
          <w:rFonts w:asciiTheme="minorHAnsi" w:eastAsiaTheme="majorEastAsia" w:hAnsiTheme="minorHAnsi" w:cstheme="minorHAnsi"/>
        </w:rPr>
        <w:t>ed</w:t>
      </w:r>
      <w:r w:rsidR="006527FB">
        <w:rPr>
          <w:rStyle w:val="normaltextrun"/>
          <w:rFonts w:asciiTheme="minorHAnsi" w:eastAsiaTheme="majorEastAsia" w:hAnsiTheme="minorHAnsi" w:cstheme="minorHAnsi"/>
        </w:rPr>
        <w:t xml:space="preserve"> to our </w:t>
      </w:r>
      <w:r w:rsidRPr="00CF19C3">
        <w:rPr>
          <w:rStyle w:val="normaltextrun"/>
          <w:rFonts w:asciiTheme="minorHAnsi" w:eastAsiaTheme="majorEastAsia" w:hAnsiTheme="minorHAnsi" w:cstheme="minorHAnsi"/>
        </w:rPr>
        <w:t xml:space="preserve">new computer system as well as the </w:t>
      </w:r>
      <w:r w:rsidR="006527FB">
        <w:rPr>
          <w:rStyle w:val="normaltextrun"/>
          <w:rFonts w:asciiTheme="minorHAnsi" w:eastAsiaTheme="majorEastAsia" w:hAnsiTheme="minorHAnsi" w:cstheme="minorHAnsi"/>
        </w:rPr>
        <w:t>way we’d like them to work with participants.</w:t>
      </w:r>
    </w:p>
    <w:p w14:paraId="1543B00B" w14:textId="77777777" w:rsidR="00DF74F3" w:rsidRPr="009360E0" w:rsidRDefault="00DF74F3" w:rsidP="00D447A0">
      <w:pPr>
        <w:spacing w:after="0" w:line="240" w:lineRule="auto"/>
        <w:rPr>
          <w:rStyle w:val="normaltextrun"/>
          <w:rFonts w:asciiTheme="minorHAnsi" w:hAnsiTheme="minorHAnsi" w:cstheme="minorHAnsi"/>
          <w:b/>
          <w:bCs/>
          <w:sz w:val="24"/>
          <w:shd w:val="clear" w:color="auto" w:fill="FFFFFF"/>
        </w:rPr>
      </w:pPr>
    </w:p>
    <w:p w14:paraId="09222A26" w14:textId="7010EBBC" w:rsidR="00F313CD" w:rsidRDefault="00F313CD" w:rsidP="00F313CD">
      <w:pPr>
        <w:pStyle w:val="Heading2"/>
        <w:numPr>
          <w:ilvl w:val="0"/>
          <w:numId w:val="2"/>
        </w:numPr>
        <w:spacing w:before="0" w:after="0" w:line="240" w:lineRule="auto"/>
        <w:ind w:left="720"/>
        <w:rPr>
          <w:b/>
          <w:sz w:val="36"/>
          <w:szCs w:val="36"/>
        </w:rPr>
      </w:pPr>
      <w:bookmarkStart w:id="35" w:name="_Toc134101848"/>
      <w:r w:rsidRPr="001934BF">
        <w:rPr>
          <w:b/>
          <w:sz w:val="36"/>
          <w:szCs w:val="36"/>
        </w:rPr>
        <w:t xml:space="preserve">What we </w:t>
      </w:r>
      <w:r>
        <w:rPr>
          <w:b/>
          <w:sz w:val="36"/>
          <w:szCs w:val="36"/>
        </w:rPr>
        <w:t xml:space="preserve">learnt about our </w:t>
      </w:r>
      <w:r w:rsidR="001F085F">
        <w:rPr>
          <w:b/>
          <w:sz w:val="36"/>
          <w:szCs w:val="36"/>
        </w:rPr>
        <w:t xml:space="preserve">new computer </w:t>
      </w:r>
      <w:r>
        <w:rPr>
          <w:b/>
          <w:sz w:val="36"/>
          <w:szCs w:val="36"/>
        </w:rPr>
        <w:t>system</w:t>
      </w:r>
      <w:bookmarkEnd w:id="35"/>
      <w:r>
        <w:rPr>
          <w:b/>
          <w:sz w:val="36"/>
          <w:szCs w:val="36"/>
        </w:rPr>
        <w:t xml:space="preserve"> </w:t>
      </w:r>
    </w:p>
    <w:p w14:paraId="4502BD8C" w14:textId="77777777" w:rsidR="003D1F43" w:rsidRDefault="003D1F43" w:rsidP="00855A2D">
      <w:pPr>
        <w:spacing w:after="0" w:line="240" w:lineRule="auto"/>
      </w:pPr>
    </w:p>
    <w:p w14:paraId="21600250" w14:textId="2863E335" w:rsidR="006F0D2E" w:rsidRDefault="003D1F43" w:rsidP="00855A2D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Overall, </w:t>
      </w:r>
      <w:r w:rsidR="00855A2D">
        <w:rPr>
          <w:rFonts w:asciiTheme="minorHAnsi" w:hAnsiTheme="minorHAnsi" w:cstheme="minorHAnsi"/>
          <w:sz w:val="24"/>
        </w:rPr>
        <w:t>our new computer</w:t>
      </w:r>
      <w:r w:rsidR="006F0D2E">
        <w:rPr>
          <w:rFonts w:asciiTheme="minorHAnsi" w:hAnsiTheme="minorHAnsi" w:cstheme="minorHAnsi"/>
          <w:sz w:val="24"/>
        </w:rPr>
        <w:t xml:space="preserve"> system</w:t>
      </w:r>
      <w:r w:rsidR="00855A2D">
        <w:rPr>
          <w:rFonts w:asciiTheme="minorHAnsi" w:hAnsiTheme="minorHAnsi" w:cstheme="minorHAnsi"/>
          <w:sz w:val="24"/>
        </w:rPr>
        <w:t xml:space="preserve"> did what we thought it would do in Tasmania test. </w:t>
      </w:r>
      <w:r w:rsidR="006F0D2E">
        <w:rPr>
          <w:rFonts w:asciiTheme="minorHAnsi" w:hAnsiTheme="minorHAnsi" w:cstheme="minorHAnsi"/>
          <w:sz w:val="24"/>
        </w:rPr>
        <w:t>It made some of our work easier and faster, but we need to do more to help our staff and partners feel confident to use our new computer system.</w:t>
      </w:r>
    </w:p>
    <w:p w14:paraId="327691E6" w14:textId="77777777" w:rsidR="006F0D2E" w:rsidRDefault="006F0D2E" w:rsidP="00855A2D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5177B93E" w14:textId="451134F2" w:rsidR="00CF4DD2" w:rsidRDefault="00EC27B2" w:rsidP="00855A2D">
      <w:pPr>
        <w:spacing w:after="0" w:line="240" w:lineRule="auto"/>
        <w:rPr>
          <w:rFonts w:asciiTheme="minorHAnsi" w:hAnsiTheme="minorHAnsi" w:cstheme="minorHAnsi"/>
          <w:sz w:val="24"/>
        </w:rPr>
      </w:pPr>
      <w:r w:rsidRPr="00746F78">
        <w:rPr>
          <w:rFonts w:asciiTheme="minorHAnsi" w:hAnsiTheme="minorHAnsi" w:cstheme="minorHAnsi"/>
          <w:sz w:val="24"/>
        </w:rPr>
        <w:t xml:space="preserve">Early in the test, </w:t>
      </w:r>
      <w:r w:rsidR="00FB038A">
        <w:rPr>
          <w:rFonts w:asciiTheme="minorHAnsi" w:hAnsiTheme="minorHAnsi" w:cstheme="minorHAnsi"/>
          <w:sz w:val="24"/>
        </w:rPr>
        <w:t>NDIA</w:t>
      </w:r>
      <w:r w:rsidR="001D5487">
        <w:rPr>
          <w:rFonts w:asciiTheme="minorHAnsi" w:hAnsiTheme="minorHAnsi" w:cstheme="minorHAnsi"/>
          <w:sz w:val="24"/>
        </w:rPr>
        <w:t xml:space="preserve"> staff told us </w:t>
      </w:r>
      <w:r w:rsidR="00FB038A">
        <w:rPr>
          <w:rFonts w:asciiTheme="minorHAnsi" w:hAnsiTheme="minorHAnsi" w:cstheme="minorHAnsi"/>
          <w:sz w:val="24"/>
        </w:rPr>
        <w:t xml:space="preserve">that </w:t>
      </w:r>
      <w:r w:rsidR="001D5487">
        <w:rPr>
          <w:rFonts w:asciiTheme="minorHAnsi" w:hAnsiTheme="minorHAnsi" w:cstheme="minorHAnsi"/>
          <w:sz w:val="24"/>
        </w:rPr>
        <w:t xml:space="preserve">some </w:t>
      </w:r>
      <w:r w:rsidR="00FB038A">
        <w:rPr>
          <w:rFonts w:asciiTheme="minorHAnsi" w:hAnsiTheme="minorHAnsi" w:cstheme="minorHAnsi"/>
          <w:sz w:val="24"/>
        </w:rPr>
        <w:t>parts of</w:t>
      </w:r>
      <w:r w:rsidR="001D5487">
        <w:rPr>
          <w:rFonts w:asciiTheme="minorHAnsi" w:hAnsiTheme="minorHAnsi" w:cstheme="minorHAnsi"/>
          <w:sz w:val="24"/>
        </w:rPr>
        <w:t xml:space="preserve"> our new computer system </w:t>
      </w:r>
      <w:r w:rsidR="00AF05F8">
        <w:rPr>
          <w:rFonts w:asciiTheme="minorHAnsi" w:hAnsiTheme="minorHAnsi" w:cstheme="minorHAnsi"/>
          <w:sz w:val="24"/>
        </w:rPr>
        <w:t>were not</w:t>
      </w:r>
      <w:r w:rsidR="001D5487">
        <w:rPr>
          <w:rFonts w:asciiTheme="minorHAnsi" w:hAnsiTheme="minorHAnsi" w:cstheme="minorHAnsi"/>
          <w:sz w:val="24"/>
        </w:rPr>
        <w:t xml:space="preserve"> working properly</w:t>
      </w:r>
      <w:r w:rsidR="00E742DA">
        <w:rPr>
          <w:rFonts w:asciiTheme="minorHAnsi" w:hAnsiTheme="minorHAnsi" w:cstheme="minorHAnsi"/>
          <w:sz w:val="24"/>
        </w:rPr>
        <w:t xml:space="preserve">, or </w:t>
      </w:r>
      <w:r w:rsidR="00FB038A">
        <w:rPr>
          <w:rFonts w:asciiTheme="minorHAnsi" w:hAnsiTheme="minorHAnsi" w:cstheme="minorHAnsi"/>
          <w:sz w:val="24"/>
        </w:rPr>
        <w:t>the way they expected them to. To keep doing their work, staff needed to</w:t>
      </w:r>
      <w:r w:rsidR="00193949">
        <w:rPr>
          <w:rFonts w:asciiTheme="minorHAnsi" w:hAnsiTheme="minorHAnsi" w:cstheme="minorHAnsi"/>
          <w:sz w:val="24"/>
        </w:rPr>
        <w:t xml:space="preserve"> do some off-system work.</w:t>
      </w:r>
      <w:r w:rsidR="001B395F">
        <w:rPr>
          <w:rFonts w:asciiTheme="minorHAnsi" w:hAnsiTheme="minorHAnsi" w:cstheme="minorHAnsi"/>
          <w:sz w:val="24"/>
        </w:rPr>
        <w:t xml:space="preserve"> </w:t>
      </w:r>
      <w:r w:rsidR="00A85A63">
        <w:rPr>
          <w:rFonts w:asciiTheme="minorHAnsi" w:hAnsiTheme="minorHAnsi" w:cstheme="minorHAnsi"/>
          <w:sz w:val="24"/>
        </w:rPr>
        <w:t xml:space="preserve">During the </w:t>
      </w:r>
      <w:r w:rsidRPr="00746F78">
        <w:rPr>
          <w:rFonts w:asciiTheme="minorHAnsi" w:hAnsiTheme="minorHAnsi" w:cstheme="minorHAnsi"/>
          <w:sz w:val="24"/>
        </w:rPr>
        <w:t>test</w:t>
      </w:r>
      <w:r w:rsidR="00A85A63">
        <w:rPr>
          <w:rFonts w:asciiTheme="minorHAnsi" w:hAnsiTheme="minorHAnsi" w:cstheme="minorHAnsi"/>
          <w:sz w:val="24"/>
        </w:rPr>
        <w:t>,</w:t>
      </w:r>
      <w:r w:rsidRPr="00746F78">
        <w:rPr>
          <w:rFonts w:asciiTheme="minorHAnsi" w:hAnsiTheme="minorHAnsi" w:cstheme="minorHAnsi"/>
          <w:sz w:val="24"/>
        </w:rPr>
        <w:t xml:space="preserve"> </w:t>
      </w:r>
      <w:r w:rsidR="001B395F">
        <w:rPr>
          <w:rFonts w:asciiTheme="minorHAnsi" w:hAnsiTheme="minorHAnsi" w:cstheme="minorHAnsi"/>
          <w:sz w:val="24"/>
        </w:rPr>
        <w:t>we were able to f</w:t>
      </w:r>
      <w:r w:rsidR="001D5487">
        <w:rPr>
          <w:rFonts w:asciiTheme="minorHAnsi" w:hAnsiTheme="minorHAnsi" w:cstheme="minorHAnsi"/>
          <w:sz w:val="24"/>
        </w:rPr>
        <w:t xml:space="preserve">ix </w:t>
      </w:r>
      <w:r w:rsidR="001B395F">
        <w:rPr>
          <w:rFonts w:asciiTheme="minorHAnsi" w:hAnsiTheme="minorHAnsi" w:cstheme="minorHAnsi"/>
          <w:sz w:val="24"/>
        </w:rPr>
        <w:t xml:space="preserve">or improve the </w:t>
      </w:r>
      <w:r w:rsidR="001D5487">
        <w:rPr>
          <w:rFonts w:asciiTheme="minorHAnsi" w:hAnsiTheme="minorHAnsi" w:cstheme="minorHAnsi"/>
          <w:sz w:val="24"/>
        </w:rPr>
        <w:t xml:space="preserve">parts of </w:t>
      </w:r>
      <w:r w:rsidR="001B395F">
        <w:rPr>
          <w:rFonts w:asciiTheme="minorHAnsi" w:hAnsiTheme="minorHAnsi" w:cstheme="minorHAnsi"/>
          <w:sz w:val="24"/>
        </w:rPr>
        <w:t xml:space="preserve">our new </w:t>
      </w:r>
      <w:r w:rsidR="001D5487">
        <w:rPr>
          <w:rFonts w:asciiTheme="minorHAnsi" w:hAnsiTheme="minorHAnsi" w:cstheme="minorHAnsi"/>
          <w:sz w:val="24"/>
        </w:rPr>
        <w:t>computer system</w:t>
      </w:r>
      <w:r w:rsidR="001B395F">
        <w:rPr>
          <w:rFonts w:asciiTheme="minorHAnsi" w:hAnsiTheme="minorHAnsi" w:cstheme="minorHAnsi"/>
          <w:sz w:val="24"/>
        </w:rPr>
        <w:t xml:space="preserve"> that weren’t working pr</w:t>
      </w:r>
      <w:r w:rsidR="00CF4DD2">
        <w:rPr>
          <w:rFonts w:asciiTheme="minorHAnsi" w:hAnsiTheme="minorHAnsi" w:cstheme="minorHAnsi"/>
          <w:sz w:val="24"/>
        </w:rPr>
        <w:t>operly.</w:t>
      </w:r>
    </w:p>
    <w:p w14:paraId="1E7D462A" w14:textId="77777777" w:rsidR="00CF4DD2" w:rsidRDefault="00CF4DD2" w:rsidP="00855A2D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41A2CFA9" w14:textId="3E172F70" w:rsidR="003D1F43" w:rsidRPr="00746F78" w:rsidRDefault="00CF4DD2" w:rsidP="003D1F43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We heard </w:t>
      </w:r>
      <w:r w:rsidR="003D1F43" w:rsidRPr="00746F78">
        <w:rPr>
          <w:rFonts w:asciiTheme="minorHAnsi" w:hAnsiTheme="minorHAnsi" w:cstheme="minorHAnsi"/>
          <w:sz w:val="24"/>
        </w:rPr>
        <w:t xml:space="preserve">from some Tasmanian providers they </w:t>
      </w:r>
      <w:r w:rsidR="00483F78" w:rsidRPr="00746F78">
        <w:rPr>
          <w:rFonts w:asciiTheme="minorHAnsi" w:hAnsiTheme="minorHAnsi" w:cstheme="minorHAnsi"/>
          <w:sz w:val="24"/>
        </w:rPr>
        <w:t>were</w:t>
      </w:r>
      <w:r w:rsidR="00483F78">
        <w:rPr>
          <w:rFonts w:asciiTheme="minorHAnsi" w:hAnsiTheme="minorHAnsi" w:cstheme="minorHAnsi"/>
          <w:sz w:val="24"/>
        </w:rPr>
        <w:t xml:space="preserve"> not</w:t>
      </w:r>
      <w:r>
        <w:rPr>
          <w:rFonts w:asciiTheme="minorHAnsi" w:hAnsiTheme="minorHAnsi" w:cstheme="minorHAnsi"/>
          <w:sz w:val="24"/>
        </w:rPr>
        <w:t xml:space="preserve"> paid as quickly as expected. We found that </w:t>
      </w:r>
      <w:r w:rsidR="00E35B5F">
        <w:rPr>
          <w:rFonts w:asciiTheme="minorHAnsi" w:hAnsiTheme="minorHAnsi" w:cstheme="minorHAnsi"/>
          <w:sz w:val="24"/>
        </w:rPr>
        <w:t>o</w:t>
      </w:r>
      <w:r w:rsidR="003D1F43" w:rsidRPr="00746F78">
        <w:rPr>
          <w:rFonts w:asciiTheme="minorHAnsi" w:hAnsiTheme="minorHAnsi" w:cstheme="minorHAnsi"/>
          <w:sz w:val="24"/>
        </w:rPr>
        <w:t xml:space="preserve">ur new computer system and our payments system </w:t>
      </w:r>
      <w:r w:rsidR="00E35B5F">
        <w:rPr>
          <w:rFonts w:asciiTheme="minorHAnsi" w:hAnsiTheme="minorHAnsi" w:cstheme="minorHAnsi"/>
          <w:sz w:val="24"/>
        </w:rPr>
        <w:t xml:space="preserve">were not </w:t>
      </w:r>
      <w:r w:rsidR="003D1F43" w:rsidRPr="00746F78">
        <w:rPr>
          <w:rFonts w:asciiTheme="minorHAnsi" w:hAnsiTheme="minorHAnsi" w:cstheme="minorHAnsi"/>
          <w:sz w:val="24"/>
        </w:rPr>
        <w:t>always working together the way they should. We fix</w:t>
      </w:r>
      <w:r w:rsidR="00E35B5F">
        <w:rPr>
          <w:rFonts w:asciiTheme="minorHAnsi" w:hAnsiTheme="minorHAnsi" w:cstheme="minorHAnsi"/>
          <w:sz w:val="24"/>
        </w:rPr>
        <w:t>ed</w:t>
      </w:r>
      <w:r w:rsidR="003D1F43" w:rsidRPr="00746F78">
        <w:rPr>
          <w:rFonts w:asciiTheme="minorHAnsi" w:hAnsiTheme="minorHAnsi" w:cstheme="minorHAnsi"/>
          <w:sz w:val="24"/>
        </w:rPr>
        <w:t xml:space="preserve"> most of these issues in February and March 2023. </w:t>
      </w:r>
    </w:p>
    <w:p w14:paraId="1D65106F" w14:textId="77777777" w:rsidR="003D1F43" w:rsidRDefault="003D1F43" w:rsidP="00855A2D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1CD39D06" w14:textId="48E34EDC" w:rsidR="00855A2D" w:rsidRPr="00746F78" w:rsidRDefault="006709E7" w:rsidP="00855A2D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Providers told us that they needed more information to help Agency-managed participants </w:t>
      </w:r>
      <w:r w:rsidR="00DA7210">
        <w:rPr>
          <w:rFonts w:asciiTheme="minorHAnsi" w:hAnsiTheme="minorHAnsi" w:cstheme="minorHAnsi"/>
          <w:sz w:val="24"/>
        </w:rPr>
        <w:t>with endorsing</w:t>
      </w:r>
      <w:r w:rsidR="007A1FE4">
        <w:rPr>
          <w:rFonts w:asciiTheme="minorHAnsi" w:hAnsiTheme="minorHAnsi" w:cstheme="minorHAnsi"/>
          <w:sz w:val="24"/>
        </w:rPr>
        <w:t xml:space="preserve"> their</w:t>
      </w:r>
      <w:r w:rsidR="00DA7210">
        <w:rPr>
          <w:rFonts w:asciiTheme="minorHAnsi" w:hAnsiTheme="minorHAnsi" w:cstheme="minorHAnsi"/>
          <w:sz w:val="24"/>
        </w:rPr>
        <w:t xml:space="preserve"> providers and what to do when they</w:t>
      </w:r>
      <w:r w:rsidR="00B06802">
        <w:rPr>
          <w:rFonts w:asciiTheme="minorHAnsi" w:hAnsiTheme="minorHAnsi" w:cstheme="minorHAnsi"/>
          <w:sz w:val="24"/>
        </w:rPr>
        <w:t xml:space="preserve"> received an SMS about paying claims. We </w:t>
      </w:r>
      <w:r w:rsidR="00DA7210">
        <w:rPr>
          <w:rFonts w:asciiTheme="minorHAnsi" w:hAnsiTheme="minorHAnsi" w:cstheme="minorHAnsi"/>
          <w:sz w:val="24"/>
        </w:rPr>
        <w:t>put more information on our website</w:t>
      </w:r>
      <w:r w:rsidR="00013E11">
        <w:rPr>
          <w:rFonts w:asciiTheme="minorHAnsi" w:hAnsiTheme="minorHAnsi" w:cstheme="minorHAnsi"/>
          <w:sz w:val="24"/>
        </w:rPr>
        <w:t xml:space="preserve"> to help with this, as well as </w:t>
      </w:r>
      <w:r w:rsidR="002E1B63">
        <w:rPr>
          <w:rFonts w:asciiTheme="minorHAnsi" w:hAnsiTheme="minorHAnsi" w:cstheme="minorHAnsi"/>
          <w:sz w:val="24"/>
        </w:rPr>
        <w:t>gave</w:t>
      </w:r>
      <w:r w:rsidR="00855A2D" w:rsidRPr="00746F78">
        <w:rPr>
          <w:rFonts w:asciiTheme="minorHAnsi" w:hAnsiTheme="minorHAnsi" w:cstheme="minorHAnsi"/>
          <w:sz w:val="24"/>
        </w:rPr>
        <w:t xml:space="preserve"> NDIA staff and NDIS partners</w:t>
      </w:r>
      <w:r w:rsidR="002E1B63">
        <w:rPr>
          <w:rFonts w:asciiTheme="minorHAnsi" w:hAnsiTheme="minorHAnsi" w:cstheme="minorHAnsi"/>
          <w:sz w:val="24"/>
        </w:rPr>
        <w:t xml:space="preserve"> more detail to support participants and providers.</w:t>
      </w:r>
    </w:p>
    <w:p w14:paraId="17F45DB7" w14:textId="4FDE1137" w:rsidR="00F97EF9" w:rsidRDefault="00F97EF9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15474413" w14:textId="77777777" w:rsidR="00F313CD" w:rsidRDefault="00F313CD" w:rsidP="003963FD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1C20AE21" w14:textId="625C1A6C" w:rsidR="003C5C04" w:rsidRPr="008B71CC" w:rsidRDefault="003C5C04" w:rsidP="001934BF">
      <w:pPr>
        <w:pStyle w:val="Heading2"/>
        <w:numPr>
          <w:ilvl w:val="0"/>
          <w:numId w:val="2"/>
        </w:numPr>
        <w:spacing w:before="0" w:after="0" w:line="240" w:lineRule="auto"/>
        <w:ind w:left="720"/>
        <w:rPr>
          <w:b/>
          <w:sz w:val="36"/>
          <w:szCs w:val="36"/>
        </w:rPr>
      </w:pPr>
      <w:bookmarkStart w:id="36" w:name="_Toc134101849"/>
      <w:r w:rsidRPr="003963FD">
        <w:rPr>
          <w:b/>
          <w:sz w:val="36"/>
          <w:szCs w:val="36"/>
        </w:rPr>
        <w:t xml:space="preserve">What </w:t>
      </w:r>
      <w:r w:rsidR="006A5EB8">
        <w:rPr>
          <w:b/>
          <w:sz w:val="36"/>
          <w:szCs w:val="36"/>
        </w:rPr>
        <w:t xml:space="preserve">we are </w:t>
      </w:r>
      <w:r w:rsidR="00FF338E" w:rsidRPr="003963FD">
        <w:rPr>
          <w:b/>
          <w:sz w:val="36"/>
          <w:szCs w:val="36"/>
        </w:rPr>
        <w:t>going to do</w:t>
      </w:r>
      <w:r w:rsidR="001F5471" w:rsidRPr="003963FD">
        <w:rPr>
          <w:b/>
          <w:sz w:val="36"/>
          <w:szCs w:val="36"/>
        </w:rPr>
        <w:t xml:space="preserve"> next</w:t>
      </w:r>
      <w:bookmarkEnd w:id="36"/>
    </w:p>
    <w:p w14:paraId="5D538E00" w14:textId="77777777" w:rsidR="000633D0" w:rsidRDefault="000633D0" w:rsidP="000633D0">
      <w:pPr>
        <w:spacing w:after="0" w:line="240" w:lineRule="auto"/>
      </w:pPr>
    </w:p>
    <w:p w14:paraId="174DAAD6" w14:textId="77777777" w:rsidR="002239AF" w:rsidRDefault="0038049B" w:rsidP="000633D0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  <w:r w:rsidRPr="000633D0">
        <w:rPr>
          <w:rFonts w:cs="Arial"/>
          <w:sz w:val="24"/>
          <w:shd w:val="clear" w:color="auto" w:fill="FFFFFF"/>
          <w:lang w:val="en-AU"/>
        </w:rPr>
        <w:t>We aim to</w:t>
      </w:r>
      <w:r w:rsidR="000633D0">
        <w:rPr>
          <w:rFonts w:cs="Arial"/>
          <w:sz w:val="24"/>
          <w:shd w:val="clear" w:color="auto" w:fill="FFFFFF"/>
          <w:lang w:val="en-AU"/>
        </w:rPr>
        <w:t xml:space="preserve"> introduce</w:t>
      </w:r>
      <w:r w:rsidRPr="000633D0">
        <w:rPr>
          <w:rFonts w:cs="Arial"/>
          <w:sz w:val="24"/>
          <w:shd w:val="clear" w:color="auto" w:fill="FFFFFF"/>
          <w:lang w:val="en-AU"/>
        </w:rPr>
        <w:t xml:space="preserve"> our new computer system </w:t>
      </w:r>
      <w:r w:rsidR="000633D0">
        <w:rPr>
          <w:rFonts w:cs="Arial"/>
          <w:sz w:val="24"/>
          <w:shd w:val="clear" w:color="auto" w:fill="FFFFFF"/>
          <w:lang w:val="en-AU"/>
        </w:rPr>
        <w:t xml:space="preserve">to the rest of Australia in </w:t>
      </w:r>
      <w:r w:rsidRPr="000633D0">
        <w:rPr>
          <w:rFonts w:cs="Arial"/>
          <w:sz w:val="24"/>
          <w:shd w:val="clear" w:color="auto" w:fill="FFFFFF"/>
          <w:lang w:val="en-AU"/>
        </w:rPr>
        <w:t>the second half of 2023.</w:t>
      </w:r>
      <w:r w:rsidR="000633D0">
        <w:rPr>
          <w:rFonts w:cs="Arial"/>
          <w:sz w:val="24"/>
          <w:shd w:val="clear" w:color="auto" w:fill="FFFFFF"/>
          <w:lang w:val="en-AU"/>
        </w:rPr>
        <w:t xml:space="preserve"> </w:t>
      </w:r>
    </w:p>
    <w:p w14:paraId="1B3DDC8C" w14:textId="77777777" w:rsidR="002239AF" w:rsidRDefault="002239AF" w:rsidP="000633D0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</w:p>
    <w:p w14:paraId="52A1898A" w14:textId="199F9C5A" w:rsidR="0038049B" w:rsidRDefault="000633D0" w:rsidP="000633D0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  <w:r>
        <w:rPr>
          <w:rFonts w:cs="Arial"/>
          <w:sz w:val="24"/>
          <w:shd w:val="clear" w:color="auto" w:fill="FFFFFF"/>
          <w:lang w:val="en-AU"/>
        </w:rPr>
        <w:t xml:space="preserve">We’ll keep using </w:t>
      </w:r>
      <w:r w:rsidR="00BF2D83">
        <w:rPr>
          <w:rFonts w:cs="Arial"/>
          <w:sz w:val="24"/>
          <w:shd w:val="clear" w:color="auto" w:fill="FFFFFF"/>
          <w:lang w:val="en-AU"/>
        </w:rPr>
        <w:t xml:space="preserve">it </w:t>
      </w:r>
      <w:r>
        <w:rPr>
          <w:rFonts w:cs="Arial"/>
          <w:sz w:val="24"/>
          <w:shd w:val="clear" w:color="auto" w:fill="FFFFFF"/>
          <w:lang w:val="en-AU"/>
        </w:rPr>
        <w:t>in Tasmania</w:t>
      </w:r>
      <w:r w:rsidR="00D62F1B">
        <w:rPr>
          <w:rFonts w:cs="Arial"/>
          <w:sz w:val="24"/>
          <w:shd w:val="clear" w:color="auto" w:fill="FFFFFF"/>
          <w:lang w:val="en-AU"/>
        </w:rPr>
        <w:t xml:space="preserve"> to help us </w:t>
      </w:r>
      <w:r w:rsidR="00BF2D83">
        <w:rPr>
          <w:rFonts w:cs="Arial"/>
          <w:sz w:val="24"/>
          <w:shd w:val="clear" w:color="auto" w:fill="FFFFFF"/>
          <w:lang w:val="en-AU"/>
        </w:rPr>
        <w:t>decide which parts of our new computer system or the way</w:t>
      </w:r>
      <w:r w:rsidR="002506D4">
        <w:rPr>
          <w:rFonts w:cs="Arial"/>
          <w:sz w:val="24"/>
          <w:shd w:val="clear" w:color="auto" w:fill="FFFFFF"/>
          <w:lang w:val="en-AU"/>
        </w:rPr>
        <w:t xml:space="preserve">s </w:t>
      </w:r>
      <w:r w:rsidR="00BF2D83">
        <w:rPr>
          <w:rFonts w:cs="Arial"/>
          <w:sz w:val="24"/>
          <w:shd w:val="clear" w:color="auto" w:fill="FFFFFF"/>
          <w:lang w:val="en-AU"/>
        </w:rPr>
        <w:t xml:space="preserve">we work need </w:t>
      </w:r>
      <w:r w:rsidR="003031E2">
        <w:rPr>
          <w:rFonts w:cs="Arial"/>
          <w:sz w:val="24"/>
          <w:shd w:val="clear" w:color="auto" w:fill="FFFFFF"/>
          <w:lang w:val="en-AU"/>
        </w:rPr>
        <w:t>improvements before</w:t>
      </w:r>
      <w:r w:rsidR="00BF2D83">
        <w:rPr>
          <w:rFonts w:cs="Arial"/>
          <w:sz w:val="24"/>
          <w:shd w:val="clear" w:color="auto" w:fill="FFFFFF"/>
          <w:lang w:val="en-AU"/>
        </w:rPr>
        <w:t xml:space="preserve"> we introduce them everywhere else.</w:t>
      </w:r>
    </w:p>
    <w:p w14:paraId="41C90177" w14:textId="5749FD28" w:rsidR="00D62F1B" w:rsidRDefault="00D62F1B" w:rsidP="000633D0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</w:p>
    <w:p w14:paraId="4C81D9F2" w14:textId="2DF409CC" w:rsidR="00D62F1B" w:rsidRDefault="00BF2D83" w:rsidP="000633D0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  <w:r>
        <w:rPr>
          <w:rFonts w:cs="Arial"/>
          <w:sz w:val="24"/>
          <w:shd w:val="clear" w:color="auto" w:fill="FFFFFF"/>
          <w:lang w:val="en-AU"/>
        </w:rPr>
        <w:t>We’</w:t>
      </w:r>
      <w:r w:rsidR="00C8593B">
        <w:rPr>
          <w:rFonts w:cs="Arial"/>
          <w:sz w:val="24"/>
          <w:shd w:val="clear" w:color="auto" w:fill="FFFFFF"/>
          <w:lang w:val="en-AU"/>
        </w:rPr>
        <w:t>ll keep working with the organisations who represent the disability community</w:t>
      </w:r>
      <w:r w:rsidR="004D45BC">
        <w:rPr>
          <w:rFonts w:cs="Arial"/>
          <w:sz w:val="24"/>
          <w:shd w:val="clear" w:color="auto" w:fill="FFFFFF"/>
          <w:lang w:val="en-AU"/>
        </w:rPr>
        <w:t xml:space="preserve">. </w:t>
      </w:r>
      <w:r w:rsidR="003D037F">
        <w:rPr>
          <w:rFonts w:cs="Arial"/>
          <w:sz w:val="24"/>
          <w:shd w:val="clear" w:color="auto" w:fill="FFFFFF"/>
          <w:lang w:val="en-AU"/>
        </w:rPr>
        <w:t xml:space="preserve">We will also ask some representatives from the provider community to </w:t>
      </w:r>
      <w:r w:rsidR="002239AF">
        <w:rPr>
          <w:rFonts w:cs="Arial"/>
          <w:sz w:val="24"/>
          <w:shd w:val="clear" w:color="auto" w:fill="FFFFFF"/>
          <w:lang w:val="en-AU"/>
        </w:rPr>
        <w:t xml:space="preserve">join this </w:t>
      </w:r>
      <w:r w:rsidR="005E54ED">
        <w:rPr>
          <w:rFonts w:cs="Arial"/>
          <w:sz w:val="24"/>
          <w:shd w:val="clear" w:color="auto" w:fill="FFFFFF"/>
          <w:lang w:val="en-AU"/>
        </w:rPr>
        <w:t xml:space="preserve">group to </w:t>
      </w:r>
      <w:r w:rsidR="00C8593B">
        <w:rPr>
          <w:rFonts w:cs="Arial"/>
          <w:sz w:val="24"/>
          <w:shd w:val="clear" w:color="auto" w:fill="FFFFFF"/>
          <w:lang w:val="en-AU"/>
        </w:rPr>
        <w:t xml:space="preserve">help us decide </w:t>
      </w:r>
      <w:r w:rsidR="003031E2">
        <w:rPr>
          <w:rFonts w:cs="Arial"/>
          <w:sz w:val="24"/>
          <w:shd w:val="clear" w:color="auto" w:fill="FFFFFF"/>
          <w:lang w:val="en-AU"/>
        </w:rPr>
        <w:t xml:space="preserve">which </w:t>
      </w:r>
      <w:r w:rsidR="004D45BC">
        <w:rPr>
          <w:rFonts w:cs="Arial"/>
          <w:sz w:val="24"/>
          <w:shd w:val="clear" w:color="auto" w:fill="FFFFFF"/>
          <w:lang w:val="en-AU"/>
        </w:rPr>
        <w:t xml:space="preserve">parts of the way we work should be </w:t>
      </w:r>
      <w:r w:rsidR="00C460F3">
        <w:rPr>
          <w:rFonts w:cs="Arial"/>
          <w:sz w:val="24"/>
          <w:shd w:val="clear" w:color="auto" w:fill="FFFFFF"/>
          <w:lang w:val="en-AU"/>
        </w:rPr>
        <w:t>introduced</w:t>
      </w:r>
      <w:r w:rsidR="004D45BC">
        <w:rPr>
          <w:rFonts w:cs="Arial"/>
          <w:sz w:val="24"/>
          <w:shd w:val="clear" w:color="auto" w:fill="FFFFFF"/>
          <w:lang w:val="en-AU"/>
        </w:rPr>
        <w:t xml:space="preserve"> first, and which ones we need to work together on to make sure they are right.</w:t>
      </w:r>
    </w:p>
    <w:p w14:paraId="777E9B3B" w14:textId="5950419E" w:rsidR="000633D0" w:rsidRDefault="000633D0" w:rsidP="000633D0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</w:p>
    <w:p w14:paraId="79D706DB" w14:textId="14AC5B9D" w:rsidR="00DA1677" w:rsidRDefault="00806A38" w:rsidP="000633D0">
      <w:pPr>
        <w:spacing w:after="0" w:line="240" w:lineRule="auto"/>
        <w:rPr>
          <w:rFonts w:cs="Arial"/>
          <w:sz w:val="24"/>
          <w:shd w:val="clear" w:color="auto" w:fill="FFFFFF"/>
          <w:lang w:val="en-AU"/>
        </w:rPr>
      </w:pPr>
      <w:r>
        <w:rPr>
          <w:rFonts w:cs="Arial"/>
          <w:sz w:val="24"/>
          <w:shd w:val="clear" w:color="auto" w:fill="FFFFFF"/>
          <w:lang w:val="en-AU"/>
        </w:rPr>
        <w:t xml:space="preserve">As we keep using our computer system in Tasmania, </w:t>
      </w:r>
      <w:r w:rsidR="00DA1677">
        <w:rPr>
          <w:rFonts w:cs="Arial"/>
          <w:sz w:val="24"/>
          <w:shd w:val="clear" w:color="auto" w:fill="FFFFFF"/>
          <w:lang w:val="en-AU"/>
        </w:rPr>
        <w:t xml:space="preserve">more participants will experience </w:t>
      </w:r>
      <w:r w:rsidR="00E55C9E">
        <w:rPr>
          <w:rFonts w:cs="Arial"/>
          <w:sz w:val="24"/>
          <w:shd w:val="clear" w:color="auto" w:fill="FFFFFF"/>
          <w:lang w:val="en-AU"/>
        </w:rPr>
        <w:t xml:space="preserve">the new </w:t>
      </w:r>
      <w:r w:rsidR="00DA1677">
        <w:rPr>
          <w:rFonts w:cs="Arial"/>
          <w:sz w:val="24"/>
          <w:shd w:val="clear" w:color="auto" w:fill="FFFFFF"/>
          <w:lang w:val="en-AU"/>
        </w:rPr>
        <w:t xml:space="preserve">way </w:t>
      </w:r>
      <w:r w:rsidR="00E55C9E">
        <w:rPr>
          <w:rFonts w:cs="Arial"/>
          <w:sz w:val="24"/>
          <w:shd w:val="clear" w:color="auto" w:fill="FFFFFF"/>
          <w:lang w:val="en-AU"/>
        </w:rPr>
        <w:t xml:space="preserve">NDIA staff and NDIS </w:t>
      </w:r>
      <w:proofErr w:type="gramStart"/>
      <w:r w:rsidR="00E55C9E">
        <w:rPr>
          <w:rFonts w:cs="Arial"/>
          <w:sz w:val="24"/>
          <w:shd w:val="clear" w:color="auto" w:fill="FFFFFF"/>
          <w:lang w:val="en-AU"/>
        </w:rPr>
        <w:t>partners</w:t>
      </w:r>
      <w:proofErr w:type="gramEnd"/>
      <w:r w:rsidR="00E55C9E">
        <w:rPr>
          <w:rFonts w:cs="Arial"/>
          <w:sz w:val="24"/>
          <w:shd w:val="clear" w:color="auto" w:fill="FFFFFF"/>
          <w:lang w:val="en-AU"/>
        </w:rPr>
        <w:t xml:space="preserve"> work. </w:t>
      </w:r>
      <w:r w:rsidR="00DA1677">
        <w:rPr>
          <w:rFonts w:cs="Arial"/>
          <w:sz w:val="24"/>
          <w:shd w:val="clear" w:color="auto" w:fill="FFFFFF"/>
          <w:lang w:val="en-AU"/>
        </w:rPr>
        <w:t>W</w:t>
      </w:r>
      <w:r>
        <w:rPr>
          <w:rFonts w:cs="Arial"/>
          <w:sz w:val="24"/>
          <w:shd w:val="clear" w:color="auto" w:fill="FFFFFF"/>
          <w:lang w:val="en-AU"/>
        </w:rPr>
        <w:t xml:space="preserve">e’ll keep </w:t>
      </w:r>
      <w:r w:rsidR="00DA1677">
        <w:rPr>
          <w:rFonts w:cs="Arial"/>
          <w:sz w:val="24"/>
          <w:shd w:val="clear" w:color="auto" w:fill="FFFFFF"/>
          <w:lang w:val="en-AU"/>
        </w:rPr>
        <w:t xml:space="preserve">asking participants what they think about their experience, and what we can </w:t>
      </w:r>
      <w:r w:rsidR="00066413">
        <w:rPr>
          <w:rFonts w:cs="Arial"/>
          <w:sz w:val="24"/>
          <w:shd w:val="clear" w:color="auto" w:fill="FFFFFF"/>
          <w:lang w:val="en-AU"/>
        </w:rPr>
        <w:t>improve.</w:t>
      </w:r>
    </w:p>
    <w:p w14:paraId="32212801" w14:textId="0A67B882" w:rsidR="000633D0" w:rsidRDefault="000633D0" w:rsidP="000633D0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4B330470" w14:textId="513AE142" w:rsidR="00725AB9" w:rsidRDefault="00725AB9" w:rsidP="00725AB9">
      <w:pPr>
        <w:spacing w:after="0" w:line="240" w:lineRule="auto"/>
        <w:rPr>
          <w:rStyle w:val="normaltextrun"/>
          <w:sz w:val="24"/>
        </w:rPr>
      </w:pPr>
      <w:r w:rsidRPr="001C1C4F">
        <w:rPr>
          <w:rStyle w:val="normaltextrun"/>
          <w:sz w:val="24"/>
        </w:rPr>
        <w:t xml:space="preserve">We know that when things change, it can sometimes be hard to know what to do next, or what to expect. That’s why </w:t>
      </w:r>
      <w:r>
        <w:rPr>
          <w:rStyle w:val="normaltextrun"/>
          <w:sz w:val="24"/>
        </w:rPr>
        <w:t xml:space="preserve">doing the test in Tasmania and talking to the people involved </w:t>
      </w:r>
      <w:r w:rsidR="002E6BE9">
        <w:rPr>
          <w:rStyle w:val="normaltextrun"/>
          <w:sz w:val="24"/>
        </w:rPr>
        <w:t>is</w:t>
      </w:r>
      <w:r>
        <w:rPr>
          <w:rStyle w:val="normaltextrun"/>
          <w:sz w:val="24"/>
        </w:rPr>
        <w:t xml:space="preserve"> important.</w:t>
      </w:r>
    </w:p>
    <w:p w14:paraId="0AF8F5F8" w14:textId="77777777" w:rsidR="00725AB9" w:rsidRDefault="00725AB9" w:rsidP="000633D0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481E1B15" w14:textId="0D4477EF" w:rsidR="00DA1677" w:rsidRDefault="00066413" w:rsidP="000633D0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There are already some things we heard</w:t>
      </w:r>
      <w:r w:rsidR="002E6BE9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in the Tasmania test that we can do better. </w:t>
      </w:r>
      <w:r w:rsidR="00E55C9E">
        <w:rPr>
          <w:rFonts w:asciiTheme="minorHAnsi" w:hAnsiTheme="minorHAnsi" w:cstheme="minorHAnsi"/>
          <w:sz w:val="24"/>
        </w:rPr>
        <w:t>We want to:</w:t>
      </w:r>
    </w:p>
    <w:p w14:paraId="08BBAD69" w14:textId="22F85C7A" w:rsidR="0042209E" w:rsidRDefault="0042209E" w:rsidP="000633D0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0D080ABC" w14:textId="77777777" w:rsidR="00E55C9E" w:rsidRPr="00E55C9E" w:rsidRDefault="00F538AE" w:rsidP="00E55C9E">
      <w:pPr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 w:rsidRPr="00E55C9E">
        <w:rPr>
          <w:rFonts w:asciiTheme="minorHAnsi" w:hAnsiTheme="minorHAnsi" w:cstheme="minorHAnsi"/>
          <w:b/>
          <w:bCs/>
          <w:sz w:val="24"/>
        </w:rPr>
        <w:t xml:space="preserve">Make our new computer system easier for NDIA staff and NDIS partners to use. </w:t>
      </w:r>
      <w:r w:rsidR="00F00A4C" w:rsidRPr="00E55C9E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74E6A4DC" w14:textId="77777777" w:rsidR="00E55C9E" w:rsidRDefault="00E55C9E" w:rsidP="00E55C9E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16AE664D" w14:textId="3427C613" w:rsidR="00F00A4C" w:rsidRPr="00E55C9E" w:rsidRDefault="00F538AE" w:rsidP="00E55C9E">
      <w:pPr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 w:rsidRPr="00E55C9E">
        <w:rPr>
          <w:rFonts w:asciiTheme="minorHAnsi" w:hAnsiTheme="minorHAnsi" w:cstheme="minorHAnsi"/>
          <w:sz w:val="24"/>
        </w:rPr>
        <w:t>We will</w:t>
      </w:r>
      <w:r w:rsidR="00F929AB" w:rsidRPr="00E55C9E">
        <w:rPr>
          <w:rFonts w:asciiTheme="minorHAnsi" w:hAnsiTheme="minorHAnsi" w:cstheme="minorHAnsi"/>
          <w:sz w:val="24"/>
        </w:rPr>
        <w:t xml:space="preserve"> do this by</w:t>
      </w:r>
      <w:r w:rsidR="00F00A4C" w:rsidRPr="00E55C9E">
        <w:rPr>
          <w:rFonts w:asciiTheme="minorHAnsi" w:hAnsiTheme="minorHAnsi" w:cstheme="minorHAnsi"/>
          <w:sz w:val="24"/>
        </w:rPr>
        <w:t>:</w:t>
      </w:r>
    </w:p>
    <w:p w14:paraId="389D70C6" w14:textId="77777777" w:rsidR="00F00A4C" w:rsidRPr="00F00A4C" w:rsidRDefault="00F00A4C" w:rsidP="00F00A4C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</w:p>
    <w:p w14:paraId="2CABB42A" w14:textId="13D28EBE" w:rsidR="00F929AB" w:rsidRPr="00E55C9E" w:rsidRDefault="00F00A4C" w:rsidP="00E55C9E">
      <w:pPr>
        <w:pStyle w:val="ListParagraph"/>
        <w:numPr>
          <w:ilvl w:val="0"/>
          <w:numId w:val="40"/>
        </w:numPr>
        <w:spacing w:after="0" w:line="240" w:lineRule="auto"/>
        <w:rPr>
          <w:rStyle w:val="normaltextrun"/>
          <w:sz w:val="24"/>
        </w:rPr>
      </w:pPr>
      <w:r w:rsidRPr="00E55C9E">
        <w:rPr>
          <w:rStyle w:val="normaltextrun"/>
          <w:sz w:val="24"/>
        </w:rPr>
        <w:t>M</w:t>
      </w:r>
      <w:r w:rsidR="00F929AB" w:rsidRPr="00E55C9E">
        <w:rPr>
          <w:rStyle w:val="normaltextrun"/>
          <w:sz w:val="24"/>
        </w:rPr>
        <w:t>aking it easier to transfer participants from our old computer system to our new one.</w:t>
      </w:r>
    </w:p>
    <w:p w14:paraId="0FBAD95B" w14:textId="550FDBDB" w:rsidR="00F00A4C" w:rsidRPr="00E55C9E" w:rsidRDefault="00F00A4C" w:rsidP="00E55C9E">
      <w:pPr>
        <w:pStyle w:val="ListParagraph"/>
        <w:numPr>
          <w:ilvl w:val="0"/>
          <w:numId w:val="40"/>
        </w:numPr>
        <w:spacing w:after="0" w:line="240" w:lineRule="auto"/>
        <w:rPr>
          <w:rStyle w:val="normaltextrun"/>
          <w:sz w:val="24"/>
        </w:rPr>
      </w:pPr>
      <w:r w:rsidRPr="00E55C9E">
        <w:rPr>
          <w:rStyle w:val="normaltextrun"/>
          <w:sz w:val="24"/>
        </w:rPr>
        <w:t>Updat</w:t>
      </w:r>
      <w:r w:rsidR="00797694" w:rsidRPr="00E55C9E">
        <w:rPr>
          <w:rStyle w:val="normaltextrun"/>
          <w:sz w:val="24"/>
        </w:rPr>
        <w:t>ing</w:t>
      </w:r>
      <w:r w:rsidRPr="00E55C9E">
        <w:rPr>
          <w:rStyle w:val="normaltextrun"/>
          <w:sz w:val="24"/>
        </w:rPr>
        <w:t xml:space="preserve"> </w:t>
      </w:r>
      <w:r w:rsidR="0025367B" w:rsidRPr="00E55C9E">
        <w:rPr>
          <w:rStyle w:val="normaltextrun"/>
          <w:sz w:val="24"/>
        </w:rPr>
        <w:t>the information staff and partner</w:t>
      </w:r>
      <w:r w:rsidR="00F07C0D">
        <w:rPr>
          <w:rStyle w:val="normaltextrun"/>
          <w:sz w:val="24"/>
        </w:rPr>
        <w:t>s</w:t>
      </w:r>
      <w:r w:rsidR="0025367B" w:rsidRPr="00E55C9E">
        <w:rPr>
          <w:rStyle w:val="normaltextrun"/>
          <w:sz w:val="24"/>
        </w:rPr>
        <w:t xml:space="preserve"> need to use our new computer system</w:t>
      </w:r>
      <w:r w:rsidR="00797694" w:rsidRPr="00E55C9E">
        <w:rPr>
          <w:rStyle w:val="normaltextrun"/>
          <w:sz w:val="24"/>
        </w:rPr>
        <w:t>, making sure it closely matches how everything works.</w:t>
      </w:r>
    </w:p>
    <w:p w14:paraId="17FBC5B1" w14:textId="7A3B0485" w:rsidR="0085763A" w:rsidRDefault="00DD6F1E" w:rsidP="00E55C9E">
      <w:pPr>
        <w:pStyle w:val="ListParagraph"/>
        <w:numPr>
          <w:ilvl w:val="0"/>
          <w:numId w:val="40"/>
        </w:numPr>
        <w:spacing w:after="0" w:line="240" w:lineRule="auto"/>
        <w:rPr>
          <w:rStyle w:val="normaltextrun"/>
          <w:sz w:val="24"/>
        </w:rPr>
      </w:pPr>
      <w:r w:rsidRPr="00E55C9E">
        <w:rPr>
          <w:rStyle w:val="normaltextrun"/>
          <w:sz w:val="24"/>
        </w:rPr>
        <w:t xml:space="preserve">Making sure we use plain English in everything we </w:t>
      </w:r>
      <w:r w:rsidR="008A550C" w:rsidRPr="00E55C9E">
        <w:rPr>
          <w:rStyle w:val="normaltextrun"/>
          <w:sz w:val="24"/>
        </w:rPr>
        <w:t>do and</w:t>
      </w:r>
      <w:r w:rsidR="0085763A" w:rsidRPr="00E55C9E">
        <w:rPr>
          <w:rStyle w:val="normaltextrun"/>
          <w:sz w:val="24"/>
        </w:rPr>
        <w:t xml:space="preserve"> be clear about what has changed and what stays the same.</w:t>
      </w:r>
    </w:p>
    <w:p w14:paraId="452968BD" w14:textId="1584903D" w:rsidR="008A550C" w:rsidRPr="00E55C9E" w:rsidRDefault="00FE43F6" w:rsidP="00E55C9E">
      <w:pPr>
        <w:pStyle w:val="ListParagraph"/>
        <w:numPr>
          <w:ilvl w:val="0"/>
          <w:numId w:val="40"/>
        </w:numPr>
        <w:spacing w:after="0" w:line="240" w:lineRule="auto"/>
        <w:rPr>
          <w:rStyle w:val="normaltextrun"/>
          <w:sz w:val="24"/>
        </w:rPr>
      </w:pPr>
      <w:r>
        <w:rPr>
          <w:rStyle w:val="normaltextrun"/>
          <w:sz w:val="24"/>
        </w:rPr>
        <w:t>Making sure our new computer system and portal work</w:t>
      </w:r>
      <w:r w:rsidR="0061677F">
        <w:rPr>
          <w:rStyle w:val="normaltextrun"/>
          <w:sz w:val="24"/>
        </w:rPr>
        <w:t>s</w:t>
      </w:r>
      <w:r>
        <w:rPr>
          <w:rStyle w:val="normaltextrun"/>
          <w:sz w:val="24"/>
        </w:rPr>
        <w:t xml:space="preserve"> properly for participant</w:t>
      </w:r>
      <w:r w:rsidR="000F0858">
        <w:rPr>
          <w:rStyle w:val="normaltextrun"/>
          <w:sz w:val="24"/>
        </w:rPr>
        <w:t>s in remote or very remote areas</w:t>
      </w:r>
      <w:r w:rsidR="00F07C0D">
        <w:rPr>
          <w:rStyle w:val="normaltextrun"/>
          <w:sz w:val="24"/>
        </w:rPr>
        <w:t xml:space="preserve"> of Australia</w:t>
      </w:r>
      <w:r w:rsidR="000F0858">
        <w:rPr>
          <w:rStyle w:val="normaltextrun"/>
          <w:sz w:val="24"/>
        </w:rPr>
        <w:t>.</w:t>
      </w:r>
    </w:p>
    <w:p w14:paraId="193E1671" w14:textId="78618897" w:rsidR="0085763A" w:rsidRPr="00E55C9E" w:rsidRDefault="008A550C" w:rsidP="00E55C9E">
      <w:pPr>
        <w:pStyle w:val="ListParagraph"/>
        <w:numPr>
          <w:ilvl w:val="0"/>
          <w:numId w:val="40"/>
        </w:numPr>
        <w:spacing w:after="0" w:line="240" w:lineRule="auto"/>
        <w:rPr>
          <w:rStyle w:val="normaltextrun"/>
          <w:sz w:val="24"/>
        </w:rPr>
      </w:pPr>
      <w:r w:rsidRPr="00E55C9E">
        <w:rPr>
          <w:rStyle w:val="normaltextrun"/>
          <w:sz w:val="24"/>
        </w:rPr>
        <w:t>Looking</w:t>
      </w:r>
      <w:r w:rsidR="0085763A" w:rsidRPr="00E55C9E">
        <w:rPr>
          <w:rStyle w:val="normaltextrun"/>
          <w:sz w:val="24"/>
        </w:rPr>
        <w:t xml:space="preserve"> at how we track questions, to see if we can improve how this works.</w:t>
      </w:r>
    </w:p>
    <w:p w14:paraId="25897879" w14:textId="77777777" w:rsidR="0085763A" w:rsidRDefault="0085763A" w:rsidP="0085763A">
      <w:pPr>
        <w:spacing w:after="0" w:line="240" w:lineRule="auto"/>
        <w:rPr>
          <w:rFonts w:asciiTheme="minorHAnsi" w:eastAsia="SimHei" w:hAnsiTheme="minorHAnsi"/>
          <w:sz w:val="24"/>
        </w:rPr>
      </w:pPr>
    </w:p>
    <w:p w14:paraId="5DD0D37E" w14:textId="24029FAD" w:rsidR="00820BF5" w:rsidRPr="00986DB2" w:rsidRDefault="00F538AE" w:rsidP="00455C28">
      <w:pPr>
        <w:spacing w:after="0" w:line="240" w:lineRule="auto"/>
        <w:rPr>
          <w:rFonts w:asciiTheme="minorHAnsi" w:eastAsia="SimHei" w:hAnsiTheme="minorHAnsi"/>
          <w:b/>
          <w:bCs/>
          <w:sz w:val="24"/>
        </w:rPr>
      </w:pPr>
      <w:r w:rsidRPr="00986DB2">
        <w:rPr>
          <w:rFonts w:asciiTheme="minorHAnsi" w:eastAsia="SimHei" w:hAnsiTheme="minorHAnsi"/>
          <w:b/>
          <w:bCs/>
          <w:sz w:val="24"/>
        </w:rPr>
        <w:t xml:space="preserve">Make </w:t>
      </w:r>
      <w:r w:rsidR="0085763A" w:rsidRPr="00986DB2">
        <w:rPr>
          <w:rFonts w:asciiTheme="minorHAnsi" w:eastAsia="SimHei" w:hAnsiTheme="minorHAnsi"/>
          <w:b/>
          <w:bCs/>
          <w:sz w:val="24"/>
        </w:rPr>
        <w:t xml:space="preserve">our new </w:t>
      </w:r>
      <w:r w:rsidR="00820BF5" w:rsidRPr="00986DB2">
        <w:rPr>
          <w:rFonts w:asciiTheme="minorHAnsi" w:eastAsia="SimHei" w:hAnsiTheme="minorHAnsi"/>
          <w:b/>
          <w:bCs/>
          <w:sz w:val="24"/>
        </w:rPr>
        <w:t xml:space="preserve">provider portal and ways of working are </w:t>
      </w:r>
      <w:r w:rsidR="00986DB2" w:rsidRPr="00986DB2">
        <w:rPr>
          <w:rFonts w:asciiTheme="minorHAnsi" w:eastAsia="SimHei" w:hAnsiTheme="minorHAnsi"/>
          <w:b/>
          <w:bCs/>
          <w:sz w:val="24"/>
        </w:rPr>
        <w:t>simpler</w:t>
      </w:r>
      <w:r w:rsidR="00820BF5" w:rsidRPr="00986DB2">
        <w:rPr>
          <w:rFonts w:asciiTheme="minorHAnsi" w:eastAsia="SimHei" w:hAnsiTheme="minorHAnsi"/>
          <w:b/>
          <w:bCs/>
          <w:sz w:val="24"/>
        </w:rPr>
        <w:t xml:space="preserve"> for NDIS providers</w:t>
      </w:r>
      <w:r w:rsidR="00986DB2" w:rsidRPr="00986DB2">
        <w:rPr>
          <w:rFonts w:asciiTheme="minorHAnsi" w:eastAsia="SimHei" w:hAnsiTheme="minorHAnsi"/>
          <w:b/>
          <w:bCs/>
          <w:sz w:val="24"/>
        </w:rPr>
        <w:t>.</w:t>
      </w:r>
    </w:p>
    <w:p w14:paraId="13B482F2" w14:textId="77777777" w:rsidR="00986DB2" w:rsidRDefault="00986DB2" w:rsidP="00455C28">
      <w:pPr>
        <w:spacing w:after="0" w:line="240" w:lineRule="auto"/>
        <w:rPr>
          <w:rFonts w:asciiTheme="minorHAnsi" w:eastAsia="SimHei" w:hAnsiTheme="minorHAnsi"/>
          <w:sz w:val="24"/>
        </w:rPr>
      </w:pPr>
    </w:p>
    <w:p w14:paraId="6D818433" w14:textId="77777777" w:rsidR="00820BF5" w:rsidRDefault="00820BF5" w:rsidP="00455C28">
      <w:pPr>
        <w:spacing w:after="0" w:line="240" w:lineRule="auto"/>
        <w:rPr>
          <w:rFonts w:asciiTheme="minorHAnsi" w:eastAsia="SimHei" w:hAnsiTheme="minorHAnsi"/>
          <w:sz w:val="24"/>
        </w:rPr>
      </w:pPr>
      <w:r>
        <w:rPr>
          <w:rFonts w:asciiTheme="minorHAnsi" w:eastAsia="SimHei" w:hAnsiTheme="minorHAnsi"/>
          <w:sz w:val="24"/>
        </w:rPr>
        <w:t>We will do this by:</w:t>
      </w:r>
    </w:p>
    <w:p w14:paraId="12B5A2B1" w14:textId="77777777" w:rsidR="00820BF5" w:rsidRDefault="00820BF5" w:rsidP="00455C28">
      <w:pPr>
        <w:spacing w:after="0" w:line="240" w:lineRule="auto"/>
        <w:rPr>
          <w:rFonts w:asciiTheme="minorHAnsi" w:eastAsia="SimHei" w:hAnsiTheme="minorHAnsi"/>
          <w:sz w:val="24"/>
        </w:rPr>
      </w:pPr>
    </w:p>
    <w:p w14:paraId="4BEA626D" w14:textId="77777777" w:rsidR="00986DB2" w:rsidRPr="00F07C0D" w:rsidRDefault="00986DB2" w:rsidP="00F07C0D">
      <w:pPr>
        <w:pStyle w:val="ListParagraph"/>
        <w:numPr>
          <w:ilvl w:val="0"/>
          <w:numId w:val="40"/>
        </w:numPr>
        <w:spacing w:after="0" w:line="240" w:lineRule="auto"/>
        <w:rPr>
          <w:rStyle w:val="normaltextrun"/>
          <w:sz w:val="24"/>
        </w:rPr>
      </w:pPr>
      <w:r w:rsidRPr="00F07C0D">
        <w:rPr>
          <w:rStyle w:val="normaltextrun"/>
          <w:sz w:val="24"/>
        </w:rPr>
        <w:t>Building alerts into our systems, so providers know when they have an action in the provider portal to complete.</w:t>
      </w:r>
    </w:p>
    <w:p w14:paraId="1DBB6D83" w14:textId="5257334F" w:rsidR="00F538AE" w:rsidRPr="00F07C0D" w:rsidRDefault="00986DB2" w:rsidP="00F07C0D">
      <w:pPr>
        <w:pStyle w:val="ListParagraph"/>
        <w:numPr>
          <w:ilvl w:val="0"/>
          <w:numId w:val="40"/>
        </w:numPr>
        <w:spacing w:after="0" w:line="240" w:lineRule="auto"/>
        <w:rPr>
          <w:rStyle w:val="normaltextrun"/>
          <w:sz w:val="24"/>
        </w:rPr>
      </w:pPr>
      <w:r w:rsidRPr="00F07C0D">
        <w:rPr>
          <w:rStyle w:val="normaltextrun"/>
          <w:sz w:val="24"/>
        </w:rPr>
        <w:t>Mak</w:t>
      </w:r>
      <w:r w:rsidR="00A62DA0" w:rsidRPr="00F07C0D">
        <w:rPr>
          <w:rStyle w:val="normaltextrun"/>
          <w:sz w:val="24"/>
        </w:rPr>
        <w:t>ing</w:t>
      </w:r>
      <w:r w:rsidRPr="00F07C0D">
        <w:rPr>
          <w:rStyle w:val="normaltextrun"/>
          <w:sz w:val="24"/>
        </w:rPr>
        <w:t xml:space="preserve"> </w:t>
      </w:r>
      <w:r w:rsidR="00AD11ED" w:rsidRPr="00F07C0D">
        <w:rPr>
          <w:rStyle w:val="normaltextrun"/>
          <w:sz w:val="24"/>
        </w:rPr>
        <w:t>the explanation and language about participant-endorsed providers simpler.</w:t>
      </w:r>
    </w:p>
    <w:p w14:paraId="3A6500B9" w14:textId="560369AA" w:rsidR="00F538AE" w:rsidRPr="00F07C0D" w:rsidRDefault="00456D47" w:rsidP="00F07C0D">
      <w:pPr>
        <w:pStyle w:val="ListParagraph"/>
        <w:numPr>
          <w:ilvl w:val="0"/>
          <w:numId w:val="40"/>
        </w:numPr>
        <w:spacing w:after="0" w:line="240" w:lineRule="auto"/>
        <w:rPr>
          <w:rStyle w:val="normaltextrun"/>
          <w:sz w:val="24"/>
        </w:rPr>
      </w:pPr>
      <w:r w:rsidRPr="00F07C0D">
        <w:rPr>
          <w:rStyle w:val="normaltextrun"/>
          <w:sz w:val="24"/>
        </w:rPr>
        <w:lastRenderedPageBreak/>
        <w:t>Mak</w:t>
      </w:r>
      <w:r w:rsidR="00A62DA0" w:rsidRPr="00F07C0D">
        <w:rPr>
          <w:rStyle w:val="normaltextrun"/>
          <w:sz w:val="24"/>
        </w:rPr>
        <w:t>ing</w:t>
      </w:r>
      <w:r w:rsidRPr="00F07C0D">
        <w:rPr>
          <w:rStyle w:val="normaltextrun"/>
          <w:sz w:val="24"/>
        </w:rPr>
        <w:t xml:space="preserve"> information in the </w:t>
      </w:r>
      <w:r w:rsidR="00F538AE" w:rsidRPr="00F07C0D">
        <w:rPr>
          <w:rStyle w:val="normaltextrun"/>
          <w:sz w:val="24"/>
        </w:rPr>
        <w:t>participant and provider portals</w:t>
      </w:r>
      <w:r w:rsidRPr="00F07C0D">
        <w:rPr>
          <w:rStyle w:val="normaltextrun"/>
          <w:sz w:val="24"/>
        </w:rPr>
        <w:t xml:space="preserve"> easier to see and find</w:t>
      </w:r>
      <w:r w:rsidR="00F538AE" w:rsidRPr="00F07C0D">
        <w:rPr>
          <w:rStyle w:val="normaltextrun"/>
          <w:sz w:val="24"/>
        </w:rPr>
        <w:t>.</w:t>
      </w:r>
    </w:p>
    <w:p w14:paraId="6987EB91" w14:textId="0C1B75BC" w:rsidR="00456D47" w:rsidRPr="00F07C0D" w:rsidRDefault="00F538AE" w:rsidP="00F07C0D">
      <w:pPr>
        <w:pStyle w:val="ListParagraph"/>
        <w:numPr>
          <w:ilvl w:val="0"/>
          <w:numId w:val="40"/>
        </w:numPr>
        <w:spacing w:after="0" w:line="240" w:lineRule="auto"/>
        <w:rPr>
          <w:rStyle w:val="normaltextrun"/>
          <w:sz w:val="24"/>
        </w:rPr>
      </w:pPr>
      <w:r w:rsidRPr="00F07C0D">
        <w:rPr>
          <w:rStyle w:val="normaltextrun"/>
          <w:sz w:val="24"/>
        </w:rPr>
        <w:t xml:space="preserve">Working </w:t>
      </w:r>
      <w:r w:rsidR="00456D47" w:rsidRPr="00F07C0D">
        <w:rPr>
          <w:rStyle w:val="normaltextrun"/>
          <w:sz w:val="24"/>
        </w:rPr>
        <w:t>with provider groups, to make sure we have the right information and resources for them to understand, use and talk about our new computer system and ways of working.</w:t>
      </w:r>
    </w:p>
    <w:p w14:paraId="486A0F49" w14:textId="77777777" w:rsidR="001C1C4F" w:rsidRDefault="001C1C4F" w:rsidP="001C1C4F">
      <w:pPr>
        <w:spacing w:after="0" w:line="240" w:lineRule="auto"/>
        <w:rPr>
          <w:rStyle w:val="normaltextrun"/>
          <w:sz w:val="24"/>
        </w:rPr>
      </w:pPr>
    </w:p>
    <w:p w14:paraId="54469DEE" w14:textId="17D1A5D7" w:rsidR="001C1C4F" w:rsidRPr="00725AB9" w:rsidRDefault="00725AB9" w:rsidP="001C1C4F">
      <w:pPr>
        <w:spacing w:after="0" w:line="240" w:lineRule="auto"/>
        <w:rPr>
          <w:rStyle w:val="normaltextrun"/>
          <w:b/>
          <w:bCs/>
          <w:sz w:val="24"/>
        </w:rPr>
      </w:pPr>
      <w:r w:rsidRPr="00725AB9">
        <w:rPr>
          <w:rStyle w:val="normaltextrun"/>
          <w:b/>
          <w:bCs/>
          <w:sz w:val="24"/>
        </w:rPr>
        <w:t>Help everyone get ready for the change to our new computer system.</w:t>
      </w:r>
    </w:p>
    <w:p w14:paraId="60D3E51F" w14:textId="3C09C30F" w:rsidR="00725AB9" w:rsidRDefault="00725AB9" w:rsidP="001C1C4F">
      <w:pPr>
        <w:spacing w:after="0" w:line="240" w:lineRule="auto"/>
        <w:rPr>
          <w:rStyle w:val="normaltextrun"/>
          <w:sz w:val="24"/>
        </w:rPr>
      </w:pPr>
    </w:p>
    <w:p w14:paraId="7CCFE5E3" w14:textId="4FC81996" w:rsidR="00725AB9" w:rsidRDefault="00725AB9" w:rsidP="001C1C4F">
      <w:pPr>
        <w:spacing w:after="0" w:line="240" w:lineRule="auto"/>
        <w:rPr>
          <w:rStyle w:val="normaltextrun"/>
          <w:sz w:val="24"/>
        </w:rPr>
      </w:pPr>
      <w:r>
        <w:rPr>
          <w:rStyle w:val="normaltextrun"/>
          <w:sz w:val="24"/>
        </w:rPr>
        <w:t>We will do this by:</w:t>
      </w:r>
    </w:p>
    <w:p w14:paraId="16ED2EE8" w14:textId="77777777" w:rsidR="00531AE1" w:rsidRDefault="00531AE1" w:rsidP="00725AB9">
      <w:pPr>
        <w:spacing w:after="0" w:line="240" w:lineRule="auto"/>
        <w:rPr>
          <w:rStyle w:val="normaltextrun"/>
          <w:sz w:val="24"/>
        </w:rPr>
      </w:pPr>
    </w:p>
    <w:p w14:paraId="083FB137" w14:textId="453CE7FC" w:rsidR="00126889" w:rsidRPr="00126889" w:rsidRDefault="00126889" w:rsidP="00126889">
      <w:pPr>
        <w:pStyle w:val="ListParagraph"/>
        <w:numPr>
          <w:ilvl w:val="0"/>
          <w:numId w:val="47"/>
        </w:numPr>
        <w:spacing w:after="0" w:line="240" w:lineRule="auto"/>
        <w:rPr>
          <w:rStyle w:val="normaltextrun"/>
          <w:sz w:val="24"/>
        </w:rPr>
      </w:pPr>
      <w:r>
        <w:rPr>
          <w:rStyle w:val="normaltextrun"/>
          <w:sz w:val="24"/>
        </w:rPr>
        <w:t>T</w:t>
      </w:r>
      <w:r w:rsidR="00531AE1" w:rsidRPr="00126889">
        <w:rPr>
          <w:rStyle w:val="normaltextrun"/>
          <w:sz w:val="24"/>
        </w:rPr>
        <w:t xml:space="preserve">alking to participants, </w:t>
      </w:r>
      <w:r w:rsidR="002950A9" w:rsidRPr="00126889">
        <w:rPr>
          <w:rStyle w:val="normaltextrun"/>
          <w:sz w:val="24"/>
        </w:rPr>
        <w:t>providers,</w:t>
      </w:r>
      <w:r w:rsidR="00531AE1" w:rsidRPr="00126889">
        <w:rPr>
          <w:rStyle w:val="normaltextrun"/>
          <w:sz w:val="24"/>
        </w:rPr>
        <w:t xml:space="preserve"> and the disability community in Tasmania</w:t>
      </w:r>
      <w:r w:rsidRPr="00126889">
        <w:rPr>
          <w:rStyle w:val="normaltextrun"/>
          <w:sz w:val="24"/>
        </w:rPr>
        <w:t xml:space="preserve">, bringing people together for group discussions </w:t>
      </w:r>
      <w:r>
        <w:rPr>
          <w:rStyle w:val="normaltextrun"/>
          <w:sz w:val="24"/>
        </w:rPr>
        <w:t xml:space="preserve">to give us </w:t>
      </w:r>
      <w:r w:rsidRPr="00126889">
        <w:rPr>
          <w:rStyle w:val="normaltextrun"/>
          <w:sz w:val="24"/>
        </w:rPr>
        <w:t>advice</w:t>
      </w:r>
      <w:r>
        <w:rPr>
          <w:rStyle w:val="normaltextrun"/>
          <w:sz w:val="24"/>
        </w:rPr>
        <w:t xml:space="preserve"> on </w:t>
      </w:r>
      <w:r w:rsidR="00923277">
        <w:rPr>
          <w:rStyle w:val="normaltextrun"/>
          <w:sz w:val="24"/>
        </w:rPr>
        <w:t>how we should our new computer system to the rest of Australia.</w:t>
      </w:r>
    </w:p>
    <w:p w14:paraId="5F322566" w14:textId="0B62AE97" w:rsidR="00725AB9" w:rsidRPr="00597DE6" w:rsidRDefault="006E46FD" w:rsidP="009A776E">
      <w:pPr>
        <w:pStyle w:val="ListParagraph"/>
        <w:numPr>
          <w:ilvl w:val="0"/>
          <w:numId w:val="25"/>
        </w:numPr>
        <w:spacing w:after="0" w:line="240" w:lineRule="auto"/>
        <w:rPr>
          <w:rStyle w:val="normaltextrun"/>
          <w:sz w:val="24"/>
        </w:rPr>
      </w:pPr>
      <w:r w:rsidRPr="00597DE6">
        <w:rPr>
          <w:rStyle w:val="normaltextrun"/>
          <w:sz w:val="24"/>
        </w:rPr>
        <w:t xml:space="preserve">Being clear about what changes and what stays the same with our new computer system and ways of working, </w:t>
      </w:r>
      <w:r w:rsidR="00597DE6" w:rsidRPr="00597DE6">
        <w:rPr>
          <w:rStyle w:val="normaltextrun"/>
          <w:sz w:val="24"/>
        </w:rPr>
        <w:t>giving the right information to participants, providers, NDIA staff and NDIS partners.</w:t>
      </w:r>
    </w:p>
    <w:p w14:paraId="00FE000A" w14:textId="1EC7BA6B" w:rsidR="00725AB9" w:rsidRPr="00597DE6" w:rsidRDefault="00597DE6" w:rsidP="00BD7A53">
      <w:pPr>
        <w:pStyle w:val="ListParagraph"/>
        <w:numPr>
          <w:ilvl w:val="0"/>
          <w:numId w:val="25"/>
        </w:numPr>
        <w:spacing w:after="0" w:line="240" w:lineRule="auto"/>
        <w:rPr>
          <w:rStyle w:val="normaltextrun"/>
          <w:sz w:val="24"/>
        </w:rPr>
      </w:pPr>
      <w:r w:rsidRPr="00597DE6">
        <w:rPr>
          <w:rStyle w:val="normaltextrun"/>
          <w:sz w:val="24"/>
        </w:rPr>
        <w:t>B</w:t>
      </w:r>
      <w:r w:rsidR="00725AB9" w:rsidRPr="00597DE6">
        <w:rPr>
          <w:rStyle w:val="normaltextrun"/>
          <w:sz w:val="24"/>
        </w:rPr>
        <w:t xml:space="preserve">uilding a new website, to sit next to </w:t>
      </w:r>
      <w:hyperlink r:id="rId12">
        <w:r w:rsidR="00725AB9" w:rsidRPr="00597DE6">
          <w:rPr>
            <w:rStyle w:val="Hyperlink"/>
            <w:sz w:val="24"/>
          </w:rPr>
          <w:t>www.ndis.gov.au</w:t>
        </w:r>
      </w:hyperlink>
      <w:r w:rsidR="00725AB9" w:rsidRPr="00597DE6">
        <w:rPr>
          <w:rStyle w:val="normaltextrun"/>
          <w:sz w:val="24"/>
        </w:rPr>
        <w:t>. This new website will have information for</w:t>
      </w:r>
      <w:r w:rsidRPr="00597DE6">
        <w:rPr>
          <w:rStyle w:val="normaltextrun"/>
          <w:sz w:val="24"/>
        </w:rPr>
        <w:t xml:space="preserve"> everyone about </w:t>
      </w:r>
      <w:r w:rsidR="00725AB9" w:rsidRPr="00597DE6">
        <w:rPr>
          <w:rStyle w:val="normaltextrun"/>
          <w:sz w:val="24"/>
        </w:rPr>
        <w:t>each step of the</w:t>
      </w:r>
      <w:r w:rsidRPr="00597DE6">
        <w:rPr>
          <w:rStyle w:val="normaltextrun"/>
          <w:sz w:val="24"/>
        </w:rPr>
        <w:t>ir</w:t>
      </w:r>
      <w:r w:rsidR="00725AB9" w:rsidRPr="00597DE6">
        <w:rPr>
          <w:rStyle w:val="normaltextrun"/>
          <w:sz w:val="24"/>
        </w:rPr>
        <w:t xml:space="preserve"> NDIS journey, so that participants, </w:t>
      </w:r>
      <w:r w:rsidRPr="00597DE6">
        <w:rPr>
          <w:rStyle w:val="normaltextrun"/>
          <w:sz w:val="24"/>
        </w:rPr>
        <w:t>providers,</w:t>
      </w:r>
      <w:r w:rsidR="00725AB9" w:rsidRPr="00597DE6">
        <w:rPr>
          <w:rStyle w:val="normaltextrun"/>
          <w:sz w:val="24"/>
        </w:rPr>
        <w:t xml:space="preserve"> and the disability community can find what they want to know, when they need to know it. </w:t>
      </w:r>
      <w:r w:rsidRPr="00597DE6">
        <w:rPr>
          <w:rStyle w:val="normaltextrun"/>
          <w:sz w:val="24"/>
        </w:rPr>
        <w:t>We’ll also make sure the inf</w:t>
      </w:r>
      <w:r w:rsidR="00725AB9" w:rsidRPr="00597DE6">
        <w:rPr>
          <w:rStyle w:val="normaltextrun"/>
          <w:sz w:val="24"/>
        </w:rPr>
        <w:t xml:space="preserve">ormation </w:t>
      </w:r>
      <w:r w:rsidRPr="00597DE6">
        <w:rPr>
          <w:rStyle w:val="normaltextrun"/>
          <w:sz w:val="24"/>
        </w:rPr>
        <w:t xml:space="preserve">is in </w:t>
      </w:r>
      <w:r w:rsidR="00725AB9" w:rsidRPr="00597DE6">
        <w:rPr>
          <w:rStyle w:val="normaltextrun"/>
          <w:sz w:val="24"/>
        </w:rPr>
        <w:t>in plain English</w:t>
      </w:r>
      <w:r w:rsidR="00D1392E">
        <w:rPr>
          <w:rStyle w:val="normaltextrun"/>
          <w:sz w:val="24"/>
        </w:rPr>
        <w:t>,</w:t>
      </w:r>
      <w:r w:rsidRPr="00597DE6">
        <w:rPr>
          <w:rStyle w:val="normaltextrun"/>
          <w:sz w:val="24"/>
        </w:rPr>
        <w:t xml:space="preserve"> and easy to find</w:t>
      </w:r>
      <w:r w:rsidR="00D1392E">
        <w:rPr>
          <w:rStyle w:val="normaltextrun"/>
          <w:sz w:val="24"/>
        </w:rPr>
        <w:t xml:space="preserve"> and understand.</w:t>
      </w:r>
    </w:p>
    <w:p w14:paraId="5736D67C" w14:textId="7174AE0B" w:rsidR="00725AB9" w:rsidRPr="00A62DA0" w:rsidRDefault="005D67AA" w:rsidP="00494B8B">
      <w:pPr>
        <w:pStyle w:val="ListParagraph"/>
        <w:numPr>
          <w:ilvl w:val="0"/>
          <w:numId w:val="25"/>
        </w:numPr>
        <w:spacing w:after="0" w:line="240" w:lineRule="auto"/>
        <w:rPr>
          <w:rStyle w:val="normaltextrun"/>
          <w:sz w:val="24"/>
        </w:rPr>
      </w:pPr>
      <w:r w:rsidRPr="00A62DA0">
        <w:rPr>
          <w:rFonts w:cs="Arial"/>
          <w:sz w:val="24"/>
        </w:rPr>
        <w:t xml:space="preserve">Looking at how we can </w:t>
      </w:r>
      <w:r w:rsidR="00725AB9" w:rsidRPr="00A62DA0">
        <w:rPr>
          <w:rFonts w:cs="Arial"/>
          <w:sz w:val="24"/>
        </w:rPr>
        <w:t>provide access to the new portals for participants and providers</w:t>
      </w:r>
      <w:r w:rsidR="00A62DA0" w:rsidRPr="00A62DA0">
        <w:rPr>
          <w:rFonts w:cs="Arial"/>
          <w:sz w:val="24"/>
        </w:rPr>
        <w:t xml:space="preserve"> so they can </w:t>
      </w:r>
      <w:r w:rsidR="00725AB9" w:rsidRPr="00A62DA0">
        <w:rPr>
          <w:rFonts w:cs="Arial"/>
          <w:sz w:val="24"/>
        </w:rPr>
        <w:t xml:space="preserve">see and </w:t>
      </w:r>
      <w:r w:rsidR="00A62DA0" w:rsidRPr="00A62DA0">
        <w:rPr>
          <w:rFonts w:cs="Arial"/>
          <w:sz w:val="24"/>
        </w:rPr>
        <w:t xml:space="preserve">test them </w:t>
      </w:r>
      <w:r w:rsidR="00725AB9" w:rsidRPr="00A62DA0">
        <w:rPr>
          <w:rFonts w:cs="Arial"/>
          <w:sz w:val="24"/>
        </w:rPr>
        <w:t xml:space="preserve">before </w:t>
      </w:r>
      <w:r w:rsidR="009729E8">
        <w:rPr>
          <w:rFonts w:cs="Arial"/>
          <w:sz w:val="24"/>
        </w:rPr>
        <w:t>using them</w:t>
      </w:r>
      <w:r w:rsidR="00725AB9" w:rsidRPr="00A62DA0">
        <w:rPr>
          <w:rFonts w:cs="Arial"/>
          <w:sz w:val="24"/>
        </w:rPr>
        <w:t xml:space="preserve">. </w:t>
      </w:r>
    </w:p>
    <w:p w14:paraId="1480626D" w14:textId="2445DFCC" w:rsidR="00456D47" w:rsidRPr="009E42B1" w:rsidRDefault="009E42B1" w:rsidP="0057455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9E42B1">
        <w:rPr>
          <w:rStyle w:val="normaltextrun"/>
          <w:sz w:val="24"/>
        </w:rPr>
        <w:t xml:space="preserve">Improving our training and learning </w:t>
      </w:r>
      <w:r w:rsidR="00EE4939">
        <w:rPr>
          <w:rStyle w:val="normaltextrun"/>
          <w:sz w:val="24"/>
        </w:rPr>
        <w:t>material</w:t>
      </w:r>
      <w:r w:rsidR="009729E8">
        <w:rPr>
          <w:rStyle w:val="normaltextrun"/>
          <w:sz w:val="24"/>
        </w:rPr>
        <w:t>s</w:t>
      </w:r>
      <w:r w:rsidRPr="009E42B1">
        <w:rPr>
          <w:rStyle w:val="normaltextrun"/>
          <w:sz w:val="24"/>
        </w:rPr>
        <w:t xml:space="preserve"> for </w:t>
      </w:r>
      <w:r w:rsidR="00725AB9" w:rsidRPr="009E42B1">
        <w:rPr>
          <w:rStyle w:val="normaltextrun"/>
          <w:sz w:val="24"/>
        </w:rPr>
        <w:t>NDIA staff and NDIS partners</w:t>
      </w:r>
      <w:r w:rsidR="00D1392E">
        <w:rPr>
          <w:rStyle w:val="normaltextrun"/>
          <w:sz w:val="24"/>
        </w:rPr>
        <w:t>, so they feel more confident to use our new computer system and support participants in their NDIS journey.</w:t>
      </w:r>
      <w:bookmarkEnd w:id="27"/>
      <w:bookmarkEnd w:id="28"/>
      <w:bookmarkEnd w:id="29"/>
    </w:p>
    <w:sectPr w:rsidR="00456D47" w:rsidRPr="009E42B1" w:rsidSect="00480D80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276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3BD2" w14:textId="77777777" w:rsidR="002B384E" w:rsidRDefault="002B384E" w:rsidP="007219F1">
      <w:pPr>
        <w:spacing w:after="0" w:line="240" w:lineRule="auto"/>
      </w:pPr>
      <w:r>
        <w:separator/>
      </w:r>
    </w:p>
    <w:p w14:paraId="4C059B4A" w14:textId="77777777" w:rsidR="002B384E" w:rsidRDefault="002B384E"/>
    <w:p w14:paraId="0E2341F9" w14:textId="77777777" w:rsidR="002B384E" w:rsidRDefault="002B384E"/>
    <w:p w14:paraId="79A6A9FF" w14:textId="77777777" w:rsidR="002B384E" w:rsidRDefault="002B384E"/>
    <w:p w14:paraId="09D492DA" w14:textId="77777777" w:rsidR="002B384E" w:rsidRDefault="002B384E"/>
    <w:p w14:paraId="3B12685F" w14:textId="77777777" w:rsidR="002B384E" w:rsidRDefault="002B384E"/>
    <w:p w14:paraId="4C3AE0AC" w14:textId="77777777" w:rsidR="002B384E" w:rsidRDefault="002B384E"/>
  </w:endnote>
  <w:endnote w:type="continuationSeparator" w:id="0">
    <w:p w14:paraId="27E26626" w14:textId="77777777" w:rsidR="002B384E" w:rsidRDefault="002B384E" w:rsidP="007219F1">
      <w:pPr>
        <w:spacing w:after="0" w:line="240" w:lineRule="auto"/>
      </w:pPr>
      <w:r>
        <w:continuationSeparator/>
      </w:r>
    </w:p>
    <w:p w14:paraId="337599A5" w14:textId="77777777" w:rsidR="002B384E" w:rsidRDefault="002B384E"/>
    <w:p w14:paraId="4194209D" w14:textId="77777777" w:rsidR="002B384E" w:rsidRDefault="002B384E"/>
    <w:p w14:paraId="6AB4006C" w14:textId="77777777" w:rsidR="002B384E" w:rsidRDefault="002B384E"/>
    <w:p w14:paraId="168123D3" w14:textId="77777777" w:rsidR="002B384E" w:rsidRDefault="002B384E"/>
    <w:p w14:paraId="73482167" w14:textId="77777777" w:rsidR="002B384E" w:rsidRDefault="002B384E"/>
    <w:p w14:paraId="31365EC3" w14:textId="77777777" w:rsidR="002B384E" w:rsidRDefault="002B384E"/>
  </w:endnote>
  <w:endnote w:type="continuationNotice" w:id="1">
    <w:p w14:paraId="1C8572AF" w14:textId="77777777" w:rsidR="002B384E" w:rsidRDefault="002B38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Ligh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2E0E" w14:textId="77777777" w:rsidR="00472FA8" w:rsidRDefault="00472FA8">
    <w:pPr>
      <w:pStyle w:val="Footer"/>
    </w:pPr>
  </w:p>
  <w:p w14:paraId="3C11B61D" w14:textId="77777777" w:rsidR="00472FA8" w:rsidRDefault="00472FA8"/>
  <w:p w14:paraId="0E844703" w14:textId="77777777" w:rsidR="00472FA8" w:rsidRDefault="00472FA8"/>
  <w:p w14:paraId="03A4F4B7" w14:textId="77777777" w:rsidR="00472FA8" w:rsidRDefault="00472F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A422" w14:textId="0F7DA55E" w:rsidR="00472FA8" w:rsidRPr="00C11A15" w:rsidRDefault="00472FA8" w:rsidP="00433D2C">
    <w:pPr>
      <w:pStyle w:val="Footer"/>
      <w:pBdr>
        <w:top w:val="single" w:sz="4" w:space="18" w:color="6B2976"/>
      </w:pBdr>
      <w:spacing w:after="480"/>
      <w:jc w:val="center"/>
      <w:rPr>
        <w:color w:val="63256D"/>
        <w:sz w:val="22"/>
        <w:szCs w:val="22"/>
      </w:rPr>
    </w:pPr>
    <w:r w:rsidRPr="00C11A15">
      <w:rPr>
        <w:b/>
        <w:bCs/>
        <w:color w:val="63256D"/>
        <w:sz w:val="22"/>
        <w:szCs w:val="22"/>
      </w:rPr>
      <w:t>ndis.gov.au</w:t>
    </w:r>
    <w:r w:rsidRPr="00C11A15">
      <w:rPr>
        <w:color w:val="63256D"/>
        <w:sz w:val="22"/>
        <w:szCs w:val="22"/>
      </w:rPr>
      <w:tab/>
      <w:t xml:space="preserve"> </w:t>
    </w:r>
    <w:r w:rsidR="008C76D1">
      <w:rPr>
        <w:i/>
        <w:color w:val="63256D"/>
        <w:sz w:val="22"/>
        <w:szCs w:val="22"/>
      </w:rPr>
      <w:t>What we learnt from the test of our new computer system in Tasmania</w:t>
    </w:r>
    <w:r w:rsidRPr="00C11A15">
      <w:rPr>
        <w:color w:val="63256D"/>
        <w:sz w:val="22"/>
        <w:szCs w:val="22"/>
      </w:rPr>
      <w:tab/>
    </w:r>
    <w:sdt>
      <w:sdtPr>
        <w:rPr>
          <w:color w:val="63256D"/>
          <w:sz w:val="22"/>
          <w:szCs w:val="22"/>
        </w:rPr>
        <w:id w:val="-619613177"/>
        <w:docPartObj>
          <w:docPartGallery w:val="Page Numbers (Bottom of Page)"/>
          <w:docPartUnique/>
        </w:docPartObj>
      </w:sdtPr>
      <w:sdtEndPr/>
      <w:sdtContent>
        <w:r w:rsidRPr="00C11A15">
          <w:rPr>
            <w:color w:val="63256D"/>
            <w:sz w:val="22"/>
            <w:szCs w:val="22"/>
          </w:rPr>
          <w:fldChar w:fldCharType="begin"/>
        </w:r>
        <w:r w:rsidRPr="00C11A15">
          <w:rPr>
            <w:color w:val="63256D"/>
            <w:sz w:val="22"/>
            <w:szCs w:val="22"/>
          </w:rPr>
          <w:instrText xml:space="preserve"> PAGE   \* MERGEFORMAT </w:instrText>
        </w:r>
        <w:r w:rsidRPr="00C11A15">
          <w:rPr>
            <w:color w:val="63256D"/>
            <w:sz w:val="22"/>
            <w:szCs w:val="22"/>
          </w:rPr>
          <w:fldChar w:fldCharType="separate"/>
        </w:r>
        <w:r w:rsidR="00DC128D">
          <w:rPr>
            <w:noProof/>
            <w:color w:val="63256D"/>
            <w:sz w:val="22"/>
            <w:szCs w:val="22"/>
          </w:rPr>
          <w:t>2</w:t>
        </w:r>
        <w:r w:rsidRPr="00C11A15">
          <w:rPr>
            <w:color w:val="63256D"/>
            <w:sz w:val="22"/>
            <w:szCs w:val="22"/>
          </w:rPr>
          <w:fldChar w:fldCharType="end"/>
        </w:r>
      </w:sdtContent>
    </w:sdt>
  </w:p>
  <w:p w14:paraId="362763F3" w14:textId="77777777" w:rsidR="00472FA8" w:rsidRDefault="00472F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BC1F" w14:textId="77777777" w:rsidR="00472FA8" w:rsidRPr="007219F1" w:rsidRDefault="00472FA8" w:rsidP="00FB5514">
    <w:pPr>
      <w:spacing w:after="600"/>
      <w:rPr>
        <w:rFonts w:ascii="FS Me Light" w:hAnsi="FS Me Light"/>
        <w:color w:val="5E2D73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4F0F" w14:textId="77777777" w:rsidR="002B384E" w:rsidRDefault="002B384E"/>
    <w:p w14:paraId="4B23C1A6" w14:textId="77777777" w:rsidR="002B384E" w:rsidRDefault="002B384E"/>
  </w:footnote>
  <w:footnote w:type="continuationSeparator" w:id="0">
    <w:p w14:paraId="74E9D880" w14:textId="77777777" w:rsidR="002B384E" w:rsidRDefault="002B384E" w:rsidP="007219F1">
      <w:pPr>
        <w:spacing w:after="0" w:line="240" w:lineRule="auto"/>
      </w:pPr>
      <w:r>
        <w:continuationSeparator/>
      </w:r>
    </w:p>
    <w:p w14:paraId="4A238C41" w14:textId="77777777" w:rsidR="002B384E" w:rsidRDefault="002B384E"/>
    <w:p w14:paraId="50C866DD" w14:textId="77777777" w:rsidR="002B384E" w:rsidRDefault="002B384E"/>
    <w:p w14:paraId="331F108A" w14:textId="77777777" w:rsidR="002B384E" w:rsidRDefault="002B384E"/>
    <w:p w14:paraId="49CA5952" w14:textId="77777777" w:rsidR="002B384E" w:rsidRDefault="002B384E"/>
    <w:p w14:paraId="72D17ACC" w14:textId="77777777" w:rsidR="002B384E" w:rsidRDefault="002B384E"/>
    <w:p w14:paraId="6960E668" w14:textId="77777777" w:rsidR="002B384E" w:rsidRDefault="002B384E"/>
  </w:footnote>
  <w:footnote w:type="continuationNotice" w:id="1">
    <w:p w14:paraId="12DD5480" w14:textId="77777777" w:rsidR="002B384E" w:rsidRDefault="002B384E">
      <w:pPr>
        <w:spacing w:after="0" w:line="240" w:lineRule="auto"/>
      </w:pPr>
    </w:p>
    <w:p w14:paraId="4FFF60BB" w14:textId="77777777" w:rsidR="002B384E" w:rsidRDefault="002B3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DE7E" w14:textId="77777777" w:rsidR="00472FA8" w:rsidRDefault="00472FA8">
    <w:pPr>
      <w:pStyle w:val="Header"/>
    </w:pPr>
  </w:p>
  <w:p w14:paraId="0062649D" w14:textId="77777777" w:rsidR="00472FA8" w:rsidRDefault="00472FA8"/>
  <w:p w14:paraId="59BA9088" w14:textId="77777777" w:rsidR="00472FA8" w:rsidRDefault="00472FA8"/>
  <w:p w14:paraId="6547A5C5" w14:textId="77777777" w:rsidR="00472FA8" w:rsidRDefault="00472F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0E50" w14:textId="4E47FB90" w:rsidR="00472FA8" w:rsidRDefault="002E24DD" w:rsidP="0094314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8641A2" wp14:editId="6287F30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8215768" cy="5476875"/>
          <wp:effectExtent l="0" t="0" r="0" b="0"/>
          <wp:wrapNone/>
          <wp:docPr id="6" name="Picture 6" descr="Participant Jessie and her Dad working with a prov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articipant Jessie and her Dad working with a provid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5768" cy="547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F0F5E5" w14:textId="3A8AB1AF" w:rsidR="00472FA8" w:rsidRDefault="002E24DD">
    <w:pPr>
      <w:pStyle w:val="Header"/>
    </w:pPr>
    <w:r w:rsidRPr="004254BA">
      <w:rPr>
        <w:noProof/>
        <w:color w:val="C00000"/>
        <w:lang w:val="en-AU" w:eastAsia="en-AU"/>
      </w:rPr>
      <w:drawing>
        <wp:anchor distT="0" distB="0" distL="114300" distR="114300" simplePos="0" relativeHeight="251660288" behindDoc="1" locked="0" layoutInCell="1" allowOverlap="1" wp14:anchorId="2BEBA5DF" wp14:editId="2007ABC9">
          <wp:simplePos x="0" y="0"/>
          <wp:positionH relativeFrom="page">
            <wp:align>left</wp:align>
          </wp:positionH>
          <wp:positionV relativeFrom="paragraph">
            <wp:posOffset>3853815</wp:posOffset>
          </wp:positionV>
          <wp:extent cx="7668351" cy="6783084"/>
          <wp:effectExtent l="0" t="0" r="889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462"/>
                  <a:stretch/>
                </pic:blipFill>
                <pic:spPr bwMode="auto">
                  <a:xfrm>
                    <a:off x="0" y="0"/>
                    <a:ext cx="7668351" cy="67830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PV/B4ZdoOh0fI" int2:id="s9rdEZI1">
      <int2:state int2:value="Rejected" int2:type="AugLoop_Text_Critique"/>
    </int2:textHash>
    <int2:textHash int2:hashCode="m/C6mGJeQTWOW1" int2:id="16Rp7KPj">
      <int2:state int2:value="Rejected" int2:type="LegacyProofing"/>
    </int2:textHash>
    <int2:textHash int2:hashCode="oSZXAszRxQEvmk" int2:id="53GD8Kxy">
      <int2:state int2:value="Rejected" int2:type="LegacyProofing"/>
    </int2:textHash>
    <int2:textHash int2:hashCode="aG+z44WpgrTp0l" int2:id="ALcvi39W">
      <int2:state int2:value="Rejected" int2:type="AugLoop_Text_Critique"/>
      <int2:state int2:value="Rejected" int2:type="LegacyProofing"/>
    </int2:textHash>
    <int2:textHash int2:hashCode="QRzTRe2PnPjF0T" int2:id="FAPtxxLO">
      <int2:state int2:value="Rejected" int2:type="LegacyProofing"/>
    </int2:textHash>
    <int2:textHash int2:hashCode="v3jXqOAVqWKVSe" int2:id="G4OaiPGc">
      <int2:state int2:value="Rejected" int2:type="AugLoop_Text_Critique"/>
    </int2:textHash>
    <int2:textHash int2:hashCode="HOrebLjsAUQ/1n" int2:id="HShYwaYF">
      <int2:state int2:value="Rejected" int2:type="LegacyProofing"/>
    </int2:textHash>
    <int2:textHash int2:hashCode="Pu6wr+ljtUYMbF" int2:id="Hg8wD8wD">
      <int2:state int2:value="Rejected" int2:type="LegacyProofing"/>
    </int2:textHash>
    <int2:textHash int2:hashCode="WO76xX/UQmPrbv" int2:id="PG1b4NcH">
      <int2:state int2:value="Rejected" int2:type="LegacyProofing"/>
    </int2:textHash>
    <int2:textHash int2:hashCode="OhwhpVntQtbOF8" int2:id="SUD15hm8">
      <int2:state int2:value="Rejected" int2:type="LegacyProofing"/>
    </int2:textHash>
    <int2:textHash int2:hashCode="HEXtz+T4PyFSoL" int2:id="SW7zJCUF">
      <int2:state int2:value="Rejected" int2:type="LegacyProofing"/>
    </int2:textHash>
    <int2:textHash int2:hashCode="tJPdFbaOKFHlcV" int2:id="WO2I6rP3">
      <int2:state int2:value="Rejected" int2:type="AugLoop_Text_Critique"/>
    </int2:textHash>
    <int2:textHash int2:hashCode="LOKXXXnn8FfYIs" int2:id="eaIdEqyx">
      <int2:state int2:value="Rejected" int2:type="LegacyProofing"/>
    </int2:textHash>
    <int2:textHash int2:hashCode="n7IDPagCN1KeUG" int2:id="gZZAIgSb">
      <int2:state int2:value="Rejected" int2:type="LegacyProofing"/>
    </int2:textHash>
    <int2:textHash int2:hashCode="BC3EUS+j05HFFw" int2:id="hUNEZEfG">
      <int2:state int2:value="Rejected" int2:type="LegacyProofing"/>
    </int2:textHash>
    <int2:textHash int2:hashCode="DLsMoiyNNTouox" int2:id="kmkzzA2M">
      <int2:state int2:value="Rejected" int2:type="AugLoop_Text_Critique"/>
    </int2:textHash>
    <int2:textHash int2:hashCode="+pOqN1ZKhZqaJe" int2:id="w2AkEjUD">
      <int2:state int2:value="Rejected" int2:type="AugLoop_Text_Critique"/>
      <int2:state int2:value="Rejected" int2:type="LegacyProofing"/>
    </int2:textHash>
    <int2:textHash int2:hashCode="K9X7Xd4L2h5wl4" int2:id="wOtxnUHW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7CF"/>
    <w:multiLevelType w:val="hybridMultilevel"/>
    <w:tmpl w:val="B7C8F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7E23"/>
    <w:multiLevelType w:val="hybridMultilevel"/>
    <w:tmpl w:val="D29C3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376B5"/>
    <w:multiLevelType w:val="hybridMultilevel"/>
    <w:tmpl w:val="A7E48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223F"/>
    <w:multiLevelType w:val="hybridMultilevel"/>
    <w:tmpl w:val="FE92C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41349"/>
    <w:multiLevelType w:val="hybridMultilevel"/>
    <w:tmpl w:val="112AF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A2867"/>
    <w:multiLevelType w:val="hybridMultilevel"/>
    <w:tmpl w:val="4718D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C40CC"/>
    <w:multiLevelType w:val="hybridMultilevel"/>
    <w:tmpl w:val="200A7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3656"/>
    <w:multiLevelType w:val="hybridMultilevel"/>
    <w:tmpl w:val="BD002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851E8"/>
    <w:multiLevelType w:val="hybridMultilevel"/>
    <w:tmpl w:val="E9948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96790"/>
    <w:multiLevelType w:val="hybridMultilevel"/>
    <w:tmpl w:val="81F29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46F46"/>
    <w:multiLevelType w:val="multilevel"/>
    <w:tmpl w:val="94062758"/>
    <w:lvl w:ilvl="0">
      <w:start w:val="1"/>
      <w:numFmt w:val="decimal"/>
      <w:pStyle w:val="1jb"/>
      <w:lvlText w:val="%1."/>
      <w:lvlJc w:val="left"/>
      <w:pPr>
        <w:ind w:left="786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jb"/>
      <w:lvlText w:val="%1.%2."/>
      <w:lvlJc w:val="left"/>
      <w:pPr>
        <w:ind w:left="1708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jb"/>
      <w:lvlText w:val="%1.%2.%3."/>
      <w:lvlJc w:val="left"/>
      <w:pPr>
        <w:ind w:left="1355" w:hanging="504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-5490" w:hanging="648"/>
      </w:pPr>
    </w:lvl>
    <w:lvl w:ilvl="4">
      <w:start w:val="1"/>
      <w:numFmt w:val="decimal"/>
      <w:lvlText w:val="%1.%2.%3.%4.%5."/>
      <w:lvlJc w:val="left"/>
      <w:pPr>
        <w:ind w:left="-4986" w:hanging="792"/>
      </w:pPr>
    </w:lvl>
    <w:lvl w:ilvl="5">
      <w:start w:val="1"/>
      <w:numFmt w:val="decimal"/>
      <w:lvlText w:val="%1.%2.%3.%4.%5.%6."/>
      <w:lvlJc w:val="left"/>
      <w:pPr>
        <w:ind w:left="-4482" w:hanging="936"/>
      </w:pPr>
    </w:lvl>
    <w:lvl w:ilvl="6">
      <w:start w:val="1"/>
      <w:numFmt w:val="decimal"/>
      <w:lvlText w:val="%1.%2.%3.%4.%5.%6.%7."/>
      <w:lvlJc w:val="left"/>
      <w:pPr>
        <w:ind w:left="-3978" w:hanging="1080"/>
      </w:pPr>
    </w:lvl>
    <w:lvl w:ilvl="7">
      <w:start w:val="1"/>
      <w:numFmt w:val="decimal"/>
      <w:lvlText w:val="%1.%2.%3.%4.%5.%6.%7.%8."/>
      <w:lvlJc w:val="left"/>
      <w:pPr>
        <w:ind w:left="-3474" w:hanging="1224"/>
      </w:pPr>
    </w:lvl>
    <w:lvl w:ilvl="8">
      <w:start w:val="1"/>
      <w:numFmt w:val="decimal"/>
      <w:lvlText w:val="%1.%2.%3.%4.%5.%6.%7.%8.%9."/>
      <w:lvlJc w:val="left"/>
      <w:pPr>
        <w:ind w:left="-2898" w:hanging="1440"/>
      </w:pPr>
    </w:lvl>
  </w:abstractNum>
  <w:abstractNum w:abstractNumId="11" w15:restartNumberingAfterBreak="0">
    <w:nsid w:val="333A08AD"/>
    <w:multiLevelType w:val="hybridMultilevel"/>
    <w:tmpl w:val="03A890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A5677A"/>
    <w:multiLevelType w:val="hybridMultilevel"/>
    <w:tmpl w:val="ECE49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F6457"/>
    <w:multiLevelType w:val="hybridMultilevel"/>
    <w:tmpl w:val="6D802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B0374"/>
    <w:multiLevelType w:val="hybridMultilevel"/>
    <w:tmpl w:val="7172B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10B2F"/>
    <w:multiLevelType w:val="multilevel"/>
    <w:tmpl w:val="7D30321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 w:themeColor="background2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5399" w:hanging="720"/>
      </w:pPr>
      <w:rPr>
        <w:rFonts w:hint="default"/>
        <w:b/>
        <w:color w:val="6A2875" w:themeColor="background2"/>
        <w:sz w:val="32"/>
        <w:szCs w:val="28"/>
      </w:rPr>
    </w:lvl>
    <w:lvl w:ilvl="2">
      <w:start w:val="1"/>
      <w:numFmt w:val="decimal"/>
      <w:isLgl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7" w15:restartNumberingAfterBreak="0">
    <w:nsid w:val="38D740DC"/>
    <w:multiLevelType w:val="hybridMultilevel"/>
    <w:tmpl w:val="EE62C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231D8"/>
    <w:multiLevelType w:val="hybridMultilevel"/>
    <w:tmpl w:val="D4240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533A4"/>
    <w:multiLevelType w:val="hybridMultilevel"/>
    <w:tmpl w:val="BFCA5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A563B"/>
    <w:multiLevelType w:val="multilevel"/>
    <w:tmpl w:val="7D30321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 w:themeColor="background2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5399" w:hanging="720"/>
      </w:pPr>
      <w:rPr>
        <w:rFonts w:hint="default"/>
        <w:b/>
        <w:color w:val="6A2875" w:themeColor="background2"/>
        <w:sz w:val="32"/>
        <w:szCs w:val="28"/>
      </w:rPr>
    </w:lvl>
    <w:lvl w:ilvl="2">
      <w:start w:val="1"/>
      <w:numFmt w:val="decimal"/>
      <w:isLgl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1" w15:restartNumberingAfterBreak="0">
    <w:nsid w:val="3C4D2549"/>
    <w:multiLevelType w:val="hybridMultilevel"/>
    <w:tmpl w:val="148C8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A4248"/>
    <w:multiLevelType w:val="hybridMultilevel"/>
    <w:tmpl w:val="8528CB26"/>
    <w:lvl w:ilvl="0" w:tplc="29B675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67C6D"/>
    <w:multiLevelType w:val="hybridMultilevel"/>
    <w:tmpl w:val="4EDCA8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C41DE"/>
    <w:multiLevelType w:val="hybridMultilevel"/>
    <w:tmpl w:val="AC9A3268"/>
    <w:lvl w:ilvl="0" w:tplc="0DE8C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E31F5"/>
    <w:multiLevelType w:val="hybridMultilevel"/>
    <w:tmpl w:val="631A6C0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9B55B10"/>
    <w:multiLevelType w:val="hybridMultilevel"/>
    <w:tmpl w:val="7A047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516E5"/>
    <w:multiLevelType w:val="hybridMultilevel"/>
    <w:tmpl w:val="2376E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E69A9"/>
    <w:multiLevelType w:val="hybridMultilevel"/>
    <w:tmpl w:val="AC305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757C3"/>
    <w:multiLevelType w:val="hybridMultilevel"/>
    <w:tmpl w:val="51521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76230"/>
    <w:multiLevelType w:val="multilevel"/>
    <w:tmpl w:val="EA5E96EA"/>
    <w:numStyleLink w:val="KeyPoints"/>
  </w:abstractNum>
  <w:abstractNum w:abstractNumId="31" w15:restartNumberingAfterBreak="0">
    <w:nsid w:val="52997D2C"/>
    <w:multiLevelType w:val="multilevel"/>
    <w:tmpl w:val="B5C0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F51C2D"/>
    <w:multiLevelType w:val="hybridMultilevel"/>
    <w:tmpl w:val="28A0D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45C87"/>
    <w:multiLevelType w:val="hybridMultilevel"/>
    <w:tmpl w:val="42622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85941"/>
    <w:multiLevelType w:val="hybridMultilevel"/>
    <w:tmpl w:val="C2A6E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05896"/>
    <w:multiLevelType w:val="hybridMultilevel"/>
    <w:tmpl w:val="6DBA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70A9F"/>
    <w:multiLevelType w:val="hybridMultilevel"/>
    <w:tmpl w:val="494EB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8715C"/>
    <w:multiLevelType w:val="hybridMultilevel"/>
    <w:tmpl w:val="992A8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B6C20"/>
    <w:multiLevelType w:val="hybridMultilevel"/>
    <w:tmpl w:val="C5AAB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47024"/>
    <w:multiLevelType w:val="hybridMultilevel"/>
    <w:tmpl w:val="D0669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06F3B"/>
    <w:multiLevelType w:val="hybridMultilevel"/>
    <w:tmpl w:val="F5788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E4E2A"/>
    <w:multiLevelType w:val="hybridMultilevel"/>
    <w:tmpl w:val="C62AC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451BB"/>
    <w:multiLevelType w:val="hybridMultilevel"/>
    <w:tmpl w:val="911C4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9255071"/>
    <w:multiLevelType w:val="hybridMultilevel"/>
    <w:tmpl w:val="AC188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B5C5C"/>
    <w:multiLevelType w:val="hybridMultilevel"/>
    <w:tmpl w:val="14E27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C6A24"/>
    <w:multiLevelType w:val="multilevel"/>
    <w:tmpl w:val="35D45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pStyle w:val="Style1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00596676">
    <w:abstractNumId w:val="14"/>
  </w:num>
  <w:num w:numId="2" w16cid:durableId="864320521">
    <w:abstractNumId w:val="16"/>
  </w:num>
  <w:num w:numId="3" w16cid:durableId="1367294222">
    <w:abstractNumId w:val="10"/>
  </w:num>
  <w:num w:numId="4" w16cid:durableId="1581601934">
    <w:abstractNumId w:val="43"/>
  </w:num>
  <w:num w:numId="5" w16cid:durableId="2082749050">
    <w:abstractNumId w:val="30"/>
  </w:num>
  <w:num w:numId="6" w16cid:durableId="1491291731">
    <w:abstractNumId w:val="46"/>
  </w:num>
  <w:num w:numId="7" w16cid:durableId="1923296770">
    <w:abstractNumId w:val="12"/>
  </w:num>
  <w:num w:numId="8" w16cid:durableId="830677764">
    <w:abstractNumId w:val="3"/>
  </w:num>
  <w:num w:numId="9" w16cid:durableId="718436546">
    <w:abstractNumId w:val="37"/>
  </w:num>
  <w:num w:numId="10" w16cid:durableId="1805075252">
    <w:abstractNumId w:val="40"/>
  </w:num>
  <w:num w:numId="11" w16cid:durableId="1836990591">
    <w:abstractNumId w:val="38"/>
  </w:num>
  <w:num w:numId="12" w16cid:durableId="1589381766">
    <w:abstractNumId w:val="44"/>
  </w:num>
  <w:num w:numId="13" w16cid:durableId="976496916">
    <w:abstractNumId w:val="2"/>
  </w:num>
  <w:num w:numId="14" w16cid:durableId="1871145531">
    <w:abstractNumId w:val="17"/>
  </w:num>
  <w:num w:numId="15" w16cid:durableId="582493421">
    <w:abstractNumId w:val="9"/>
  </w:num>
  <w:num w:numId="16" w16cid:durableId="1006250873">
    <w:abstractNumId w:val="1"/>
  </w:num>
  <w:num w:numId="17" w16cid:durableId="552621632">
    <w:abstractNumId w:val="5"/>
  </w:num>
  <w:num w:numId="18" w16cid:durableId="378212915">
    <w:abstractNumId w:val="29"/>
  </w:num>
  <w:num w:numId="19" w16cid:durableId="1994019277">
    <w:abstractNumId w:val="39"/>
  </w:num>
  <w:num w:numId="20" w16cid:durableId="1416588506">
    <w:abstractNumId w:val="18"/>
  </w:num>
  <w:num w:numId="21" w16cid:durableId="1290672902">
    <w:abstractNumId w:val="36"/>
  </w:num>
  <w:num w:numId="22" w16cid:durableId="1873227006">
    <w:abstractNumId w:val="25"/>
  </w:num>
  <w:num w:numId="23" w16cid:durableId="946814079">
    <w:abstractNumId w:val="4"/>
  </w:num>
  <w:num w:numId="24" w16cid:durableId="98987347">
    <w:abstractNumId w:val="33"/>
  </w:num>
  <w:num w:numId="25" w16cid:durableId="60100052">
    <w:abstractNumId w:val="7"/>
  </w:num>
  <w:num w:numId="26" w16cid:durableId="609171070">
    <w:abstractNumId w:val="27"/>
  </w:num>
  <w:num w:numId="27" w16cid:durableId="999695007">
    <w:abstractNumId w:val="42"/>
  </w:num>
  <w:num w:numId="28" w16cid:durableId="1541934686">
    <w:abstractNumId w:val="32"/>
  </w:num>
  <w:num w:numId="29" w16cid:durableId="1184826317">
    <w:abstractNumId w:val="41"/>
  </w:num>
  <w:num w:numId="30" w16cid:durableId="1844734992">
    <w:abstractNumId w:val="45"/>
  </w:num>
  <w:num w:numId="31" w16cid:durableId="1224028601">
    <w:abstractNumId w:val="28"/>
  </w:num>
  <w:num w:numId="32" w16cid:durableId="10760196">
    <w:abstractNumId w:val="26"/>
  </w:num>
  <w:num w:numId="33" w16cid:durableId="2079277178">
    <w:abstractNumId w:val="15"/>
  </w:num>
  <w:num w:numId="34" w16cid:durableId="1891108612">
    <w:abstractNumId w:val="13"/>
  </w:num>
  <w:num w:numId="35" w16cid:durableId="1895268116">
    <w:abstractNumId w:val="31"/>
  </w:num>
  <w:num w:numId="36" w16cid:durableId="38866441">
    <w:abstractNumId w:val="8"/>
  </w:num>
  <w:num w:numId="37" w16cid:durableId="1552033810">
    <w:abstractNumId w:val="34"/>
  </w:num>
  <w:num w:numId="38" w16cid:durableId="1139147811">
    <w:abstractNumId w:val="35"/>
  </w:num>
  <w:num w:numId="39" w16cid:durableId="1820069637">
    <w:abstractNumId w:val="20"/>
  </w:num>
  <w:num w:numId="40" w16cid:durableId="1824395963">
    <w:abstractNumId w:val="19"/>
  </w:num>
  <w:num w:numId="41" w16cid:durableId="1893155314">
    <w:abstractNumId w:val="23"/>
  </w:num>
  <w:num w:numId="42" w16cid:durableId="2041196953">
    <w:abstractNumId w:val="24"/>
  </w:num>
  <w:num w:numId="43" w16cid:durableId="1836458262">
    <w:abstractNumId w:val="0"/>
  </w:num>
  <w:num w:numId="44" w16cid:durableId="280578414">
    <w:abstractNumId w:val="22"/>
  </w:num>
  <w:num w:numId="45" w16cid:durableId="2000304866">
    <w:abstractNumId w:val="11"/>
  </w:num>
  <w:num w:numId="46" w16cid:durableId="1900938">
    <w:abstractNumId w:val="21"/>
  </w:num>
  <w:num w:numId="47" w16cid:durableId="191189604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77"/>
    <w:rsid w:val="000002DB"/>
    <w:rsid w:val="00000434"/>
    <w:rsid w:val="00001C1A"/>
    <w:rsid w:val="000032FA"/>
    <w:rsid w:val="0000340A"/>
    <w:rsid w:val="0000340D"/>
    <w:rsid w:val="00003581"/>
    <w:rsid w:val="00003D94"/>
    <w:rsid w:val="0000481B"/>
    <w:rsid w:val="000048ED"/>
    <w:rsid w:val="00004A61"/>
    <w:rsid w:val="000060D2"/>
    <w:rsid w:val="00006B9B"/>
    <w:rsid w:val="00006C7E"/>
    <w:rsid w:val="00007826"/>
    <w:rsid w:val="000079B5"/>
    <w:rsid w:val="00011555"/>
    <w:rsid w:val="000116EA"/>
    <w:rsid w:val="000119B4"/>
    <w:rsid w:val="000127BC"/>
    <w:rsid w:val="00013E11"/>
    <w:rsid w:val="00014F37"/>
    <w:rsid w:val="00015228"/>
    <w:rsid w:val="00015451"/>
    <w:rsid w:val="00015B2C"/>
    <w:rsid w:val="00016307"/>
    <w:rsid w:val="00017ECE"/>
    <w:rsid w:val="0002071E"/>
    <w:rsid w:val="00020925"/>
    <w:rsid w:val="00020EBE"/>
    <w:rsid w:val="00020EF4"/>
    <w:rsid w:val="000219A7"/>
    <w:rsid w:val="00022BAD"/>
    <w:rsid w:val="00022F8B"/>
    <w:rsid w:val="000242F9"/>
    <w:rsid w:val="00024B06"/>
    <w:rsid w:val="00025B50"/>
    <w:rsid w:val="00027FE6"/>
    <w:rsid w:val="00030460"/>
    <w:rsid w:val="00031931"/>
    <w:rsid w:val="00031C8A"/>
    <w:rsid w:val="00031E50"/>
    <w:rsid w:val="00031EB7"/>
    <w:rsid w:val="00032DC9"/>
    <w:rsid w:val="0003390D"/>
    <w:rsid w:val="00033916"/>
    <w:rsid w:val="00033F4A"/>
    <w:rsid w:val="000345A6"/>
    <w:rsid w:val="00035F9B"/>
    <w:rsid w:val="000360AD"/>
    <w:rsid w:val="0003684B"/>
    <w:rsid w:val="000369C5"/>
    <w:rsid w:val="00036E6F"/>
    <w:rsid w:val="00037DEE"/>
    <w:rsid w:val="00037EE1"/>
    <w:rsid w:val="0004000E"/>
    <w:rsid w:val="0004091E"/>
    <w:rsid w:val="00040ACE"/>
    <w:rsid w:val="000414DF"/>
    <w:rsid w:val="00041C8A"/>
    <w:rsid w:val="000428B6"/>
    <w:rsid w:val="00042BAD"/>
    <w:rsid w:val="00042F1A"/>
    <w:rsid w:val="00043154"/>
    <w:rsid w:val="000433F5"/>
    <w:rsid w:val="00043F43"/>
    <w:rsid w:val="000455B1"/>
    <w:rsid w:val="00045E4B"/>
    <w:rsid w:val="00046659"/>
    <w:rsid w:val="00046CD7"/>
    <w:rsid w:val="00046E0A"/>
    <w:rsid w:val="00047582"/>
    <w:rsid w:val="00047C6E"/>
    <w:rsid w:val="0005018B"/>
    <w:rsid w:val="000513B8"/>
    <w:rsid w:val="0005223A"/>
    <w:rsid w:val="0005238A"/>
    <w:rsid w:val="0005328A"/>
    <w:rsid w:val="00053370"/>
    <w:rsid w:val="00053AAE"/>
    <w:rsid w:val="00054125"/>
    <w:rsid w:val="00054C1E"/>
    <w:rsid w:val="0005522B"/>
    <w:rsid w:val="00055CA1"/>
    <w:rsid w:val="00055F77"/>
    <w:rsid w:val="000568CE"/>
    <w:rsid w:val="00056E22"/>
    <w:rsid w:val="00057E82"/>
    <w:rsid w:val="00061362"/>
    <w:rsid w:val="000618D3"/>
    <w:rsid w:val="000633D0"/>
    <w:rsid w:val="0006458B"/>
    <w:rsid w:val="0006515F"/>
    <w:rsid w:val="000662E5"/>
    <w:rsid w:val="00066413"/>
    <w:rsid w:val="00066BB4"/>
    <w:rsid w:val="00070254"/>
    <w:rsid w:val="00071C49"/>
    <w:rsid w:val="0007232A"/>
    <w:rsid w:val="00073672"/>
    <w:rsid w:val="00073B79"/>
    <w:rsid w:val="0007439D"/>
    <w:rsid w:val="00077C3C"/>
    <w:rsid w:val="00080100"/>
    <w:rsid w:val="00080F10"/>
    <w:rsid w:val="0008154F"/>
    <w:rsid w:val="000817CF"/>
    <w:rsid w:val="00082366"/>
    <w:rsid w:val="00082FB8"/>
    <w:rsid w:val="000835A7"/>
    <w:rsid w:val="000835CA"/>
    <w:rsid w:val="00084E94"/>
    <w:rsid w:val="00085456"/>
    <w:rsid w:val="00087E2E"/>
    <w:rsid w:val="00090295"/>
    <w:rsid w:val="00090470"/>
    <w:rsid w:val="00092AAE"/>
    <w:rsid w:val="00092CC7"/>
    <w:rsid w:val="00093BDC"/>
    <w:rsid w:val="00094060"/>
    <w:rsid w:val="00094878"/>
    <w:rsid w:val="000955E2"/>
    <w:rsid w:val="00095FF5"/>
    <w:rsid w:val="0009654D"/>
    <w:rsid w:val="000967C2"/>
    <w:rsid w:val="00096ACB"/>
    <w:rsid w:val="00096C64"/>
    <w:rsid w:val="00097CF3"/>
    <w:rsid w:val="000A02AD"/>
    <w:rsid w:val="000A15A2"/>
    <w:rsid w:val="000A3AAB"/>
    <w:rsid w:val="000A3AC2"/>
    <w:rsid w:val="000A4AE4"/>
    <w:rsid w:val="000A4EF0"/>
    <w:rsid w:val="000A57FB"/>
    <w:rsid w:val="000A61DF"/>
    <w:rsid w:val="000A7FAF"/>
    <w:rsid w:val="000B01EA"/>
    <w:rsid w:val="000B04CD"/>
    <w:rsid w:val="000B0981"/>
    <w:rsid w:val="000B1534"/>
    <w:rsid w:val="000B20F0"/>
    <w:rsid w:val="000B27B1"/>
    <w:rsid w:val="000B2DB1"/>
    <w:rsid w:val="000B34DF"/>
    <w:rsid w:val="000B3856"/>
    <w:rsid w:val="000B389D"/>
    <w:rsid w:val="000B4A87"/>
    <w:rsid w:val="000B63F3"/>
    <w:rsid w:val="000B7968"/>
    <w:rsid w:val="000C0210"/>
    <w:rsid w:val="000C0C58"/>
    <w:rsid w:val="000C34D3"/>
    <w:rsid w:val="000C38C5"/>
    <w:rsid w:val="000C4406"/>
    <w:rsid w:val="000C4760"/>
    <w:rsid w:val="000C4908"/>
    <w:rsid w:val="000C5AB5"/>
    <w:rsid w:val="000C6132"/>
    <w:rsid w:val="000C7631"/>
    <w:rsid w:val="000D0DC1"/>
    <w:rsid w:val="000D100B"/>
    <w:rsid w:val="000D12A6"/>
    <w:rsid w:val="000D2354"/>
    <w:rsid w:val="000D2E62"/>
    <w:rsid w:val="000D3E2C"/>
    <w:rsid w:val="000D4D8D"/>
    <w:rsid w:val="000D4DFC"/>
    <w:rsid w:val="000D521F"/>
    <w:rsid w:val="000D604E"/>
    <w:rsid w:val="000D627E"/>
    <w:rsid w:val="000D6909"/>
    <w:rsid w:val="000D72CA"/>
    <w:rsid w:val="000D754A"/>
    <w:rsid w:val="000D7B1F"/>
    <w:rsid w:val="000E146F"/>
    <w:rsid w:val="000E1672"/>
    <w:rsid w:val="000E2189"/>
    <w:rsid w:val="000E46E0"/>
    <w:rsid w:val="000E4C29"/>
    <w:rsid w:val="000E4DA3"/>
    <w:rsid w:val="000E50D8"/>
    <w:rsid w:val="000E5FBE"/>
    <w:rsid w:val="000E62F9"/>
    <w:rsid w:val="000E634C"/>
    <w:rsid w:val="000E780A"/>
    <w:rsid w:val="000E7B97"/>
    <w:rsid w:val="000E7EDE"/>
    <w:rsid w:val="000F0113"/>
    <w:rsid w:val="000F077A"/>
    <w:rsid w:val="000F0858"/>
    <w:rsid w:val="000F4193"/>
    <w:rsid w:val="000F4246"/>
    <w:rsid w:val="000F5055"/>
    <w:rsid w:val="000F53F8"/>
    <w:rsid w:val="000F62B4"/>
    <w:rsid w:val="000F6DC8"/>
    <w:rsid w:val="000F6E07"/>
    <w:rsid w:val="000F6F8C"/>
    <w:rsid w:val="000F6FCC"/>
    <w:rsid w:val="000F7D8A"/>
    <w:rsid w:val="00100706"/>
    <w:rsid w:val="00102191"/>
    <w:rsid w:val="0010240B"/>
    <w:rsid w:val="00102572"/>
    <w:rsid w:val="001027E4"/>
    <w:rsid w:val="00103467"/>
    <w:rsid w:val="00104C91"/>
    <w:rsid w:val="00104D00"/>
    <w:rsid w:val="00104F07"/>
    <w:rsid w:val="0010696F"/>
    <w:rsid w:val="0010772E"/>
    <w:rsid w:val="00107CFE"/>
    <w:rsid w:val="00107FA5"/>
    <w:rsid w:val="00110B74"/>
    <w:rsid w:val="00111605"/>
    <w:rsid w:val="0011184D"/>
    <w:rsid w:val="0011191D"/>
    <w:rsid w:val="001133F1"/>
    <w:rsid w:val="001138BC"/>
    <w:rsid w:val="001142D7"/>
    <w:rsid w:val="00114939"/>
    <w:rsid w:val="00114C60"/>
    <w:rsid w:val="0011559E"/>
    <w:rsid w:val="00115849"/>
    <w:rsid w:val="00115A1D"/>
    <w:rsid w:val="00115D78"/>
    <w:rsid w:val="001165D9"/>
    <w:rsid w:val="0011661F"/>
    <w:rsid w:val="00116999"/>
    <w:rsid w:val="00116C31"/>
    <w:rsid w:val="001172FA"/>
    <w:rsid w:val="001175F9"/>
    <w:rsid w:val="00117983"/>
    <w:rsid w:val="00121AED"/>
    <w:rsid w:val="001222A7"/>
    <w:rsid w:val="00122EE9"/>
    <w:rsid w:val="001246BF"/>
    <w:rsid w:val="00126889"/>
    <w:rsid w:val="00126C30"/>
    <w:rsid w:val="00127BD7"/>
    <w:rsid w:val="0013078E"/>
    <w:rsid w:val="0013386D"/>
    <w:rsid w:val="00134728"/>
    <w:rsid w:val="00134753"/>
    <w:rsid w:val="001353DD"/>
    <w:rsid w:val="001354E2"/>
    <w:rsid w:val="00135E2A"/>
    <w:rsid w:val="00137AE7"/>
    <w:rsid w:val="00140550"/>
    <w:rsid w:val="00140C6F"/>
    <w:rsid w:val="00140F69"/>
    <w:rsid w:val="001418D1"/>
    <w:rsid w:val="00141D1E"/>
    <w:rsid w:val="0014207A"/>
    <w:rsid w:val="00142E45"/>
    <w:rsid w:val="00143747"/>
    <w:rsid w:val="00143B73"/>
    <w:rsid w:val="00143E05"/>
    <w:rsid w:val="0014420E"/>
    <w:rsid w:val="001451D1"/>
    <w:rsid w:val="00145426"/>
    <w:rsid w:val="00145A33"/>
    <w:rsid w:val="00145AB2"/>
    <w:rsid w:val="0014621D"/>
    <w:rsid w:val="00147730"/>
    <w:rsid w:val="00147961"/>
    <w:rsid w:val="00152AFE"/>
    <w:rsid w:val="001533C0"/>
    <w:rsid w:val="001535B5"/>
    <w:rsid w:val="00153C69"/>
    <w:rsid w:val="00154208"/>
    <w:rsid w:val="00154A0C"/>
    <w:rsid w:val="00155B62"/>
    <w:rsid w:val="00156499"/>
    <w:rsid w:val="00156BFF"/>
    <w:rsid w:val="001571BE"/>
    <w:rsid w:val="00157E15"/>
    <w:rsid w:val="00160E20"/>
    <w:rsid w:val="00160EA5"/>
    <w:rsid w:val="00162D0F"/>
    <w:rsid w:val="00163739"/>
    <w:rsid w:val="00163962"/>
    <w:rsid w:val="00163CD2"/>
    <w:rsid w:val="00164B53"/>
    <w:rsid w:val="0016532D"/>
    <w:rsid w:val="001658EC"/>
    <w:rsid w:val="00165A13"/>
    <w:rsid w:val="00165AFA"/>
    <w:rsid w:val="001665A1"/>
    <w:rsid w:val="00166EDA"/>
    <w:rsid w:val="00167092"/>
    <w:rsid w:val="00167302"/>
    <w:rsid w:val="00167AEE"/>
    <w:rsid w:val="00170F1F"/>
    <w:rsid w:val="00171FDB"/>
    <w:rsid w:val="00172832"/>
    <w:rsid w:val="00172F76"/>
    <w:rsid w:val="00172FD7"/>
    <w:rsid w:val="001742E8"/>
    <w:rsid w:val="001747BE"/>
    <w:rsid w:val="00175628"/>
    <w:rsid w:val="001756F8"/>
    <w:rsid w:val="001766A8"/>
    <w:rsid w:val="00180D51"/>
    <w:rsid w:val="00181391"/>
    <w:rsid w:val="0018160D"/>
    <w:rsid w:val="001817B0"/>
    <w:rsid w:val="00182280"/>
    <w:rsid w:val="00182A9F"/>
    <w:rsid w:val="00184A4F"/>
    <w:rsid w:val="00185783"/>
    <w:rsid w:val="0018624E"/>
    <w:rsid w:val="00186E67"/>
    <w:rsid w:val="00187EA6"/>
    <w:rsid w:val="001900B5"/>
    <w:rsid w:val="00190785"/>
    <w:rsid w:val="00190DFE"/>
    <w:rsid w:val="0019136F"/>
    <w:rsid w:val="00191857"/>
    <w:rsid w:val="00192BC9"/>
    <w:rsid w:val="001934BF"/>
    <w:rsid w:val="0019368B"/>
    <w:rsid w:val="00193949"/>
    <w:rsid w:val="00194104"/>
    <w:rsid w:val="0019495C"/>
    <w:rsid w:val="001954D7"/>
    <w:rsid w:val="001975FF"/>
    <w:rsid w:val="00197E57"/>
    <w:rsid w:val="001A125D"/>
    <w:rsid w:val="001A15AB"/>
    <w:rsid w:val="001A16EC"/>
    <w:rsid w:val="001A1814"/>
    <w:rsid w:val="001A1A54"/>
    <w:rsid w:val="001A205C"/>
    <w:rsid w:val="001A2C40"/>
    <w:rsid w:val="001A32DC"/>
    <w:rsid w:val="001A380E"/>
    <w:rsid w:val="001A3ED1"/>
    <w:rsid w:val="001A3F51"/>
    <w:rsid w:val="001A483C"/>
    <w:rsid w:val="001A5460"/>
    <w:rsid w:val="001A6116"/>
    <w:rsid w:val="001A6D57"/>
    <w:rsid w:val="001A7442"/>
    <w:rsid w:val="001A7A64"/>
    <w:rsid w:val="001B05E4"/>
    <w:rsid w:val="001B3172"/>
    <w:rsid w:val="001B36F7"/>
    <w:rsid w:val="001B395F"/>
    <w:rsid w:val="001B4322"/>
    <w:rsid w:val="001B5375"/>
    <w:rsid w:val="001C019D"/>
    <w:rsid w:val="001C0F95"/>
    <w:rsid w:val="001C16FF"/>
    <w:rsid w:val="001C1C4F"/>
    <w:rsid w:val="001C391D"/>
    <w:rsid w:val="001C3A68"/>
    <w:rsid w:val="001C4FCB"/>
    <w:rsid w:val="001C50C7"/>
    <w:rsid w:val="001C551A"/>
    <w:rsid w:val="001C65F2"/>
    <w:rsid w:val="001C7535"/>
    <w:rsid w:val="001D0887"/>
    <w:rsid w:val="001D1171"/>
    <w:rsid w:val="001D1581"/>
    <w:rsid w:val="001D2BC8"/>
    <w:rsid w:val="001D2DAA"/>
    <w:rsid w:val="001D30FE"/>
    <w:rsid w:val="001D31BF"/>
    <w:rsid w:val="001D35BE"/>
    <w:rsid w:val="001D3873"/>
    <w:rsid w:val="001D3D3F"/>
    <w:rsid w:val="001D4B22"/>
    <w:rsid w:val="001D51E2"/>
    <w:rsid w:val="001D5487"/>
    <w:rsid w:val="001D5621"/>
    <w:rsid w:val="001D562A"/>
    <w:rsid w:val="001D565D"/>
    <w:rsid w:val="001D70B9"/>
    <w:rsid w:val="001D77E8"/>
    <w:rsid w:val="001D7999"/>
    <w:rsid w:val="001D7A46"/>
    <w:rsid w:val="001D7E88"/>
    <w:rsid w:val="001E02BE"/>
    <w:rsid w:val="001E1823"/>
    <w:rsid w:val="001E1D76"/>
    <w:rsid w:val="001E1F48"/>
    <w:rsid w:val="001E28E5"/>
    <w:rsid w:val="001E2CEB"/>
    <w:rsid w:val="001E2F27"/>
    <w:rsid w:val="001E5949"/>
    <w:rsid w:val="001E630D"/>
    <w:rsid w:val="001E6961"/>
    <w:rsid w:val="001E6C18"/>
    <w:rsid w:val="001E70F9"/>
    <w:rsid w:val="001E733C"/>
    <w:rsid w:val="001E7493"/>
    <w:rsid w:val="001E7D44"/>
    <w:rsid w:val="001F085F"/>
    <w:rsid w:val="001F0A0C"/>
    <w:rsid w:val="001F23E0"/>
    <w:rsid w:val="001F2D0D"/>
    <w:rsid w:val="001F31E2"/>
    <w:rsid w:val="001F372E"/>
    <w:rsid w:val="001F37D1"/>
    <w:rsid w:val="001F3CC2"/>
    <w:rsid w:val="001F4C29"/>
    <w:rsid w:val="001F50CF"/>
    <w:rsid w:val="001F5471"/>
    <w:rsid w:val="001F643A"/>
    <w:rsid w:val="002006D4"/>
    <w:rsid w:val="002007A3"/>
    <w:rsid w:val="002008C4"/>
    <w:rsid w:val="00201244"/>
    <w:rsid w:val="0020178E"/>
    <w:rsid w:val="00203ACB"/>
    <w:rsid w:val="002042BA"/>
    <w:rsid w:val="002045F5"/>
    <w:rsid w:val="00204F87"/>
    <w:rsid w:val="002067BE"/>
    <w:rsid w:val="00206B1D"/>
    <w:rsid w:val="00206F1D"/>
    <w:rsid w:val="00207C9E"/>
    <w:rsid w:val="0021012F"/>
    <w:rsid w:val="002105F9"/>
    <w:rsid w:val="00211A36"/>
    <w:rsid w:val="00212209"/>
    <w:rsid w:val="002133C2"/>
    <w:rsid w:val="0021451D"/>
    <w:rsid w:val="00214B21"/>
    <w:rsid w:val="00215072"/>
    <w:rsid w:val="002163FF"/>
    <w:rsid w:val="002172E3"/>
    <w:rsid w:val="00217488"/>
    <w:rsid w:val="00220A16"/>
    <w:rsid w:val="00221C72"/>
    <w:rsid w:val="0022272B"/>
    <w:rsid w:val="0022272E"/>
    <w:rsid w:val="00222FF9"/>
    <w:rsid w:val="002239AF"/>
    <w:rsid w:val="0022527D"/>
    <w:rsid w:val="002255AE"/>
    <w:rsid w:val="002265CD"/>
    <w:rsid w:val="00227359"/>
    <w:rsid w:val="00227896"/>
    <w:rsid w:val="002278F8"/>
    <w:rsid w:val="002305E0"/>
    <w:rsid w:val="00230F35"/>
    <w:rsid w:val="0023114F"/>
    <w:rsid w:val="00231288"/>
    <w:rsid w:val="002315CF"/>
    <w:rsid w:val="00232037"/>
    <w:rsid w:val="0023206F"/>
    <w:rsid w:val="002321EA"/>
    <w:rsid w:val="002354F2"/>
    <w:rsid w:val="00235BF8"/>
    <w:rsid w:val="0023603F"/>
    <w:rsid w:val="00236C84"/>
    <w:rsid w:val="00236E21"/>
    <w:rsid w:val="00237591"/>
    <w:rsid w:val="00240C04"/>
    <w:rsid w:val="00240DD9"/>
    <w:rsid w:val="0024148B"/>
    <w:rsid w:val="002416B9"/>
    <w:rsid w:val="00242B1C"/>
    <w:rsid w:val="00243BF0"/>
    <w:rsid w:val="00243C93"/>
    <w:rsid w:val="002442DC"/>
    <w:rsid w:val="00245751"/>
    <w:rsid w:val="002461FF"/>
    <w:rsid w:val="0024701A"/>
    <w:rsid w:val="00247CC1"/>
    <w:rsid w:val="002500AC"/>
    <w:rsid w:val="0025054E"/>
    <w:rsid w:val="002506D4"/>
    <w:rsid w:val="00252280"/>
    <w:rsid w:val="00252E35"/>
    <w:rsid w:val="0025310F"/>
    <w:rsid w:val="0025367B"/>
    <w:rsid w:val="002540CB"/>
    <w:rsid w:val="0025441A"/>
    <w:rsid w:val="00254BDC"/>
    <w:rsid w:val="002565B0"/>
    <w:rsid w:val="00256DDE"/>
    <w:rsid w:val="002572F5"/>
    <w:rsid w:val="00257D72"/>
    <w:rsid w:val="00260ECA"/>
    <w:rsid w:val="00261A5B"/>
    <w:rsid w:val="00261DC5"/>
    <w:rsid w:val="00262E37"/>
    <w:rsid w:val="0026302C"/>
    <w:rsid w:val="00263F99"/>
    <w:rsid w:val="00264539"/>
    <w:rsid w:val="00264C0F"/>
    <w:rsid w:val="0026521D"/>
    <w:rsid w:val="0026704F"/>
    <w:rsid w:val="00267B2F"/>
    <w:rsid w:val="00267ECB"/>
    <w:rsid w:val="00267FF6"/>
    <w:rsid w:val="00270DEA"/>
    <w:rsid w:val="00271119"/>
    <w:rsid w:val="0027237B"/>
    <w:rsid w:val="00272F52"/>
    <w:rsid w:val="0027506E"/>
    <w:rsid w:val="0027528D"/>
    <w:rsid w:val="00275C3E"/>
    <w:rsid w:val="002766D1"/>
    <w:rsid w:val="00276D44"/>
    <w:rsid w:val="00277BD3"/>
    <w:rsid w:val="00280359"/>
    <w:rsid w:val="002811C1"/>
    <w:rsid w:val="002821A9"/>
    <w:rsid w:val="00282B39"/>
    <w:rsid w:val="002830DC"/>
    <w:rsid w:val="0028343D"/>
    <w:rsid w:val="0028395B"/>
    <w:rsid w:val="00283C98"/>
    <w:rsid w:val="002849AD"/>
    <w:rsid w:val="00284E93"/>
    <w:rsid w:val="002851BE"/>
    <w:rsid w:val="002854A8"/>
    <w:rsid w:val="00286520"/>
    <w:rsid w:val="002871AC"/>
    <w:rsid w:val="002878C5"/>
    <w:rsid w:val="00290FDF"/>
    <w:rsid w:val="00293D2A"/>
    <w:rsid w:val="00294072"/>
    <w:rsid w:val="00294CC6"/>
    <w:rsid w:val="00294EC2"/>
    <w:rsid w:val="002950A9"/>
    <w:rsid w:val="0029564D"/>
    <w:rsid w:val="002964AE"/>
    <w:rsid w:val="002974D2"/>
    <w:rsid w:val="00297807"/>
    <w:rsid w:val="002A01C5"/>
    <w:rsid w:val="002A145C"/>
    <w:rsid w:val="002A3EDF"/>
    <w:rsid w:val="002A4063"/>
    <w:rsid w:val="002A42FC"/>
    <w:rsid w:val="002A4346"/>
    <w:rsid w:val="002A44ED"/>
    <w:rsid w:val="002A4677"/>
    <w:rsid w:val="002A48AF"/>
    <w:rsid w:val="002A4AFA"/>
    <w:rsid w:val="002A4EEC"/>
    <w:rsid w:val="002A5BBC"/>
    <w:rsid w:val="002A745D"/>
    <w:rsid w:val="002AA180"/>
    <w:rsid w:val="002B22B2"/>
    <w:rsid w:val="002B2BC4"/>
    <w:rsid w:val="002B338E"/>
    <w:rsid w:val="002B384E"/>
    <w:rsid w:val="002B4748"/>
    <w:rsid w:val="002B5C9A"/>
    <w:rsid w:val="002B6BB4"/>
    <w:rsid w:val="002C1C62"/>
    <w:rsid w:val="002C2274"/>
    <w:rsid w:val="002C23E6"/>
    <w:rsid w:val="002C2607"/>
    <w:rsid w:val="002C3E0F"/>
    <w:rsid w:val="002C470B"/>
    <w:rsid w:val="002C55ED"/>
    <w:rsid w:val="002C5AF3"/>
    <w:rsid w:val="002C645C"/>
    <w:rsid w:val="002D088F"/>
    <w:rsid w:val="002D0BA5"/>
    <w:rsid w:val="002D14F1"/>
    <w:rsid w:val="002D18D7"/>
    <w:rsid w:val="002D2B94"/>
    <w:rsid w:val="002D2C99"/>
    <w:rsid w:val="002D3474"/>
    <w:rsid w:val="002D348A"/>
    <w:rsid w:val="002D44CA"/>
    <w:rsid w:val="002D457A"/>
    <w:rsid w:val="002D499D"/>
    <w:rsid w:val="002D6379"/>
    <w:rsid w:val="002D6AAC"/>
    <w:rsid w:val="002D6B5C"/>
    <w:rsid w:val="002D6DC2"/>
    <w:rsid w:val="002D712C"/>
    <w:rsid w:val="002E07D3"/>
    <w:rsid w:val="002E0B5D"/>
    <w:rsid w:val="002E1A3D"/>
    <w:rsid w:val="002E1B63"/>
    <w:rsid w:val="002E23F6"/>
    <w:rsid w:val="002E24DD"/>
    <w:rsid w:val="002E2572"/>
    <w:rsid w:val="002E4019"/>
    <w:rsid w:val="002E4682"/>
    <w:rsid w:val="002E4B6F"/>
    <w:rsid w:val="002E54E7"/>
    <w:rsid w:val="002E6BE9"/>
    <w:rsid w:val="002E7857"/>
    <w:rsid w:val="002E7B92"/>
    <w:rsid w:val="002E7F42"/>
    <w:rsid w:val="002F09EB"/>
    <w:rsid w:val="002F0C2C"/>
    <w:rsid w:val="002F0CAF"/>
    <w:rsid w:val="002F1062"/>
    <w:rsid w:val="002F11FD"/>
    <w:rsid w:val="002F1475"/>
    <w:rsid w:val="002F14EF"/>
    <w:rsid w:val="002F18CE"/>
    <w:rsid w:val="002F1E97"/>
    <w:rsid w:val="002F38C2"/>
    <w:rsid w:val="002F3A6F"/>
    <w:rsid w:val="002F4982"/>
    <w:rsid w:val="002F4B1D"/>
    <w:rsid w:val="002F59A0"/>
    <w:rsid w:val="002F5CF3"/>
    <w:rsid w:val="002F606F"/>
    <w:rsid w:val="002F62F5"/>
    <w:rsid w:val="002F6624"/>
    <w:rsid w:val="002F69A0"/>
    <w:rsid w:val="002F6D42"/>
    <w:rsid w:val="002F6F81"/>
    <w:rsid w:val="0030024A"/>
    <w:rsid w:val="0030069D"/>
    <w:rsid w:val="00300861"/>
    <w:rsid w:val="0030114D"/>
    <w:rsid w:val="00301FA4"/>
    <w:rsid w:val="003031E2"/>
    <w:rsid w:val="00303CB0"/>
    <w:rsid w:val="003040AF"/>
    <w:rsid w:val="00304BFD"/>
    <w:rsid w:val="003055D6"/>
    <w:rsid w:val="0030708A"/>
    <w:rsid w:val="0030724B"/>
    <w:rsid w:val="00307C70"/>
    <w:rsid w:val="0031220A"/>
    <w:rsid w:val="0031274A"/>
    <w:rsid w:val="003134F9"/>
    <w:rsid w:val="0031369D"/>
    <w:rsid w:val="00313850"/>
    <w:rsid w:val="00313D73"/>
    <w:rsid w:val="00314D50"/>
    <w:rsid w:val="00314F56"/>
    <w:rsid w:val="003152C3"/>
    <w:rsid w:val="00316AFF"/>
    <w:rsid w:val="00316D62"/>
    <w:rsid w:val="00317F96"/>
    <w:rsid w:val="003204DB"/>
    <w:rsid w:val="00320D65"/>
    <w:rsid w:val="00320D68"/>
    <w:rsid w:val="00321327"/>
    <w:rsid w:val="00321622"/>
    <w:rsid w:val="00321A76"/>
    <w:rsid w:val="00321CCF"/>
    <w:rsid w:val="00323BB7"/>
    <w:rsid w:val="00324AD0"/>
    <w:rsid w:val="00324CCC"/>
    <w:rsid w:val="0032579E"/>
    <w:rsid w:val="00326E6F"/>
    <w:rsid w:val="00327BA9"/>
    <w:rsid w:val="00330C74"/>
    <w:rsid w:val="003317AC"/>
    <w:rsid w:val="00332BDE"/>
    <w:rsid w:val="00333626"/>
    <w:rsid w:val="00333C0C"/>
    <w:rsid w:val="003367EE"/>
    <w:rsid w:val="00337733"/>
    <w:rsid w:val="00340374"/>
    <w:rsid w:val="00341BCC"/>
    <w:rsid w:val="00341FD8"/>
    <w:rsid w:val="00342200"/>
    <w:rsid w:val="00342F51"/>
    <w:rsid w:val="003446A0"/>
    <w:rsid w:val="00344964"/>
    <w:rsid w:val="00344EC7"/>
    <w:rsid w:val="0034579B"/>
    <w:rsid w:val="00347391"/>
    <w:rsid w:val="00350A8C"/>
    <w:rsid w:val="00351299"/>
    <w:rsid w:val="003518FF"/>
    <w:rsid w:val="00351F24"/>
    <w:rsid w:val="0035240D"/>
    <w:rsid w:val="0035627D"/>
    <w:rsid w:val="003563CA"/>
    <w:rsid w:val="0035706E"/>
    <w:rsid w:val="003619AC"/>
    <w:rsid w:val="00361A97"/>
    <w:rsid w:val="00361CB3"/>
    <w:rsid w:val="003622D9"/>
    <w:rsid w:val="00362594"/>
    <w:rsid w:val="00363BF4"/>
    <w:rsid w:val="00363D5C"/>
    <w:rsid w:val="00364C7D"/>
    <w:rsid w:val="00366FDC"/>
    <w:rsid w:val="00367489"/>
    <w:rsid w:val="0037057F"/>
    <w:rsid w:val="003708B6"/>
    <w:rsid w:val="003709B3"/>
    <w:rsid w:val="00371A5F"/>
    <w:rsid w:val="00371ACF"/>
    <w:rsid w:val="00372274"/>
    <w:rsid w:val="00372A72"/>
    <w:rsid w:val="00374910"/>
    <w:rsid w:val="003755F0"/>
    <w:rsid w:val="003759FF"/>
    <w:rsid w:val="00375B72"/>
    <w:rsid w:val="00376351"/>
    <w:rsid w:val="00376497"/>
    <w:rsid w:val="003765C3"/>
    <w:rsid w:val="00376B80"/>
    <w:rsid w:val="00376DF0"/>
    <w:rsid w:val="00377329"/>
    <w:rsid w:val="00377EE5"/>
    <w:rsid w:val="003800C5"/>
    <w:rsid w:val="0038049B"/>
    <w:rsid w:val="00380DEB"/>
    <w:rsid w:val="00380E88"/>
    <w:rsid w:val="00382D36"/>
    <w:rsid w:val="003837B4"/>
    <w:rsid w:val="00383911"/>
    <w:rsid w:val="00383F08"/>
    <w:rsid w:val="0038449A"/>
    <w:rsid w:val="0038499B"/>
    <w:rsid w:val="00385298"/>
    <w:rsid w:val="00385BA9"/>
    <w:rsid w:val="00385D4E"/>
    <w:rsid w:val="00386B23"/>
    <w:rsid w:val="003872FE"/>
    <w:rsid w:val="00390208"/>
    <w:rsid w:val="00390B25"/>
    <w:rsid w:val="003938D6"/>
    <w:rsid w:val="00395096"/>
    <w:rsid w:val="003958A3"/>
    <w:rsid w:val="00395D8D"/>
    <w:rsid w:val="003963FD"/>
    <w:rsid w:val="00396591"/>
    <w:rsid w:val="003965C2"/>
    <w:rsid w:val="00396EB2"/>
    <w:rsid w:val="003975AD"/>
    <w:rsid w:val="003A0D14"/>
    <w:rsid w:val="003A106C"/>
    <w:rsid w:val="003A14BC"/>
    <w:rsid w:val="003A2313"/>
    <w:rsid w:val="003A24F2"/>
    <w:rsid w:val="003A26C6"/>
    <w:rsid w:val="003A2F7C"/>
    <w:rsid w:val="003A3773"/>
    <w:rsid w:val="003A3F69"/>
    <w:rsid w:val="003A46DA"/>
    <w:rsid w:val="003A4E71"/>
    <w:rsid w:val="003A58F6"/>
    <w:rsid w:val="003A60EF"/>
    <w:rsid w:val="003A63B7"/>
    <w:rsid w:val="003B0297"/>
    <w:rsid w:val="003B0658"/>
    <w:rsid w:val="003B13BE"/>
    <w:rsid w:val="003B1FC7"/>
    <w:rsid w:val="003B23D1"/>
    <w:rsid w:val="003B2455"/>
    <w:rsid w:val="003B27EC"/>
    <w:rsid w:val="003B2BB8"/>
    <w:rsid w:val="003B2D8E"/>
    <w:rsid w:val="003B3544"/>
    <w:rsid w:val="003B3850"/>
    <w:rsid w:val="003B3CD1"/>
    <w:rsid w:val="003B43A0"/>
    <w:rsid w:val="003B50EB"/>
    <w:rsid w:val="003B5825"/>
    <w:rsid w:val="003B6145"/>
    <w:rsid w:val="003B74BB"/>
    <w:rsid w:val="003B79DE"/>
    <w:rsid w:val="003C1231"/>
    <w:rsid w:val="003C215B"/>
    <w:rsid w:val="003C25FC"/>
    <w:rsid w:val="003C2AA0"/>
    <w:rsid w:val="003C2CA1"/>
    <w:rsid w:val="003C2FB7"/>
    <w:rsid w:val="003C5C04"/>
    <w:rsid w:val="003C61D1"/>
    <w:rsid w:val="003C6776"/>
    <w:rsid w:val="003C6F7B"/>
    <w:rsid w:val="003C7B59"/>
    <w:rsid w:val="003D037F"/>
    <w:rsid w:val="003D04D4"/>
    <w:rsid w:val="003D0B08"/>
    <w:rsid w:val="003D1618"/>
    <w:rsid w:val="003D1784"/>
    <w:rsid w:val="003D1B21"/>
    <w:rsid w:val="003D1F43"/>
    <w:rsid w:val="003D2038"/>
    <w:rsid w:val="003D34FF"/>
    <w:rsid w:val="003D4FE2"/>
    <w:rsid w:val="003D65FC"/>
    <w:rsid w:val="003D6615"/>
    <w:rsid w:val="003D706D"/>
    <w:rsid w:val="003D72E3"/>
    <w:rsid w:val="003D7947"/>
    <w:rsid w:val="003E00C6"/>
    <w:rsid w:val="003E0B3D"/>
    <w:rsid w:val="003E0B41"/>
    <w:rsid w:val="003E1941"/>
    <w:rsid w:val="003E2A49"/>
    <w:rsid w:val="003E2BFF"/>
    <w:rsid w:val="003E2F80"/>
    <w:rsid w:val="003E3C18"/>
    <w:rsid w:val="003E48E1"/>
    <w:rsid w:val="003E4BE6"/>
    <w:rsid w:val="003E530A"/>
    <w:rsid w:val="003E54C2"/>
    <w:rsid w:val="003E725C"/>
    <w:rsid w:val="003E7FA6"/>
    <w:rsid w:val="003F0114"/>
    <w:rsid w:val="003F16FA"/>
    <w:rsid w:val="003F39CF"/>
    <w:rsid w:val="003F4B78"/>
    <w:rsid w:val="003F4C65"/>
    <w:rsid w:val="003F5874"/>
    <w:rsid w:val="003F6592"/>
    <w:rsid w:val="0040062A"/>
    <w:rsid w:val="00400B9D"/>
    <w:rsid w:val="00401211"/>
    <w:rsid w:val="004017FD"/>
    <w:rsid w:val="0040244D"/>
    <w:rsid w:val="0040272B"/>
    <w:rsid w:val="00403394"/>
    <w:rsid w:val="004033B1"/>
    <w:rsid w:val="00406B21"/>
    <w:rsid w:val="00410533"/>
    <w:rsid w:val="00411F81"/>
    <w:rsid w:val="004122D9"/>
    <w:rsid w:val="00412A58"/>
    <w:rsid w:val="004133FB"/>
    <w:rsid w:val="0041360D"/>
    <w:rsid w:val="004139B8"/>
    <w:rsid w:val="00413CA3"/>
    <w:rsid w:val="00414CFD"/>
    <w:rsid w:val="00414F62"/>
    <w:rsid w:val="004178CE"/>
    <w:rsid w:val="00417E88"/>
    <w:rsid w:val="0042000C"/>
    <w:rsid w:val="00420141"/>
    <w:rsid w:val="00420715"/>
    <w:rsid w:val="00421521"/>
    <w:rsid w:val="0042209E"/>
    <w:rsid w:val="004227C4"/>
    <w:rsid w:val="00424617"/>
    <w:rsid w:val="004261A4"/>
    <w:rsid w:val="00426A53"/>
    <w:rsid w:val="00430656"/>
    <w:rsid w:val="004308E6"/>
    <w:rsid w:val="004309C7"/>
    <w:rsid w:val="00430C33"/>
    <w:rsid w:val="0043114D"/>
    <w:rsid w:val="004335A2"/>
    <w:rsid w:val="00433D2C"/>
    <w:rsid w:val="00433FF1"/>
    <w:rsid w:val="004345E4"/>
    <w:rsid w:val="00435667"/>
    <w:rsid w:val="00435A25"/>
    <w:rsid w:val="00435F56"/>
    <w:rsid w:val="004363A8"/>
    <w:rsid w:val="004374A7"/>
    <w:rsid w:val="00437893"/>
    <w:rsid w:val="00440367"/>
    <w:rsid w:val="00440FCC"/>
    <w:rsid w:val="00441BB1"/>
    <w:rsid w:val="00442928"/>
    <w:rsid w:val="00442AE1"/>
    <w:rsid w:val="00442D86"/>
    <w:rsid w:val="004438E2"/>
    <w:rsid w:val="004445FA"/>
    <w:rsid w:val="00444B9D"/>
    <w:rsid w:val="004457E4"/>
    <w:rsid w:val="004458CC"/>
    <w:rsid w:val="004523F3"/>
    <w:rsid w:val="004528E9"/>
    <w:rsid w:val="004538FD"/>
    <w:rsid w:val="00453E6A"/>
    <w:rsid w:val="00455B2B"/>
    <w:rsid w:val="00455C28"/>
    <w:rsid w:val="0045614E"/>
    <w:rsid w:val="00456D47"/>
    <w:rsid w:val="00457591"/>
    <w:rsid w:val="00457696"/>
    <w:rsid w:val="00457D98"/>
    <w:rsid w:val="004605AA"/>
    <w:rsid w:val="004619B2"/>
    <w:rsid w:val="00461E0A"/>
    <w:rsid w:val="004622DE"/>
    <w:rsid w:val="00462748"/>
    <w:rsid w:val="00462801"/>
    <w:rsid w:val="00463577"/>
    <w:rsid w:val="00463E09"/>
    <w:rsid w:val="00464A7D"/>
    <w:rsid w:val="00470EC4"/>
    <w:rsid w:val="00470F7A"/>
    <w:rsid w:val="00471634"/>
    <w:rsid w:val="004725BA"/>
    <w:rsid w:val="00472FA8"/>
    <w:rsid w:val="004732ED"/>
    <w:rsid w:val="00474298"/>
    <w:rsid w:val="00474307"/>
    <w:rsid w:val="0047452E"/>
    <w:rsid w:val="004749B1"/>
    <w:rsid w:val="00474A43"/>
    <w:rsid w:val="00474C12"/>
    <w:rsid w:val="004753C7"/>
    <w:rsid w:val="004759A2"/>
    <w:rsid w:val="00475F59"/>
    <w:rsid w:val="0047744A"/>
    <w:rsid w:val="0048002C"/>
    <w:rsid w:val="00480166"/>
    <w:rsid w:val="00480B2A"/>
    <w:rsid w:val="00480D80"/>
    <w:rsid w:val="00482971"/>
    <w:rsid w:val="00482F0E"/>
    <w:rsid w:val="00482FEC"/>
    <w:rsid w:val="004833BA"/>
    <w:rsid w:val="004837BF"/>
    <w:rsid w:val="00483F78"/>
    <w:rsid w:val="00484698"/>
    <w:rsid w:val="00484A73"/>
    <w:rsid w:val="00484FDF"/>
    <w:rsid w:val="0048568F"/>
    <w:rsid w:val="00485990"/>
    <w:rsid w:val="004861C3"/>
    <w:rsid w:val="00486275"/>
    <w:rsid w:val="00487310"/>
    <w:rsid w:val="004876FD"/>
    <w:rsid w:val="00487810"/>
    <w:rsid w:val="00487936"/>
    <w:rsid w:val="00487B33"/>
    <w:rsid w:val="00487B83"/>
    <w:rsid w:val="00492516"/>
    <w:rsid w:val="00492A30"/>
    <w:rsid w:val="0049366B"/>
    <w:rsid w:val="004948AC"/>
    <w:rsid w:val="00494BFD"/>
    <w:rsid w:val="00495474"/>
    <w:rsid w:val="0049550D"/>
    <w:rsid w:val="00495759"/>
    <w:rsid w:val="00496C37"/>
    <w:rsid w:val="00497CF0"/>
    <w:rsid w:val="00497E29"/>
    <w:rsid w:val="004A03A0"/>
    <w:rsid w:val="004A2AB4"/>
    <w:rsid w:val="004A30A9"/>
    <w:rsid w:val="004A37D5"/>
    <w:rsid w:val="004A3E32"/>
    <w:rsid w:val="004A4B8C"/>
    <w:rsid w:val="004A4F93"/>
    <w:rsid w:val="004A5278"/>
    <w:rsid w:val="004A5864"/>
    <w:rsid w:val="004A6223"/>
    <w:rsid w:val="004A6381"/>
    <w:rsid w:val="004A641F"/>
    <w:rsid w:val="004A6778"/>
    <w:rsid w:val="004A79C3"/>
    <w:rsid w:val="004B1258"/>
    <w:rsid w:val="004B19B6"/>
    <w:rsid w:val="004B2D27"/>
    <w:rsid w:val="004B3296"/>
    <w:rsid w:val="004B39AA"/>
    <w:rsid w:val="004B4262"/>
    <w:rsid w:val="004B47F4"/>
    <w:rsid w:val="004B54CA"/>
    <w:rsid w:val="004B5768"/>
    <w:rsid w:val="004B5D0D"/>
    <w:rsid w:val="004B612F"/>
    <w:rsid w:val="004B6175"/>
    <w:rsid w:val="004B6BFB"/>
    <w:rsid w:val="004B79CC"/>
    <w:rsid w:val="004B7EAD"/>
    <w:rsid w:val="004C0195"/>
    <w:rsid w:val="004C0227"/>
    <w:rsid w:val="004C06E9"/>
    <w:rsid w:val="004C0A88"/>
    <w:rsid w:val="004C29B8"/>
    <w:rsid w:val="004C2D9C"/>
    <w:rsid w:val="004C3310"/>
    <w:rsid w:val="004C35EA"/>
    <w:rsid w:val="004C41F8"/>
    <w:rsid w:val="004C4667"/>
    <w:rsid w:val="004C47DB"/>
    <w:rsid w:val="004C49E6"/>
    <w:rsid w:val="004C6183"/>
    <w:rsid w:val="004C6776"/>
    <w:rsid w:val="004D1147"/>
    <w:rsid w:val="004D1FDF"/>
    <w:rsid w:val="004D32B5"/>
    <w:rsid w:val="004D3799"/>
    <w:rsid w:val="004D3B98"/>
    <w:rsid w:val="004D45BC"/>
    <w:rsid w:val="004D4978"/>
    <w:rsid w:val="004D5FB9"/>
    <w:rsid w:val="004D642C"/>
    <w:rsid w:val="004D6C73"/>
    <w:rsid w:val="004D6CB6"/>
    <w:rsid w:val="004D7A44"/>
    <w:rsid w:val="004E102B"/>
    <w:rsid w:val="004E1E99"/>
    <w:rsid w:val="004E2245"/>
    <w:rsid w:val="004E2CF1"/>
    <w:rsid w:val="004E2E95"/>
    <w:rsid w:val="004E354F"/>
    <w:rsid w:val="004E3EB4"/>
    <w:rsid w:val="004E3F4A"/>
    <w:rsid w:val="004E4160"/>
    <w:rsid w:val="004E461E"/>
    <w:rsid w:val="004E59F3"/>
    <w:rsid w:val="004E5ABF"/>
    <w:rsid w:val="004E5CBF"/>
    <w:rsid w:val="004E5E4B"/>
    <w:rsid w:val="004E5FD3"/>
    <w:rsid w:val="004E6476"/>
    <w:rsid w:val="004E6791"/>
    <w:rsid w:val="004F0D74"/>
    <w:rsid w:val="004F133A"/>
    <w:rsid w:val="004F3068"/>
    <w:rsid w:val="004F4FD2"/>
    <w:rsid w:val="004F596A"/>
    <w:rsid w:val="004F5EEB"/>
    <w:rsid w:val="004F6354"/>
    <w:rsid w:val="004F7B95"/>
    <w:rsid w:val="00500BD0"/>
    <w:rsid w:val="00501935"/>
    <w:rsid w:val="0050204E"/>
    <w:rsid w:val="00502220"/>
    <w:rsid w:val="00502358"/>
    <w:rsid w:val="005032BC"/>
    <w:rsid w:val="005032F6"/>
    <w:rsid w:val="00503514"/>
    <w:rsid w:val="00504237"/>
    <w:rsid w:val="0050430C"/>
    <w:rsid w:val="00506344"/>
    <w:rsid w:val="0050742B"/>
    <w:rsid w:val="00507526"/>
    <w:rsid w:val="005108C7"/>
    <w:rsid w:val="00510D7B"/>
    <w:rsid w:val="005123DC"/>
    <w:rsid w:val="005129F4"/>
    <w:rsid w:val="00514FD4"/>
    <w:rsid w:val="0051564B"/>
    <w:rsid w:val="0051578F"/>
    <w:rsid w:val="00515AB6"/>
    <w:rsid w:val="00516F57"/>
    <w:rsid w:val="0051739A"/>
    <w:rsid w:val="00517A84"/>
    <w:rsid w:val="00517E1B"/>
    <w:rsid w:val="00520A19"/>
    <w:rsid w:val="0052193E"/>
    <w:rsid w:val="00521B60"/>
    <w:rsid w:val="00521EC0"/>
    <w:rsid w:val="0052317A"/>
    <w:rsid w:val="00525D4E"/>
    <w:rsid w:val="00525FF4"/>
    <w:rsid w:val="00526B26"/>
    <w:rsid w:val="00531001"/>
    <w:rsid w:val="005319B1"/>
    <w:rsid w:val="00531AE1"/>
    <w:rsid w:val="005324C5"/>
    <w:rsid w:val="00532E76"/>
    <w:rsid w:val="00533103"/>
    <w:rsid w:val="00533E79"/>
    <w:rsid w:val="00534968"/>
    <w:rsid w:val="00535B7E"/>
    <w:rsid w:val="005364A6"/>
    <w:rsid w:val="00542028"/>
    <w:rsid w:val="005424C4"/>
    <w:rsid w:val="0054297C"/>
    <w:rsid w:val="00542DDF"/>
    <w:rsid w:val="0054329C"/>
    <w:rsid w:val="005439F2"/>
    <w:rsid w:val="005454E4"/>
    <w:rsid w:val="00546553"/>
    <w:rsid w:val="005467B5"/>
    <w:rsid w:val="00547866"/>
    <w:rsid w:val="005479D7"/>
    <w:rsid w:val="00550593"/>
    <w:rsid w:val="00551FE6"/>
    <w:rsid w:val="0055341F"/>
    <w:rsid w:val="00553743"/>
    <w:rsid w:val="00553AE1"/>
    <w:rsid w:val="00553C52"/>
    <w:rsid w:val="0055492D"/>
    <w:rsid w:val="00556C48"/>
    <w:rsid w:val="00556FF1"/>
    <w:rsid w:val="00560274"/>
    <w:rsid w:val="005610E7"/>
    <w:rsid w:val="00561EEF"/>
    <w:rsid w:val="005622AC"/>
    <w:rsid w:val="00562FF3"/>
    <w:rsid w:val="00563657"/>
    <w:rsid w:val="005638A2"/>
    <w:rsid w:val="00564C35"/>
    <w:rsid w:val="00565633"/>
    <w:rsid w:val="005675B4"/>
    <w:rsid w:val="005709A6"/>
    <w:rsid w:val="00571782"/>
    <w:rsid w:val="00571C30"/>
    <w:rsid w:val="005729FD"/>
    <w:rsid w:val="005735D2"/>
    <w:rsid w:val="005743CF"/>
    <w:rsid w:val="005747EF"/>
    <w:rsid w:val="00574CD4"/>
    <w:rsid w:val="00574EF1"/>
    <w:rsid w:val="0057512A"/>
    <w:rsid w:val="00575349"/>
    <w:rsid w:val="005753B8"/>
    <w:rsid w:val="00575F0E"/>
    <w:rsid w:val="00576162"/>
    <w:rsid w:val="005826ED"/>
    <w:rsid w:val="00582C61"/>
    <w:rsid w:val="0058400D"/>
    <w:rsid w:val="005847C2"/>
    <w:rsid w:val="0058568B"/>
    <w:rsid w:val="00586B3E"/>
    <w:rsid w:val="00587248"/>
    <w:rsid w:val="00587B27"/>
    <w:rsid w:val="0059020A"/>
    <w:rsid w:val="005907B2"/>
    <w:rsid w:val="0059143F"/>
    <w:rsid w:val="00591FC0"/>
    <w:rsid w:val="005938B8"/>
    <w:rsid w:val="00593C73"/>
    <w:rsid w:val="0059413B"/>
    <w:rsid w:val="00594551"/>
    <w:rsid w:val="005951B2"/>
    <w:rsid w:val="005951D3"/>
    <w:rsid w:val="00595258"/>
    <w:rsid w:val="00595C50"/>
    <w:rsid w:val="00597DE6"/>
    <w:rsid w:val="005A1743"/>
    <w:rsid w:val="005A1BE7"/>
    <w:rsid w:val="005A253C"/>
    <w:rsid w:val="005A2D2B"/>
    <w:rsid w:val="005A3557"/>
    <w:rsid w:val="005A3A95"/>
    <w:rsid w:val="005A3ECF"/>
    <w:rsid w:val="005A4942"/>
    <w:rsid w:val="005A6312"/>
    <w:rsid w:val="005A6F24"/>
    <w:rsid w:val="005B056F"/>
    <w:rsid w:val="005B11ED"/>
    <w:rsid w:val="005B1BC0"/>
    <w:rsid w:val="005B1D2C"/>
    <w:rsid w:val="005B2586"/>
    <w:rsid w:val="005B29EB"/>
    <w:rsid w:val="005B3CCB"/>
    <w:rsid w:val="005B3FDC"/>
    <w:rsid w:val="005B4CBA"/>
    <w:rsid w:val="005B547B"/>
    <w:rsid w:val="005B7045"/>
    <w:rsid w:val="005B712E"/>
    <w:rsid w:val="005B7E27"/>
    <w:rsid w:val="005C02A7"/>
    <w:rsid w:val="005C0A05"/>
    <w:rsid w:val="005C1EEF"/>
    <w:rsid w:val="005C2ED3"/>
    <w:rsid w:val="005C370A"/>
    <w:rsid w:val="005C3AA9"/>
    <w:rsid w:val="005C54C2"/>
    <w:rsid w:val="005C647D"/>
    <w:rsid w:val="005C6A1F"/>
    <w:rsid w:val="005C6B7B"/>
    <w:rsid w:val="005C7324"/>
    <w:rsid w:val="005C7ACF"/>
    <w:rsid w:val="005C7F18"/>
    <w:rsid w:val="005D0289"/>
    <w:rsid w:val="005D03D1"/>
    <w:rsid w:val="005D138D"/>
    <w:rsid w:val="005D13C6"/>
    <w:rsid w:val="005D1604"/>
    <w:rsid w:val="005D1667"/>
    <w:rsid w:val="005D1672"/>
    <w:rsid w:val="005D21B8"/>
    <w:rsid w:val="005D46C8"/>
    <w:rsid w:val="005D5952"/>
    <w:rsid w:val="005D5F4A"/>
    <w:rsid w:val="005D6318"/>
    <w:rsid w:val="005D66B6"/>
    <w:rsid w:val="005D67AA"/>
    <w:rsid w:val="005E0366"/>
    <w:rsid w:val="005E1CB7"/>
    <w:rsid w:val="005E281C"/>
    <w:rsid w:val="005E447D"/>
    <w:rsid w:val="005E49C6"/>
    <w:rsid w:val="005E49CF"/>
    <w:rsid w:val="005E54B0"/>
    <w:rsid w:val="005E54ED"/>
    <w:rsid w:val="005E5D53"/>
    <w:rsid w:val="005E7A7D"/>
    <w:rsid w:val="005F09C7"/>
    <w:rsid w:val="005F0A22"/>
    <w:rsid w:val="005F1D30"/>
    <w:rsid w:val="005F2494"/>
    <w:rsid w:val="005F252D"/>
    <w:rsid w:val="005F2B08"/>
    <w:rsid w:val="005F589E"/>
    <w:rsid w:val="005F5C37"/>
    <w:rsid w:val="005F5E57"/>
    <w:rsid w:val="005F658A"/>
    <w:rsid w:val="005F68B7"/>
    <w:rsid w:val="005F74A8"/>
    <w:rsid w:val="005F7B11"/>
    <w:rsid w:val="00600571"/>
    <w:rsid w:val="006007E4"/>
    <w:rsid w:val="00600941"/>
    <w:rsid w:val="00601309"/>
    <w:rsid w:val="006025A2"/>
    <w:rsid w:val="00603560"/>
    <w:rsid w:val="0060384B"/>
    <w:rsid w:val="0060392A"/>
    <w:rsid w:val="00603EC3"/>
    <w:rsid w:val="0060471C"/>
    <w:rsid w:val="00604D02"/>
    <w:rsid w:val="00605F99"/>
    <w:rsid w:val="006060CC"/>
    <w:rsid w:val="006067D2"/>
    <w:rsid w:val="00606AA0"/>
    <w:rsid w:val="00606CFC"/>
    <w:rsid w:val="00606E2E"/>
    <w:rsid w:val="00606FEF"/>
    <w:rsid w:val="006072BC"/>
    <w:rsid w:val="0060762A"/>
    <w:rsid w:val="00607CA1"/>
    <w:rsid w:val="00610558"/>
    <w:rsid w:val="00611948"/>
    <w:rsid w:val="00613A7B"/>
    <w:rsid w:val="00615812"/>
    <w:rsid w:val="00615A82"/>
    <w:rsid w:val="00615FDE"/>
    <w:rsid w:val="00616484"/>
    <w:rsid w:val="0061677F"/>
    <w:rsid w:val="00617679"/>
    <w:rsid w:val="0061790B"/>
    <w:rsid w:val="00620267"/>
    <w:rsid w:val="006205D5"/>
    <w:rsid w:val="0062098E"/>
    <w:rsid w:val="006218A1"/>
    <w:rsid w:val="006218E4"/>
    <w:rsid w:val="00621FA5"/>
    <w:rsid w:val="0062272F"/>
    <w:rsid w:val="00622DA6"/>
    <w:rsid w:val="00622DDE"/>
    <w:rsid w:val="006234EB"/>
    <w:rsid w:val="0062368E"/>
    <w:rsid w:val="00624234"/>
    <w:rsid w:val="00624BB2"/>
    <w:rsid w:val="0062695D"/>
    <w:rsid w:val="00626978"/>
    <w:rsid w:val="006270DB"/>
    <w:rsid w:val="00627936"/>
    <w:rsid w:val="00627FE6"/>
    <w:rsid w:val="00632984"/>
    <w:rsid w:val="00633893"/>
    <w:rsid w:val="00633C53"/>
    <w:rsid w:val="00634E74"/>
    <w:rsid w:val="00635EF8"/>
    <w:rsid w:val="006370EF"/>
    <w:rsid w:val="00640BF6"/>
    <w:rsid w:val="00641451"/>
    <w:rsid w:val="00642A13"/>
    <w:rsid w:val="0064307B"/>
    <w:rsid w:val="006434A3"/>
    <w:rsid w:val="00644ED5"/>
    <w:rsid w:val="00645AC2"/>
    <w:rsid w:val="006468E7"/>
    <w:rsid w:val="0064737F"/>
    <w:rsid w:val="0065011D"/>
    <w:rsid w:val="0065211E"/>
    <w:rsid w:val="006527FB"/>
    <w:rsid w:val="00652FBB"/>
    <w:rsid w:val="0065515D"/>
    <w:rsid w:val="006553CD"/>
    <w:rsid w:val="00656111"/>
    <w:rsid w:val="00656DD3"/>
    <w:rsid w:val="006570DB"/>
    <w:rsid w:val="00660323"/>
    <w:rsid w:val="0066096F"/>
    <w:rsid w:val="00660FE2"/>
    <w:rsid w:val="00661EDE"/>
    <w:rsid w:val="00663331"/>
    <w:rsid w:val="00663E79"/>
    <w:rsid w:val="00663FFE"/>
    <w:rsid w:val="006642CA"/>
    <w:rsid w:val="0066467B"/>
    <w:rsid w:val="00665DBE"/>
    <w:rsid w:val="0066606D"/>
    <w:rsid w:val="006666DD"/>
    <w:rsid w:val="00666E3C"/>
    <w:rsid w:val="006676B7"/>
    <w:rsid w:val="00667F3A"/>
    <w:rsid w:val="006709E7"/>
    <w:rsid w:val="0067106B"/>
    <w:rsid w:val="0067153C"/>
    <w:rsid w:val="006741B9"/>
    <w:rsid w:val="0067459B"/>
    <w:rsid w:val="0067469F"/>
    <w:rsid w:val="006746ED"/>
    <w:rsid w:val="006753D8"/>
    <w:rsid w:val="00675948"/>
    <w:rsid w:val="00675FF2"/>
    <w:rsid w:val="00676213"/>
    <w:rsid w:val="00676512"/>
    <w:rsid w:val="006765FF"/>
    <w:rsid w:val="0067696C"/>
    <w:rsid w:val="00680B7D"/>
    <w:rsid w:val="00681902"/>
    <w:rsid w:val="0068476B"/>
    <w:rsid w:val="006861D3"/>
    <w:rsid w:val="00690240"/>
    <w:rsid w:val="0069096A"/>
    <w:rsid w:val="00692152"/>
    <w:rsid w:val="00692989"/>
    <w:rsid w:val="006935A6"/>
    <w:rsid w:val="00694127"/>
    <w:rsid w:val="006949CF"/>
    <w:rsid w:val="00694C97"/>
    <w:rsid w:val="00695254"/>
    <w:rsid w:val="006955A6"/>
    <w:rsid w:val="00695C32"/>
    <w:rsid w:val="00697362"/>
    <w:rsid w:val="00697488"/>
    <w:rsid w:val="0069765E"/>
    <w:rsid w:val="00697B25"/>
    <w:rsid w:val="006A25B9"/>
    <w:rsid w:val="006A3459"/>
    <w:rsid w:val="006A3EC8"/>
    <w:rsid w:val="006A48DC"/>
    <w:rsid w:val="006A4CE7"/>
    <w:rsid w:val="006A533F"/>
    <w:rsid w:val="006A57B6"/>
    <w:rsid w:val="006A58C8"/>
    <w:rsid w:val="006A5B63"/>
    <w:rsid w:val="006A5EB8"/>
    <w:rsid w:val="006A6C25"/>
    <w:rsid w:val="006A6EF6"/>
    <w:rsid w:val="006A76F6"/>
    <w:rsid w:val="006B0F90"/>
    <w:rsid w:val="006B1071"/>
    <w:rsid w:val="006B1BAC"/>
    <w:rsid w:val="006B2004"/>
    <w:rsid w:val="006B228B"/>
    <w:rsid w:val="006B2944"/>
    <w:rsid w:val="006B3218"/>
    <w:rsid w:val="006B46BC"/>
    <w:rsid w:val="006B4CAE"/>
    <w:rsid w:val="006B4D35"/>
    <w:rsid w:val="006B4FE5"/>
    <w:rsid w:val="006B5507"/>
    <w:rsid w:val="006B706C"/>
    <w:rsid w:val="006B756B"/>
    <w:rsid w:val="006B7681"/>
    <w:rsid w:val="006B780A"/>
    <w:rsid w:val="006B7B68"/>
    <w:rsid w:val="006C09F4"/>
    <w:rsid w:val="006C1623"/>
    <w:rsid w:val="006C2461"/>
    <w:rsid w:val="006D2B63"/>
    <w:rsid w:val="006D2F9B"/>
    <w:rsid w:val="006D3851"/>
    <w:rsid w:val="006D3C1E"/>
    <w:rsid w:val="006D3C41"/>
    <w:rsid w:val="006D4B56"/>
    <w:rsid w:val="006D5002"/>
    <w:rsid w:val="006D5459"/>
    <w:rsid w:val="006D5777"/>
    <w:rsid w:val="006D5D80"/>
    <w:rsid w:val="006D63D1"/>
    <w:rsid w:val="006D6B6A"/>
    <w:rsid w:val="006D7B24"/>
    <w:rsid w:val="006E0186"/>
    <w:rsid w:val="006E0DE3"/>
    <w:rsid w:val="006E1252"/>
    <w:rsid w:val="006E1B6C"/>
    <w:rsid w:val="006E26A3"/>
    <w:rsid w:val="006E402B"/>
    <w:rsid w:val="006E448E"/>
    <w:rsid w:val="006E46FD"/>
    <w:rsid w:val="006E51CC"/>
    <w:rsid w:val="006E5501"/>
    <w:rsid w:val="006E5785"/>
    <w:rsid w:val="006E5F9F"/>
    <w:rsid w:val="006E61B7"/>
    <w:rsid w:val="006E62D2"/>
    <w:rsid w:val="006E6766"/>
    <w:rsid w:val="006E7C39"/>
    <w:rsid w:val="006F011B"/>
    <w:rsid w:val="006F0397"/>
    <w:rsid w:val="006F09AA"/>
    <w:rsid w:val="006F0D2E"/>
    <w:rsid w:val="006F1337"/>
    <w:rsid w:val="006F1B9A"/>
    <w:rsid w:val="006F1BC1"/>
    <w:rsid w:val="006F381B"/>
    <w:rsid w:val="006F44D5"/>
    <w:rsid w:val="006F51F4"/>
    <w:rsid w:val="006F617D"/>
    <w:rsid w:val="006F633B"/>
    <w:rsid w:val="006F6F31"/>
    <w:rsid w:val="006F7593"/>
    <w:rsid w:val="006F785F"/>
    <w:rsid w:val="006F7D9A"/>
    <w:rsid w:val="007000FB"/>
    <w:rsid w:val="007004A9"/>
    <w:rsid w:val="00700B51"/>
    <w:rsid w:val="00700C63"/>
    <w:rsid w:val="00701A44"/>
    <w:rsid w:val="00701D3F"/>
    <w:rsid w:val="007032AA"/>
    <w:rsid w:val="00703AA9"/>
    <w:rsid w:val="00704356"/>
    <w:rsid w:val="00704990"/>
    <w:rsid w:val="00704D9B"/>
    <w:rsid w:val="00705CE4"/>
    <w:rsid w:val="00706FF1"/>
    <w:rsid w:val="00707A2E"/>
    <w:rsid w:val="007119CA"/>
    <w:rsid w:val="00712480"/>
    <w:rsid w:val="00712928"/>
    <w:rsid w:val="007135B7"/>
    <w:rsid w:val="00713902"/>
    <w:rsid w:val="00713A8E"/>
    <w:rsid w:val="00713C26"/>
    <w:rsid w:val="00713F24"/>
    <w:rsid w:val="00715388"/>
    <w:rsid w:val="0071545B"/>
    <w:rsid w:val="007164FC"/>
    <w:rsid w:val="00717444"/>
    <w:rsid w:val="007174F6"/>
    <w:rsid w:val="00720B9C"/>
    <w:rsid w:val="007219F1"/>
    <w:rsid w:val="00722838"/>
    <w:rsid w:val="00722F0B"/>
    <w:rsid w:val="0072316A"/>
    <w:rsid w:val="007233A9"/>
    <w:rsid w:val="00723FBC"/>
    <w:rsid w:val="007246CA"/>
    <w:rsid w:val="00724A5C"/>
    <w:rsid w:val="007251F2"/>
    <w:rsid w:val="00725AB9"/>
    <w:rsid w:val="00726460"/>
    <w:rsid w:val="007267A4"/>
    <w:rsid w:val="007267D5"/>
    <w:rsid w:val="00726C35"/>
    <w:rsid w:val="00726E36"/>
    <w:rsid w:val="00727BD9"/>
    <w:rsid w:val="00730129"/>
    <w:rsid w:val="00731276"/>
    <w:rsid w:val="0073143A"/>
    <w:rsid w:val="007315B2"/>
    <w:rsid w:val="0073314A"/>
    <w:rsid w:val="00733337"/>
    <w:rsid w:val="007347E5"/>
    <w:rsid w:val="00735551"/>
    <w:rsid w:val="00735868"/>
    <w:rsid w:val="0073671B"/>
    <w:rsid w:val="007378D0"/>
    <w:rsid w:val="00740232"/>
    <w:rsid w:val="007403F8"/>
    <w:rsid w:val="007404D0"/>
    <w:rsid w:val="00741E23"/>
    <w:rsid w:val="00743D0B"/>
    <w:rsid w:val="007447A6"/>
    <w:rsid w:val="00744F81"/>
    <w:rsid w:val="007466C5"/>
    <w:rsid w:val="00746D1A"/>
    <w:rsid w:val="00750340"/>
    <w:rsid w:val="00751C36"/>
    <w:rsid w:val="0075247B"/>
    <w:rsid w:val="00752491"/>
    <w:rsid w:val="00752909"/>
    <w:rsid w:val="0075302C"/>
    <w:rsid w:val="0075304C"/>
    <w:rsid w:val="007531FD"/>
    <w:rsid w:val="007534A9"/>
    <w:rsid w:val="0075431C"/>
    <w:rsid w:val="00754F82"/>
    <w:rsid w:val="007551EB"/>
    <w:rsid w:val="00755835"/>
    <w:rsid w:val="0075631A"/>
    <w:rsid w:val="00756736"/>
    <w:rsid w:val="00757039"/>
    <w:rsid w:val="0075712B"/>
    <w:rsid w:val="00761BFF"/>
    <w:rsid w:val="00762173"/>
    <w:rsid w:val="0076281E"/>
    <w:rsid w:val="00762F79"/>
    <w:rsid w:val="00764E70"/>
    <w:rsid w:val="0076542F"/>
    <w:rsid w:val="00770C5B"/>
    <w:rsid w:val="00770EDD"/>
    <w:rsid w:val="00771206"/>
    <w:rsid w:val="007729DC"/>
    <w:rsid w:val="007730BA"/>
    <w:rsid w:val="007735ED"/>
    <w:rsid w:val="00773D98"/>
    <w:rsid w:val="0077412F"/>
    <w:rsid w:val="0077476A"/>
    <w:rsid w:val="0077523A"/>
    <w:rsid w:val="007759A7"/>
    <w:rsid w:val="00775B9A"/>
    <w:rsid w:val="00775E5C"/>
    <w:rsid w:val="0077731A"/>
    <w:rsid w:val="00777BE1"/>
    <w:rsid w:val="007806B2"/>
    <w:rsid w:val="00781C5B"/>
    <w:rsid w:val="00782C46"/>
    <w:rsid w:val="00783386"/>
    <w:rsid w:val="007846C9"/>
    <w:rsid w:val="00784C2F"/>
    <w:rsid w:val="00785261"/>
    <w:rsid w:val="00785A37"/>
    <w:rsid w:val="00786899"/>
    <w:rsid w:val="00786DD5"/>
    <w:rsid w:val="00787502"/>
    <w:rsid w:val="0078761F"/>
    <w:rsid w:val="00787784"/>
    <w:rsid w:val="00787CA5"/>
    <w:rsid w:val="00792DE2"/>
    <w:rsid w:val="0079433F"/>
    <w:rsid w:val="0079576C"/>
    <w:rsid w:val="007960DB"/>
    <w:rsid w:val="00796B2A"/>
    <w:rsid w:val="00796C7C"/>
    <w:rsid w:val="00797694"/>
    <w:rsid w:val="00797944"/>
    <w:rsid w:val="0079C3C6"/>
    <w:rsid w:val="007A02E6"/>
    <w:rsid w:val="007A0519"/>
    <w:rsid w:val="007A1403"/>
    <w:rsid w:val="007A1FE4"/>
    <w:rsid w:val="007A2E90"/>
    <w:rsid w:val="007A3201"/>
    <w:rsid w:val="007A392C"/>
    <w:rsid w:val="007A4773"/>
    <w:rsid w:val="007A7A4E"/>
    <w:rsid w:val="007A7B93"/>
    <w:rsid w:val="007AD803"/>
    <w:rsid w:val="007B0256"/>
    <w:rsid w:val="007B038A"/>
    <w:rsid w:val="007B2AAA"/>
    <w:rsid w:val="007B2B6E"/>
    <w:rsid w:val="007B2CA9"/>
    <w:rsid w:val="007B41D5"/>
    <w:rsid w:val="007B4594"/>
    <w:rsid w:val="007B4C12"/>
    <w:rsid w:val="007B73FD"/>
    <w:rsid w:val="007B7929"/>
    <w:rsid w:val="007C0111"/>
    <w:rsid w:val="007C01D1"/>
    <w:rsid w:val="007C06EF"/>
    <w:rsid w:val="007C11DD"/>
    <w:rsid w:val="007C3F3B"/>
    <w:rsid w:val="007C435F"/>
    <w:rsid w:val="007C4ABB"/>
    <w:rsid w:val="007C5924"/>
    <w:rsid w:val="007C5F24"/>
    <w:rsid w:val="007C6950"/>
    <w:rsid w:val="007C798C"/>
    <w:rsid w:val="007C7AFC"/>
    <w:rsid w:val="007D0AEB"/>
    <w:rsid w:val="007D28FB"/>
    <w:rsid w:val="007D369B"/>
    <w:rsid w:val="007D62E7"/>
    <w:rsid w:val="007D6391"/>
    <w:rsid w:val="007D6FAF"/>
    <w:rsid w:val="007D75D2"/>
    <w:rsid w:val="007E0C49"/>
    <w:rsid w:val="007E10B2"/>
    <w:rsid w:val="007E1A27"/>
    <w:rsid w:val="007E2890"/>
    <w:rsid w:val="007E2A1F"/>
    <w:rsid w:val="007E3F22"/>
    <w:rsid w:val="007E4DB0"/>
    <w:rsid w:val="007E4DD8"/>
    <w:rsid w:val="007E4F98"/>
    <w:rsid w:val="007E55E9"/>
    <w:rsid w:val="007E588A"/>
    <w:rsid w:val="007E5EE1"/>
    <w:rsid w:val="007E5EE2"/>
    <w:rsid w:val="007E615A"/>
    <w:rsid w:val="007E636E"/>
    <w:rsid w:val="007E646E"/>
    <w:rsid w:val="007E6C00"/>
    <w:rsid w:val="007E6C73"/>
    <w:rsid w:val="007E719B"/>
    <w:rsid w:val="007E7383"/>
    <w:rsid w:val="007E77F8"/>
    <w:rsid w:val="007E7C2B"/>
    <w:rsid w:val="007F0135"/>
    <w:rsid w:val="007F1438"/>
    <w:rsid w:val="007F153F"/>
    <w:rsid w:val="007F1B12"/>
    <w:rsid w:val="007F1E06"/>
    <w:rsid w:val="007F27DF"/>
    <w:rsid w:val="007F3226"/>
    <w:rsid w:val="007F3758"/>
    <w:rsid w:val="007F3D7A"/>
    <w:rsid w:val="007F4681"/>
    <w:rsid w:val="007F6BBD"/>
    <w:rsid w:val="00800BDB"/>
    <w:rsid w:val="0080122E"/>
    <w:rsid w:val="00802341"/>
    <w:rsid w:val="008027C6"/>
    <w:rsid w:val="00802F0B"/>
    <w:rsid w:val="008039EE"/>
    <w:rsid w:val="00805A37"/>
    <w:rsid w:val="00805B83"/>
    <w:rsid w:val="00806A38"/>
    <w:rsid w:val="00807565"/>
    <w:rsid w:val="00807602"/>
    <w:rsid w:val="0080771A"/>
    <w:rsid w:val="00807BC9"/>
    <w:rsid w:val="00807FFA"/>
    <w:rsid w:val="0081016D"/>
    <w:rsid w:val="00810B91"/>
    <w:rsid w:val="008119A6"/>
    <w:rsid w:val="0081418F"/>
    <w:rsid w:val="00814927"/>
    <w:rsid w:val="00814959"/>
    <w:rsid w:val="00816348"/>
    <w:rsid w:val="0082053F"/>
    <w:rsid w:val="00820BF5"/>
    <w:rsid w:val="00822927"/>
    <w:rsid w:val="00823876"/>
    <w:rsid w:val="008241D5"/>
    <w:rsid w:val="0082493D"/>
    <w:rsid w:val="00825971"/>
    <w:rsid w:val="00826371"/>
    <w:rsid w:val="0082737C"/>
    <w:rsid w:val="00827464"/>
    <w:rsid w:val="008316E8"/>
    <w:rsid w:val="00832A9E"/>
    <w:rsid w:val="00832E3F"/>
    <w:rsid w:val="008333AE"/>
    <w:rsid w:val="00834010"/>
    <w:rsid w:val="0083576D"/>
    <w:rsid w:val="00835C2B"/>
    <w:rsid w:val="00835FD4"/>
    <w:rsid w:val="008360DA"/>
    <w:rsid w:val="00836441"/>
    <w:rsid w:val="00837F38"/>
    <w:rsid w:val="00840042"/>
    <w:rsid w:val="00841612"/>
    <w:rsid w:val="00841786"/>
    <w:rsid w:val="00843735"/>
    <w:rsid w:val="0084402A"/>
    <w:rsid w:val="00845E4E"/>
    <w:rsid w:val="0084780E"/>
    <w:rsid w:val="00847A26"/>
    <w:rsid w:val="00850108"/>
    <w:rsid w:val="0085083F"/>
    <w:rsid w:val="00851657"/>
    <w:rsid w:val="00851F97"/>
    <w:rsid w:val="008524C6"/>
    <w:rsid w:val="008530C8"/>
    <w:rsid w:val="00854FAD"/>
    <w:rsid w:val="00855A2D"/>
    <w:rsid w:val="00855A40"/>
    <w:rsid w:val="00855C15"/>
    <w:rsid w:val="008567F5"/>
    <w:rsid w:val="00856E40"/>
    <w:rsid w:val="0085763A"/>
    <w:rsid w:val="00857C03"/>
    <w:rsid w:val="00857C9F"/>
    <w:rsid w:val="00861824"/>
    <w:rsid w:val="0086245F"/>
    <w:rsid w:val="008624EF"/>
    <w:rsid w:val="00862609"/>
    <w:rsid w:val="00863139"/>
    <w:rsid w:val="0086529A"/>
    <w:rsid w:val="008658E3"/>
    <w:rsid w:val="00866387"/>
    <w:rsid w:val="00866946"/>
    <w:rsid w:val="00867431"/>
    <w:rsid w:val="008705DB"/>
    <w:rsid w:val="00871551"/>
    <w:rsid w:val="00871592"/>
    <w:rsid w:val="00872818"/>
    <w:rsid w:val="00873C12"/>
    <w:rsid w:val="00874459"/>
    <w:rsid w:val="00875BE2"/>
    <w:rsid w:val="00875D3E"/>
    <w:rsid w:val="00876729"/>
    <w:rsid w:val="00877D30"/>
    <w:rsid w:val="00880237"/>
    <w:rsid w:val="0088193E"/>
    <w:rsid w:val="00881AE2"/>
    <w:rsid w:val="00882CA6"/>
    <w:rsid w:val="00883C77"/>
    <w:rsid w:val="00884528"/>
    <w:rsid w:val="00884DAD"/>
    <w:rsid w:val="00884FFB"/>
    <w:rsid w:val="00886704"/>
    <w:rsid w:val="00887867"/>
    <w:rsid w:val="00890FA3"/>
    <w:rsid w:val="008912E5"/>
    <w:rsid w:val="0089166E"/>
    <w:rsid w:val="00891F55"/>
    <w:rsid w:val="00893867"/>
    <w:rsid w:val="00893CE3"/>
    <w:rsid w:val="00893F24"/>
    <w:rsid w:val="0089419D"/>
    <w:rsid w:val="00894450"/>
    <w:rsid w:val="00894657"/>
    <w:rsid w:val="008951AB"/>
    <w:rsid w:val="008956C6"/>
    <w:rsid w:val="00895C5F"/>
    <w:rsid w:val="0089637B"/>
    <w:rsid w:val="00896494"/>
    <w:rsid w:val="00896CFB"/>
    <w:rsid w:val="008A0BBF"/>
    <w:rsid w:val="008A11E1"/>
    <w:rsid w:val="008A2213"/>
    <w:rsid w:val="008A2E12"/>
    <w:rsid w:val="008A3200"/>
    <w:rsid w:val="008A3AE9"/>
    <w:rsid w:val="008A3DE8"/>
    <w:rsid w:val="008A4D85"/>
    <w:rsid w:val="008A50E4"/>
    <w:rsid w:val="008A550C"/>
    <w:rsid w:val="008A7D78"/>
    <w:rsid w:val="008B1625"/>
    <w:rsid w:val="008B1ADB"/>
    <w:rsid w:val="008B2CE2"/>
    <w:rsid w:val="008B2FD7"/>
    <w:rsid w:val="008B4092"/>
    <w:rsid w:val="008B4F5E"/>
    <w:rsid w:val="008B66E6"/>
    <w:rsid w:val="008B71CC"/>
    <w:rsid w:val="008B7571"/>
    <w:rsid w:val="008B763E"/>
    <w:rsid w:val="008C03D8"/>
    <w:rsid w:val="008C157C"/>
    <w:rsid w:val="008C1668"/>
    <w:rsid w:val="008C2A45"/>
    <w:rsid w:val="008C316F"/>
    <w:rsid w:val="008C3D27"/>
    <w:rsid w:val="008C5AD0"/>
    <w:rsid w:val="008C62C8"/>
    <w:rsid w:val="008C656C"/>
    <w:rsid w:val="008C739C"/>
    <w:rsid w:val="008C76D1"/>
    <w:rsid w:val="008C7DFD"/>
    <w:rsid w:val="008D3211"/>
    <w:rsid w:val="008D392E"/>
    <w:rsid w:val="008D45E9"/>
    <w:rsid w:val="008D4B76"/>
    <w:rsid w:val="008D5584"/>
    <w:rsid w:val="008D5B52"/>
    <w:rsid w:val="008D6BF7"/>
    <w:rsid w:val="008D76FC"/>
    <w:rsid w:val="008E04A2"/>
    <w:rsid w:val="008E0D81"/>
    <w:rsid w:val="008E1611"/>
    <w:rsid w:val="008E1D76"/>
    <w:rsid w:val="008E202B"/>
    <w:rsid w:val="008E2C84"/>
    <w:rsid w:val="008E39A1"/>
    <w:rsid w:val="008E3C0B"/>
    <w:rsid w:val="008E3E97"/>
    <w:rsid w:val="008E4985"/>
    <w:rsid w:val="008E4CF8"/>
    <w:rsid w:val="008E507F"/>
    <w:rsid w:val="008E5BE4"/>
    <w:rsid w:val="008E626A"/>
    <w:rsid w:val="008E6D92"/>
    <w:rsid w:val="008E74F4"/>
    <w:rsid w:val="008E7AB8"/>
    <w:rsid w:val="008E7F32"/>
    <w:rsid w:val="008F12E5"/>
    <w:rsid w:val="008F1A00"/>
    <w:rsid w:val="008F2747"/>
    <w:rsid w:val="008F28BC"/>
    <w:rsid w:val="008F37A1"/>
    <w:rsid w:val="008F3CF9"/>
    <w:rsid w:val="008F5E71"/>
    <w:rsid w:val="008F649C"/>
    <w:rsid w:val="008F6759"/>
    <w:rsid w:val="008F6A6D"/>
    <w:rsid w:val="0090050B"/>
    <w:rsid w:val="00901E27"/>
    <w:rsid w:val="00901E9D"/>
    <w:rsid w:val="00902278"/>
    <w:rsid w:val="009025F4"/>
    <w:rsid w:val="0090321D"/>
    <w:rsid w:val="0090347A"/>
    <w:rsid w:val="009039AA"/>
    <w:rsid w:val="00903C86"/>
    <w:rsid w:val="009048A9"/>
    <w:rsid w:val="00904B40"/>
    <w:rsid w:val="00904D31"/>
    <w:rsid w:val="00905783"/>
    <w:rsid w:val="00905F3F"/>
    <w:rsid w:val="00905FBA"/>
    <w:rsid w:val="0090773C"/>
    <w:rsid w:val="009104A2"/>
    <w:rsid w:val="00910C29"/>
    <w:rsid w:val="00910E7A"/>
    <w:rsid w:val="009152E7"/>
    <w:rsid w:val="00916407"/>
    <w:rsid w:val="00916AEC"/>
    <w:rsid w:val="00917D29"/>
    <w:rsid w:val="00920203"/>
    <w:rsid w:val="009225F0"/>
    <w:rsid w:val="00922D32"/>
    <w:rsid w:val="00923277"/>
    <w:rsid w:val="009232E9"/>
    <w:rsid w:val="009237F7"/>
    <w:rsid w:val="00923ED2"/>
    <w:rsid w:val="009247E3"/>
    <w:rsid w:val="00924BF0"/>
    <w:rsid w:val="009252B0"/>
    <w:rsid w:val="00926476"/>
    <w:rsid w:val="00926753"/>
    <w:rsid w:val="00926F75"/>
    <w:rsid w:val="0092775A"/>
    <w:rsid w:val="0093043E"/>
    <w:rsid w:val="009305E6"/>
    <w:rsid w:val="009309D5"/>
    <w:rsid w:val="00930D3D"/>
    <w:rsid w:val="00931B50"/>
    <w:rsid w:val="009320C6"/>
    <w:rsid w:val="00932C59"/>
    <w:rsid w:val="0093322D"/>
    <w:rsid w:val="0093376B"/>
    <w:rsid w:val="0093435D"/>
    <w:rsid w:val="00934A2B"/>
    <w:rsid w:val="00934CC7"/>
    <w:rsid w:val="00935D3C"/>
    <w:rsid w:val="00935E73"/>
    <w:rsid w:val="009360E0"/>
    <w:rsid w:val="009362B1"/>
    <w:rsid w:val="00936EBC"/>
    <w:rsid w:val="00937CB8"/>
    <w:rsid w:val="00941861"/>
    <w:rsid w:val="009423B7"/>
    <w:rsid w:val="00942AC7"/>
    <w:rsid w:val="009430A3"/>
    <w:rsid w:val="0094314A"/>
    <w:rsid w:val="009441BC"/>
    <w:rsid w:val="0094425E"/>
    <w:rsid w:val="00944A43"/>
    <w:rsid w:val="009450DB"/>
    <w:rsid w:val="00945349"/>
    <w:rsid w:val="00945393"/>
    <w:rsid w:val="00946212"/>
    <w:rsid w:val="009462F9"/>
    <w:rsid w:val="009463B9"/>
    <w:rsid w:val="009470F1"/>
    <w:rsid w:val="009474AD"/>
    <w:rsid w:val="00950F57"/>
    <w:rsid w:val="009518B0"/>
    <w:rsid w:val="00951ECD"/>
    <w:rsid w:val="009520B1"/>
    <w:rsid w:val="0095284F"/>
    <w:rsid w:val="009529CE"/>
    <w:rsid w:val="00952F55"/>
    <w:rsid w:val="009534E7"/>
    <w:rsid w:val="00954EBD"/>
    <w:rsid w:val="00955971"/>
    <w:rsid w:val="00955BF2"/>
    <w:rsid w:val="00955C88"/>
    <w:rsid w:val="00956A53"/>
    <w:rsid w:val="00957005"/>
    <w:rsid w:val="00957938"/>
    <w:rsid w:val="00960055"/>
    <w:rsid w:val="009629A4"/>
    <w:rsid w:val="00962E43"/>
    <w:rsid w:val="00962FBF"/>
    <w:rsid w:val="00963381"/>
    <w:rsid w:val="00963EDF"/>
    <w:rsid w:val="0096478F"/>
    <w:rsid w:val="00964E6C"/>
    <w:rsid w:val="0096773E"/>
    <w:rsid w:val="00970296"/>
    <w:rsid w:val="00970949"/>
    <w:rsid w:val="009719B9"/>
    <w:rsid w:val="009723B4"/>
    <w:rsid w:val="00972816"/>
    <w:rsid w:val="009728F3"/>
    <w:rsid w:val="009729E8"/>
    <w:rsid w:val="00972C4B"/>
    <w:rsid w:val="00972D63"/>
    <w:rsid w:val="0097309A"/>
    <w:rsid w:val="00973B2A"/>
    <w:rsid w:val="00974439"/>
    <w:rsid w:val="00974C6B"/>
    <w:rsid w:val="009762E5"/>
    <w:rsid w:val="009772B6"/>
    <w:rsid w:val="009812B7"/>
    <w:rsid w:val="0098233B"/>
    <w:rsid w:val="00982DC6"/>
    <w:rsid w:val="0098319C"/>
    <w:rsid w:val="00984075"/>
    <w:rsid w:val="00985293"/>
    <w:rsid w:val="00985C96"/>
    <w:rsid w:val="009861DC"/>
    <w:rsid w:val="0098680D"/>
    <w:rsid w:val="00986DB2"/>
    <w:rsid w:val="0098732C"/>
    <w:rsid w:val="009875B0"/>
    <w:rsid w:val="00990552"/>
    <w:rsid w:val="00990EE2"/>
    <w:rsid w:val="00991258"/>
    <w:rsid w:val="009913A4"/>
    <w:rsid w:val="009914D2"/>
    <w:rsid w:val="00992921"/>
    <w:rsid w:val="00992CA2"/>
    <w:rsid w:val="00992DCF"/>
    <w:rsid w:val="009932D0"/>
    <w:rsid w:val="00993655"/>
    <w:rsid w:val="0099419A"/>
    <w:rsid w:val="009946FB"/>
    <w:rsid w:val="00994EE5"/>
    <w:rsid w:val="0099531C"/>
    <w:rsid w:val="009965A5"/>
    <w:rsid w:val="00996B7B"/>
    <w:rsid w:val="00996F71"/>
    <w:rsid w:val="00996F89"/>
    <w:rsid w:val="0099729D"/>
    <w:rsid w:val="00997FAD"/>
    <w:rsid w:val="009A03C5"/>
    <w:rsid w:val="009A11C1"/>
    <w:rsid w:val="009A134D"/>
    <w:rsid w:val="009A27E3"/>
    <w:rsid w:val="009A3D56"/>
    <w:rsid w:val="009A3DFD"/>
    <w:rsid w:val="009A3F06"/>
    <w:rsid w:val="009A47A5"/>
    <w:rsid w:val="009A59E3"/>
    <w:rsid w:val="009A5A31"/>
    <w:rsid w:val="009A5B21"/>
    <w:rsid w:val="009A687A"/>
    <w:rsid w:val="009A6E63"/>
    <w:rsid w:val="009B0356"/>
    <w:rsid w:val="009B07AE"/>
    <w:rsid w:val="009B2764"/>
    <w:rsid w:val="009B2BB3"/>
    <w:rsid w:val="009B3248"/>
    <w:rsid w:val="009B346E"/>
    <w:rsid w:val="009B40FA"/>
    <w:rsid w:val="009B4931"/>
    <w:rsid w:val="009B50C3"/>
    <w:rsid w:val="009B6004"/>
    <w:rsid w:val="009B65A5"/>
    <w:rsid w:val="009C24B0"/>
    <w:rsid w:val="009C2B34"/>
    <w:rsid w:val="009C2CA0"/>
    <w:rsid w:val="009C4087"/>
    <w:rsid w:val="009C409F"/>
    <w:rsid w:val="009C4B38"/>
    <w:rsid w:val="009C4BDC"/>
    <w:rsid w:val="009C4DC5"/>
    <w:rsid w:val="009C579C"/>
    <w:rsid w:val="009C6351"/>
    <w:rsid w:val="009C6FBE"/>
    <w:rsid w:val="009C74FE"/>
    <w:rsid w:val="009C78DA"/>
    <w:rsid w:val="009C7949"/>
    <w:rsid w:val="009C79E5"/>
    <w:rsid w:val="009C7A48"/>
    <w:rsid w:val="009D311D"/>
    <w:rsid w:val="009D5257"/>
    <w:rsid w:val="009D61F7"/>
    <w:rsid w:val="009E0A4F"/>
    <w:rsid w:val="009E0B57"/>
    <w:rsid w:val="009E1AFB"/>
    <w:rsid w:val="009E1C43"/>
    <w:rsid w:val="009E1FB8"/>
    <w:rsid w:val="009E22B7"/>
    <w:rsid w:val="009E3E6B"/>
    <w:rsid w:val="009E42B1"/>
    <w:rsid w:val="009E49DB"/>
    <w:rsid w:val="009E5C58"/>
    <w:rsid w:val="009E6337"/>
    <w:rsid w:val="009E723E"/>
    <w:rsid w:val="009E7B5B"/>
    <w:rsid w:val="009F16CE"/>
    <w:rsid w:val="009F303E"/>
    <w:rsid w:val="009F3A82"/>
    <w:rsid w:val="009F40A3"/>
    <w:rsid w:val="009F46BE"/>
    <w:rsid w:val="009F5664"/>
    <w:rsid w:val="009F5E99"/>
    <w:rsid w:val="009F68F1"/>
    <w:rsid w:val="009F6BCA"/>
    <w:rsid w:val="009F7B18"/>
    <w:rsid w:val="00A00537"/>
    <w:rsid w:val="00A00DA0"/>
    <w:rsid w:val="00A035B9"/>
    <w:rsid w:val="00A050E2"/>
    <w:rsid w:val="00A053D1"/>
    <w:rsid w:val="00A05A19"/>
    <w:rsid w:val="00A05E25"/>
    <w:rsid w:val="00A067C2"/>
    <w:rsid w:val="00A101F7"/>
    <w:rsid w:val="00A11472"/>
    <w:rsid w:val="00A11C0F"/>
    <w:rsid w:val="00A12797"/>
    <w:rsid w:val="00A12D7E"/>
    <w:rsid w:val="00A13A0C"/>
    <w:rsid w:val="00A14450"/>
    <w:rsid w:val="00A14C20"/>
    <w:rsid w:val="00A15366"/>
    <w:rsid w:val="00A158BF"/>
    <w:rsid w:val="00A16E4C"/>
    <w:rsid w:val="00A175C4"/>
    <w:rsid w:val="00A201A8"/>
    <w:rsid w:val="00A20604"/>
    <w:rsid w:val="00A20E97"/>
    <w:rsid w:val="00A21351"/>
    <w:rsid w:val="00A2143B"/>
    <w:rsid w:val="00A21554"/>
    <w:rsid w:val="00A235DD"/>
    <w:rsid w:val="00A23B82"/>
    <w:rsid w:val="00A23D6E"/>
    <w:rsid w:val="00A243F9"/>
    <w:rsid w:val="00A2456B"/>
    <w:rsid w:val="00A246EE"/>
    <w:rsid w:val="00A27F54"/>
    <w:rsid w:val="00A31E64"/>
    <w:rsid w:val="00A3394A"/>
    <w:rsid w:val="00A33993"/>
    <w:rsid w:val="00A345E1"/>
    <w:rsid w:val="00A35AFB"/>
    <w:rsid w:val="00A35E0B"/>
    <w:rsid w:val="00A36E10"/>
    <w:rsid w:val="00A373FA"/>
    <w:rsid w:val="00A37EEE"/>
    <w:rsid w:val="00A408F7"/>
    <w:rsid w:val="00A40BC6"/>
    <w:rsid w:val="00A410CD"/>
    <w:rsid w:val="00A410E3"/>
    <w:rsid w:val="00A414D3"/>
    <w:rsid w:val="00A416A2"/>
    <w:rsid w:val="00A41DCC"/>
    <w:rsid w:val="00A429A6"/>
    <w:rsid w:val="00A42F71"/>
    <w:rsid w:val="00A4379B"/>
    <w:rsid w:val="00A44A43"/>
    <w:rsid w:val="00A45D49"/>
    <w:rsid w:val="00A47174"/>
    <w:rsid w:val="00A47C6C"/>
    <w:rsid w:val="00A507B1"/>
    <w:rsid w:val="00A51270"/>
    <w:rsid w:val="00A52674"/>
    <w:rsid w:val="00A52776"/>
    <w:rsid w:val="00A52C8D"/>
    <w:rsid w:val="00A53243"/>
    <w:rsid w:val="00A53D76"/>
    <w:rsid w:val="00A5537B"/>
    <w:rsid w:val="00A5677A"/>
    <w:rsid w:val="00A56801"/>
    <w:rsid w:val="00A56DD1"/>
    <w:rsid w:val="00A57469"/>
    <w:rsid w:val="00A60542"/>
    <w:rsid w:val="00A60990"/>
    <w:rsid w:val="00A60AAB"/>
    <w:rsid w:val="00A61485"/>
    <w:rsid w:val="00A614F8"/>
    <w:rsid w:val="00A61DD0"/>
    <w:rsid w:val="00A621EF"/>
    <w:rsid w:val="00A62222"/>
    <w:rsid w:val="00A62274"/>
    <w:rsid w:val="00A626CD"/>
    <w:rsid w:val="00A62DA0"/>
    <w:rsid w:val="00A6358F"/>
    <w:rsid w:val="00A6387E"/>
    <w:rsid w:val="00A6431D"/>
    <w:rsid w:val="00A657FD"/>
    <w:rsid w:val="00A66206"/>
    <w:rsid w:val="00A66338"/>
    <w:rsid w:val="00A66B84"/>
    <w:rsid w:val="00A66DCC"/>
    <w:rsid w:val="00A67353"/>
    <w:rsid w:val="00A714F0"/>
    <w:rsid w:val="00A71A27"/>
    <w:rsid w:val="00A7255B"/>
    <w:rsid w:val="00A7376F"/>
    <w:rsid w:val="00A74780"/>
    <w:rsid w:val="00A74AD6"/>
    <w:rsid w:val="00A74E6C"/>
    <w:rsid w:val="00A74FF7"/>
    <w:rsid w:val="00A76581"/>
    <w:rsid w:val="00A76B67"/>
    <w:rsid w:val="00A77B1A"/>
    <w:rsid w:val="00A80DF0"/>
    <w:rsid w:val="00A80E9A"/>
    <w:rsid w:val="00A8163A"/>
    <w:rsid w:val="00A85A63"/>
    <w:rsid w:val="00A85F54"/>
    <w:rsid w:val="00A878E3"/>
    <w:rsid w:val="00A87E74"/>
    <w:rsid w:val="00A87F61"/>
    <w:rsid w:val="00A91642"/>
    <w:rsid w:val="00A9244F"/>
    <w:rsid w:val="00A92CA9"/>
    <w:rsid w:val="00A932B8"/>
    <w:rsid w:val="00A946E8"/>
    <w:rsid w:val="00A956F5"/>
    <w:rsid w:val="00A96422"/>
    <w:rsid w:val="00A966FF"/>
    <w:rsid w:val="00A972CB"/>
    <w:rsid w:val="00AA01FB"/>
    <w:rsid w:val="00AA0F31"/>
    <w:rsid w:val="00AA19AF"/>
    <w:rsid w:val="00AA35A3"/>
    <w:rsid w:val="00AA4448"/>
    <w:rsid w:val="00AA450B"/>
    <w:rsid w:val="00AA54DD"/>
    <w:rsid w:val="00AA6762"/>
    <w:rsid w:val="00AA6958"/>
    <w:rsid w:val="00AB0813"/>
    <w:rsid w:val="00AB154A"/>
    <w:rsid w:val="00AB329C"/>
    <w:rsid w:val="00AB3566"/>
    <w:rsid w:val="00AB39AE"/>
    <w:rsid w:val="00AB4FA9"/>
    <w:rsid w:val="00AB64A0"/>
    <w:rsid w:val="00AB703D"/>
    <w:rsid w:val="00AC0754"/>
    <w:rsid w:val="00AC107D"/>
    <w:rsid w:val="00AC1162"/>
    <w:rsid w:val="00AC1226"/>
    <w:rsid w:val="00AC1583"/>
    <w:rsid w:val="00AC189A"/>
    <w:rsid w:val="00AC1912"/>
    <w:rsid w:val="00AC192B"/>
    <w:rsid w:val="00AC1932"/>
    <w:rsid w:val="00AC3CF3"/>
    <w:rsid w:val="00AC441A"/>
    <w:rsid w:val="00AC4468"/>
    <w:rsid w:val="00AC4A0C"/>
    <w:rsid w:val="00AC5068"/>
    <w:rsid w:val="00AC6CED"/>
    <w:rsid w:val="00AC7DC2"/>
    <w:rsid w:val="00AD0BA9"/>
    <w:rsid w:val="00AD11ED"/>
    <w:rsid w:val="00AD185E"/>
    <w:rsid w:val="00AD1862"/>
    <w:rsid w:val="00AD1F59"/>
    <w:rsid w:val="00AD3718"/>
    <w:rsid w:val="00AD3AB5"/>
    <w:rsid w:val="00AD3E5D"/>
    <w:rsid w:val="00AD5236"/>
    <w:rsid w:val="00AD7130"/>
    <w:rsid w:val="00AD790B"/>
    <w:rsid w:val="00AD7DE2"/>
    <w:rsid w:val="00AE17C9"/>
    <w:rsid w:val="00AE1F67"/>
    <w:rsid w:val="00AE2413"/>
    <w:rsid w:val="00AE2DEB"/>
    <w:rsid w:val="00AE3001"/>
    <w:rsid w:val="00AE4128"/>
    <w:rsid w:val="00AE61B4"/>
    <w:rsid w:val="00AE7FCB"/>
    <w:rsid w:val="00AF05F8"/>
    <w:rsid w:val="00AF08A2"/>
    <w:rsid w:val="00AF09E9"/>
    <w:rsid w:val="00AF1280"/>
    <w:rsid w:val="00AF13D6"/>
    <w:rsid w:val="00AF243F"/>
    <w:rsid w:val="00AF4D1D"/>
    <w:rsid w:val="00AF4E95"/>
    <w:rsid w:val="00AF57CC"/>
    <w:rsid w:val="00AF5FE6"/>
    <w:rsid w:val="00AF604E"/>
    <w:rsid w:val="00AF662A"/>
    <w:rsid w:val="00AF7324"/>
    <w:rsid w:val="00AF7A39"/>
    <w:rsid w:val="00B00268"/>
    <w:rsid w:val="00B00AA1"/>
    <w:rsid w:val="00B01814"/>
    <w:rsid w:val="00B0183A"/>
    <w:rsid w:val="00B01A39"/>
    <w:rsid w:val="00B01B47"/>
    <w:rsid w:val="00B01B77"/>
    <w:rsid w:val="00B01C05"/>
    <w:rsid w:val="00B01C80"/>
    <w:rsid w:val="00B01F16"/>
    <w:rsid w:val="00B0267F"/>
    <w:rsid w:val="00B0276E"/>
    <w:rsid w:val="00B030AD"/>
    <w:rsid w:val="00B03187"/>
    <w:rsid w:val="00B0401B"/>
    <w:rsid w:val="00B04A22"/>
    <w:rsid w:val="00B04BCC"/>
    <w:rsid w:val="00B053E7"/>
    <w:rsid w:val="00B053ED"/>
    <w:rsid w:val="00B06802"/>
    <w:rsid w:val="00B078E1"/>
    <w:rsid w:val="00B07AA3"/>
    <w:rsid w:val="00B10151"/>
    <w:rsid w:val="00B10953"/>
    <w:rsid w:val="00B10EC7"/>
    <w:rsid w:val="00B117D2"/>
    <w:rsid w:val="00B1274D"/>
    <w:rsid w:val="00B1295A"/>
    <w:rsid w:val="00B13F78"/>
    <w:rsid w:val="00B152A6"/>
    <w:rsid w:val="00B154A8"/>
    <w:rsid w:val="00B17122"/>
    <w:rsid w:val="00B17249"/>
    <w:rsid w:val="00B177DA"/>
    <w:rsid w:val="00B21C21"/>
    <w:rsid w:val="00B22129"/>
    <w:rsid w:val="00B23664"/>
    <w:rsid w:val="00B23A58"/>
    <w:rsid w:val="00B249DF"/>
    <w:rsid w:val="00B24B1F"/>
    <w:rsid w:val="00B251CD"/>
    <w:rsid w:val="00B253E5"/>
    <w:rsid w:val="00B27840"/>
    <w:rsid w:val="00B27E52"/>
    <w:rsid w:val="00B27E71"/>
    <w:rsid w:val="00B3042D"/>
    <w:rsid w:val="00B310E6"/>
    <w:rsid w:val="00B31D1B"/>
    <w:rsid w:val="00B33C45"/>
    <w:rsid w:val="00B341D0"/>
    <w:rsid w:val="00B34A9F"/>
    <w:rsid w:val="00B35DB1"/>
    <w:rsid w:val="00B35F41"/>
    <w:rsid w:val="00B40563"/>
    <w:rsid w:val="00B40AA1"/>
    <w:rsid w:val="00B40B74"/>
    <w:rsid w:val="00B40CAD"/>
    <w:rsid w:val="00B411F6"/>
    <w:rsid w:val="00B4130B"/>
    <w:rsid w:val="00B41905"/>
    <w:rsid w:val="00B41D20"/>
    <w:rsid w:val="00B42886"/>
    <w:rsid w:val="00B43D4D"/>
    <w:rsid w:val="00B44740"/>
    <w:rsid w:val="00B44F9E"/>
    <w:rsid w:val="00B45010"/>
    <w:rsid w:val="00B45F10"/>
    <w:rsid w:val="00B462B6"/>
    <w:rsid w:val="00B46D50"/>
    <w:rsid w:val="00B50234"/>
    <w:rsid w:val="00B51360"/>
    <w:rsid w:val="00B51F23"/>
    <w:rsid w:val="00B51F25"/>
    <w:rsid w:val="00B52863"/>
    <w:rsid w:val="00B531AA"/>
    <w:rsid w:val="00B53279"/>
    <w:rsid w:val="00B53894"/>
    <w:rsid w:val="00B53E42"/>
    <w:rsid w:val="00B540D1"/>
    <w:rsid w:val="00B54127"/>
    <w:rsid w:val="00B54CC3"/>
    <w:rsid w:val="00B54F1A"/>
    <w:rsid w:val="00B551D6"/>
    <w:rsid w:val="00B56F8C"/>
    <w:rsid w:val="00B606CB"/>
    <w:rsid w:val="00B6215A"/>
    <w:rsid w:val="00B63404"/>
    <w:rsid w:val="00B640BA"/>
    <w:rsid w:val="00B6420F"/>
    <w:rsid w:val="00B6447F"/>
    <w:rsid w:val="00B654F7"/>
    <w:rsid w:val="00B65AEE"/>
    <w:rsid w:val="00B65B6B"/>
    <w:rsid w:val="00B66B2C"/>
    <w:rsid w:val="00B66DAB"/>
    <w:rsid w:val="00B66DC7"/>
    <w:rsid w:val="00B677AA"/>
    <w:rsid w:val="00B6794D"/>
    <w:rsid w:val="00B67D85"/>
    <w:rsid w:val="00B7031E"/>
    <w:rsid w:val="00B710F5"/>
    <w:rsid w:val="00B7127E"/>
    <w:rsid w:val="00B71E91"/>
    <w:rsid w:val="00B7200A"/>
    <w:rsid w:val="00B72644"/>
    <w:rsid w:val="00B73356"/>
    <w:rsid w:val="00B73DA2"/>
    <w:rsid w:val="00B74643"/>
    <w:rsid w:val="00B74A34"/>
    <w:rsid w:val="00B74EC9"/>
    <w:rsid w:val="00B75070"/>
    <w:rsid w:val="00B7564C"/>
    <w:rsid w:val="00B76F71"/>
    <w:rsid w:val="00B7738B"/>
    <w:rsid w:val="00B80140"/>
    <w:rsid w:val="00B804E8"/>
    <w:rsid w:val="00B8051D"/>
    <w:rsid w:val="00B806E9"/>
    <w:rsid w:val="00B80CCB"/>
    <w:rsid w:val="00B812A2"/>
    <w:rsid w:val="00B83A86"/>
    <w:rsid w:val="00B84E06"/>
    <w:rsid w:val="00B8502F"/>
    <w:rsid w:val="00B85461"/>
    <w:rsid w:val="00B85D68"/>
    <w:rsid w:val="00B8669E"/>
    <w:rsid w:val="00B86B49"/>
    <w:rsid w:val="00B87073"/>
    <w:rsid w:val="00B87942"/>
    <w:rsid w:val="00B87A02"/>
    <w:rsid w:val="00B87CAA"/>
    <w:rsid w:val="00B9023A"/>
    <w:rsid w:val="00B90C55"/>
    <w:rsid w:val="00B91C50"/>
    <w:rsid w:val="00B938A3"/>
    <w:rsid w:val="00B93D6F"/>
    <w:rsid w:val="00B945C7"/>
    <w:rsid w:val="00B95951"/>
    <w:rsid w:val="00B95DAA"/>
    <w:rsid w:val="00B966D9"/>
    <w:rsid w:val="00B96DD6"/>
    <w:rsid w:val="00B96F42"/>
    <w:rsid w:val="00B9741D"/>
    <w:rsid w:val="00B97603"/>
    <w:rsid w:val="00B97A26"/>
    <w:rsid w:val="00B97DAC"/>
    <w:rsid w:val="00BA0EAA"/>
    <w:rsid w:val="00BA0EBB"/>
    <w:rsid w:val="00BA12EE"/>
    <w:rsid w:val="00BA25AE"/>
    <w:rsid w:val="00BA2B1E"/>
    <w:rsid w:val="00BA2DB9"/>
    <w:rsid w:val="00BA2DDE"/>
    <w:rsid w:val="00BA3252"/>
    <w:rsid w:val="00BA35FD"/>
    <w:rsid w:val="00BA3738"/>
    <w:rsid w:val="00BA42A8"/>
    <w:rsid w:val="00BA4FD5"/>
    <w:rsid w:val="00BA5F1A"/>
    <w:rsid w:val="00BA7040"/>
    <w:rsid w:val="00BB0113"/>
    <w:rsid w:val="00BB04FE"/>
    <w:rsid w:val="00BB1795"/>
    <w:rsid w:val="00BB1872"/>
    <w:rsid w:val="00BB2B0E"/>
    <w:rsid w:val="00BB37B0"/>
    <w:rsid w:val="00BB44D0"/>
    <w:rsid w:val="00BB44DB"/>
    <w:rsid w:val="00BB58A7"/>
    <w:rsid w:val="00BB5D88"/>
    <w:rsid w:val="00BC12E8"/>
    <w:rsid w:val="00BC1450"/>
    <w:rsid w:val="00BC24EC"/>
    <w:rsid w:val="00BC4703"/>
    <w:rsid w:val="00BC4D87"/>
    <w:rsid w:val="00BC53FA"/>
    <w:rsid w:val="00BC54D6"/>
    <w:rsid w:val="00BC6DF3"/>
    <w:rsid w:val="00BC6EE3"/>
    <w:rsid w:val="00BC73EC"/>
    <w:rsid w:val="00BC7B06"/>
    <w:rsid w:val="00BC7E4D"/>
    <w:rsid w:val="00BC7E67"/>
    <w:rsid w:val="00BC7F9C"/>
    <w:rsid w:val="00BD05AC"/>
    <w:rsid w:val="00BD0DBE"/>
    <w:rsid w:val="00BD22B4"/>
    <w:rsid w:val="00BD2A99"/>
    <w:rsid w:val="00BD2BEB"/>
    <w:rsid w:val="00BD3439"/>
    <w:rsid w:val="00BD35D9"/>
    <w:rsid w:val="00BD36BE"/>
    <w:rsid w:val="00BD3DCC"/>
    <w:rsid w:val="00BD402C"/>
    <w:rsid w:val="00BD41ED"/>
    <w:rsid w:val="00BD430E"/>
    <w:rsid w:val="00BE1775"/>
    <w:rsid w:val="00BE186E"/>
    <w:rsid w:val="00BE2437"/>
    <w:rsid w:val="00BE2B13"/>
    <w:rsid w:val="00BE2B99"/>
    <w:rsid w:val="00BE2D06"/>
    <w:rsid w:val="00BE3850"/>
    <w:rsid w:val="00BE3ECA"/>
    <w:rsid w:val="00BE476A"/>
    <w:rsid w:val="00BE632A"/>
    <w:rsid w:val="00BE6605"/>
    <w:rsid w:val="00BE7148"/>
    <w:rsid w:val="00BE725B"/>
    <w:rsid w:val="00BE773B"/>
    <w:rsid w:val="00BF142D"/>
    <w:rsid w:val="00BF186B"/>
    <w:rsid w:val="00BF1F9C"/>
    <w:rsid w:val="00BF2D83"/>
    <w:rsid w:val="00BF3155"/>
    <w:rsid w:val="00BF3BE2"/>
    <w:rsid w:val="00BF4345"/>
    <w:rsid w:val="00BF47E0"/>
    <w:rsid w:val="00BF55E9"/>
    <w:rsid w:val="00BF6F24"/>
    <w:rsid w:val="00BF75CF"/>
    <w:rsid w:val="00C0005F"/>
    <w:rsid w:val="00C00BC4"/>
    <w:rsid w:val="00C02666"/>
    <w:rsid w:val="00C02DD5"/>
    <w:rsid w:val="00C03E80"/>
    <w:rsid w:val="00C04A16"/>
    <w:rsid w:val="00C0523E"/>
    <w:rsid w:val="00C068D3"/>
    <w:rsid w:val="00C06BA7"/>
    <w:rsid w:val="00C07C25"/>
    <w:rsid w:val="00C07E2A"/>
    <w:rsid w:val="00C107E1"/>
    <w:rsid w:val="00C11383"/>
    <w:rsid w:val="00C11A15"/>
    <w:rsid w:val="00C11BF3"/>
    <w:rsid w:val="00C1392D"/>
    <w:rsid w:val="00C14F9E"/>
    <w:rsid w:val="00C14FAB"/>
    <w:rsid w:val="00C14FBE"/>
    <w:rsid w:val="00C15395"/>
    <w:rsid w:val="00C15E06"/>
    <w:rsid w:val="00C16998"/>
    <w:rsid w:val="00C16FE8"/>
    <w:rsid w:val="00C179C8"/>
    <w:rsid w:val="00C20A5A"/>
    <w:rsid w:val="00C21D8D"/>
    <w:rsid w:val="00C228F0"/>
    <w:rsid w:val="00C23405"/>
    <w:rsid w:val="00C236E3"/>
    <w:rsid w:val="00C23D5E"/>
    <w:rsid w:val="00C24A67"/>
    <w:rsid w:val="00C2554B"/>
    <w:rsid w:val="00C25EE9"/>
    <w:rsid w:val="00C264BD"/>
    <w:rsid w:val="00C26619"/>
    <w:rsid w:val="00C26845"/>
    <w:rsid w:val="00C27118"/>
    <w:rsid w:val="00C27BC5"/>
    <w:rsid w:val="00C30AD9"/>
    <w:rsid w:val="00C30E50"/>
    <w:rsid w:val="00C3152F"/>
    <w:rsid w:val="00C323ED"/>
    <w:rsid w:val="00C346A4"/>
    <w:rsid w:val="00C34DCA"/>
    <w:rsid w:val="00C3547F"/>
    <w:rsid w:val="00C35C2D"/>
    <w:rsid w:val="00C366DD"/>
    <w:rsid w:val="00C3705F"/>
    <w:rsid w:val="00C371A4"/>
    <w:rsid w:val="00C37611"/>
    <w:rsid w:val="00C3770C"/>
    <w:rsid w:val="00C37ABC"/>
    <w:rsid w:val="00C4047D"/>
    <w:rsid w:val="00C406EC"/>
    <w:rsid w:val="00C40748"/>
    <w:rsid w:val="00C412BF"/>
    <w:rsid w:val="00C41ABF"/>
    <w:rsid w:val="00C41C98"/>
    <w:rsid w:val="00C44570"/>
    <w:rsid w:val="00C44D97"/>
    <w:rsid w:val="00C45B29"/>
    <w:rsid w:val="00C460F3"/>
    <w:rsid w:val="00C46D67"/>
    <w:rsid w:val="00C50404"/>
    <w:rsid w:val="00C511D4"/>
    <w:rsid w:val="00C53E6D"/>
    <w:rsid w:val="00C53F7B"/>
    <w:rsid w:val="00C5432B"/>
    <w:rsid w:val="00C54B33"/>
    <w:rsid w:val="00C55F1F"/>
    <w:rsid w:val="00C56812"/>
    <w:rsid w:val="00C568B4"/>
    <w:rsid w:val="00C5792E"/>
    <w:rsid w:val="00C60A3E"/>
    <w:rsid w:val="00C60E6C"/>
    <w:rsid w:val="00C60ED8"/>
    <w:rsid w:val="00C6275B"/>
    <w:rsid w:val="00C628FF"/>
    <w:rsid w:val="00C63006"/>
    <w:rsid w:val="00C6376D"/>
    <w:rsid w:val="00C63C20"/>
    <w:rsid w:val="00C63D00"/>
    <w:rsid w:val="00C651FD"/>
    <w:rsid w:val="00C660C1"/>
    <w:rsid w:val="00C66161"/>
    <w:rsid w:val="00C664AE"/>
    <w:rsid w:val="00C670B9"/>
    <w:rsid w:val="00C70317"/>
    <w:rsid w:val="00C708D2"/>
    <w:rsid w:val="00C7199B"/>
    <w:rsid w:val="00C71DAC"/>
    <w:rsid w:val="00C741D8"/>
    <w:rsid w:val="00C7443D"/>
    <w:rsid w:val="00C7489B"/>
    <w:rsid w:val="00C74A68"/>
    <w:rsid w:val="00C74CF8"/>
    <w:rsid w:val="00C75076"/>
    <w:rsid w:val="00C75259"/>
    <w:rsid w:val="00C76235"/>
    <w:rsid w:val="00C76931"/>
    <w:rsid w:val="00C7704A"/>
    <w:rsid w:val="00C778F9"/>
    <w:rsid w:val="00C80F4C"/>
    <w:rsid w:val="00C81177"/>
    <w:rsid w:val="00C81F1C"/>
    <w:rsid w:val="00C820B7"/>
    <w:rsid w:val="00C82341"/>
    <w:rsid w:val="00C823AC"/>
    <w:rsid w:val="00C8300F"/>
    <w:rsid w:val="00C84910"/>
    <w:rsid w:val="00C84AD0"/>
    <w:rsid w:val="00C8593B"/>
    <w:rsid w:val="00C867A7"/>
    <w:rsid w:val="00C87170"/>
    <w:rsid w:val="00C90533"/>
    <w:rsid w:val="00C90BBD"/>
    <w:rsid w:val="00C91D2B"/>
    <w:rsid w:val="00C91EE1"/>
    <w:rsid w:val="00C92B35"/>
    <w:rsid w:val="00C92E40"/>
    <w:rsid w:val="00C96246"/>
    <w:rsid w:val="00C96DD0"/>
    <w:rsid w:val="00CA168C"/>
    <w:rsid w:val="00CA23A0"/>
    <w:rsid w:val="00CA2674"/>
    <w:rsid w:val="00CA2AC4"/>
    <w:rsid w:val="00CA340E"/>
    <w:rsid w:val="00CA3C70"/>
    <w:rsid w:val="00CA456F"/>
    <w:rsid w:val="00CA4BF8"/>
    <w:rsid w:val="00CA5139"/>
    <w:rsid w:val="00CA58E8"/>
    <w:rsid w:val="00CA5FF3"/>
    <w:rsid w:val="00CA6362"/>
    <w:rsid w:val="00CA7397"/>
    <w:rsid w:val="00CB085C"/>
    <w:rsid w:val="00CB1B40"/>
    <w:rsid w:val="00CB1F47"/>
    <w:rsid w:val="00CB2835"/>
    <w:rsid w:val="00CB28EC"/>
    <w:rsid w:val="00CB337D"/>
    <w:rsid w:val="00CB3B55"/>
    <w:rsid w:val="00CB47EC"/>
    <w:rsid w:val="00CB6A2B"/>
    <w:rsid w:val="00CB7167"/>
    <w:rsid w:val="00CC1A7F"/>
    <w:rsid w:val="00CC1CE6"/>
    <w:rsid w:val="00CC1E0C"/>
    <w:rsid w:val="00CC2E0A"/>
    <w:rsid w:val="00CC38AC"/>
    <w:rsid w:val="00CC3DC1"/>
    <w:rsid w:val="00CC4FF4"/>
    <w:rsid w:val="00CC51E4"/>
    <w:rsid w:val="00CC5CFB"/>
    <w:rsid w:val="00CC7B9E"/>
    <w:rsid w:val="00CD04E0"/>
    <w:rsid w:val="00CD0BA3"/>
    <w:rsid w:val="00CD12E7"/>
    <w:rsid w:val="00CD2322"/>
    <w:rsid w:val="00CD28EC"/>
    <w:rsid w:val="00CD3DF5"/>
    <w:rsid w:val="00CD582E"/>
    <w:rsid w:val="00CD5D5E"/>
    <w:rsid w:val="00CD68A0"/>
    <w:rsid w:val="00CD7963"/>
    <w:rsid w:val="00CE0392"/>
    <w:rsid w:val="00CE0FEB"/>
    <w:rsid w:val="00CE323A"/>
    <w:rsid w:val="00CE446E"/>
    <w:rsid w:val="00CE50CD"/>
    <w:rsid w:val="00CE720A"/>
    <w:rsid w:val="00CE7478"/>
    <w:rsid w:val="00CE760B"/>
    <w:rsid w:val="00CF00E0"/>
    <w:rsid w:val="00CF08F3"/>
    <w:rsid w:val="00CF10E0"/>
    <w:rsid w:val="00CF19C3"/>
    <w:rsid w:val="00CF375B"/>
    <w:rsid w:val="00CF4DD2"/>
    <w:rsid w:val="00CF608A"/>
    <w:rsid w:val="00CF639F"/>
    <w:rsid w:val="00CF74D3"/>
    <w:rsid w:val="00CF77D1"/>
    <w:rsid w:val="00CF7961"/>
    <w:rsid w:val="00CF7975"/>
    <w:rsid w:val="00D0082A"/>
    <w:rsid w:val="00D01102"/>
    <w:rsid w:val="00D014D2"/>
    <w:rsid w:val="00D029AD"/>
    <w:rsid w:val="00D04904"/>
    <w:rsid w:val="00D04971"/>
    <w:rsid w:val="00D057F7"/>
    <w:rsid w:val="00D05D99"/>
    <w:rsid w:val="00D077B6"/>
    <w:rsid w:val="00D077E5"/>
    <w:rsid w:val="00D07AB8"/>
    <w:rsid w:val="00D0CE92"/>
    <w:rsid w:val="00D1030A"/>
    <w:rsid w:val="00D1073C"/>
    <w:rsid w:val="00D11255"/>
    <w:rsid w:val="00D113F6"/>
    <w:rsid w:val="00D135FE"/>
    <w:rsid w:val="00D1392E"/>
    <w:rsid w:val="00D13F61"/>
    <w:rsid w:val="00D14ECA"/>
    <w:rsid w:val="00D15FEE"/>
    <w:rsid w:val="00D17075"/>
    <w:rsid w:val="00D20940"/>
    <w:rsid w:val="00D20B39"/>
    <w:rsid w:val="00D20DA6"/>
    <w:rsid w:val="00D212CA"/>
    <w:rsid w:val="00D215E4"/>
    <w:rsid w:val="00D21B38"/>
    <w:rsid w:val="00D21E07"/>
    <w:rsid w:val="00D2238D"/>
    <w:rsid w:val="00D2238E"/>
    <w:rsid w:val="00D22825"/>
    <w:rsid w:val="00D22936"/>
    <w:rsid w:val="00D23280"/>
    <w:rsid w:val="00D2360F"/>
    <w:rsid w:val="00D24130"/>
    <w:rsid w:val="00D24A2B"/>
    <w:rsid w:val="00D26954"/>
    <w:rsid w:val="00D2721D"/>
    <w:rsid w:val="00D27449"/>
    <w:rsid w:val="00D2762A"/>
    <w:rsid w:val="00D276DC"/>
    <w:rsid w:val="00D27BCB"/>
    <w:rsid w:val="00D31EDA"/>
    <w:rsid w:val="00D32475"/>
    <w:rsid w:val="00D32F26"/>
    <w:rsid w:val="00D33F6C"/>
    <w:rsid w:val="00D34127"/>
    <w:rsid w:val="00D354F7"/>
    <w:rsid w:val="00D35C6A"/>
    <w:rsid w:val="00D36428"/>
    <w:rsid w:val="00D36D57"/>
    <w:rsid w:val="00D36FDE"/>
    <w:rsid w:val="00D3735C"/>
    <w:rsid w:val="00D373BD"/>
    <w:rsid w:val="00D37761"/>
    <w:rsid w:val="00D37891"/>
    <w:rsid w:val="00D4044B"/>
    <w:rsid w:val="00D4159F"/>
    <w:rsid w:val="00D4225B"/>
    <w:rsid w:val="00D447A0"/>
    <w:rsid w:val="00D45192"/>
    <w:rsid w:val="00D4593E"/>
    <w:rsid w:val="00D45A66"/>
    <w:rsid w:val="00D50A21"/>
    <w:rsid w:val="00D510BA"/>
    <w:rsid w:val="00D51AFE"/>
    <w:rsid w:val="00D52137"/>
    <w:rsid w:val="00D5237E"/>
    <w:rsid w:val="00D528A5"/>
    <w:rsid w:val="00D52CE7"/>
    <w:rsid w:val="00D52FE5"/>
    <w:rsid w:val="00D53994"/>
    <w:rsid w:val="00D541D4"/>
    <w:rsid w:val="00D541FE"/>
    <w:rsid w:val="00D5438E"/>
    <w:rsid w:val="00D556DF"/>
    <w:rsid w:val="00D56583"/>
    <w:rsid w:val="00D57CEF"/>
    <w:rsid w:val="00D60F99"/>
    <w:rsid w:val="00D621D7"/>
    <w:rsid w:val="00D6250C"/>
    <w:rsid w:val="00D625D4"/>
    <w:rsid w:val="00D627B7"/>
    <w:rsid w:val="00D62F1B"/>
    <w:rsid w:val="00D63201"/>
    <w:rsid w:val="00D63F2C"/>
    <w:rsid w:val="00D64ABB"/>
    <w:rsid w:val="00D71837"/>
    <w:rsid w:val="00D722E8"/>
    <w:rsid w:val="00D72FF0"/>
    <w:rsid w:val="00D7316A"/>
    <w:rsid w:val="00D73D08"/>
    <w:rsid w:val="00D74DE5"/>
    <w:rsid w:val="00D75C10"/>
    <w:rsid w:val="00D771BA"/>
    <w:rsid w:val="00D777F0"/>
    <w:rsid w:val="00D827C9"/>
    <w:rsid w:val="00D82B8A"/>
    <w:rsid w:val="00D8308E"/>
    <w:rsid w:val="00D830C6"/>
    <w:rsid w:val="00D839C4"/>
    <w:rsid w:val="00D84D53"/>
    <w:rsid w:val="00D85A81"/>
    <w:rsid w:val="00D86F6E"/>
    <w:rsid w:val="00D86FB0"/>
    <w:rsid w:val="00D87040"/>
    <w:rsid w:val="00D87A0F"/>
    <w:rsid w:val="00D87F0E"/>
    <w:rsid w:val="00D90284"/>
    <w:rsid w:val="00D90C8C"/>
    <w:rsid w:val="00D90D72"/>
    <w:rsid w:val="00D91138"/>
    <w:rsid w:val="00D939DD"/>
    <w:rsid w:val="00D93D5C"/>
    <w:rsid w:val="00D95AFD"/>
    <w:rsid w:val="00D95B92"/>
    <w:rsid w:val="00D965FD"/>
    <w:rsid w:val="00D96B14"/>
    <w:rsid w:val="00D9727F"/>
    <w:rsid w:val="00D974E8"/>
    <w:rsid w:val="00DA11DF"/>
    <w:rsid w:val="00DA1677"/>
    <w:rsid w:val="00DA2A10"/>
    <w:rsid w:val="00DA3552"/>
    <w:rsid w:val="00DA4404"/>
    <w:rsid w:val="00DA4D7B"/>
    <w:rsid w:val="00DA6145"/>
    <w:rsid w:val="00DA6D23"/>
    <w:rsid w:val="00DA7210"/>
    <w:rsid w:val="00DAC7DD"/>
    <w:rsid w:val="00DB00E5"/>
    <w:rsid w:val="00DB0D29"/>
    <w:rsid w:val="00DB13EE"/>
    <w:rsid w:val="00DB168B"/>
    <w:rsid w:val="00DB1C48"/>
    <w:rsid w:val="00DB1C95"/>
    <w:rsid w:val="00DB42C1"/>
    <w:rsid w:val="00DB4EBB"/>
    <w:rsid w:val="00DB50D3"/>
    <w:rsid w:val="00DB5413"/>
    <w:rsid w:val="00DB6E49"/>
    <w:rsid w:val="00DB7B33"/>
    <w:rsid w:val="00DB7BC2"/>
    <w:rsid w:val="00DB7BF5"/>
    <w:rsid w:val="00DC0813"/>
    <w:rsid w:val="00DC128D"/>
    <w:rsid w:val="00DC13B9"/>
    <w:rsid w:val="00DC1C2E"/>
    <w:rsid w:val="00DC21DE"/>
    <w:rsid w:val="00DC29F1"/>
    <w:rsid w:val="00DC2C18"/>
    <w:rsid w:val="00DC52E8"/>
    <w:rsid w:val="00DC551E"/>
    <w:rsid w:val="00DC6D03"/>
    <w:rsid w:val="00DC7790"/>
    <w:rsid w:val="00DC7A71"/>
    <w:rsid w:val="00DC7CC8"/>
    <w:rsid w:val="00DD17B7"/>
    <w:rsid w:val="00DD1E6E"/>
    <w:rsid w:val="00DD209A"/>
    <w:rsid w:val="00DD27F3"/>
    <w:rsid w:val="00DD30C6"/>
    <w:rsid w:val="00DD37D7"/>
    <w:rsid w:val="00DD37EC"/>
    <w:rsid w:val="00DD3D77"/>
    <w:rsid w:val="00DD4051"/>
    <w:rsid w:val="00DD454E"/>
    <w:rsid w:val="00DD46BA"/>
    <w:rsid w:val="00DD5228"/>
    <w:rsid w:val="00DD5272"/>
    <w:rsid w:val="00DD5A88"/>
    <w:rsid w:val="00DD5C30"/>
    <w:rsid w:val="00DD66E0"/>
    <w:rsid w:val="00DD69D9"/>
    <w:rsid w:val="00DD6CB6"/>
    <w:rsid w:val="00DD6F1E"/>
    <w:rsid w:val="00DD7A6B"/>
    <w:rsid w:val="00DD7F4D"/>
    <w:rsid w:val="00DE08BA"/>
    <w:rsid w:val="00DE0D0B"/>
    <w:rsid w:val="00DE1BA5"/>
    <w:rsid w:val="00DE3193"/>
    <w:rsid w:val="00DE3363"/>
    <w:rsid w:val="00DE37D2"/>
    <w:rsid w:val="00DE3E54"/>
    <w:rsid w:val="00DE4037"/>
    <w:rsid w:val="00DE4BF5"/>
    <w:rsid w:val="00DE4EDF"/>
    <w:rsid w:val="00DE7022"/>
    <w:rsid w:val="00DE71F9"/>
    <w:rsid w:val="00DE7DA1"/>
    <w:rsid w:val="00DF018A"/>
    <w:rsid w:val="00DF092E"/>
    <w:rsid w:val="00DF0AE4"/>
    <w:rsid w:val="00DF19A3"/>
    <w:rsid w:val="00DF1E5C"/>
    <w:rsid w:val="00DF2E22"/>
    <w:rsid w:val="00DF5C4F"/>
    <w:rsid w:val="00DF5D22"/>
    <w:rsid w:val="00DF7015"/>
    <w:rsid w:val="00DF7317"/>
    <w:rsid w:val="00DF7365"/>
    <w:rsid w:val="00DF74F3"/>
    <w:rsid w:val="00DF7963"/>
    <w:rsid w:val="00DF7CAD"/>
    <w:rsid w:val="00E01014"/>
    <w:rsid w:val="00E02F09"/>
    <w:rsid w:val="00E036D4"/>
    <w:rsid w:val="00E03B71"/>
    <w:rsid w:val="00E03DB2"/>
    <w:rsid w:val="00E03E8B"/>
    <w:rsid w:val="00E04093"/>
    <w:rsid w:val="00E042F8"/>
    <w:rsid w:val="00E04664"/>
    <w:rsid w:val="00E04796"/>
    <w:rsid w:val="00E04EEE"/>
    <w:rsid w:val="00E0550D"/>
    <w:rsid w:val="00E06092"/>
    <w:rsid w:val="00E06219"/>
    <w:rsid w:val="00E06CAA"/>
    <w:rsid w:val="00E1016E"/>
    <w:rsid w:val="00E101B8"/>
    <w:rsid w:val="00E12C57"/>
    <w:rsid w:val="00E138C3"/>
    <w:rsid w:val="00E13BF2"/>
    <w:rsid w:val="00E1475E"/>
    <w:rsid w:val="00E147DE"/>
    <w:rsid w:val="00E15363"/>
    <w:rsid w:val="00E20988"/>
    <w:rsid w:val="00E20B6C"/>
    <w:rsid w:val="00E20D93"/>
    <w:rsid w:val="00E21AA1"/>
    <w:rsid w:val="00E21D30"/>
    <w:rsid w:val="00E2259F"/>
    <w:rsid w:val="00E2367C"/>
    <w:rsid w:val="00E25519"/>
    <w:rsid w:val="00E25F24"/>
    <w:rsid w:val="00E25FF1"/>
    <w:rsid w:val="00E260B3"/>
    <w:rsid w:val="00E26263"/>
    <w:rsid w:val="00E26339"/>
    <w:rsid w:val="00E30AE6"/>
    <w:rsid w:val="00E30B5D"/>
    <w:rsid w:val="00E31765"/>
    <w:rsid w:val="00E33DEB"/>
    <w:rsid w:val="00E34C78"/>
    <w:rsid w:val="00E35882"/>
    <w:rsid w:val="00E35B5F"/>
    <w:rsid w:val="00E36010"/>
    <w:rsid w:val="00E36B65"/>
    <w:rsid w:val="00E40EA6"/>
    <w:rsid w:val="00E412DB"/>
    <w:rsid w:val="00E417AD"/>
    <w:rsid w:val="00E429B6"/>
    <w:rsid w:val="00E43A00"/>
    <w:rsid w:val="00E4471C"/>
    <w:rsid w:val="00E44AFB"/>
    <w:rsid w:val="00E5019A"/>
    <w:rsid w:val="00E5087A"/>
    <w:rsid w:val="00E50DF7"/>
    <w:rsid w:val="00E511FD"/>
    <w:rsid w:val="00E51817"/>
    <w:rsid w:val="00E52DEE"/>
    <w:rsid w:val="00E5337E"/>
    <w:rsid w:val="00E5360E"/>
    <w:rsid w:val="00E53E67"/>
    <w:rsid w:val="00E53EBD"/>
    <w:rsid w:val="00E5448A"/>
    <w:rsid w:val="00E54518"/>
    <w:rsid w:val="00E54BA7"/>
    <w:rsid w:val="00E54D7D"/>
    <w:rsid w:val="00E54F95"/>
    <w:rsid w:val="00E55050"/>
    <w:rsid w:val="00E55333"/>
    <w:rsid w:val="00E55C9E"/>
    <w:rsid w:val="00E565E6"/>
    <w:rsid w:val="00E56BC8"/>
    <w:rsid w:val="00E56BF8"/>
    <w:rsid w:val="00E56CD8"/>
    <w:rsid w:val="00E56F67"/>
    <w:rsid w:val="00E577E6"/>
    <w:rsid w:val="00E57AE4"/>
    <w:rsid w:val="00E6007D"/>
    <w:rsid w:val="00E600C1"/>
    <w:rsid w:val="00E60E70"/>
    <w:rsid w:val="00E610FD"/>
    <w:rsid w:val="00E613C2"/>
    <w:rsid w:val="00E616A8"/>
    <w:rsid w:val="00E61B6F"/>
    <w:rsid w:val="00E63A78"/>
    <w:rsid w:val="00E63D29"/>
    <w:rsid w:val="00E63D82"/>
    <w:rsid w:val="00E63E9E"/>
    <w:rsid w:val="00E641A5"/>
    <w:rsid w:val="00E64C18"/>
    <w:rsid w:val="00E64FE6"/>
    <w:rsid w:val="00E6551F"/>
    <w:rsid w:val="00E66E48"/>
    <w:rsid w:val="00E678C9"/>
    <w:rsid w:val="00E67D05"/>
    <w:rsid w:val="00E701BC"/>
    <w:rsid w:val="00E7338D"/>
    <w:rsid w:val="00E7351C"/>
    <w:rsid w:val="00E73D12"/>
    <w:rsid w:val="00E740A4"/>
    <w:rsid w:val="00E742DA"/>
    <w:rsid w:val="00E7521F"/>
    <w:rsid w:val="00E7528D"/>
    <w:rsid w:val="00E75AEE"/>
    <w:rsid w:val="00E75E92"/>
    <w:rsid w:val="00E76D33"/>
    <w:rsid w:val="00E77DF6"/>
    <w:rsid w:val="00E81F0A"/>
    <w:rsid w:val="00E820CD"/>
    <w:rsid w:val="00E822A0"/>
    <w:rsid w:val="00E84594"/>
    <w:rsid w:val="00E84C06"/>
    <w:rsid w:val="00E84ED7"/>
    <w:rsid w:val="00E85381"/>
    <w:rsid w:val="00E85492"/>
    <w:rsid w:val="00E8562E"/>
    <w:rsid w:val="00E85EAC"/>
    <w:rsid w:val="00E861C8"/>
    <w:rsid w:val="00E86C93"/>
    <w:rsid w:val="00E8730C"/>
    <w:rsid w:val="00E9073A"/>
    <w:rsid w:val="00E912A4"/>
    <w:rsid w:val="00E91601"/>
    <w:rsid w:val="00E919A8"/>
    <w:rsid w:val="00E92A60"/>
    <w:rsid w:val="00E92DCD"/>
    <w:rsid w:val="00E9418A"/>
    <w:rsid w:val="00E9524C"/>
    <w:rsid w:val="00E963A1"/>
    <w:rsid w:val="00E96F31"/>
    <w:rsid w:val="00E97034"/>
    <w:rsid w:val="00E97418"/>
    <w:rsid w:val="00EA0A8F"/>
    <w:rsid w:val="00EA1BBC"/>
    <w:rsid w:val="00EA2A1C"/>
    <w:rsid w:val="00EA2F32"/>
    <w:rsid w:val="00EA3561"/>
    <w:rsid w:val="00EA3802"/>
    <w:rsid w:val="00EA4E17"/>
    <w:rsid w:val="00EA5C39"/>
    <w:rsid w:val="00EA6C96"/>
    <w:rsid w:val="00EB0B3A"/>
    <w:rsid w:val="00EB1F28"/>
    <w:rsid w:val="00EB22CA"/>
    <w:rsid w:val="00EB3935"/>
    <w:rsid w:val="00EB42D8"/>
    <w:rsid w:val="00EB4491"/>
    <w:rsid w:val="00EB4CE9"/>
    <w:rsid w:val="00EB575B"/>
    <w:rsid w:val="00EB6E16"/>
    <w:rsid w:val="00EB7757"/>
    <w:rsid w:val="00EB79F5"/>
    <w:rsid w:val="00EB7D27"/>
    <w:rsid w:val="00EC050D"/>
    <w:rsid w:val="00EC1CB0"/>
    <w:rsid w:val="00EC27B2"/>
    <w:rsid w:val="00EC3A4B"/>
    <w:rsid w:val="00EC4364"/>
    <w:rsid w:val="00EC4A75"/>
    <w:rsid w:val="00EC4C57"/>
    <w:rsid w:val="00EC4E04"/>
    <w:rsid w:val="00EC5125"/>
    <w:rsid w:val="00EC66AF"/>
    <w:rsid w:val="00EC7818"/>
    <w:rsid w:val="00ED0367"/>
    <w:rsid w:val="00ED0ACB"/>
    <w:rsid w:val="00ED0CA3"/>
    <w:rsid w:val="00ED14A0"/>
    <w:rsid w:val="00ED3B93"/>
    <w:rsid w:val="00ED3C87"/>
    <w:rsid w:val="00ED41A6"/>
    <w:rsid w:val="00ED42FA"/>
    <w:rsid w:val="00ED4C41"/>
    <w:rsid w:val="00ED540C"/>
    <w:rsid w:val="00ED722B"/>
    <w:rsid w:val="00ED72FB"/>
    <w:rsid w:val="00ED7849"/>
    <w:rsid w:val="00ED7A3A"/>
    <w:rsid w:val="00EE0372"/>
    <w:rsid w:val="00EE0858"/>
    <w:rsid w:val="00EE0D56"/>
    <w:rsid w:val="00EE1D38"/>
    <w:rsid w:val="00EE23E8"/>
    <w:rsid w:val="00EE2640"/>
    <w:rsid w:val="00EE2E59"/>
    <w:rsid w:val="00EE3834"/>
    <w:rsid w:val="00EE386D"/>
    <w:rsid w:val="00EE3ABA"/>
    <w:rsid w:val="00EE4146"/>
    <w:rsid w:val="00EE4939"/>
    <w:rsid w:val="00EE4E45"/>
    <w:rsid w:val="00EE52E4"/>
    <w:rsid w:val="00EE54E1"/>
    <w:rsid w:val="00EE56AA"/>
    <w:rsid w:val="00EE5785"/>
    <w:rsid w:val="00EE57DE"/>
    <w:rsid w:val="00EE666B"/>
    <w:rsid w:val="00EE6F50"/>
    <w:rsid w:val="00EE78B7"/>
    <w:rsid w:val="00EF1764"/>
    <w:rsid w:val="00EF1A06"/>
    <w:rsid w:val="00EF1AF6"/>
    <w:rsid w:val="00EF1DB9"/>
    <w:rsid w:val="00EF1F05"/>
    <w:rsid w:val="00EF2BE0"/>
    <w:rsid w:val="00EF2C04"/>
    <w:rsid w:val="00EF44A5"/>
    <w:rsid w:val="00EF56B0"/>
    <w:rsid w:val="00EF5AC5"/>
    <w:rsid w:val="00EF6046"/>
    <w:rsid w:val="00EF6236"/>
    <w:rsid w:val="00EF641C"/>
    <w:rsid w:val="00EF64C6"/>
    <w:rsid w:val="00EF7C1A"/>
    <w:rsid w:val="00EF7FAC"/>
    <w:rsid w:val="00F00178"/>
    <w:rsid w:val="00F00A4C"/>
    <w:rsid w:val="00F00BA1"/>
    <w:rsid w:val="00F00C3C"/>
    <w:rsid w:val="00F0125B"/>
    <w:rsid w:val="00F02B60"/>
    <w:rsid w:val="00F02BF0"/>
    <w:rsid w:val="00F03046"/>
    <w:rsid w:val="00F0306C"/>
    <w:rsid w:val="00F0319E"/>
    <w:rsid w:val="00F038C0"/>
    <w:rsid w:val="00F04606"/>
    <w:rsid w:val="00F04FB1"/>
    <w:rsid w:val="00F050CF"/>
    <w:rsid w:val="00F05A9E"/>
    <w:rsid w:val="00F05D82"/>
    <w:rsid w:val="00F068DC"/>
    <w:rsid w:val="00F0690E"/>
    <w:rsid w:val="00F0754E"/>
    <w:rsid w:val="00F07C0D"/>
    <w:rsid w:val="00F0F44E"/>
    <w:rsid w:val="00F103C9"/>
    <w:rsid w:val="00F10B7E"/>
    <w:rsid w:val="00F1104D"/>
    <w:rsid w:val="00F12364"/>
    <w:rsid w:val="00F12CCA"/>
    <w:rsid w:val="00F12D21"/>
    <w:rsid w:val="00F14F0A"/>
    <w:rsid w:val="00F16CAE"/>
    <w:rsid w:val="00F2001D"/>
    <w:rsid w:val="00F2244B"/>
    <w:rsid w:val="00F226F3"/>
    <w:rsid w:val="00F22ACD"/>
    <w:rsid w:val="00F2317E"/>
    <w:rsid w:val="00F24D88"/>
    <w:rsid w:val="00F25597"/>
    <w:rsid w:val="00F26099"/>
    <w:rsid w:val="00F26225"/>
    <w:rsid w:val="00F26639"/>
    <w:rsid w:val="00F27026"/>
    <w:rsid w:val="00F27ACB"/>
    <w:rsid w:val="00F27E21"/>
    <w:rsid w:val="00F3043C"/>
    <w:rsid w:val="00F30A7A"/>
    <w:rsid w:val="00F30CD0"/>
    <w:rsid w:val="00F313CD"/>
    <w:rsid w:val="00F3192B"/>
    <w:rsid w:val="00F3219A"/>
    <w:rsid w:val="00F33B35"/>
    <w:rsid w:val="00F33BD9"/>
    <w:rsid w:val="00F3429F"/>
    <w:rsid w:val="00F34E93"/>
    <w:rsid w:val="00F36733"/>
    <w:rsid w:val="00F36C96"/>
    <w:rsid w:val="00F37AB6"/>
    <w:rsid w:val="00F40D49"/>
    <w:rsid w:val="00F411F2"/>
    <w:rsid w:val="00F424F0"/>
    <w:rsid w:val="00F44404"/>
    <w:rsid w:val="00F44CBD"/>
    <w:rsid w:val="00F456C7"/>
    <w:rsid w:val="00F45866"/>
    <w:rsid w:val="00F46E3C"/>
    <w:rsid w:val="00F47C2F"/>
    <w:rsid w:val="00F50321"/>
    <w:rsid w:val="00F50546"/>
    <w:rsid w:val="00F51EC0"/>
    <w:rsid w:val="00F53371"/>
    <w:rsid w:val="00F538AE"/>
    <w:rsid w:val="00F5476C"/>
    <w:rsid w:val="00F54FD9"/>
    <w:rsid w:val="00F551D7"/>
    <w:rsid w:val="00F55282"/>
    <w:rsid w:val="00F55FA3"/>
    <w:rsid w:val="00F562C7"/>
    <w:rsid w:val="00F56E17"/>
    <w:rsid w:val="00F56F12"/>
    <w:rsid w:val="00F57C20"/>
    <w:rsid w:val="00F57D48"/>
    <w:rsid w:val="00F60323"/>
    <w:rsid w:val="00F604D0"/>
    <w:rsid w:val="00F60FC7"/>
    <w:rsid w:val="00F61408"/>
    <w:rsid w:val="00F6235D"/>
    <w:rsid w:val="00F62C83"/>
    <w:rsid w:val="00F635D0"/>
    <w:rsid w:val="00F63E9E"/>
    <w:rsid w:val="00F64988"/>
    <w:rsid w:val="00F6551B"/>
    <w:rsid w:val="00F65E59"/>
    <w:rsid w:val="00F6601E"/>
    <w:rsid w:val="00F6714D"/>
    <w:rsid w:val="00F70233"/>
    <w:rsid w:val="00F70D6E"/>
    <w:rsid w:val="00F719EA"/>
    <w:rsid w:val="00F71A2C"/>
    <w:rsid w:val="00F71A5C"/>
    <w:rsid w:val="00F72268"/>
    <w:rsid w:val="00F72510"/>
    <w:rsid w:val="00F7319E"/>
    <w:rsid w:val="00F73FF0"/>
    <w:rsid w:val="00F742C7"/>
    <w:rsid w:val="00F75255"/>
    <w:rsid w:val="00F75702"/>
    <w:rsid w:val="00F75A74"/>
    <w:rsid w:val="00F760AB"/>
    <w:rsid w:val="00F764D1"/>
    <w:rsid w:val="00F76F31"/>
    <w:rsid w:val="00F77199"/>
    <w:rsid w:val="00F801B2"/>
    <w:rsid w:val="00F81982"/>
    <w:rsid w:val="00F82246"/>
    <w:rsid w:val="00F82251"/>
    <w:rsid w:val="00F83875"/>
    <w:rsid w:val="00F83AED"/>
    <w:rsid w:val="00F840D7"/>
    <w:rsid w:val="00F842AA"/>
    <w:rsid w:val="00F85DD9"/>
    <w:rsid w:val="00F86CE5"/>
    <w:rsid w:val="00F910EE"/>
    <w:rsid w:val="00F91BE8"/>
    <w:rsid w:val="00F929AB"/>
    <w:rsid w:val="00F93FD6"/>
    <w:rsid w:val="00F94CCF"/>
    <w:rsid w:val="00F94E41"/>
    <w:rsid w:val="00F9519C"/>
    <w:rsid w:val="00F9619D"/>
    <w:rsid w:val="00F963DD"/>
    <w:rsid w:val="00F9795B"/>
    <w:rsid w:val="00F97EF9"/>
    <w:rsid w:val="00FA01FB"/>
    <w:rsid w:val="00FA0776"/>
    <w:rsid w:val="00FA0807"/>
    <w:rsid w:val="00FA334F"/>
    <w:rsid w:val="00FA41DB"/>
    <w:rsid w:val="00FA4810"/>
    <w:rsid w:val="00FA48CA"/>
    <w:rsid w:val="00FA4E82"/>
    <w:rsid w:val="00FA574A"/>
    <w:rsid w:val="00FA71F9"/>
    <w:rsid w:val="00FA7C35"/>
    <w:rsid w:val="00FA7D42"/>
    <w:rsid w:val="00FA7F23"/>
    <w:rsid w:val="00FB0089"/>
    <w:rsid w:val="00FB020B"/>
    <w:rsid w:val="00FB038A"/>
    <w:rsid w:val="00FB09E3"/>
    <w:rsid w:val="00FB0F2C"/>
    <w:rsid w:val="00FB1ED7"/>
    <w:rsid w:val="00FB2317"/>
    <w:rsid w:val="00FB2785"/>
    <w:rsid w:val="00FB3073"/>
    <w:rsid w:val="00FB3340"/>
    <w:rsid w:val="00FB3674"/>
    <w:rsid w:val="00FB3879"/>
    <w:rsid w:val="00FB3893"/>
    <w:rsid w:val="00FB411C"/>
    <w:rsid w:val="00FB462A"/>
    <w:rsid w:val="00FB4E24"/>
    <w:rsid w:val="00FB5514"/>
    <w:rsid w:val="00FB58B9"/>
    <w:rsid w:val="00FB5F18"/>
    <w:rsid w:val="00FB65AA"/>
    <w:rsid w:val="00FB67A7"/>
    <w:rsid w:val="00FB70CB"/>
    <w:rsid w:val="00FC01BE"/>
    <w:rsid w:val="00FC05A2"/>
    <w:rsid w:val="00FC0786"/>
    <w:rsid w:val="00FC0B17"/>
    <w:rsid w:val="00FC28B4"/>
    <w:rsid w:val="00FC3BD9"/>
    <w:rsid w:val="00FC3FFF"/>
    <w:rsid w:val="00FC46B4"/>
    <w:rsid w:val="00FC5810"/>
    <w:rsid w:val="00FC5B2E"/>
    <w:rsid w:val="00FC622A"/>
    <w:rsid w:val="00FC6F17"/>
    <w:rsid w:val="00FC766A"/>
    <w:rsid w:val="00FD14D5"/>
    <w:rsid w:val="00FD1502"/>
    <w:rsid w:val="00FD2429"/>
    <w:rsid w:val="00FD2D9E"/>
    <w:rsid w:val="00FD39DF"/>
    <w:rsid w:val="00FD510C"/>
    <w:rsid w:val="00FD5FC7"/>
    <w:rsid w:val="00FD6E39"/>
    <w:rsid w:val="00FD745F"/>
    <w:rsid w:val="00FD764A"/>
    <w:rsid w:val="00FD7B25"/>
    <w:rsid w:val="00FE043D"/>
    <w:rsid w:val="00FE0728"/>
    <w:rsid w:val="00FE09D3"/>
    <w:rsid w:val="00FE2F93"/>
    <w:rsid w:val="00FE302C"/>
    <w:rsid w:val="00FE3582"/>
    <w:rsid w:val="00FE43F6"/>
    <w:rsid w:val="00FE5151"/>
    <w:rsid w:val="00FE5582"/>
    <w:rsid w:val="00FE629C"/>
    <w:rsid w:val="00FE7D4E"/>
    <w:rsid w:val="00FF04BE"/>
    <w:rsid w:val="00FF0DC5"/>
    <w:rsid w:val="00FF16BA"/>
    <w:rsid w:val="00FF22BB"/>
    <w:rsid w:val="00FF2442"/>
    <w:rsid w:val="00FF2AB1"/>
    <w:rsid w:val="00FF2B46"/>
    <w:rsid w:val="00FF2EED"/>
    <w:rsid w:val="00FF338E"/>
    <w:rsid w:val="00FF42F7"/>
    <w:rsid w:val="00FF492B"/>
    <w:rsid w:val="00FF4E27"/>
    <w:rsid w:val="00FF570A"/>
    <w:rsid w:val="00FF575F"/>
    <w:rsid w:val="00FF6395"/>
    <w:rsid w:val="00FF7390"/>
    <w:rsid w:val="00FF772D"/>
    <w:rsid w:val="00FF7D1C"/>
    <w:rsid w:val="01130D2A"/>
    <w:rsid w:val="011A5BB5"/>
    <w:rsid w:val="011DDF7B"/>
    <w:rsid w:val="012DB496"/>
    <w:rsid w:val="01626C5E"/>
    <w:rsid w:val="01895FF4"/>
    <w:rsid w:val="01986B3F"/>
    <w:rsid w:val="01C385B3"/>
    <w:rsid w:val="0219F214"/>
    <w:rsid w:val="021BF27B"/>
    <w:rsid w:val="0222F4C4"/>
    <w:rsid w:val="022314A6"/>
    <w:rsid w:val="02339DF8"/>
    <w:rsid w:val="025D91F2"/>
    <w:rsid w:val="02712B8C"/>
    <w:rsid w:val="027B4040"/>
    <w:rsid w:val="028827DF"/>
    <w:rsid w:val="02A45FF0"/>
    <w:rsid w:val="02B3C34C"/>
    <w:rsid w:val="02D0132B"/>
    <w:rsid w:val="0306291D"/>
    <w:rsid w:val="033925E0"/>
    <w:rsid w:val="034B718C"/>
    <w:rsid w:val="0399367C"/>
    <w:rsid w:val="03B6C20F"/>
    <w:rsid w:val="03B90954"/>
    <w:rsid w:val="03D0899D"/>
    <w:rsid w:val="03D2A49D"/>
    <w:rsid w:val="040CFBED"/>
    <w:rsid w:val="0425616B"/>
    <w:rsid w:val="043B357C"/>
    <w:rsid w:val="046BDEE9"/>
    <w:rsid w:val="0470731E"/>
    <w:rsid w:val="04B67F26"/>
    <w:rsid w:val="04DD9414"/>
    <w:rsid w:val="04FB2675"/>
    <w:rsid w:val="0545B031"/>
    <w:rsid w:val="057BD6A2"/>
    <w:rsid w:val="05983BAE"/>
    <w:rsid w:val="059AA0BF"/>
    <w:rsid w:val="05A8CC4E"/>
    <w:rsid w:val="05E5B2A7"/>
    <w:rsid w:val="06018DCA"/>
    <w:rsid w:val="06142FDC"/>
    <w:rsid w:val="0632F62E"/>
    <w:rsid w:val="0642057A"/>
    <w:rsid w:val="064B424C"/>
    <w:rsid w:val="066DCA08"/>
    <w:rsid w:val="0696F6D6"/>
    <w:rsid w:val="06AA94C2"/>
    <w:rsid w:val="06B1AC6D"/>
    <w:rsid w:val="06C899ED"/>
    <w:rsid w:val="06D7EC21"/>
    <w:rsid w:val="07073E98"/>
    <w:rsid w:val="07449CAF"/>
    <w:rsid w:val="07578592"/>
    <w:rsid w:val="075EA23B"/>
    <w:rsid w:val="079B2FB2"/>
    <w:rsid w:val="07D44F08"/>
    <w:rsid w:val="07D87EAA"/>
    <w:rsid w:val="07F4E7FD"/>
    <w:rsid w:val="07FFF889"/>
    <w:rsid w:val="083F774C"/>
    <w:rsid w:val="089764E2"/>
    <w:rsid w:val="0932E5E2"/>
    <w:rsid w:val="09DADD51"/>
    <w:rsid w:val="0A0CBAC1"/>
    <w:rsid w:val="0A7E02DE"/>
    <w:rsid w:val="0A86AA30"/>
    <w:rsid w:val="0A981AC8"/>
    <w:rsid w:val="0B2F40A3"/>
    <w:rsid w:val="0B4C395D"/>
    <w:rsid w:val="0B634A17"/>
    <w:rsid w:val="0B6DDE9E"/>
    <w:rsid w:val="0B8C7E4C"/>
    <w:rsid w:val="0BA7C283"/>
    <w:rsid w:val="0BBB7636"/>
    <w:rsid w:val="0BE03238"/>
    <w:rsid w:val="0BFED212"/>
    <w:rsid w:val="0C1D5FEE"/>
    <w:rsid w:val="0C2DCD92"/>
    <w:rsid w:val="0C48DDDB"/>
    <w:rsid w:val="0C71A6EB"/>
    <w:rsid w:val="0CA04365"/>
    <w:rsid w:val="0CE79870"/>
    <w:rsid w:val="0CEE26BA"/>
    <w:rsid w:val="0D3C56B2"/>
    <w:rsid w:val="0D5F7AB6"/>
    <w:rsid w:val="0D61F439"/>
    <w:rsid w:val="0D6753CD"/>
    <w:rsid w:val="0D67FB2D"/>
    <w:rsid w:val="0D92FAE8"/>
    <w:rsid w:val="0DA0CE56"/>
    <w:rsid w:val="0E00FDDF"/>
    <w:rsid w:val="0E299B6C"/>
    <w:rsid w:val="0E370AF7"/>
    <w:rsid w:val="0E4B929E"/>
    <w:rsid w:val="0E59EFF9"/>
    <w:rsid w:val="0E659E94"/>
    <w:rsid w:val="0E947C6A"/>
    <w:rsid w:val="0EB68D21"/>
    <w:rsid w:val="0EDFA661"/>
    <w:rsid w:val="0EF3D173"/>
    <w:rsid w:val="0F127776"/>
    <w:rsid w:val="0F22061C"/>
    <w:rsid w:val="0F3DE58E"/>
    <w:rsid w:val="0F66A120"/>
    <w:rsid w:val="0F941DE8"/>
    <w:rsid w:val="0FAABD0B"/>
    <w:rsid w:val="0FCD79CF"/>
    <w:rsid w:val="0FD32B09"/>
    <w:rsid w:val="0FD733D0"/>
    <w:rsid w:val="10016EF5"/>
    <w:rsid w:val="1011B2CE"/>
    <w:rsid w:val="101C5F8D"/>
    <w:rsid w:val="10309EB4"/>
    <w:rsid w:val="104DCFD3"/>
    <w:rsid w:val="105D974D"/>
    <w:rsid w:val="10DF95E6"/>
    <w:rsid w:val="10EC518C"/>
    <w:rsid w:val="112D5E7A"/>
    <w:rsid w:val="1183DE17"/>
    <w:rsid w:val="11A2C45C"/>
    <w:rsid w:val="11CC1D2C"/>
    <w:rsid w:val="11DBB7E6"/>
    <w:rsid w:val="129A82D6"/>
    <w:rsid w:val="129C7ED1"/>
    <w:rsid w:val="12CFDB63"/>
    <w:rsid w:val="12DB617E"/>
    <w:rsid w:val="13007DD1"/>
    <w:rsid w:val="138C784A"/>
    <w:rsid w:val="13AF867C"/>
    <w:rsid w:val="13B05EC7"/>
    <w:rsid w:val="13BC3DB0"/>
    <w:rsid w:val="13EDC623"/>
    <w:rsid w:val="147C5FE1"/>
    <w:rsid w:val="1485782A"/>
    <w:rsid w:val="148E339B"/>
    <w:rsid w:val="14C41331"/>
    <w:rsid w:val="14E4D107"/>
    <w:rsid w:val="14FFFF3C"/>
    <w:rsid w:val="15154B37"/>
    <w:rsid w:val="151937C5"/>
    <w:rsid w:val="155B3526"/>
    <w:rsid w:val="15A0304B"/>
    <w:rsid w:val="16079023"/>
    <w:rsid w:val="16354E88"/>
    <w:rsid w:val="1663323D"/>
    <w:rsid w:val="16A931C2"/>
    <w:rsid w:val="16B6D751"/>
    <w:rsid w:val="173CE025"/>
    <w:rsid w:val="174698D2"/>
    <w:rsid w:val="175E9884"/>
    <w:rsid w:val="1771DDA3"/>
    <w:rsid w:val="17806483"/>
    <w:rsid w:val="178B63BC"/>
    <w:rsid w:val="17A37A29"/>
    <w:rsid w:val="17AFABF3"/>
    <w:rsid w:val="17C028D8"/>
    <w:rsid w:val="17C5D85F"/>
    <w:rsid w:val="17D01832"/>
    <w:rsid w:val="17DC9180"/>
    <w:rsid w:val="17E0D9C7"/>
    <w:rsid w:val="182C6B94"/>
    <w:rsid w:val="1840E84B"/>
    <w:rsid w:val="1850D887"/>
    <w:rsid w:val="1853E025"/>
    <w:rsid w:val="186D604A"/>
    <w:rsid w:val="18797F4A"/>
    <w:rsid w:val="1941E393"/>
    <w:rsid w:val="195BC560"/>
    <w:rsid w:val="19675617"/>
    <w:rsid w:val="19729712"/>
    <w:rsid w:val="1990FE9A"/>
    <w:rsid w:val="19955206"/>
    <w:rsid w:val="19A54FD6"/>
    <w:rsid w:val="19B23E2D"/>
    <w:rsid w:val="19E70D1E"/>
    <w:rsid w:val="19ED856A"/>
    <w:rsid w:val="1A080D24"/>
    <w:rsid w:val="1A4710A7"/>
    <w:rsid w:val="1A795061"/>
    <w:rsid w:val="1A88330B"/>
    <w:rsid w:val="1AA5CE4F"/>
    <w:rsid w:val="1AB14B14"/>
    <w:rsid w:val="1AC7A006"/>
    <w:rsid w:val="1AF93660"/>
    <w:rsid w:val="1B10416B"/>
    <w:rsid w:val="1B339DA8"/>
    <w:rsid w:val="1B41F94D"/>
    <w:rsid w:val="1B453554"/>
    <w:rsid w:val="1B50DA55"/>
    <w:rsid w:val="1B785939"/>
    <w:rsid w:val="1BCB54B5"/>
    <w:rsid w:val="1BEB7715"/>
    <w:rsid w:val="1BF55F61"/>
    <w:rsid w:val="1BFD66A5"/>
    <w:rsid w:val="1C2BEDD7"/>
    <w:rsid w:val="1C421105"/>
    <w:rsid w:val="1C5EC221"/>
    <w:rsid w:val="1C9520AD"/>
    <w:rsid w:val="1C9B1665"/>
    <w:rsid w:val="1CF5AD90"/>
    <w:rsid w:val="1D3BA61F"/>
    <w:rsid w:val="1D3BFC07"/>
    <w:rsid w:val="1D4F6EBE"/>
    <w:rsid w:val="1D618DAE"/>
    <w:rsid w:val="1DCD6295"/>
    <w:rsid w:val="1E21EA5C"/>
    <w:rsid w:val="1E30D722"/>
    <w:rsid w:val="1E3408CE"/>
    <w:rsid w:val="1E4A43CB"/>
    <w:rsid w:val="1E5B3D24"/>
    <w:rsid w:val="1E9710EA"/>
    <w:rsid w:val="1EA24E07"/>
    <w:rsid w:val="1F34934C"/>
    <w:rsid w:val="1F38EF38"/>
    <w:rsid w:val="1F8066BB"/>
    <w:rsid w:val="1FD0EA44"/>
    <w:rsid w:val="1FD1E960"/>
    <w:rsid w:val="200DB315"/>
    <w:rsid w:val="202882B9"/>
    <w:rsid w:val="202C78DF"/>
    <w:rsid w:val="202EAA69"/>
    <w:rsid w:val="204B95CB"/>
    <w:rsid w:val="204D3993"/>
    <w:rsid w:val="207A2CFC"/>
    <w:rsid w:val="20D82FC3"/>
    <w:rsid w:val="20ED826D"/>
    <w:rsid w:val="20FDA736"/>
    <w:rsid w:val="2117C60E"/>
    <w:rsid w:val="214829DB"/>
    <w:rsid w:val="21638279"/>
    <w:rsid w:val="216F5689"/>
    <w:rsid w:val="2170794B"/>
    <w:rsid w:val="217A0E4A"/>
    <w:rsid w:val="2192DDE6"/>
    <w:rsid w:val="2192E7E4"/>
    <w:rsid w:val="21D74E70"/>
    <w:rsid w:val="2215EC6B"/>
    <w:rsid w:val="22279743"/>
    <w:rsid w:val="224B46B2"/>
    <w:rsid w:val="22AF0214"/>
    <w:rsid w:val="22B7F4A0"/>
    <w:rsid w:val="22BDC708"/>
    <w:rsid w:val="23116A6F"/>
    <w:rsid w:val="23203BDF"/>
    <w:rsid w:val="2353ED0D"/>
    <w:rsid w:val="235EE559"/>
    <w:rsid w:val="2364B211"/>
    <w:rsid w:val="23671CB8"/>
    <w:rsid w:val="236F4D24"/>
    <w:rsid w:val="2372119F"/>
    <w:rsid w:val="23762034"/>
    <w:rsid w:val="23780DB6"/>
    <w:rsid w:val="239445C7"/>
    <w:rsid w:val="239D1D5E"/>
    <w:rsid w:val="23A55DBA"/>
    <w:rsid w:val="23C6226E"/>
    <w:rsid w:val="23DA97AA"/>
    <w:rsid w:val="23FD1DC2"/>
    <w:rsid w:val="24058C80"/>
    <w:rsid w:val="24278DF1"/>
    <w:rsid w:val="242F08F3"/>
    <w:rsid w:val="2434E7EA"/>
    <w:rsid w:val="243547F8"/>
    <w:rsid w:val="24397408"/>
    <w:rsid w:val="2443D88B"/>
    <w:rsid w:val="2450528F"/>
    <w:rsid w:val="2469C2A9"/>
    <w:rsid w:val="24740FDC"/>
    <w:rsid w:val="2477C28C"/>
    <w:rsid w:val="24811753"/>
    <w:rsid w:val="24930034"/>
    <w:rsid w:val="24CD2B04"/>
    <w:rsid w:val="24CDB2BA"/>
    <w:rsid w:val="24DE0134"/>
    <w:rsid w:val="2511E535"/>
    <w:rsid w:val="25133C07"/>
    <w:rsid w:val="252B7E51"/>
    <w:rsid w:val="254CDD25"/>
    <w:rsid w:val="25667D7D"/>
    <w:rsid w:val="2570E188"/>
    <w:rsid w:val="25759066"/>
    <w:rsid w:val="25ADA850"/>
    <w:rsid w:val="25D5C289"/>
    <w:rsid w:val="25FA0A49"/>
    <w:rsid w:val="26096626"/>
    <w:rsid w:val="267EDD64"/>
    <w:rsid w:val="26D1BBBC"/>
    <w:rsid w:val="27260CE8"/>
    <w:rsid w:val="272CA4F8"/>
    <w:rsid w:val="27744BA8"/>
    <w:rsid w:val="277F3916"/>
    <w:rsid w:val="27897B94"/>
    <w:rsid w:val="2790C8EC"/>
    <w:rsid w:val="27AC4168"/>
    <w:rsid w:val="27E5D35A"/>
    <w:rsid w:val="27FC32E7"/>
    <w:rsid w:val="280342C7"/>
    <w:rsid w:val="2838DED7"/>
    <w:rsid w:val="287C08B6"/>
    <w:rsid w:val="289538C2"/>
    <w:rsid w:val="28A5A944"/>
    <w:rsid w:val="28E86773"/>
    <w:rsid w:val="28E951B9"/>
    <w:rsid w:val="2927A926"/>
    <w:rsid w:val="295E0917"/>
    <w:rsid w:val="29CD0E77"/>
    <w:rsid w:val="29D1A488"/>
    <w:rsid w:val="29D6507D"/>
    <w:rsid w:val="29E14E0B"/>
    <w:rsid w:val="29E15323"/>
    <w:rsid w:val="29E2EB1A"/>
    <w:rsid w:val="29E6AD2A"/>
    <w:rsid w:val="2A09D9C4"/>
    <w:rsid w:val="2A6C22E4"/>
    <w:rsid w:val="2A7C3C05"/>
    <w:rsid w:val="2A85221A"/>
    <w:rsid w:val="2AB6D9D8"/>
    <w:rsid w:val="2AC55135"/>
    <w:rsid w:val="2ADD6748"/>
    <w:rsid w:val="2B19EDB5"/>
    <w:rsid w:val="2B4428F4"/>
    <w:rsid w:val="2B948D43"/>
    <w:rsid w:val="2BEB6A62"/>
    <w:rsid w:val="2BF937DF"/>
    <w:rsid w:val="2C282D57"/>
    <w:rsid w:val="2C376F0B"/>
    <w:rsid w:val="2C37ED25"/>
    <w:rsid w:val="2C815F82"/>
    <w:rsid w:val="2CB44090"/>
    <w:rsid w:val="2CCC90BD"/>
    <w:rsid w:val="2CD1A57C"/>
    <w:rsid w:val="2D8009DD"/>
    <w:rsid w:val="2D836D67"/>
    <w:rsid w:val="2D84E377"/>
    <w:rsid w:val="2D90FF25"/>
    <w:rsid w:val="2DC8E504"/>
    <w:rsid w:val="2DEE7A9A"/>
    <w:rsid w:val="2E13FB4D"/>
    <w:rsid w:val="2E262FB3"/>
    <w:rsid w:val="2E32AFA0"/>
    <w:rsid w:val="2E6440B1"/>
    <w:rsid w:val="2E6978C3"/>
    <w:rsid w:val="2E6E1F80"/>
    <w:rsid w:val="2EB960C4"/>
    <w:rsid w:val="2EC1CF4A"/>
    <w:rsid w:val="2EE97074"/>
    <w:rsid w:val="2F18E49D"/>
    <w:rsid w:val="2F304080"/>
    <w:rsid w:val="2F56CDB7"/>
    <w:rsid w:val="2F601588"/>
    <w:rsid w:val="2F635BC7"/>
    <w:rsid w:val="2F6FD007"/>
    <w:rsid w:val="2F7C71AD"/>
    <w:rsid w:val="2F8C6D36"/>
    <w:rsid w:val="2F9FC8F6"/>
    <w:rsid w:val="2FA72DF5"/>
    <w:rsid w:val="2FAC83A1"/>
    <w:rsid w:val="300D1B24"/>
    <w:rsid w:val="304B526B"/>
    <w:rsid w:val="3058C516"/>
    <w:rsid w:val="308847BE"/>
    <w:rsid w:val="30C138C3"/>
    <w:rsid w:val="30D561B3"/>
    <w:rsid w:val="30D6A82C"/>
    <w:rsid w:val="30DF76EA"/>
    <w:rsid w:val="30F35653"/>
    <w:rsid w:val="31372EF5"/>
    <w:rsid w:val="3171B5DE"/>
    <w:rsid w:val="31D5BF9F"/>
    <w:rsid w:val="31D896B2"/>
    <w:rsid w:val="31EA3C38"/>
    <w:rsid w:val="31F7825C"/>
    <w:rsid w:val="31FDECCC"/>
    <w:rsid w:val="3201A8C7"/>
    <w:rsid w:val="3214A178"/>
    <w:rsid w:val="32512C65"/>
    <w:rsid w:val="325D7905"/>
    <w:rsid w:val="32619792"/>
    <w:rsid w:val="328C0A1E"/>
    <w:rsid w:val="329E795B"/>
    <w:rsid w:val="32D8591D"/>
    <w:rsid w:val="32F46C32"/>
    <w:rsid w:val="336B924A"/>
    <w:rsid w:val="3381BE87"/>
    <w:rsid w:val="33880B15"/>
    <w:rsid w:val="339C7668"/>
    <w:rsid w:val="33E287E8"/>
    <w:rsid w:val="33F94966"/>
    <w:rsid w:val="3403719B"/>
    <w:rsid w:val="3403D325"/>
    <w:rsid w:val="34142AE2"/>
    <w:rsid w:val="3435F477"/>
    <w:rsid w:val="34E21E50"/>
    <w:rsid w:val="34E22CBE"/>
    <w:rsid w:val="35292B83"/>
    <w:rsid w:val="3562B85C"/>
    <w:rsid w:val="3564A553"/>
    <w:rsid w:val="357F4BF5"/>
    <w:rsid w:val="3594E95B"/>
    <w:rsid w:val="35CE33D9"/>
    <w:rsid w:val="35E30E13"/>
    <w:rsid w:val="35E5DB49"/>
    <w:rsid w:val="3602594F"/>
    <w:rsid w:val="360AA018"/>
    <w:rsid w:val="361D3BD7"/>
    <w:rsid w:val="365498ED"/>
    <w:rsid w:val="3654D686"/>
    <w:rsid w:val="3689D48F"/>
    <w:rsid w:val="36CB93BE"/>
    <w:rsid w:val="36DAB422"/>
    <w:rsid w:val="36E478F4"/>
    <w:rsid w:val="36E88B9C"/>
    <w:rsid w:val="37040731"/>
    <w:rsid w:val="37121244"/>
    <w:rsid w:val="371EFCB7"/>
    <w:rsid w:val="3736BD27"/>
    <w:rsid w:val="373CA79D"/>
    <w:rsid w:val="375097CF"/>
    <w:rsid w:val="37776A16"/>
    <w:rsid w:val="3779EE3F"/>
    <w:rsid w:val="377D323D"/>
    <w:rsid w:val="378D9EDC"/>
    <w:rsid w:val="379AAF42"/>
    <w:rsid w:val="383135B0"/>
    <w:rsid w:val="3865AB4B"/>
    <w:rsid w:val="3867641F"/>
    <w:rsid w:val="38D4A80F"/>
    <w:rsid w:val="38F2DDCA"/>
    <w:rsid w:val="390028D7"/>
    <w:rsid w:val="396B5327"/>
    <w:rsid w:val="3970029A"/>
    <w:rsid w:val="39879760"/>
    <w:rsid w:val="398FFD03"/>
    <w:rsid w:val="3998433C"/>
    <w:rsid w:val="39995ABE"/>
    <w:rsid w:val="39D4C266"/>
    <w:rsid w:val="39F33876"/>
    <w:rsid w:val="3A03D61B"/>
    <w:rsid w:val="3A2A38F3"/>
    <w:rsid w:val="3A4706C3"/>
    <w:rsid w:val="3A4E2A00"/>
    <w:rsid w:val="3A557F13"/>
    <w:rsid w:val="3A637D8C"/>
    <w:rsid w:val="3A688AEA"/>
    <w:rsid w:val="3AA15BD6"/>
    <w:rsid w:val="3AA3BE5B"/>
    <w:rsid w:val="3AC741AE"/>
    <w:rsid w:val="3AD14C95"/>
    <w:rsid w:val="3AD20C44"/>
    <w:rsid w:val="3AD310C6"/>
    <w:rsid w:val="3ADD41E2"/>
    <w:rsid w:val="3AE37025"/>
    <w:rsid w:val="3AE4AE73"/>
    <w:rsid w:val="3B0A3C34"/>
    <w:rsid w:val="3B136EF7"/>
    <w:rsid w:val="3B565EAD"/>
    <w:rsid w:val="3B7666CB"/>
    <w:rsid w:val="3B7A46AD"/>
    <w:rsid w:val="3BDEEC28"/>
    <w:rsid w:val="3BE2D30B"/>
    <w:rsid w:val="3BE90E01"/>
    <w:rsid w:val="3C06BEC4"/>
    <w:rsid w:val="3C08FF83"/>
    <w:rsid w:val="3C2A7E8C"/>
    <w:rsid w:val="3C3672B9"/>
    <w:rsid w:val="3C594D50"/>
    <w:rsid w:val="3C74AA66"/>
    <w:rsid w:val="3C889FC1"/>
    <w:rsid w:val="3CB51F8D"/>
    <w:rsid w:val="3CFF0A1D"/>
    <w:rsid w:val="3D231F65"/>
    <w:rsid w:val="3D4D6A3E"/>
    <w:rsid w:val="3D561A30"/>
    <w:rsid w:val="3D9A88AB"/>
    <w:rsid w:val="3DA64832"/>
    <w:rsid w:val="3DB2CEBF"/>
    <w:rsid w:val="3DCF8B2E"/>
    <w:rsid w:val="3DE7C45F"/>
    <w:rsid w:val="3DFDB380"/>
    <w:rsid w:val="3E240174"/>
    <w:rsid w:val="3E2D28D1"/>
    <w:rsid w:val="3E32334A"/>
    <w:rsid w:val="3E3C89CC"/>
    <w:rsid w:val="3E82D33E"/>
    <w:rsid w:val="3EDC0D82"/>
    <w:rsid w:val="3EE9BBBE"/>
    <w:rsid w:val="3EF9A171"/>
    <w:rsid w:val="3F6967CE"/>
    <w:rsid w:val="3F715AFA"/>
    <w:rsid w:val="3FE9488A"/>
    <w:rsid w:val="3FFD967F"/>
    <w:rsid w:val="400525D9"/>
    <w:rsid w:val="4019A686"/>
    <w:rsid w:val="4023C03B"/>
    <w:rsid w:val="40619231"/>
    <w:rsid w:val="40C8E0B5"/>
    <w:rsid w:val="41424105"/>
    <w:rsid w:val="41442CAC"/>
    <w:rsid w:val="415D5996"/>
    <w:rsid w:val="4171C633"/>
    <w:rsid w:val="41AE6851"/>
    <w:rsid w:val="41D0CE70"/>
    <w:rsid w:val="42259266"/>
    <w:rsid w:val="42350A5F"/>
    <w:rsid w:val="423D672C"/>
    <w:rsid w:val="42527490"/>
    <w:rsid w:val="42554A6E"/>
    <w:rsid w:val="4264B391"/>
    <w:rsid w:val="4266EDDC"/>
    <w:rsid w:val="42872B7A"/>
    <w:rsid w:val="429B64BA"/>
    <w:rsid w:val="42A2330D"/>
    <w:rsid w:val="42CF8617"/>
    <w:rsid w:val="42E31F7F"/>
    <w:rsid w:val="42F4BE0A"/>
    <w:rsid w:val="42FBD30A"/>
    <w:rsid w:val="43147C4E"/>
    <w:rsid w:val="431A9233"/>
    <w:rsid w:val="43272D43"/>
    <w:rsid w:val="43278ED3"/>
    <w:rsid w:val="432E60C4"/>
    <w:rsid w:val="434F4F0A"/>
    <w:rsid w:val="436184C7"/>
    <w:rsid w:val="43972646"/>
    <w:rsid w:val="4417F036"/>
    <w:rsid w:val="4438A174"/>
    <w:rsid w:val="443F70E9"/>
    <w:rsid w:val="44B8896F"/>
    <w:rsid w:val="44C95463"/>
    <w:rsid w:val="44F1E644"/>
    <w:rsid w:val="44FD3275"/>
    <w:rsid w:val="450BA98E"/>
    <w:rsid w:val="457507EE"/>
    <w:rsid w:val="45752D57"/>
    <w:rsid w:val="4579E709"/>
    <w:rsid w:val="458420E8"/>
    <w:rsid w:val="458E304B"/>
    <w:rsid w:val="45C72E0E"/>
    <w:rsid w:val="45D00238"/>
    <w:rsid w:val="460C4952"/>
    <w:rsid w:val="460F890B"/>
    <w:rsid w:val="461D9A7D"/>
    <w:rsid w:val="462FED15"/>
    <w:rsid w:val="46315E9A"/>
    <w:rsid w:val="46423D71"/>
    <w:rsid w:val="465B35B7"/>
    <w:rsid w:val="466BDBE4"/>
    <w:rsid w:val="466DFA40"/>
    <w:rsid w:val="4677AD83"/>
    <w:rsid w:val="46793439"/>
    <w:rsid w:val="4693B5DD"/>
    <w:rsid w:val="46A6E277"/>
    <w:rsid w:val="46A78487"/>
    <w:rsid w:val="46B89321"/>
    <w:rsid w:val="46BA5A6B"/>
    <w:rsid w:val="46FB2697"/>
    <w:rsid w:val="470B60C2"/>
    <w:rsid w:val="4739C492"/>
    <w:rsid w:val="4744CA30"/>
    <w:rsid w:val="474A034A"/>
    <w:rsid w:val="4762FE6F"/>
    <w:rsid w:val="477C53DE"/>
    <w:rsid w:val="477F864E"/>
    <w:rsid w:val="47B841AA"/>
    <w:rsid w:val="47BAE2BA"/>
    <w:rsid w:val="47D0C8FF"/>
    <w:rsid w:val="47DB1800"/>
    <w:rsid w:val="47F6CB7D"/>
    <w:rsid w:val="482DA4F8"/>
    <w:rsid w:val="484A1592"/>
    <w:rsid w:val="48537BB9"/>
    <w:rsid w:val="4854FBDC"/>
    <w:rsid w:val="486ACA3A"/>
    <w:rsid w:val="48AEB398"/>
    <w:rsid w:val="48B1EA59"/>
    <w:rsid w:val="48D1A37C"/>
    <w:rsid w:val="492C05C9"/>
    <w:rsid w:val="4931A6DD"/>
    <w:rsid w:val="4950AB5A"/>
    <w:rsid w:val="4960522A"/>
    <w:rsid w:val="49610B00"/>
    <w:rsid w:val="4A042164"/>
    <w:rsid w:val="4A05BCA8"/>
    <w:rsid w:val="4A2D6327"/>
    <w:rsid w:val="4A85216F"/>
    <w:rsid w:val="4AB5F214"/>
    <w:rsid w:val="4AB6FCEC"/>
    <w:rsid w:val="4ACF0CF0"/>
    <w:rsid w:val="4ADF89F8"/>
    <w:rsid w:val="4AF00BAD"/>
    <w:rsid w:val="4AF9F7EC"/>
    <w:rsid w:val="4B1876A3"/>
    <w:rsid w:val="4B272BBF"/>
    <w:rsid w:val="4B5181B9"/>
    <w:rsid w:val="4B518DFD"/>
    <w:rsid w:val="4B75986C"/>
    <w:rsid w:val="4B7E42F6"/>
    <w:rsid w:val="4B81F906"/>
    <w:rsid w:val="4BA36057"/>
    <w:rsid w:val="4BB74C2E"/>
    <w:rsid w:val="4C118AD8"/>
    <w:rsid w:val="4C1E43C6"/>
    <w:rsid w:val="4C1FCF69"/>
    <w:rsid w:val="4C20292F"/>
    <w:rsid w:val="4C226C9B"/>
    <w:rsid w:val="4C2A480C"/>
    <w:rsid w:val="4C6F1D44"/>
    <w:rsid w:val="4C703758"/>
    <w:rsid w:val="4CEB4DAF"/>
    <w:rsid w:val="4CFC779C"/>
    <w:rsid w:val="4D1C1D8B"/>
    <w:rsid w:val="4D3FCD89"/>
    <w:rsid w:val="4D80046B"/>
    <w:rsid w:val="4D9F6518"/>
    <w:rsid w:val="4DA763D9"/>
    <w:rsid w:val="4DB7E30D"/>
    <w:rsid w:val="4DCFE5E8"/>
    <w:rsid w:val="4DDB4C17"/>
    <w:rsid w:val="4DDE4A32"/>
    <w:rsid w:val="4DE9C06E"/>
    <w:rsid w:val="4E11C642"/>
    <w:rsid w:val="4E33C34D"/>
    <w:rsid w:val="4E34170E"/>
    <w:rsid w:val="4E38E38F"/>
    <w:rsid w:val="4E8DBEC1"/>
    <w:rsid w:val="4E9572FB"/>
    <w:rsid w:val="4EF4B6F3"/>
    <w:rsid w:val="4EFF4E8B"/>
    <w:rsid w:val="4F23964A"/>
    <w:rsid w:val="4F494134"/>
    <w:rsid w:val="4F55E488"/>
    <w:rsid w:val="4F83ECAB"/>
    <w:rsid w:val="4F9225C5"/>
    <w:rsid w:val="4FBC57B2"/>
    <w:rsid w:val="4FC16DFA"/>
    <w:rsid w:val="4FEDFAC0"/>
    <w:rsid w:val="500F73AE"/>
    <w:rsid w:val="5034A7F3"/>
    <w:rsid w:val="506AFBFF"/>
    <w:rsid w:val="50747A5E"/>
    <w:rsid w:val="50C3A88A"/>
    <w:rsid w:val="50F0FDB1"/>
    <w:rsid w:val="51207D60"/>
    <w:rsid w:val="51A7AFBB"/>
    <w:rsid w:val="51CD0203"/>
    <w:rsid w:val="51D04DB4"/>
    <w:rsid w:val="51F6D563"/>
    <w:rsid w:val="51F76943"/>
    <w:rsid w:val="52271C80"/>
    <w:rsid w:val="522C57B5"/>
    <w:rsid w:val="52353A85"/>
    <w:rsid w:val="5272D63B"/>
    <w:rsid w:val="528E07D0"/>
    <w:rsid w:val="52F03FD1"/>
    <w:rsid w:val="53316960"/>
    <w:rsid w:val="53460E70"/>
    <w:rsid w:val="53A083FF"/>
    <w:rsid w:val="53BFB967"/>
    <w:rsid w:val="53DF6083"/>
    <w:rsid w:val="5412D37A"/>
    <w:rsid w:val="542955AB"/>
    <w:rsid w:val="542B6554"/>
    <w:rsid w:val="5464BB73"/>
    <w:rsid w:val="546F251F"/>
    <w:rsid w:val="54971DCC"/>
    <w:rsid w:val="54B2B5C8"/>
    <w:rsid w:val="54C0ACFC"/>
    <w:rsid w:val="54DE16B9"/>
    <w:rsid w:val="55187BEA"/>
    <w:rsid w:val="55206CA8"/>
    <w:rsid w:val="5529AC5F"/>
    <w:rsid w:val="553AD410"/>
    <w:rsid w:val="557BFDD1"/>
    <w:rsid w:val="557D7899"/>
    <w:rsid w:val="55A4C3A6"/>
    <w:rsid w:val="55BEEC30"/>
    <w:rsid w:val="55BF50D7"/>
    <w:rsid w:val="55F49805"/>
    <w:rsid w:val="55F53969"/>
    <w:rsid w:val="562EF081"/>
    <w:rsid w:val="56500108"/>
    <w:rsid w:val="56A93FEE"/>
    <w:rsid w:val="56C82B7F"/>
    <w:rsid w:val="56DC1C81"/>
    <w:rsid w:val="56F7F2A7"/>
    <w:rsid w:val="57085C2F"/>
    <w:rsid w:val="573FDB7A"/>
    <w:rsid w:val="575AB24B"/>
    <w:rsid w:val="575D850A"/>
    <w:rsid w:val="57883C98"/>
    <w:rsid w:val="57DA3AE1"/>
    <w:rsid w:val="58623227"/>
    <w:rsid w:val="5865AEA8"/>
    <w:rsid w:val="58723C68"/>
    <w:rsid w:val="5898EFB3"/>
    <w:rsid w:val="58AAF0C8"/>
    <w:rsid w:val="58B2CCE1"/>
    <w:rsid w:val="58D091A7"/>
    <w:rsid w:val="58D215CD"/>
    <w:rsid w:val="58D2C331"/>
    <w:rsid w:val="5915E367"/>
    <w:rsid w:val="593537A0"/>
    <w:rsid w:val="594E1611"/>
    <w:rsid w:val="59A9C2C8"/>
    <w:rsid w:val="59CEED81"/>
    <w:rsid w:val="5A0492A8"/>
    <w:rsid w:val="5A090A57"/>
    <w:rsid w:val="5A240CFD"/>
    <w:rsid w:val="5A3D234C"/>
    <w:rsid w:val="5A566047"/>
    <w:rsid w:val="5A5A8B9C"/>
    <w:rsid w:val="5A951A0A"/>
    <w:rsid w:val="5ABE3500"/>
    <w:rsid w:val="5AF27847"/>
    <w:rsid w:val="5AFF6649"/>
    <w:rsid w:val="5B0A55D8"/>
    <w:rsid w:val="5B26261F"/>
    <w:rsid w:val="5B4C8EA2"/>
    <w:rsid w:val="5B5345C2"/>
    <w:rsid w:val="5B775A9A"/>
    <w:rsid w:val="5BBE0315"/>
    <w:rsid w:val="5BC0A7A7"/>
    <w:rsid w:val="5BC7B16F"/>
    <w:rsid w:val="5BD297D0"/>
    <w:rsid w:val="5BEDF4F4"/>
    <w:rsid w:val="5C0AC89A"/>
    <w:rsid w:val="5C0B3F4F"/>
    <w:rsid w:val="5C0F230A"/>
    <w:rsid w:val="5C384A01"/>
    <w:rsid w:val="5C8E48A8"/>
    <w:rsid w:val="5CB0DDCA"/>
    <w:rsid w:val="5CBE3D29"/>
    <w:rsid w:val="5CC80D6F"/>
    <w:rsid w:val="5CE45093"/>
    <w:rsid w:val="5D40AB19"/>
    <w:rsid w:val="5D7A1E15"/>
    <w:rsid w:val="5D88B14C"/>
    <w:rsid w:val="5D8DA60B"/>
    <w:rsid w:val="5DC8CB3A"/>
    <w:rsid w:val="5DE04DAA"/>
    <w:rsid w:val="5DF36072"/>
    <w:rsid w:val="5E09E1DD"/>
    <w:rsid w:val="5E2785E9"/>
    <w:rsid w:val="5E2ABB19"/>
    <w:rsid w:val="5E3199D2"/>
    <w:rsid w:val="5E6F2A6D"/>
    <w:rsid w:val="5EC47D6A"/>
    <w:rsid w:val="5EDC7B7A"/>
    <w:rsid w:val="5EFE63F4"/>
    <w:rsid w:val="5F44A418"/>
    <w:rsid w:val="5F604C7E"/>
    <w:rsid w:val="5F872D7A"/>
    <w:rsid w:val="5FA38E18"/>
    <w:rsid w:val="5FA7D108"/>
    <w:rsid w:val="5FAD6D61"/>
    <w:rsid w:val="5FC68B7A"/>
    <w:rsid w:val="5FCC7EC7"/>
    <w:rsid w:val="5FD2C2C1"/>
    <w:rsid w:val="5FE1B2F5"/>
    <w:rsid w:val="5FF1710C"/>
    <w:rsid w:val="5FFB44D0"/>
    <w:rsid w:val="5FFD6ECF"/>
    <w:rsid w:val="5FFE600D"/>
    <w:rsid w:val="600FE0CB"/>
    <w:rsid w:val="604688FC"/>
    <w:rsid w:val="604C5F54"/>
    <w:rsid w:val="60777E4C"/>
    <w:rsid w:val="607C4174"/>
    <w:rsid w:val="6091C165"/>
    <w:rsid w:val="60937F37"/>
    <w:rsid w:val="60A2DF3D"/>
    <w:rsid w:val="60E5F22B"/>
    <w:rsid w:val="60F70C06"/>
    <w:rsid w:val="60FAC6B1"/>
    <w:rsid w:val="613FEF76"/>
    <w:rsid w:val="615812B2"/>
    <w:rsid w:val="615F731C"/>
    <w:rsid w:val="6165BD06"/>
    <w:rsid w:val="617CC709"/>
    <w:rsid w:val="618717EF"/>
    <w:rsid w:val="61ADBC7D"/>
    <w:rsid w:val="61B2488E"/>
    <w:rsid w:val="61D7EC30"/>
    <w:rsid w:val="61E27349"/>
    <w:rsid w:val="620CBF5F"/>
    <w:rsid w:val="622C4510"/>
    <w:rsid w:val="6242FA12"/>
    <w:rsid w:val="6288826E"/>
    <w:rsid w:val="6297AB21"/>
    <w:rsid w:val="62D2F94A"/>
    <w:rsid w:val="63485DEE"/>
    <w:rsid w:val="6354521B"/>
    <w:rsid w:val="635EBA39"/>
    <w:rsid w:val="63641FB7"/>
    <w:rsid w:val="6364EEA3"/>
    <w:rsid w:val="636AB6F6"/>
    <w:rsid w:val="63775763"/>
    <w:rsid w:val="63B090CF"/>
    <w:rsid w:val="63B1623F"/>
    <w:rsid w:val="63D04572"/>
    <w:rsid w:val="63D79693"/>
    <w:rsid w:val="63E87856"/>
    <w:rsid w:val="640D6CA7"/>
    <w:rsid w:val="6411D66D"/>
    <w:rsid w:val="64253438"/>
    <w:rsid w:val="646992BA"/>
    <w:rsid w:val="646ED964"/>
    <w:rsid w:val="647907E9"/>
    <w:rsid w:val="647C0F15"/>
    <w:rsid w:val="64A530CC"/>
    <w:rsid w:val="64DE6BF1"/>
    <w:rsid w:val="654BBCFE"/>
    <w:rsid w:val="654D92BA"/>
    <w:rsid w:val="6566A274"/>
    <w:rsid w:val="65956753"/>
    <w:rsid w:val="65F69FFC"/>
    <w:rsid w:val="6605631B"/>
    <w:rsid w:val="6619D570"/>
    <w:rsid w:val="6625289B"/>
    <w:rsid w:val="665D6F0B"/>
    <w:rsid w:val="667876CC"/>
    <w:rsid w:val="667A3C52"/>
    <w:rsid w:val="66E68B0F"/>
    <w:rsid w:val="6708C31E"/>
    <w:rsid w:val="670975A1"/>
    <w:rsid w:val="67166B35"/>
    <w:rsid w:val="676E3C5C"/>
    <w:rsid w:val="67CBA7CE"/>
    <w:rsid w:val="67CF08D6"/>
    <w:rsid w:val="680305C0"/>
    <w:rsid w:val="6815CDCE"/>
    <w:rsid w:val="68160CB3"/>
    <w:rsid w:val="683705BE"/>
    <w:rsid w:val="684E3E2D"/>
    <w:rsid w:val="68524DCE"/>
    <w:rsid w:val="6864A34E"/>
    <w:rsid w:val="6865DEC8"/>
    <w:rsid w:val="68ACD599"/>
    <w:rsid w:val="68BAED5A"/>
    <w:rsid w:val="68C488E0"/>
    <w:rsid w:val="68D3189D"/>
    <w:rsid w:val="68F88E3B"/>
    <w:rsid w:val="6919DB8D"/>
    <w:rsid w:val="69358DDE"/>
    <w:rsid w:val="695AA89B"/>
    <w:rsid w:val="6994EAF0"/>
    <w:rsid w:val="69A7C1A9"/>
    <w:rsid w:val="69AB662C"/>
    <w:rsid w:val="69BB49CF"/>
    <w:rsid w:val="69E57AB1"/>
    <w:rsid w:val="69F43E78"/>
    <w:rsid w:val="6A3E7A32"/>
    <w:rsid w:val="6A52F045"/>
    <w:rsid w:val="6A5365BE"/>
    <w:rsid w:val="6A5ECFC2"/>
    <w:rsid w:val="6A7BC73C"/>
    <w:rsid w:val="6A840DAC"/>
    <w:rsid w:val="6A844B3F"/>
    <w:rsid w:val="6AC14F8C"/>
    <w:rsid w:val="6AD4253A"/>
    <w:rsid w:val="6AFAF304"/>
    <w:rsid w:val="6B2684D9"/>
    <w:rsid w:val="6B29B827"/>
    <w:rsid w:val="6B3D7C76"/>
    <w:rsid w:val="6B4AF8EA"/>
    <w:rsid w:val="6B791569"/>
    <w:rsid w:val="6B869C91"/>
    <w:rsid w:val="6B914A13"/>
    <w:rsid w:val="6BAFC653"/>
    <w:rsid w:val="6BB3A1A5"/>
    <w:rsid w:val="6BC772F9"/>
    <w:rsid w:val="6BE3D8B7"/>
    <w:rsid w:val="6C5DED31"/>
    <w:rsid w:val="6C6218A0"/>
    <w:rsid w:val="6C706238"/>
    <w:rsid w:val="6C8BA665"/>
    <w:rsid w:val="6CA04CCC"/>
    <w:rsid w:val="6CDF310D"/>
    <w:rsid w:val="6CF660AA"/>
    <w:rsid w:val="6D3F7C42"/>
    <w:rsid w:val="6D4098FE"/>
    <w:rsid w:val="6D7AC3FA"/>
    <w:rsid w:val="6D7FD204"/>
    <w:rsid w:val="6D8515CA"/>
    <w:rsid w:val="6D897D8F"/>
    <w:rsid w:val="6DA6069B"/>
    <w:rsid w:val="6E6DBB7E"/>
    <w:rsid w:val="6E7FDA9A"/>
    <w:rsid w:val="6E9B974E"/>
    <w:rsid w:val="6EABF6C9"/>
    <w:rsid w:val="6EE07A2A"/>
    <w:rsid w:val="6F0132EB"/>
    <w:rsid w:val="6F2AED94"/>
    <w:rsid w:val="6F34A1D6"/>
    <w:rsid w:val="6F34AE0C"/>
    <w:rsid w:val="6F60DF53"/>
    <w:rsid w:val="6F76D94B"/>
    <w:rsid w:val="6F779E79"/>
    <w:rsid w:val="6F803017"/>
    <w:rsid w:val="6F94360A"/>
    <w:rsid w:val="6FAA265B"/>
    <w:rsid w:val="6FB1582B"/>
    <w:rsid w:val="6FC735DD"/>
    <w:rsid w:val="6FCA4213"/>
    <w:rsid w:val="7035DDAF"/>
    <w:rsid w:val="7055ECE1"/>
    <w:rsid w:val="706D1735"/>
    <w:rsid w:val="70B45EC6"/>
    <w:rsid w:val="70F8C4B8"/>
    <w:rsid w:val="71087E23"/>
    <w:rsid w:val="71634555"/>
    <w:rsid w:val="7166D37B"/>
    <w:rsid w:val="7180E88C"/>
    <w:rsid w:val="71C3F373"/>
    <w:rsid w:val="71D53D18"/>
    <w:rsid w:val="7207859A"/>
    <w:rsid w:val="7263BB2B"/>
    <w:rsid w:val="726EF40B"/>
    <w:rsid w:val="7281D982"/>
    <w:rsid w:val="728E96B5"/>
    <w:rsid w:val="72ABDBB7"/>
    <w:rsid w:val="72B6DE4F"/>
    <w:rsid w:val="7322FD40"/>
    <w:rsid w:val="732E8863"/>
    <w:rsid w:val="73386511"/>
    <w:rsid w:val="734CE0CF"/>
    <w:rsid w:val="7361458F"/>
    <w:rsid w:val="736FBC46"/>
    <w:rsid w:val="73B0B76B"/>
    <w:rsid w:val="73C3D584"/>
    <w:rsid w:val="73DDF99E"/>
    <w:rsid w:val="73EEEA9C"/>
    <w:rsid w:val="7411C5EC"/>
    <w:rsid w:val="7414533F"/>
    <w:rsid w:val="7438B12C"/>
    <w:rsid w:val="743E5673"/>
    <w:rsid w:val="743FAB7A"/>
    <w:rsid w:val="74627F07"/>
    <w:rsid w:val="747A9BA0"/>
    <w:rsid w:val="74A0AAFD"/>
    <w:rsid w:val="74A8B40F"/>
    <w:rsid w:val="74AC24DE"/>
    <w:rsid w:val="74B01C55"/>
    <w:rsid w:val="74C581F7"/>
    <w:rsid w:val="74D8B77C"/>
    <w:rsid w:val="74E897CA"/>
    <w:rsid w:val="74FA4B9E"/>
    <w:rsid w:val="751B3682"/>
    <w:rsid w:val="752325D3"/>
    <w:rsid w:val="753AB99E"/>
    <w:rsid w:val="75632002"/>
    <w:rsid w:val="75FC456C"/>
    <w:rsid w:val="760EFB40"/>
    <w:rsid w:val="7622176E"/>
    <w:rsid w:val="762CC986"/>
    <w:rsid w:val="765BEE01"/>
    <w:rsid w:val="7696D133"/>
    <w:rsid w:val="76AC4F04"/>
    <w:rsid w:val="76B708AE"/>
    <w:rsid w:val="76B9D1C9"/>
    <w:rsid w:val="76BC2915"/>
    <w:rsid w:val="76CCBCAD"/>
    <w:rsid w:val="76F86FAB"/>
    <w:rsid w:val="77377707"/>
    <w:rsid w:val="773A537C"/>
    <w:rsid w:val="778090A6"/>
    <w:rsid w:val="77B6122B"/>
    <w:rsid w:val="77BF5D23"/>
    <w:rsid w:val="77C7AD6A"/>
    <w:rsid w:val="78096EDD"/>
    <w:rsid w:val="780BD297"/>
    <w:rsid w:val="782BA2A7"/>
    <w:rsid w:val="782C2153"/>
    <w:rsid w:val="783620C0"/>
    <w:rsid w:val="7837E0AD"/>
    <w:rsid w:val="784439BC"/>
    <w:rsid w:val="785C5C44"/>
    <w:rsid w:val="7860674E"/>
    <w:rsid w:val="7871BAF4"/>
    <w:rsid w:val="7879004D"/>
    <w:rsid w:val="7883F782"/>
    <w:rsid w:val="78BB331B"/>
    <w:rsid w:val="78CE8073"/>
    <w:rsid w:val="78D32608"/>
    <w:rsid w:val="78E6C881"/>
    <w:rsid w:val="78F00178"/>
    <w:rsid w:val="790563B9"/>
    <w:rsid w:val="7906CB13"/>
    <w:rsid w:val="79161AF2"/>
    <w:rsid w:val="79165776"/>
    <w:rsid w:val="7918CB8F"/>
    <w:rsid w:val="795FD556"/>
    <w:rsid w:val="79664BA8"/>
    <w:rsid w:val="79706102"/>
    <w:rsid w:val="79BC2253"/>
    <w:rsid w:val="79BCED0C"/>
    <w:rsid w:val="79DA85DB"/>
    <w:rsid w:val="79EA3409"/>
    <w:rsid w:val="79EEEF9E"/>
    <w:rsid w:val="7A3A86E9"/>
    <w:rsid w:val="7A3D9311"/>
    <w:rsid w:val="7A3E8900"/>
    <w:rsid w:val="7A8C580F"/>
    <w:rsid w:val="7A9FA380"/>
    <w:rsid w:val="7AADE4B4"/>
    <w:rsid w:val="7AAEC3FD"/>
    <w:rsid w:val="7AB50FA1"/>
    <w:rsid w:val="7AE03CAE"/>
    <w:rsid w:val="7AEC626D"/>
    <w:rsid w:val="7B0872EC"/>
    <w:rsid w:val="7B32BBEA"/>
    <w:rsid w:val="7B565FD9"/>
    <w:rsid w:val="7B8779EC"/>
    <w:rsid w:val="7BA766DF"/>
    <w:rsid w:val="7BAAB08F"/>
    <w:rsid w:val="7C56C4C0"/>
    <w:rsid w:val="7C604F0A"/>
    <w:rsid w:val="7C636BA0"/>
    <w:rsid w:val="7C7F6C04"/>
    <w:rsid w:val="7C80832C"/>
    <w:rsid w:val="7CBE9594"/>
    <w:rsid w:val="7CEA9D02"/>
    <w:rsid w:val="7D3C331B"/>
    <w:rsid w:val="7D465863"/>
    <w:rsid w:val="7D74E033"/>
    <w:rsid w:val="7D75BE5D"/>
    <w:rsid w:val="7D93149F"/>
    <w:rsid w:val="7D959A7C"/>
    <w:rsid w:val="7D95CCE2"/>
    <w:rsid w:val="7DC4DA8B"/>
    <w:rsid w:val="7DD6FFFC"/>
    <w:rsid w:val="7DD93A77"/>
    <w:rsid w:val="7E4DCD5D"/>
    <w:rsid w:val="7E525131"/>
    <w:rsid w:val="7E940491"/>
    <w:rsid w:val="7E9F5C1E"/>
    <w:rsid w:val="7EC312F3"/>
    <w:rsid w:val="7ED57B89"/>
    <w:rsid w:val="7F3EF77B"/>
    <w:rsid w:val="7FA22577"/>
    <w:rsid w:val="7FBDBF2A"/>
    <w:rsid w:val="7FEBF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B7243"/>
  <w15:docId w15:val="{64B41866-0CF6-4D4E-8648-911C2A99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9F1"/>
    <w:pPr>
      <w:spacing w:line="288" w:lineRule="auto"/>
    </w:pPr>
    <w:rPr>
      <w:rFonts w:ascii="Arial" w:eastAsiaTheme="minorEastAsia" w:hAnsi="Arial"/>
      <w:szCs w:val="24"/>
      <w:lang w:val="en-US" w:eastAsia="ja-JP"/>
    </w:rPr>
  </w:style>
  <w:style w:type="paragraph" w:styleId="Heading1">
    <w:name w:val="heading 1"/>
    <w:aliases w:val="Report title (one line)"/>
    <w:basedOn w:val="Normal"/>
    <w:next w:val="Normal"/>
    <w:link w:val="Heading1Char"/>
    <w:autoRedefine/>
    <w:uiPriority w:val="9"/>
    <w:qFormat/>
    <w:rsid w:val="00FE5582"/>
    <w:pPr>
      <w:spacing w:before="360" w:after="360"/>
      <w:outlineLvl w:val="0"/>
    </w:pPr>
    <w:rPr>
      <w:rFonts w:cs="Arial"/>
      <w:noProof/>
      <w:color w:val="63256D"/>
      <w:sz w:val="44"/>
      <w:szCs w:val="44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A19"/>
    <w:pPr>
      <w:spacing w:before="200" w:after="240"/>
      <w:outlineLvl w:val="1"/>
    </w:pPr>
    <w:rPr>
      <w:rFonts w:eastAsiaTheme="majorEastAsia" w:cstheme="majorBidi"/>
      <w:bCs/>
      <w:color w:val="6A2875" w:themeColor="background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DF7"/>
    <w:pPr>
      <w:spacing w:after="0" w:line="240" w:lineRule="auto"/>
      <w:outlineLvl w:val="2"/>
    </w:pPr>
    <w:rPr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50DF7"/>
    <w:pPr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4364"/>
    <w:pPr>
      <w:spacing w:before="40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C7C7C7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FE5582"/>
    <w:rPr>
      <w:rFonts w:ascii="Arial" w:eastAsiaTheme="minorEastAsia" w:hAnsi="Arial" w:cs="Arial"/>
      <w:noProof/>
      <w:color w:val="63256D"/>
      <w:sz w:val="44"/>
      <w:szCs w:val="4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20A19"/>
    <w:rPr>
      <w:rFonts w:ascii="Arial" w:eastAsiaTheme="majorEastAsia" w:hAnsi="Arial" w:cstheme="majorBidi"/>
      <w:bCs/>
      <w:color w:val="6A2875" w:themeColor="background2"/>
      <w:sz w:val="44"/>
      <w:szCs w:val="26"/>
      <w:lang w:val="en-US" w:eastAsia="ja-JP"/>
    </w:rPr>
  </w:style>
  <w:style w:type="paragraph" w:styleId="NoSpacing">
    <w:name w:val="No Spacing"/>
    <w:uiPriority w:val="1"/>
    <w:qFormat/>
    <w:rsid w:val="008D4B76"/>
    <w:pPr>
      <w:spacing w:after="0" w:line="240" w:lineRule="auto"/>
    </w:pPr>
    <w:rPr>
      <w:rFonts w:ascii="Arial" w:eastAsiaTheme="minorEastAsia" w:hAnsi="Arial"/>
      <w:szCs w:val="24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50DF7"/>
    <w:rPr>
      <w:rFonts w:ascii="Arial" w:eastAsiaTheme="minorEastAsia" w:hAnsi="Arial"/>
      <w:b/>
      <w:bCs/>
      <w:sz w:val="26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E50DF7"/>
    <w:rPr>
      <w:rFonts w:ascii="Arial" w:eastAsiaTheme="minorEastAsia" w:hAnsi="Arial"/>
      <w:b/>
      <w:bCs/>
      <w:sz w:val="24"/>
      <w:szCs w:val="24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EC4364"/>
    <w:rPr>
      <w:rFonts w:ascii="Arial" w:eastAsiaTheme="minorEastAsia" w:hAnsi="Arial"/>
      <w:b/>
      <w:szCs w:val="24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C7C7C7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NFP GP Bulleted List,List Paragraph1,Recommendation,List Paragraph11,L,Bullet point,List Paragraph111,F5 List Paragraph,Dot pt,CV text,Table text,Medium Grid 1 - Accent 21,Numbered Paragraph,List Paragraph2,FooterText,numbered,列出段,0Bulle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FE5582"/>
    <w:rPr>
      <w:b/>
      <w:bCs/>
      <w:i/>
      <w:iCs/>
      <w:color w:val="63256D"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785261"/>
    <w:rPr>
      <w:b/>
      <w:bCs/>
      <w:caps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A334F"/>
    <w:rPr>
      <w:rFonts w:ascii="Arial" w:eastAsiaTheme="minorEastAsia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F1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tablelistbullet">
    <w:name w:val="table list bullet"/>
    <w:basedOn w:val="ListParagraph"/>
    <w:qFormat/>
    <w:rsid w:val="004D32B5"/>
    <w:pPr>
      <w:numPr>
        <w:numId w:val="1"/>
      </w:numPr>
      <w:tabs>
        <w:tab w:val="num" w:pos="360"/>
      </w:tabs>
      <w:spacing w:after="120" w:line="240" w:lineRule="auto"/>
    </w:pPr>
    <w:rPr>
      <w:rFonts w:eastAsia="MS Mincho" w:cs="FSMe-Bold"/>
      <w:spacing w:val="-2"/>
      <w:sz w:val="20"/>
      <w:szCs w:val="20"/>
      <w:lang w:eastAsia="en-US"/>
    </w:rPr>
  </w:style>
  <w:style w:type="table" w:styleId="LightShading-Accent4">
    <w:name w:val="Light Shading Accent 4"/>
    <w:basedOn w:val="TableNormal"/>
    <w:uiPriority w:val="60"/>
    <w:rsid w:val="00EC4364"/>
    <w:pPr>
      <w:keepLines/>
      <w:spacing w:after="80" w:line="240" w:lineRule="auto"/>
      <w:ind w:left="113" w:right="113"/>
    </w:pPr>
    <w:rPr>
      <w:rFonts w:ascii="Arial" w:eastAsiaTheme="minorEastAsia" w:hAnsi="Arial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BE632A"/>
    <w:rPr>
      <w:rFonts w:cs="Arial"/>
      <w:spacing w:val="-3"/>
      <w:kern w:val="1"/>
      <w:szCs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C6F7B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14FBE"/>
    <w:pPr>
      <w:tabs>
        <w:tab w:val="left" w:pos="660"/>
        <w:tab w:val="right" w:pos="9016"/>
        <w:tab w:val="right" w:pos="10206"/>
      </w:tabs>
      <w:spacing w:after="100"/>
      <w:ind w:left="22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553CD"/>
    <w:pPr>
      <w:tabs>
        <w:tab w:val="left" w:pos="1100"/>
        <w:tab w:val="right" w:pos="9016"/>
      </w:tabs>
      <w:spacing w:after="100"/>
      <w:ind w:left="1134" w:hanging="567"/>
    </w:pPr>
  </w:style>
  <w:style w:type="character" w:styleId="Hyperlink">
    <w:name w:val="Hyperlink"/>
    <w:basedOn w:val="DefaultParagraphFont"/>
    <w:uiPriority w:val="99"/>
    <w:unhideWhenUsed/>
    <w:rsid w:val="0040062A"/>
    <w:rPr>
      <w:color w:val="0432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Versionanddate">
    <w:name w:val="Version and date"/>
    <w:basedOn w:val="Normal"/>
    <w:link w:val="VersionanddateChar"/>
    <w:qFormat/>
    <w:rsid w:val="004E461E"/>
    <w:rPr>
      <w:color w:val="FEFFFF" w:themeColor="background1"/>
      <w:sz w:val="28"/>
      <w:szCs w:val="28"/>
    </w:rPr>
  </w:style>
  <w:style w:type="table" w:styleId="TableGrid">
    <w:name w:val="Table Grid"/>
    <w:basedOn w:val="TableNormal"/>
    <w:uiPriority w:val="39"/>
    <w:rsid w:val="00EC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Reporttitletwolines">
    <w:name w:val="Heading 1 Report title (two lines)"/>
    <w:basedOn w:val="Heading1"/>
    <w:autoRedefine/>
    <w:qFormat/>
    <w:rsid w:val="0028395B"/>
    <w:pPr>
      <w:spacing w:before="7680" w:line="240" w:lineRule="auto"/>
    </w:pPr>
    <w:rPr>
      <w:b/>
      <w:color w:val="FEFFFF" w:themeColor="background1"/>
      <w:sz w:val="70"/>
    </w:rPr>
  </w:style>
  <w:style w:type="paragraph" w:customStyle="1" w:styleId="TableDescription">
    <w:name w:val="Table Description"/>
    <w:basedOn w:val="Normal"/>
    <w:link w:val="TableDescriptionChar"/>
    <w:qFormat/>
    <w:rsid w:val="001665A1"/>
    <w:rPr>
      <w:b/>
    </w:rPr>
  </w:style>
  <w:style w:type="character" w:customStyle="1" w:styleId="TableDescriptionChar">
    <w:name w:val="Table Description Char"/>
    <w:basedOn w:val="DefaultParagraphFont"/>
    <w:link w:val="TableDescription"/>
    <w:rsid w:val="001665A1"/>
    <w:rPr>
      <w:rFonts w:ascii="Arial" w:eastAsiaTheme="minorEastAsia" w:hAnsi="Arial"/>
      <w:b/>
      <w:szCs w:val="24"/>
      <w:lang w:val="en-US" w:eastAsia="ja-JP"/>
    </w:rPr>
  </w:style>
  <w:style w:type="paragraph" w:customStyle="1" w:styleId="Website">
    <w:name w:val="Website"/>
    <w:basedOn w:val="Versionanddate"/>
    <w:link w:val="WebsiteChar"/>
    <w:qFormat/>
    <w:rsid w:val="00B73DA2"/>
    <w:pPr>
      <w:spacing w:after="60"/>
    </w:pPr>
    <w:rPr>
      <w:rFonts w:cs="Arial"/>
      <w:b/>
    </w:rPr>
  </w:style>
  <w:style w:type="character" w:customStyle="1" w:styleId="VersionanddateChar">
    <w:name w:val="Version and date Char"/>
    <w:basedOn w:val="DefaultParagraphFont"/>
    <w:link w:val="Versionanddate"/>
    <w:rsid w:val="006765FF"/>
    <w:rPr>
      <w:rFonts w:ascii="Arial" w:eastAsiaTheme="minorEastAsia" w:hAnsi="Arial"/>
      <w:color w:val="FEFFFF" w:themeColor="background1"/>
      <w:sz w:val="28"/>
      <w:szCs w:val="28"/>
      <w:lang w:val="en-US" w:eastAsia="ja-JP"/>
    </w:rPr>
  </w:style>
  <w:style w:type="character" w:customStyle="1" w:styleId="WebsiteChar">
    <w:name w:val="Website Char"/>
    <w:basedOn w:val="VersionanddateChar"/>
    <w:link w:val="Website"/>
    <w:rsid w:val="00B73DA2"/>
    <w:rPr>
      <w:rFonts w:ascii="Arial" w:eastAsiaTheme="minorEastAsia" w:hAnsi="Arial" w:cs="Arial"/>
      <w:b/>
      <w:color w:val="FEFFFF" w:themeColor="background1"/>
      <w:sz w:val="28"/>
      <w:szCs w:val="2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33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3893"/>
    <w:pPr>
      <w:spacing w:after="160" w:line="240" w:lineRule="auto"/>
    </w:pPr>
    <w:rPr>
      <w:rFonts w:eastAsiaTheme="minorHAns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389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893"/>
    <w:rPr>
      <w:rFonts w:ascii="Arial" w:hAnsi="Arial"/>
      <w:b/>
      <w:bCs/>
      <w:sz w:val="20"/>
      <w:szCs w:val="20"/>
    </w:rPr>
  </w:style>
  <w:style w:type="character" w:customStyle="1" w:styleId="ListParagraphChar">
    <w:name w:val="List Paragraph Char"/>
    <w:aliases w:val="NFP GP Bulleted List Char,List Paragraph1 Char,Recommendation Char,List Paragraph11 Char,L Char,Bullet point Char,List Paragraph111 Char,F5 List Paragraph Char,Dot pt Char,CV text Char,Table text Char,Medium Grid 1 - Accent 21 Char"/>
    <w:basedOn w:val="DefaultParagraphFont"/>
    <w:link w:val="ListParagraph"/>
    <w:uiPriority w:val="34"/>
    <w:qFormat/>
    <w:locked/>
    <w:rsid w:val="00633893"/>
    <w:rPr>
      <w:rFonts w:ascii="Arial" w:eastAsiaTheme="minorEastAsia" w:hAnsi="Arial"/>
      <w:szCs w:val="24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33893"/>
    <w:pPr>
      <w:spacing w:after="0" w:line="240" w:lineRule="auto"/>
    </w:pPr>
    <w:rPr>
      <w:rFonts w:eastAsiaTheme="minorHAnsi"/>
      <w:sz w:val="16"/>
      <w:szCs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3893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893"/>
    <w:rPr>
      <w:vertAlign w:val="superscript"/>
    </w:rPr>
  </w:style>
  <w:style w:type="paragraph" w:customStyle="1" w:styleId="MCheading1">
    <w:name w:val="MC heading 1"/>
    <w:basedOn w:val="Normal"/>
    <w:link w:val="MCheading1Char"/>
    <w:qFormat/>
    <w:rsid w:val="00633893"/>
    <w:pPr>
      <w:spacing w:after="160" w:line="259" w:lineRule="auto"/>
    </w:pPr>
    <w:rPr>
      <w:rFonts w:eastAsiaTheme="minorHAnsi" w:cs="Arial"/>
      <w:color w:val="6A2875"/>
      <w:sz w:val="48"/>
      <w:szCs w:val="32"/>
      <w:lang w:val="en-AU" w:eastAsia="en-US"/>
    </w:rPr>
  </w:style>
  <w:style w:type="character" w:customStyle="1" w:styleId="MCheading1Char">
    <w:name w:val="MC heading 1 Char"/>
    <w:basedOn w:val="DefaultParagraphFont"/>
    <w:link w:val="MCheading1"/>
    <w:rsid w:val="00633893"/>
    <w:rPr>
      <w:rFonts w:ascii="Arial" w:hAnsi="Arial" w:cs="Arial"/>
      <w:color w:val="6A2875"/>
      <w:sz w:val="4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33893"/>
    <w:pPr>
      <w:keepNext/>
      <w:keepLines/>
      <w:spacing w:before="480" w:after="120" w:line="259" w:lineRule="auto"/>
      <w:outlineLvl w:val="9"/>
    </w:pPr>
    <w:rPr>
      <w:rFonts w:asciiTheme="majorHAnsi" w:eastAsiaTheme="majorEastAsia" w:hAnsiTheme="majorHAnsi" w:cstheme="majorBidi"/>
      <w:b/>
      <w:color w:val="40C5CB" w:themeColor="accent1" w:themeShade="BF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63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Revision">
    <w:name w:val="Revision"/>
    <w:hidden/>
    <w:uiPriority w:val="99"/>
    <w:semiHidden/>
    <w:rsid w:val="00633893"/>
    <w:pPr>
      <w:spacing w:after="0" w:line="240" w:lineRule="auto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3893"/>
    <w:rPr>
      <w:color w:val="929292" w:themeColor="followedHyperlink"/>
      <w:u w:val="single"/>
    </w:rPr>
  </w:style>
  <w:style w:type="paragraph" w:customStyle="1" w:styleId="1jb">
    <w:name w:val="1 jb"/>
    <w:basedOn w:val="ListParagraph"/>
    <w:qFormat/>
    <w:rsid w:val="00E61B6F"/>
    <w:pPr>
      <w:numPr>
        <w:numId w:val="3"/>
      </w:numPr>
      <w:spacing w:before="240" w:after="120" w:line="259" w:lineRule="auto"/>
      <w:contextualSpacing w:val="0"/>
    </w:pPr>
    <w:rPr>
      <w:rFonts w:eastAsiaTheme="minorHAnsi" w:cs="Arial"/>
      <w:b/>
      <w:color w:val="6B2F76"/>
      <w:szCs w:val="22"/>
      <w:lang w:val="en-AU" w:eastAsia="en-US"/>
    </w:rPr>
  </w:style>
  <w:style w:type="paragraph" w:customStyle="1" w:styleId="11jb">
    <w:name w:val="1.1 jb"/>
    <w:basedOn w:val="ListParagraph"/>
    <w:link w:val="11jbChar"/>
    <w:qFormat/>
    <w:rsid w:val="00E61B6F"/>
    <w:pPr>
      <w:numPr>
        <w:ilvl w:val="1"/>
        <w:numId w:val="3"/>
      </w:numPr>
      <w:spacing w:after="160" w:line="240" w:lineRule="auto"/>
      <w:contextualSpacing w:val="0"/>
      <w:jc w:val="both"/>
    </w:pPr>
    <w:rPr>
      <w:rFonts w:eastAsiaTheme="minorHAnsi" w:cs="Arial"/>
      <w:szCs w:val="22"/>
      <w:lang w:val="en-AU" w:eastAsia="en-AU"/>
    </w:rPr>
  </w:style>
  <w:style w:type="character" w:customStyle="1" w:styleId="11jbChar">
    <w:name w:val="1.1 jb Char"/>
    <w:basedOn w:val="DefaultParagraphFont"/>
    <w:link w:val="11jb"/>
    <w:rsid w:val="00E61B6F"/>
    <w:rPr>
      <w:rFonts w:ascii="Arial" w:hAnsi="Arial" w:cs="Arial"/>
      <w:lang w:eastAsia="en-AU"/>
    </w:rPr>
  </w:style>
  <w:style w:type="paragraph" w:customStyle="1" w:styleId="111jb">
    <w:name w:val="1.1.1 jb"/>
    <w:basedOn w:val="ListParagraph"/>
    <w:link w:val="111jbChar"/>
    <w:qFormat/>
    <w:rsid w:val="00E61B6F"/>
    <w:pPr>
      <w:numPr>
        <w:ilvl w:val="2"/>
        <w:numId w:val="3"/>
      </w:numPr>
      <w:spacing w:after="160" w:line="259" w:lineRule="auto"/>
      <w:contextualSpacing w:val="0"/>
    </w:pPr>
    <w:rPr>
      <w:rFonts w:eastAsiaTheme="minorHAnsi" w:cs="Arial"/>
      <w:szCs w:val="22"/>
      <w:lang w:val="en-AU" w:eastAsia="en-AU"/>
    </w:rPr>
  </w:style>
  <w:style w:type="numbering" w:customStyle="1" w:styleId="KeyPoints">
    <w:name w:val="Key Points"/>
    <w:basedOn w:val="NoList"/>
    <w:uiPriority w:val="99"/>
    <w:rsid w:val="00E61B6F"/>
    <w:pPr>
      <w:numPr>
        <w:numId w:val="4"/>
      </w:numPr>
    </w:pPr>
  </w:style>
  <w:style w:type="paragraph" w:customStyle="1" w:styleId="1NumberPointsStyle">
    <w:name w:val="1. Number Points Style"/>
    <w:basedOn w:val="Normal"/>
    <w:qFormat/>
    <w:rsid w:val="00E61B6F"/>
    <w:pPr>
      <w:numPr>
        <w:numId w:val="5"/>
      </w:numPr>
      <w:spacing w:line="240" w:lineRule="auto"/>
    </w:pPr>
    <w:rPr>
      <w:rFonts w:ascii="Calibri" w:eastAsia="Times New Roman" w:hAnsi="Calibri" w:cs="Times New Roman"/>
      <w:sz w:val="24"/>
      <w:szCs w:val="20"/>
      <w:lang w:val="en-AU" w:eastAsia="en-AU"/>
    </w:rPr>
  </w:style>
  <w:style w:type="paragraph" w:customStyle="1" w:styleId="Style1">
    <w:name w:val="Style1"/>
    <w:basedOn w:val="111jb"/>
    <w:link w:val="Style1Char"/>
    <w:qFormat/>
    <w:rsid w:val="00433D2C"/>
    <w:pPr>
      <w:numPr>
        <w:numId w:val="6"/>
      </w:numPr>
    </w:pPr>
  </w:style>
  <w:style w:type="character" w:customStyle="1" w:styleId="Style1Char">
    <w:name w:val="Style1 Char"/>
    <w:basedOn w:val="DefaultParagraphFont"/>
    <w:link w:val="Style1"/>
    <w:rsid w:val="00433D2C"/>
    <w:rPr>
      <w:rFonts w:ascii="Arial" w:hAnsi="Arial" w:cs="Arial"/>
      <w:lang w:eastAsia="en-AU"/>
    </w:rPr>
  </w:style>
  <w:style w:type="character" w:customStyle="1" w:styleId="normaltextrun">
    <w:name w:val="normaltextrun"/>
    <w:basedOn w:val="DefaultParagraphFont"/>
    <w:rsid w:val="00E61B6F"/>
  </w:style>
  <w:style w:type="character" w:customStyle="1" w:styleId="111jbChar">
    <w:name w:val="1.1.1 jb Char"/>
    <w:basedOn w:val="DefaultParagraphFont"/>
    <w:link w:val="111jb"/>
    <w:rsid w:val="00EB0B3A"/>
    <w:rPr>
      <w:rFonts w:ascii="Arial" w:hAnsi="Arial" w:cs="Arial"/>
      <w:lang w:eastAsia="en-AU"/>
    </w:rPr>
  </w:style>
  <w:style w:type="table" w:customStyle="1" w:styleId="NDIAPurple">
    <w:name w:val="NDIA Purple"/>
    <w:basedOn w:val="TableNormal"/>
    <w:uiPriority w:val="99"/>
    <w:rsid w:val="00520A19"/>
    <w:pPr>
      <w:spacing w:after="0" w:line="240" w:lineRule="auto"/>
    </w:pPr>
    <w:tblPr>
      <w:tblStyleRowBandSize w:val="1"/>
      <w:tblBorders>
        <w:bottom w:val="single" w:sz="4" w:space="0" w:color="000000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rPr>
        <w:b/>
        <w:color w:val="000000"/>
      </w:rPr>
      <w:tblPr/>
      <w:tcPr>
        <w:shd w:val="clear" w:color="auto" w:fill="8AC53F" w:themeFill="text2"/>
      </w:tcPr>
    </w:tblStylePr>
    <w:tblStylePr w:type="band2Horz">
      <w:tblPr/>
      <w:tcPr>
        <w:shd w:val="clear" w:color="auto" w:fill="E7F3D8" w:themeFill="text2" w:themeFillTint="33"/>
      </w:tcPr>
    </w:tblStylePr>
  </w:style>
  <w:style w:type="paragraph" w:customStyle="1" w:styleId="NDIStitle">
    <w:name w:val="NDIS title"/>
    <w:basedOn w:val="Heading1"/>
    <w:qFormat/>
    <w:rsid w:val="00472FA8"/>
  </w:style>
  <w:style w:type="character" w:customStyle="1" w:styleId="eop">
    <w:name w:val="eop"/>
    <w:basedOn w:val="DefaultParagraphFont"/>
    <w:rsid w:val="007A2E90"/>
  </w:style>
  <w:style w:type="character" w:styleId="UnresolvedMention">
    <w:name w:val="Unresolved Mention"/>
    <w:basedOn w:val="DefaultParagraphFont"/>
    <w:uiPriority w:val="99"/>
    <w:semiHidden/>
    <w:unhideWhenUsed/>
    <w:rsid w:val="00376B80"/>
    <w:rPr>
      <w:color w:val="605E5C"/>
      <w:shd w:val="clear" w:color="auto" w:fill="E1DFDD"/>
    </w:rPr>
  </w:style>
  <w:style w:type="paragraph" w:customStyle="1" w:styleId="Legendtext">
    <w:name w:val="Legend text"/>
    <w:rsid w:val="00017ECE"/>
    <w:pPr>
      <w:tabs>
        <w:tab w:val="left" w:pos="226"/>
      </w:tabs>
      <w:spacing w:after="40" w:line="249" w:lineRule="auto"/>
      <w:ind w:left="227" w:right="113" w:hanging="227"/>
    </w:pPr>
    <w:rPr>
      <w:rFonts w:ascii="Arial" w:eastAsia="Times New Roman" w:hAnsi="Arial" w:cs="Arial"/>
      <w:color w:val="000000"/>
      <w:kern w:val="28"/>
      <w:sz w:val="14"/>
      <w:lang w:eastAsia="en-AU"/>
      <w14:ligatures w14:val="standard"/>
      <w14:cntxtAlts/>
    </w:rPr>
  </w:style>
  <w:style w:type="paragraph" w:customStyle="1" w:styleId="Heading3-Red">
    <w:name w:val="Heading 3 - Red"/>
    <w:basedOn w:val="Normal"/>
    <w:link w:val="Heading3-RedChar"/>
    <w:qFormat/>
    <w:rsid w:val="00B07AA3"/>
    <w:pPr>
      <w:spacing w:after="0" w:line="249" w:lineRule="auto"/>
    </w:pPr>
    <w:rPr>
      <w:rFonts w:eastAsia="Times New Roman" w:cs="Arial"/>
      <w:b/>
      <w:color w:val="EE3E7E"/>
      <w:kern w:val="28"/>
      <w:sz w:val="24"/>
      <w:lang w:val="en-AU" w:eastAsia="en-AU"/>
      <w14:ligatures w14:val="standard"/>
      <w14:cntxtAlts/>
    </w:rPr>
  </w:style>
  <w:style w:type="character" w:customStyle="1" w:styleId="Heading3-RedChar">
    <w:name w:val="Heading 3 - Red Char"/>
    <w:basedOn w:val="Heading3Char"/>
    <w:link w:val="Heading3-Red"/>
    <w:rsid w:val="00B07AA3"/>
    <w:rPr>
      <w:rFonts w:ascii="Arial" w:eastAsia="Times New Roman" w:hAnsi="Arial" w:cs="Arial"/>
      <w:b/>
      <w:bCs/>
      <w:color w:val="EE3E7E"/>
      <w:kern w:val="28"/>
      <w:sz w:val="24"/>
      <w:szCs w:val="24"/>
      <w:lang w:val="en-US" w:eastAsia="en-AU"/>
      <w14:ligatures w14:val="standard"/>
      <w14:cntxtAlts/>
    </w:rPr>
  </w:style>
  <w:style w:type="paragraph" w:customStyle="1" w:styleId="paragraph">
    <w:name w:val="paragraph"/>
    <w:basedOn w:val="Normal"/>
    <w:rsid w:val="00BE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AU" w:eastAsia="zh-CN" w:bidi="th-TH"/>
    </w:rPr>
  </w:style>
  <w:style w:type="character" w:customStyle="1" w:styleId="cf01">
    <w:name w:val="cf01"/>
    <w:basedOn w:val="DefaultParagraphFont"/>
    <w:rsid w:val="000967C2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855C15"/>
  </w:style>
  <w:style w:type="table" w:styleId="ListTable3-Accent2">
    <w:name w:val="List Table 3 Accent 2"/>
    <w:basedOn w:val="TableNormal"/>
    <w:uiPriority w:val="48"/>
    <w:rsid w:val="00E678C9"/>
    <w:pPr>
      <w:spacing w:after="0" w:line="240" w:lineRule="auto"/>
    </w:pPr>
    <w:tblPr>
      <w:tblStyleRowBandSize w:val="1"/>
      <w:tblStyleColBandSize w:val="1"/>
      <w:tblBorders>
        <w:top w:val="single" w:sz="4" w:space="0" w:color="00A3AD" w:themeColor="accent2"/>
        <w:left w:val="single" w:sz="4" w:space="0" w:color="00A3AD" w:themeColor="accent2"/>
        <w:bottom w:val="single" w:sz="4" w:space="0" w:color="00A3AD" w:themeColor="accent2"/>
        <w:right w:val="single" w:sz="4" w:space="0" w:color="00A3AD" w:themeColor="accent2"/>
      </w:tblBorders>
    </w:tblPr>
    <w:tblStylePr w:type="firstRow">
      <w:rPr>
        <w:b/>
        <w:bCs/>
        <w:color w:val="FEFFFF" w:themeColor="background1"/>
      </w:rPr>
      <w:tblPr/>
      <w:tcPr>
        <w:shd w:val="clear" w:color="auto" w:fill="00A3AD" w:themeFill="accent2"/>
      </w:tcPr>
    </w:tblStylePr>
    <w:tblStylePr w:type="lastRow">
      <w:rPr>
        <w:b/>
        <w:bCs/>
      </w:rPr>
      <w:tblPr/>
      <w:tcPr>
        <w:tcBorders>
          <w:top w:val="double" w:sz="4" w:space="0" w:color="00A3AD" w:themeColor="accent2"/>
        </w:tcBorders>
        <w:shd w:val="clear" w:color="auto" w:fill="FE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FFFF" w:themeFill="background1"/>
      </w:tcPr>
    </w:tblStylePr>
    <w:tblStylePr w:type="band1Vert">
      <w:tblPr/>
      <w:tcPr>
        <w:tcBorders>
          <w:left w:val="single" w:sz="4" w:space="0" w:color="00A3AD" w:themeColor="accent2"/>
          <w:right w:val="single" w:sz="4" w:space="0" w:color="00A3AD" w:themeColor="accent2"/>
        </w:tcBorders>
      </w:tcPr>
    </w:tblStylePr>
    <w:tblStylePr w:type="band1Horz">
      <w:tblPr/>
      <w:tcPr>
        <w:tcBorders>
          <w:top w:val="single" w:sz="4" w:space="0" w:color="00A3AD" w:themeColor="accent2"/>
          <w:bottom w:val="single" w:sz="4" w:space="0" w:color="00A3A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3AD" w:themeColor="accent2"/>
          <w:left w:val="nil"/>
        </w:tcBorders>
      </w:tcPr>
    </w:tblStylePr>
    <w:tblStylePr w:type="swCell">
      <w:tblPr/>
      <w:tcPr>
        <w:tcBorders>
          <w:top w:val="double" w:sz="4" w:space="0" w:color="00A3A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6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35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14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32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4071">
          <w:marLeft w:val="446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457">
          <w:marLeft w:val="446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374">
          <w:marLeft w:val="331"/>
          <w:marRight w:val="0"/>
          <w:marTop w:val="20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169">
          <w:marLeft w:val="331"/>
          <w:marRight w:val="0"/>
          <w:marTop w:val="20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667">
          <w:marLeft w:val="446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184">
          <w:marLeft w:val="44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650">
          <w:marLeft w:val="44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774">
          <w:marLeft w:val="44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363">
          <w:marLeft w:val="44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621">
          <w:marLeft w:val="44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226">
          <w:marLeft w:val="44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83">
          <w:marLeft w:val="44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144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906">
          <w:marLeft w:val="44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781">
          <w:marLeft w:val="44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3170">
          <w:marLeft w:val="331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91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69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94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748">
          <w:marLeft w:val="44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044">
          <w:marLeft w:val="44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773">
          <w:marLeft w:val="44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955">
          <w:marLeft w:val="44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287">
          <w:marLeft w:val="44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417">
          <w:marLeft w:val="44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681">
          <w:marLeft w:val="44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711">
          <w:marLeft w:val="44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7514">
          <w:marLeft w:val="331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29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1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641">
          <w:marLeft w:val="201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264">
          <w:marLeft w:val="129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696">
          <w:marLeft w:val="201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468">
          <w:marLeft w:val="201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264">
          <w:marLeft w:val="129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1675">
          <w:marLeft w:val="70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029">
          <w:marLeft w:val="70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723">
          <w:marLeft w:val="70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8785">
          <w:marLeft w:val="44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662">
          <w:marLeft w:val="44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768">
          <w:marLeft w:val="44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8">
          <w:marLeft w:val="57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513">
          <w:marLeft w:val="57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45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4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8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dis.gov.a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W908\AppData\Local\Microsoft\Windows\INetCache\Content.Outlook\Q4VNFQLR\3P%20report%20template.dotx" TargetMode="External"/></Relationships>
</file>

<file path=word/theme/theme1.xml><?xml version="1.0" encoding="utf-8"?>
<a:theme xmlns:a="http://schemas.openxmlformats.org/drawingml/2006/main" name="NDIS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DIS" id="{40D95CFA-5B88-D84F-94DC-F95D899DD32C}" vid="{2C9AD999-B78C-A940-855A-D41994C0734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ae5159-973e-442c-9456-d0a4a0fdbcc5">
      <Terms xmlns="http://schemas.microsoft.com/office/infopath/2007/PartnerControls"/>
    </lcf76f155ced4ddcb4097134ff3c332f>
    <TaxCatchAll xmlns="28748ad2-4444-4e1f-a25c-8a9d84158b8c" xsi:nil="true"/>
    <SharedWithUsers xmlns="28748ad2-4444-4e1f-a25c-8a9d84158b8c">
      <UserInfo>
        <DisplayName>Maloney, Kellie</DisplayName>
        <AccountId>99</AccountId>
        <AccountType/>
      </UserInfo>
      <UserInfo>
        <DisplayName>Trigg, Hayley</DisplayName>
        <AccountId>212</AccountId>
        <AccountType/>
      </UserInfo>
      <UserInfo>
        <DisplayName>Waldock, Adam</DisplayName>
        <AccountId>36</AccountId>
        <AccountType/>
      </UserInfo>
      <UserInfo>
        <DisplayName>Constance, Rebecca</DisplayName>
        <AccountId>12</AccountId>
        <AccountType/>
      </UserInfo>
    </SharedWithUsers>
    <SignOffStatus xmlns="8dae5159-973e-442c-9456-d0a4a0fdbc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19" ma:contentTypeDescription="Create a new document." ma:contentTypeScope="" ma:versionID="522b93257b0eb62cfd2ecc7e24b3b669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95e9f62adcac432836a4fcb481f3e87a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gnOffStatus" ma:index="14" nillable="true" ma:displayName="Sign Off Status" ma:format="Dropdown" ma:internalName="SignOffStatus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32D30-8ECC-4774-B97D-08B21D6372F2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28748ad2-4444-4e1f-a25c-8a9d84158b8c"/>
    <ds:schemaRef ds:uri="http://schemas.microsoft.com/office/infopath/2007/PartnerControls"/>
    <ds:schemaRef ds:uri="8dae5159-973e-442c-9456-d0a4a0fdbcc5"/>
  </ds:schemaRefs>
</ds:datastoreItem>
</file>

<file path=customXml/itemProps2.xml><?xml version="1.0" encoding="utf-8"?>
<ds:datastoreItem xmlns:ds="http://schemas.openxmlformats.org/officeDocument/2006/customXml" ds:itemID="{BEA39FEB-942D-4200-A67D-D0DBD1BCA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e5159-973e-442c-9456-d0a4a0fdbcc5"/>
    <ds:schemaRef ds:uri="28748ad2-4444-4e1f-a25c-8a9d84158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771D8-74A9-494F-BD90-38907E967C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3P report template.dotx</Template>
  <TotalTime>0</TotalTime>
  <Pages>10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Waldock, Adam</dc:creator>
  <cp:keywords/>
  <dc:description/>
  <cp:lastModifiedBy>Constance, Rebecca</cp:lastModifiedBy>
  <cp:revision>2</cp:revision>
  <cp:lastPrinted>2023-05-23T01:31:00Z</cp:lastPrinted>
  <dcterms:created xsi:type="dcterms:W3CDTF">2023-05-23T01:37:00Z</dcterms:created>
  <dcterms:modified xsi:type="dcterms:W3CDTF">2023-05-23T01:37:00Z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0x010100FD9141D4F2E51347AFCDCDFCE89D365F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MSIP_Label_2b83f8d7-e91f-4eee-a336-52a8061c0503_Enabled">
    <vt:lpwstr>true</vt:lpwstr>
  </property>
  <property fmtid="{D5CDD505-2E9C-101B-9397-08002B2CF9AE}" pid="9" name="MSIP_Label_2b83f8d7-e91f-4eee-a336-52a8061c0503_SetDate">
    <vt:lpwstr>2022-10-06T00:53:09Z</vt:lpwstr>
  </property>
  <property fmtid="{D5CDD505-2E9C-101B-9397-08002B2CF9AE}" pid="10" name="MSIP_Label_2b83f8d7-e91f-4eee-a336-52a8061c0503_Method">
    <vt:lpwstr>Privileged</vt:lpwstr>
  </property>
  <property fmtid="{D5CDD505-2E9C-101B-9397-08002B2CF9AE}" pid="11" name="MSIP_Label_2b83f8d7-e91f-4eee-a336-52a8061c0503_Name">
    <vt:lpwstr>OFFICIAL</vt:lpwstr>
  </property>
  <property fmtid="{D5CDD505-2E9C-101B-9397-08002B2CF9AE}" pid="12" name="MSIP_Label_2b83f8d7-e91f-4eee-a336-52a8061c0503_SiteId">
    <vt:lpwstr>cd778b65-752d-454a-87cf-b9990fe58993</vt:lpwstr>
  </property>
  <property fmtid="{D5CDD505-2E9C-101B-9397-08002B2CF9AE}" pid="13" name="MSIP_Label_2b83f8d7-e91f-4eee-a336-52a8061c0503_ActionId">
    <vt:lpwstr>fdcc40b5-0f51-4ad6-9388-3f094c9de6ed</vt:lpwstr>
  </property>
  <property fmtid="{D5CDD505-2E9C-101B-9397-08002B2CF9AE}" pid="14" name="MSIP_Label_2b83f8d7-e91f-4eee-a336-52a8061c0503_ContentBits">
    <vt:lpwstr>0</vt:lpwstr>
  </property>
  <property fmtid="{D5CDD505-2E9C-101B-9397-08002B2CF9AE}" pid="15" name="MediaServiceImageTags">
    <vt:lpwstr/>
  </property>
</Properties>
</file>