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2E0" w14:textId="1C1CBFA4" w:rsidR="00A94C40" w:rsidRPr="00A94C40" w:rsidRDefault="00D5005D" w:rsidP="00A94C40">
      <w:pPr>
        <w:pStyle w:val="Heading1"/>
        <w:spacing w:line="360" w:lineRule="auto"/>
        <w:rPr>
          <w:rFonts w:ascii="Arial" w:hAnsi="Arial" w:cs="Arial"/>
          <w:b/>
          <w:color w:val="7030A0"/>
          <w:sz w:val="40"/>
          <w:szCs w:val="40"/>
        </w:rPr>
      </w:pPr>
      <w:r>
        <w:rPr>
          <w:rFonts w:ascii="Arial" w:hAnsi="Arial" w:cs="Arial"/>
          <w:b/>
          <w:color w:val="7030A0"/>
          <w:sz w:val="40"/>
          <w:szCs w:val="40"/>
        </w:rPr>
        <w:t>my NDIS Participant Portal –</w:t>
      </w:r>
      <w:r>
        <w:rPr>
          <w:rFonts w:ascii="Arial" w:hAnsi="Arial" w:cs="Arial"/>
          <w:b/>
          <w:color w:val="7030A0"/>
          <w:sz w:val="40"/>
          <w:szCs w:val="40"/>
        </w:rPr>
        <w:br/>
      </w:r>
      <w:r w:rsidR="00E9686F">
        <w:rPr>
          <w:rFonts w:ascii="Arial" w:hAnsi="Arial" w:cs="Arial"/>
          <w:b/>
          <w:color w:val="7030A0"/>
          <w:sz w:val="40"/>
          <w:szCs w:val="40"/>
        </w:rPr>
        <w:t>Overview</w:t>
      </w:r>
    </w:p>
    <w:p w14:paraId="2C88B217" w14:textId="77777777" w:rsidR="00E9686F" w:rsidRPr="0043647A" w:rsidRDefault="00721E5E" w:rsidP="00D5005D">
      <w:pPr>
        <w:rPr>
          <w:rFonts w:ascii="Arial" w:hAnsi="Arial" w:cs="Arial"/>
        </w:rPr>
      </w:pPr>
      <w:r w:rsidRPr="0043647A">
        <w:rPr>
          <w:rFonts w:ascii="Arial" w:hAnsi="Arial" w:cs="Arial"/>
        </w:rPr>
        <w:t>[</w:t>
      </w:r>
      <w:r w:rsidR="00D5005D" w:rsidRPr="0043647A">
        <w:rPr>
          <w:rFonts w:ascii="Arial" w:hAnsi="Arial" w:cs="Arial"/>
        </w:rPr>
        <w:t>Narrator</w:t>
      </w:r>
      <w:r w:rsidRPr="0043647A">
        <w:rPr>
          <w:rFonts w:ascii="Arial" w:hAnsi="Arial" w:cs="Arial"/>
        </w:rPr>
        <w:t>]</w:t>
      </w:r>
      <w:r w:rsidR="00D5005D" w:rsidRPr="0043647A">
        <w:rPr>
          <w:rFonts w:ascii="Arial" w:hAnsi="Arial" w:cs="Arial"/>
        </w:rPr>
        <w:t xml:space="preserve"> my NDIS Participant Portal – </w:t>
      </w:r>
      <w:r w:rsidR="00E9686F" w:rsidRPr="0043647A">
        <w:rPr>
          <w:rFonts w:ascii="Arial" w:hAnsi="Arial" w:cs="Arial"/>
        </w:rPr>
        <w:t>Overview</w:t>
      </w:r>
    </w:p>
    <w:p w14:paraId="7B66848A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Many Participants and their families have told us the current </w:t>
      </w:r>
      <w:proofErr w:type="spellStart"/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myplace</w:t>
      </w:r>
      <w:proofErr w:type="spellEnd"/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portal is difficult to navigate, confusing and lacking basic accessibility features.  </w:t>
      </w:r>
    </w:p>
    <w:p w14:paraId="26F7A63C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05B10845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We have been building the new my NDIS participant portal to deliver a better experience overall for participants, </w:t>
      </w:r>
      <w:proofErr w:type="gramStart"/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nominees</w:t>
      </w:r>
      <w:proofErr w:type="gramEnd"/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 and child representatives.  </w:t>
      </w:r>
    </w:p>
    <w:p w14:paraId="7396E294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7E7F4BB6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In October 2021 we started testing an early version of the new portal with participants.  </w:t>
      </w:r>
    </w:p>
    <w:p w14:paraId="7488805F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33B1B513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This testing was closed in August 2022.  </w:t>
      </w:r>
    </w:p>
    <w:p w14:paraId="437C576B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14328295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During the test, nearly 500 participants, nominees, child representatives and organisations, from a range of disability cohorts volunteered to participate and give feedback on how to make the portal better.   </w:t>
      </w:r>
    </w:p>
    <w:p w14:paraId="70C85861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50F381AA" w14:textId="77777777" w:rsidR="00E9686F" w:rsidRPr="0043647A" w:rsidRDefault="00E9686F" w:rsidP="00E9686F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This collaboration has been key in identifying improvements and has shaped the build of the new portal for current and future participants.  </w:t>
      </w:r>
    </w:p>
    <w:p w14:paraId="7703E7FC" w14:textId="77777777" w:rsidR="005C59FE" w:rsidRDefault="005C59FE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</w:p>
    <w:p w14:paraId="1D5BDC68" w14:textId="2E0AFFCB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 xml:space="preserve">Initially users will navigate to the new portal from the NDIA website not via </w:t>
      </w:r>
      <w:proofErr w:type="spellStart"/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myGov</w:t>
      </w:r>
      <w:proofErr w:type="spellEnd"/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. </w:t>
      </w:r>
    </w:p>
    <w:p w14:paraId="68235001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2DC1287B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Before accessing the portal for the first time all users will need to register. </w:t>
      </w:r>
    </w:p>
    <w:p w14:paraId="663AC2A9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774AAE46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To register they will need their own NDIS number, date of birth and the mobile phone number linked to their NDIS account.  </w:t>
      </w:r>
    </w:p>
    <w:p w14:paraId="070CAE51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0C8808B6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Once registered they can sign into the new portal using either their NDIS number or email address and a password of their choice.  </w:t>
      </w:r>
    </w:p>
    <w:p w14:paraId="59C2D2D5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  </w:t>
      </w:r>
    </w:p>
    <w:p w14:paraId="221F0F5F" w14:textId="77777777" w:rsidR="00AD227B" w:rsidRPr="0043647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One signed in the new my NDIS portal will give participants and their representatives a fully accessible platform to: </w:t>
      </w:r>
    </w:p>
    <w:p w14:paraId="766CE819" w14:textId="7D75D69F" w:rsidR="00AD227B" w:rsidRPr="00136E4A" w:rsidRDefault="00AD227B" w:rsidP="00AD227B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 w:bidi="ar-SA"/>
        </w:rPr>
      </w:pPr>
      <w:r w:rsidRPr="0043647A">
        <w:rPr>
          <w:rFonts w:ascii="Arial" w:eastAsiaTheme="minorHAnsi" w:hAnsi="Arial" w:cs="Arial"/>
          <w:sz w:val="22"/>
          <w:szCs w:val="22"/>
          <w:lang w:eastAsia="en-US" w:bidi="ar-SA"/>
        </w:rPr>
        <w:t> </w:t>
      </w:r>
      <w:r w:rsidRPr="0043647A">
        <w:rPr>
          <w:rStyle w:val="normaltextrun"/>
          <w:rFonts w:ascii="Arial" w:hAnsi="Arial" w:cs="Arial"/>
          <w:sz w:val="22"/>
          <w:szCs w:val="22"/>
        </w:rPr>
        <w:t> 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4B10F227" w14:textId="77777777" w:rsidR="00AD227B" w:rsidRPr="0043647A" w:rsidRDefault="00AD227B" w:rsidP="00AD22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>view their budget 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6426B1BC" w14:textId="77777777" w:rsidR="00AD227B" w:rsidRPr="0043647A" w:rsidRDefault="00AD227B" w:rsidP="00AD22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>view plan information and personal details 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3B7D64E5" w14:textId="77777777" w:rsidR="00AD227B" w:rsidRPr="0043647A" w:rsidRDefault="00AD227B" w:rsidP="00AD22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>make and manage claims (for self-managed plans) 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549478BC" w14:textId="77777777" w:rsidR="00AD227B" w:rsidRPr="0043647A" w:rsidRDefault="00AD227B" w:rsidP="00AD22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>See all claims against their budget 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5EE8B271" w14:textId="77777777" w:rsidR="00AD227B" w:rsidRPr="0043647A" w:rsidRDefault="00AD227B" w:rsidP="00AD227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>See messages and correspondence from NDIA 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1B3F4263" w14:textId="5AA8D572" w:rsidR="00721E5E" w:rsidRPr="0043647A" w:rsidRDefault="00721E5E" w:rsidP="00D5005D">
      <w:pPr>
        <w:rPr>
          <w:rFonts w:ascii="Arial" w:hAnsi="Arial" w:cs="Arial"/>
        </w:rPr>
      </w:pPr>
    </w:p>
    <w:p w14:paraId="62FB67D9" w14:textId="77777777" w:rsidR="0043647A" w:rsidRPr="0043647A" w:rsidRDefault="0043647A" w:rsidP="004364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>The new my NDIS portal can be accessed by Participants, child representatives and nominees in the Tasmanian transition group with an approved PACE plan.  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61CBD4E9" w14:textId="77777777" w:rsidR="0043647A" w:rsidRPr="0043647A" w:rsidRDefault="0043647A" w:rsidP="004364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> 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63B3C9C1" w14:textId="77777777" w:rsidR="0043647A" w:rsidRPr="0043647A" w:rsidRDefault="0043647A" w:rsidP="0043647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3647A">
        <w:rPr>
          <w:rStyle w:val="normaltextrun"/>
          <w:rFonts w:ascii="Arial" w:hAnsi="Arial" w:cs="Arial"/>
          <w:sz w:val="22"/>
          <w:szCs w:val="22"/>
        </w:rPr>
        <w:t xml:space="preserve">All other participants should continue to use the </w:t>
      </w:r>
      <w:proofErr w:type="spellStart"/>
      <w:r w:rsidRPr="0043647A">
        <w:rPr>
          <w:rStyle w:val="normaltextrun"/>
          <w:rFonts w:ascii="Arial" w:hAnsi="Arial" w:cs="Arial"/>
          <w:sz w:val="22"/>
          <w:szCs w:val="22"/>
        </w:rPr>
        <w:t>myplace</w:t>
      </w:r>
      <w:proofErr w:type="spellEnd"/>
      <w:r w:rsidRPr="0043647A">
        <w:rPr>
          <w:rStyle w:val="normaltextrun"/>
          <w:rFonts w:ascii="Arial" w:hAnsi="Arial" w:cs="Arial"/>
          <w:sz w:val="22"/>
          <w:szCs w:val="22"/>
        </w:rPr>
        <w:t xml:space="preserve"> portal and/or </w:t>
      </w:r>
      <w:proofErr w:type="gramStart"/>
      <w:r w:rsidRPr="0043647A">
        <w:rPr>
          <w:rStyle w:val="normaltextrun"/>
          <w:rFonts w:ascii="Arial" w:hAnsi="Arial" w:cs="Arial"/>
          <w:sz w:val="22"/>
          <w:szCs w:val="22"/>
        </w:rPr>
        <w:t>the my</w:t>
      </w:r>
      <w:proofErr w:type="gramEnd"/>
      <w:r w:rsidRPr="0043647A">
        <w:rPr>
          <w:rStyle w:val="normaltextrun"/>
          <w:rFonts w:ascii="Arial" w:hAnsi="Arial" w:cs="Arial"/>
          <w:sz w:val="22"/>
          <w:szCs w:val="22"/>
        </w:rPr>
        <w:t xml:space="preserve"> NDIS mobile app until they have an approved PACE plan.   </w:t>
      </w:r>
      <w:r w:rsidRPr="0043647A">
        <w:rPr>
          <w:rStyle w:val="eop"/>
          <w:rFonts w:ascii="Arial" w:hAnsi="Arial" w:cs="Arial"/>
          <w:sz w:val="22"/>
          <w:szCs w:val="22"/>
        </w:rPr>
        <w:t> </w:t>
      </w:r>
    </w:p>
    <w:p w14:paraId="2E5399AC" w14:textId="77777777" w:rsidR="005C59FE" w:rsidRDefault="005C59FE" w:rsidP="00A94C40">
      <w:pPr>
        <w:spacing w:line="360" w:lineRule="auto"/>
        <w:rPr>
          <w:rFonts w:ascii="Arial" w:hAnsi="Arial" w:cs="Arial"/>
        </w:rPr>
      </w:pPr>
    </w:p>
    <w:p w14:paraId="64E284F0" w14:textId="6BE79532" w:rsidR="00A94C40" w:rsidRPr="0043647A" w:rsidRDefault="00A94C40" w:rsidP="00A94C40">
      <w:pPr>
        <w:spacing w:line="360" w:lineRule="auto"/>
        <w:rPr>
          <w:rFonts w:ascii="Arial" w:hAnsi="Arial" w:cs="Arial"/>
        </w:rPr>
      </w:pPr>
      <w:r w:rsidRPr="0043647A">
        <w:rPr>
          <w:rFonts w:ascii="Arial" w:hAnsi="Arial" w:cs="Arial"/>
        </w:rPr>
        <w:t>[End Transcript]</w:t>
      </w:r>
    </w:p>
    <w:sectPr w:rsidR="00A94C40" w:rsidRPr="0043647A" w:rsidSect="00D5005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9BCB" w14:textId="77777777" w:rsidR="00134B72" w:rsidRDefault="00134B72" w:rsidP="00A94C40">
      <w:pPr>
        <w:spacing w:after="0" w:line="240" w:lineRule="auto"/>
      </w:pPr>
      <w:r>
        <w:separator/>
      </w:r>
    </w:p>
  </w:endnote>
  <w:endnote w:type="continuationSeparator" w:id="0">
    <w:p w14:paraId="71C96319" w14:textId="77777777" w:rsidR="00134B72" w:rsidRDefault="00134B72" w:rsidP="00A9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33F3" w14:textId="77777777" w:rsidR="00134B72" w:rsidRDefault="00134B72" w:rsidP="00A94C40">
      <w:pPr>
        <w:spacing w:after="0" w:line="240" w:lineRule="auto"/>
      </w:pPr>
      <w:r>
        <w:separator/>
      </w:r>
    </w:p>
  </w:footnote>
  <w:footnote w:type="continuationSeparator" w:id="0">
    <w:p w14:paraId="4794274F" w14:textId="77777777" w:rsidR="00134B72" w:rsidRDefault="00134B72" w:rsidP="00A9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8007" w14:textId="2A20BA92" w:rsidR="00A94C40" w:rsidRDefault="00A94C40" w:rsidP="00A94C4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CCC0" w14:textId="219A2358" w:rsidR="009D4292" w:rsidRDefault="00D500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14AA4C9" wp14:editId="4FDFF4E1">
          <wp:simplePos x="0" y="0"/>
          <wp:positionH relativeFrom="margin">
            <wp:align>right</wp:align>
          </wp:positionH>
          <wp:positionV relativeFrom="paragraph">
            <wp:posOffset>66040</wp:posOffset>
          </wp:positionV>
          <wp:extent cx="1523085" cy="792215"/>
          <wp:effectExtent l="0" t="0" r="1270" b="8255"/>
          <wp:wrapNone/>
          <wp:docPr id="1" name="Picture 1" descr="The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085" cy="79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1260"/>
    <w:multiLevelType w:val="multilevel"/>
    <w:tmpl w:val="3706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808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40"/>
    <w:rsid w:val="00134B72"/>
    <w:rsid w:val="00136E4A"/>
    <w:rsid w:val="0024246D"/>
    <w:rsid w:val="0043647A"/>
    <w:rsid w:val="005B1434"/>
    <w:rsid w:val="005C59FE"/>
    <w:rsid w:val="00721E5E"/>
    <w:rsid w:val="00745E84"/>
    <w:rsid w:val="00882F00"/>
    <w:rsid w:val="00897654"/>
    <w:rsid w:val="00996AE1"/>
    <w:rsid w:val="009D4292"/>
    <w:rsid w:val="00A94C40"/>
    <w:rsid w:val="00AD227B"/>
    <w:rsid w:val="00D5005D"/>
    <w:rsid w:val="00E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FE9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C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40"/>
  </w:style>
  <w:style w:type="paragraph" w:styleId="Footer">
    <w:name w:val="footer"/>
    <w:basedOn w:val="Normal"/>
    <w:link w:val="FooterChar"/>
    <w:uiPriority w:val="99"/>
    <w:unhideWhenUsed/>
    <w:rsid w:val="00A94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40"/>
  </w:style>
  <w:style w:type="paragraph" w:customStyle="1" w:styleId="paragraph">
    <w:name w:val="paragraph"/>
    <w:basedOn w:val="Normal"/>
    <w:rsid w:val="00E9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E9686F"/>
  </w:style>
  <w:style w:type="character" w:customStyle="1" w:styleId="eop">
    <w:name w:val="eop"/>
    <w:basedOn w:val="DefaultParagraphFont"/>
    <w:rsid w:val="00E9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ae5159-973e-442c-9456-d0a4a0fdbcc5">
      <Terms xmlns="http://schemas.microsoft.com/office/infopath/2007/PartnerControls"/>
    </lcf76f155ced4ddcb4097134ff3c332f>
    <SignOffStatus xmlns="8dae5159-973e-442c-9456-d0a4a0fdbcc5" xsi:nil="true"/>
    <TaxCatchAll xmlns="28748ad2-4444-4e1f-a25c-8a9d84158b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8" ma:contentTypeDescription="Create a new document." ma:contentTypeScope="" ma:versionID="6c8b1b2227ba016483c21ee5777299d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1a156a0f7aa0af15fd4103e9807a15e4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C8DD5-9011-4911-A7B2-DF3BB84E09B1}">
  <ds:schemaRefs>
    <ds:schemaRef ds:uri="http://schemas.microsoft.com/office/2006/metadata/properties"/>
    <ds:schemaRef ds:uri="http://schemas.microsoft.com/office/infopath/2007/PartnerControls"/>
    <ds:schemaRef ds:uri="8dae5159-973e-442c-9456-d0a4a0fdbcc5"/>
    <ds:schemaRef ds:uri="28748ad2-4444-4e1f-a25c-8a9d84158b8c"/>
  </ds:schemaRefs>
</ds:datastoreItem>
</file>

<file path=customXml/itemProps2.xml><?xml version="1.0" encoding="utf-8"?>
<ds:datastoreItem xmlns:ds="http://schemas.openxmlformats.org/officeDocument/2006/customXml" ds:itemID="{4CE51B4F-9653-4BB1-BF91-16C37665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B83B7-8574-4856-B89C-B4F5D7E2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2022-11-23T06:01:00Z</dcterms:created>
  <dcterms:modified xsi:type="dcterms:W3CDTF">2022-11-23T06:03:00Z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2022-11-23T04:58:44Z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32981cc6-d569-4c8e-b445-6ce9f40d9074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0x010100FD9141D4F2E51347AFCDCDFCE89D365F</vt:lpwstr>
  </property>
  <property fmtid="{D5CDD505-2E9C-101B-9397-08002B2CF9AE}" pid="10" name="MediaServiceImageTags">
    <vt:lpwstr/>
  </property>
</Properties>
</file>