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F106C" w14:textId="77777777" w:rsidR="00306ADC" w:rsidRPr="009253E2" w:rsidRDefault="00000000" w:rsidP="00306ADC">
      <w:pPr>
        <w:pStyle w:val="Heading1"/>
        <w:spacing w:before="120"/>
        <w:rPr>
          <w:rFonts w:asciiTheme="minorBidi" w:eastAsia="DengXian" w:hAnsiTheme="minorBidi" w:cstheme="minorBidi"/>
          <w:color w:val="auto"/>
          <w:lang w:val="am-ET" w:eastAsia="zh-CN"/>
        </w:rPr>
      </w:pPr>
      <w:bookmarkStart w:id="0" w:name="_Toc6390577"/>
      <w:bookmarkStart w:id="1" w:name="_Toc12634028"/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>参与者服务章程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br/>
      </w:r>
      <w:r w:rsidR="00F418E5" w:rsidRPr="009253E2">
        <w:rPr>
          <w:rFonts w:asciiTheme="minorBidi" w:eastAsia="DengXian" w:hAnsiTheme="minorBidi" w:cstheme="minorBidi" w:hint="eastAsia"/>
          <w:color w:val="auto"/>
          <w:sz w:val="40"/>
          <w:szCs w:val="40"/>
          <w:lang w:val="am-ET" w:eastAsia="zh-CN"/>
        </w:rPr>
        <w:t>Participant Service Charter</w:t>
      </w:r>
    </w:p>
    <w:p w14:paraId="68B5E91B" w14:textId="14B34527" w:rsidR="00306ADC" w:rsidRPr="009253E2" w:rsidRDefault="00000000" w:rsidP="00D6772C">
      <w:pPr>
        <w:pStyle w:val="TOCHeading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改善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使用者待遇</w:t>
      </w:r>
    </w:p>
    <w:p w14:paraId="25BCA3FA" w14:textId="77777777" w:rsidR="00306ADC" w:rsidRPr="009253E2" w:rsidRDefault="00000000" w:rsidP="00306ADC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纯文本易读版</w:t>
      </w:r>
    </w:p>
    <w:p w14:paraId="50EB6844" w14:textId="057691B8" w:rsidR="00F418E5" w:rsidRPr="009253E2" w:rsidRDefault="00D44228" w:rsidP="00F418E5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hint="eastAsia"/>
          <w:lang w:val="am-ET" w:eastAsia="zh-CN"/>
        </w:rPr>
        <w:t xml:space="preserve">Chinese (Simplified) | </w:t>
      </w:r>
      <w:r w:rsidRPr="009253E2">
        <w:rPr>
          <w:rFonts w:ascii="Microsoft JhengHei" w:eastAsia="DengXian" w:hAnsi="Microsoft JhengHei" w:cs="Microsoft JhengHei" w:hint="eastAsia"/>
          <w:lang w:val="am-ET" w:eastAsia="zh-CN"/>
        </w:rPr>
        <w:t>简体中</w:t>
      </w:r>
      <w:r w:rsidRPr="009253E2">
        <w:rPr>
          <w:rFonts w:ascii="PMingLiU" w:eastAsia="DengXian" w:hAnsi="PMingLiU" w:cs="PMingLiU" w:hint="eastAsia"/>
          <w:lang w:val="am-ET" w:eastAsia="zh-CN"/>
        </w:rPr>
        <w:t>文</w:t>
      </w:r>
    </w:p>
    <w:p w14:paraId="720BC640" w14:textId="77777777" w:rsidR="00306ADC" w:rsidRPr="009253E2" w:rsidRDefault="00000000" w:rsidP="00C45FA9">
      <w:pPr>
        <w:pStyle w:val="TOCHeading"/>
        <w:spacing w:before="6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如何使用本章程</w:t>
      </w:r>
    </w:p>
    <w:p w14:paraId="48C18561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国家残障保险局（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NDIA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）撰写了本章程。章程中提到的词语“我们”，是指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NDIA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。</w:t>
      </w:r>
    </w:p>
    <w:p w14:paraId="4326A517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我们用通俗易懂的语言编写了本章程。</w:t>
      </w:r>
    </w:p>
    <w:p w14:paraId="3C984ECE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我们用</w:t>
      </w:r>
      <w:r w:rsidRPr="009253E2">
        <w:rPr>
          <w:rFonts w:asciiTheme="minorBidi" w:eastAsia="DengXian" w:hAnsiTheme="minorBidi" w:cstheme="minorBidi" w:hint="eastAsia"/>
          <w:b/>
          <w:bCs/>
          <w:color w:val="6B2976"/>
          <w:lang w:val="am-ET" w:eastAsia="zh-CN"/>
        </w:rPr>
        <w:t>粗体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标出了一些词汇。</w:t>
      </w:r>
    </w:p>
    <w:p w14:paraId="3A13FA72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也就是说这些词汇的笔画更粗更黑。</w:t>
      </w:r>
    </w:p>
    <w:p w14:paraId="2B7BB770" w14:textId="1ACB3ED3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我们会解释这些词汇的含义。第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2</w:t>
      </w:r>
      <w:r w:rsidR="00286FC9">
        <w:rPr>
          <w:rFonts w:asciiTheme="minorBidi" w:eastAsia="DengXian" w:hAnsiTheme="minorBidi" w:cstheme="minorBidi"/>
          <w:lang w:eastAsia="zh-CN"/>
        </w:rPr>
        <w:t>3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页上有一份词汇表。</w:t>
      </w:r>
    </w:p>
    <w:p w14:paraId="44391D3A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本易读版章程是另一份文件的摘要。这意味着本章程只包含最重要的信息。</w:t>
      </w:r>
    </w:p>
    <w:p w14:paraId="5E23163B" w14:textId="73FAA620" w:rsidR="00306ADC" w:rsidRPr="009253E2" w:rsidRDefault="00000000" w:rsidP="00B347DF">
      <w:pPr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您可以在我们的网站上找到完整版章程</w:t>
      </w:r>
      <w:r w:rsidR="00347174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hyperlink w:history="1">
        <w:r w:rsidR="00347174" w:rsidRPr="00F502B8">
          <w:rPr>
            <w:rStyle w:val="Hyperlink"/>
            <w:lang w:eastAsia="zh-CN"/>
          </w:rPr>
          <w:t xml:space="preserve">– </w:t>
        </w:r>
        <w:r w:rsidR="00347174" w:rsidRPr="00F502B8">
          <w:rPr>
            <w:rStyle w:val="Hyperlink"/>
            <w:rFonts w:asciiTheme="minorBidi" w:eastAsia="DengXian" w:hAnsiTheme="minorBidi" w:cstheme="minorBidi"/>
            <w:lang w:val="am-ET" w:eastAsia="zh-CN"/>
          </w:rPr>
          <w:t>www.ndis.gov.au/servicecharter</w:t>
        </w:r>
      </w:hyperlink>
    </w:p>
    <w:p w14:paraId="0318BF50" w14:textId="77777777" w:rsidR="00306ADC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您可以请人帮您一起阅读本章程。您的朋友、家人或支持人员也许能够帮到您。</w:t>
      </w:r>
    </w:p>
    <w:p w14:paraId="6770066C" w14:textId="77777777" w:rsidR="00C45FA9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还有其他信息可以帮助您阅读和理解本章程。</w:t>
      </w:r>
    </w:p>
    <w:p w14:paraId="4FB35D70" w14:textId="77777777" w:rsidR="00306ADC" w:rsidRPr="009253E2" w:rsidRDefault="00000000" w:rsidP="00C45FA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您可能会想看一下我们的事务计划。</w:t>
      </w:r>
    </w:p>
    <w:p w14:paraId="2F147A5D" w14:textId="77777777" w:rsidR="00306ADC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我们的事务计划解释了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在未来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 xml:space="preserve"> 4 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年的目标。</w:t>
      </w:r>
    </w:p>
    <w:p w14:paraId="3FA7121C" w14:textId="77777777" w:rsidR="00306ADC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lastRenderedPageBreak/>
        <w:t>您还可以阅读我们的《参与者服务改进计划》（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Participant Service Improvement Plan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）。</w:t>
      </w:r>
    </w:p>
    <w:p w14:paraId="076E8B3A" w14:textId="77777777" w:rsidR="00306ADC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《参与者服务改进计划》讨论了我们将如何改进我们的服务。</w:t>
      </w:r>
    </w:p>
    <w:p w14:paraId="36DFD563" w14:textId="77777777" w:rsidR="00306ADC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您不必一下子就读完本章程。</w:t>
      </w:r>
    </w:p>
    <w:p w14:paraId="4409FBF9" w14:textId="77777777" w:rsidR="00306ADC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您可以按照自己的节奏慢慢阅读。</w:t>
      </w:r>
    </w:p>
    <w:p w14:paraId="4E146476" w14:textId="77777777" w:rsidR="00306ADC" w:rsidRPr="009253E2" w:rsidRDefault="00000000" w:rsidP="00542C28">
      <w:pPr>
        <w:rPr>
          <w:rFonts w:asciiTheme="minorBidi" w:eastAsia="DengXian" w:hAnsiTheme="minorBidi" w:cstheme="minorBidi"/>
          <w:color w:val="000000"/>
          <w:szCs w:val="28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color w:val="000000"/>
          <w:szCs w:val="28"/>
          <w:lang w:val="am-ET" w:eastAsia="zh-CN"/>
        </w:rPr>
        <w:br w:type="page"/>
      </w:r>
    </w:p>
    <w:sdt>
      <w:sdtPr>
        <w:rPr>
          <w:rFonts w:asciiTheme="minorBidi" w:eastAsia="DengXian" w:hAnsiTheme="minorBidi" w:cstheme="minorBidi" w:hint="eastAsia"/>
          <w:b w:val="0"/>
          <w:bCs w:val="0"/>
          <w:color w:val="auto"/>
          <w:sz w:val="28"/>
          <w:szCs w:val="22"/>
          <w:lang w:val="am-ET" w:eastAsia="zh-CN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F5ED702" w14:textId="77777777" w:rsidR="00D6772C" w:rsidRPr="009253E2" w:rsidRDefault="00000000" w:rsidP="00306ADC">
          <w:pPr>
            <w:pStyle w:val="TOCHeading"/>
            <w:rPr>
              <w:rFonts w:asciiTheme="minorBidi" w:eastAsia="DengXian" w:hAnsiTheme="minorBidi" w:cstheme="minorBidi"/>
              <w:noProof/>
              <w:lang w:val="am-ET" w:eastAsia="zh-CN"/>
            </w:rPr>
          </w:pPr>
          <w:r w:rsidRPr="009253E2">
            <w:rPr>
              <w:rFonts w:asciiTheme="minorBidi" w:eastAsia="DengXian" w:hAnsiTheme="minorBidi" w:cstheme="minorBidi" w:hint="eastAsia"/>
              <w:lang w:val="am-ET" w:eastAsia="zh-CN"/>
            </w:rPr>
            <w:t>文件内容</w:t>
          </w:r>
          <w:r w:rsidRPr="009253E2">
            <w:rPr>
              <w:rFonts w:asciiTheme="minorBidi" w:eastAsia="DengXian" w:hAnsiTheme="minorBidi" w:cstheme="minorBidi" w:hint="eastAsia"/>
              <w:lang w:val="am-ET" w:eastAsia="zh-CN"/>
            </w:rPr>
            <w:fldChar w:fldCharType="begin"/>
          </w:r>
          <w:r w:rsidRPr="009253E2">
            <w:rPr>
              <w:rFonts w:asciiTheme="minorBidi" w:eastAsia="DengXian" w:hAnsiTheme="minorBidi" w:cstheme="minorBidi" w:hint="eastAsia"/>
              <w:lang w:val="am-ET" w:eastAsia="zh-CN"/>
            </w:rPr>
            <w:instrText xml:space="preserve"> TOC \h \z \t "Heading 2,1,Heading 2 Numbered,1" </w:instrText>
          </w:r>
          <w:r w:rsidRPr="009253E2">
            <w:rPr>
              <w:rFonts w:asciiTheme="minorBidi" w:eastAsia="DengXian" w:hAnsiTheme="minorBidi" w:cstheme="minorBidi" w:hint="eastAsia"/>
              <w:lang w:val="am-ET" w:eastAsia="zh-CN"/>
            </w:rPr>
            <w:fldChar w:fldCharType="separate"/>
          </w:r>
        </w:p>
        <w:p w14:paraId="746B6740" w14:textId="79509728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0" w:history="1">
            <w:r w:rsidR="00BC0A25"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关于《参与者服务章程》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_Toc256000000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4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57650872" w14:textId="4F037BE2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1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我们如何做到公开透明？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_Toc256000001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6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5A01E38A" w14:textId="46E910E8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2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我们如何做到积极回应？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_Toc256000002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7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15831514" w14:textId="31B614D3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3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我们如何做到相互尊重？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_Toc256000003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8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60CC61FA" w14:textId="6DDBD6DA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4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我们如何为您增权益能？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_Toc256000004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9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1BD79920" w14:textId="71ADA86B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5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我们将如何与您保持联系？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_Toc256000005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10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391A2A48" w14:textId="19B0AEFC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6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您可以期望我们做到什么？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_Toc256000006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11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3BD4D4D6" w14:textId="396B5F94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7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我们如何知道这份章程是否有效？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_Toc256000007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16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6EF5F6EC" w14:textId="5E232356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8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如何告诉我们您的想法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_Toc256000008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18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6D0EAC20" w14:textId="75E97431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09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如果您遇到了问题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_Toc256000009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19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66EE3325" w14:textId="0E96E660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10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如果您对决定不满意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_Toc256000010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20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5B2D0574" w14:textId="6D65EF88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11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联系我们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_Toc256000011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22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69372C5F" w14:textId="490DF472" w:rsidR="0059246B" w:rsidRPr="009253E2" w:rsidRDefault="00000000" w:rsidP="00347174">
          <w:pPr>
            <w:pStyle w:val="TOC1"/>
            <w:spacing w:before="400" w:after="400"/>
            <w:rPr>
              <w:rFonts w:asciiTheme="minorBidi" w:eastAsia="DengXian" w:hAnsiTheme="minorBidi" w:cstheme="minorBidi"/>
              <w:sz w:val="22"/>
              <w:lang w:val="am-ET" w:eastAsia="zh-CN"/>
            </w:rPr>
          </w:pPr>
          <w:hyperlink w:anchor="_Toc256000012" w:history="1">
            <w:r w:rsidRPr="009253E2">
              <w:rPr>
                <w:rStyle w:val="Hyperlink"/>
                <w:rFonts w:asciiTheme="minorBidi" w:eastAsia="DengXian" w:hAnsiTheme="minorBidi" w:cstheme="minorBidi" w:hint="eastAsia"/>
                <w:lang w:val="am-ET" w:eastAsia="zh-CN"/>
              </w:rPr>
              <w:t>词汇表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ab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begin"/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instrText xml:space="preserve"> PAGEREF _Toc256000012 \h </w:instrTex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separate"/>
            </w:r>
            <w:r w:rsidR="00286FC9">
              <w:rPr>
                <w:rFonts w:asciiTheme="minorBidi" w:eastAsia="DengXian" w:hAnsiTheme="minorBidi" w:cstheme="minorBidi"/>
                <w:lang w:val="am-ET" w:eastAsia="zh-CN"/>
              </w:rPr>
              <w:t>23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fldChar w:fldCharType="end"/>
            </w:r>
          </w:hyperlink>
        </w:p>
        <w:p w14:paraId="2A275D23" w14:textId="0493648F" w:rsidR="00306ADC" w:rsidRPr="00347174" w:rsidRDefault="00000000" w:rsidP="00347174">
          <w:pPr>
            <w:rPr>
              <w:rFonts w:asciiTheme="minorBidi" w:eastAsia="DengXian" w:hAnsiTheme="minorBidi" w:cstheme="minorBidi"/>
              <w:noProof/>
              <w:lang w:val="am-ET" w:eastAsia="zh-CN"/>
            </w:rPr>
          </w:pPr>
          <w:r w:rsidRPr="009253E2">
            <w:rPr>
              <w:rFonts w:asciiTheme="minorBidi" w:eastAsia="DengXian" w:hAnsiTheme="minorBidi" w:cstheme="minorBidi" w:hint="eastAsia"/>
              <w:lang w:val="am-ET" w:eastAsia="zh-CN"/>
            </w:rPr>
            <w:fldChar w:fldCharType="end"/>
          </w:r>
        </w:p>
      </w:sdtContent>
    </w:sdt>
    <w:p w14:paraId="432CD976" w14:textId="49427DDD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r w:rsidRPr="00874C49">
        <w:rPr>
          <w:lang w:val="am-ET" w:eastAsia="zh-CN"/>
        </w:rPr>
        <w:br w:type="page"/>
      </w:r>
      <w:bookmarkStart w:id="2" w:name="_Toc256000000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关于《参与者服务章程》</w:t>
      </w:r>
      <w:bookmarkEnd w:id="2"/>
    </w:p>
    <w:p w14:paraId="2A9F643A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参与者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是指参加国家残障保险计划的残障人士。</w:t>
      </w:r>
    </w:p>
    <w:p w14:paraId="3FD4CF2D" w14:textId="26121670" w:rsidR="00BC0A25" w:rsidRPr="009253E2" w:rsidRDefault="00961E52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61E52">
        <w:rPr>
          <w:rFonts w:asciiTheme="minorBidi" w:eastAsia="DengXian" w:hAnsiTheme="minorBidi" w:cstheme="minorBidi" w:hint="eastAsia"/>
          <w:w w:val="103"/>
          <w:lang w:val="am-ET" w:eastAsia="zh-CN"/>
        </w:rPr>
        <w:t>我们称这一计划为</w:t>
      </w:r>
      <w:r w:rsidRPr="00961E52">
        <w:rPr>
          <w:rFonts w:asciiTheme="minorBidi" w:eastAsia="DengXian" w:hAnsiTheme="minorBidi" w:cs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。</w:t>
      </w:r>
    </w:p>
    <w:p w14:paraId="621CBD79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参与者是我们所有工作的核心。</w:t>
      </w:r>
    </w:p>
    <w:p w14:paraId="039DB9C8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我们希望参与者可以自主决定生活的方方面面。</w:t>
      </w:r>
    </w:p>
    <w:p w14:paraId="54ECD392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我们也希望支持使用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的每一个人，</w:t>
      </w:r>
    </w:p>
    <w:p w14:paraId="1C7D5E6F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这其中包括：</w:t>
      </w:r>
    </w:p>
    <w:p w14:paraId="109C8C5D" w14:textId="77777777" w:rsidR="00BC0A25" w:rsidRPr="009253E2" w:rsidRDefault="00000000" w:rsidP="00BB3D53">
      <w:pPr>
        <w:pStyle w:val="ListParagraph"/>
        <w:numPr>
          <w:ilvl w:val="0"/>
          <w:numId w:val="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儿童和青少年</w:t>
      </w:r>
    </w:p>
    <w:p w14:paraId="60C17C90" w14:textId="77777777" w:rsidR="00BC0A25" w:rsidRPr="009253E2" w:rsidRDefault="00000000" w:rsidP="00BB3D53">
      <w:pPr>
        <w:pStyle w:val="ListParagraph"/>
        <w:numPr>
          <w:ilvl w:val="0"/>
          <w:numId w:val="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成年人</w:t>
      </w:r>
    </w:p>
    <w:p w14:paraId="79D483AA" w14:textId="77777777" w:rsidR="00BC0A25" w:rsidRPr="009253E2" w:rsidRDefault="00000000" w:rsidP="00BB3D53">
      <w:pPr>
        <w:pStyle w:val="ListParagraph"/>
        <w:numPr>
          <w:ilvl w:val="0"/>
          <w:numId w:val="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父母和家庭成员</w:t>
      </w:r>
    </w:p>
    <w:p w14:paraId="68CC0B6A" w14:textId="77777777" w:rsidR="00BC0A25" w:rsidRPr="009253E2" w:rsidRDefault="00000000" w:rsidP="00BB3D53">
      <w:pPr>
        <w:pStyle w:val="ListParagraph"/>
        <w:numPr>
          <w:ilvl w:val="0"/>
          <w:numId w:val="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想要加入</w:t>
      </w:r>
      <w:r w:rsidRPr="009253E2">
        <w:rPr>
          <w:rFonts w:asciiTheme="minorBidi" w:eastAsia="DengXian" w:hAnsi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hint="eastAsia"/>
          <w:w w:val="103"/>
          <w:lang w:val="am-ET" w:eastAsia="zh-CN"/>
        </w:rPr>
        <w:t>的人。</w:t>
      </w:r>
    </w:p>
    <w:p w14:paraId="76DEC8AE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我们根据法律的变更修订了《参与者服务章程》。</w:t>
      </w:r>
    </w:p>
    <w:p w14:paraId="5BC5BFFC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《参与者服务章程》讲述了您可以从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获得什么样的服务。</w:t>
      </w:r>
    </w:p>
    <w:p w14:paraId="4C62FB4A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我们希望您在使用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时能够获得良好的体验。</w:t>
      </w:r>
    </w:p>
    <w:p w14:paraId="0C4F306F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当我们与您一同合作时，我们将秉承下述原则：</w:t>
      </w:r>
    </w:p>
    <w:p w14:paraId="5501D10A" w14:textId="77777777" w:rsidR="00BC0A25" w:rsidRPr="009253E2" w:rsidRDefault="00000000" w:rsidP="00BB3D53">
      <w:pPr>
        <w:pStyle w:val="ListParagraph"/>
        <w:numPr>
          <w:ilvl w:val="0"/>
          <w:numId w:val="3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公开透明</w:t>
      </w:r>
    </w:p>
    <w:p w14:paraId="41BD47BF" w14:textId="77777777" w:rsidR="00BC0A25" w:rsidRPr="009253E2" w:rsidRDefault="00000000" w:rsidP="00BB3D53">
      <w:pPr>
        <w:pStyle w:val="ListParagraph"/>
        <w:numPr>
          <w:ilvl w:val="0"/>
          <w:numId w:val="3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积极回应</w:t>
      </w:r>
    </w:p>
    <w:p w14:paraId="15763F6F" w14:textId="77777777" w:rsidR="00BC0A25" w:rsidRPr="009253E2" w:rsidRDefault="00000000" w:rsidP="00BB3D53">
      <w:pPr>
        <w:pStyle w:val="ListParagraph"/>
        <w:numPr>
          <w:ilvl w:val="0"/>
          <w:numId w:val="3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相互尊重。</w:t>
      </w:r>
    </w:p>
    <w:p w14:paraId="59ED2AB4" w14:textId="77777777" w:rsidR="00FB3E7E" w:rsidRDefault="00FB3E7E">
      <w:pPr>
        <w:spacing w:before="0" w:after="0" w:line="240" w:lineRule="auto"/>
        <w:rPr>
          <w:rFonts w:asciiTheme="minorBidi" w:eastAsia="DengXian" w:hAnsiTheme="minorBidi" w:cstheme="minorBidi"/>
          <w:w w:val="103"/>
          <w:lang w:val="am-ET" w:eastAsia="zh-CN"/>
        </w:rPr>
      </w:pPr>
      <w:r>
        <w:rPr>
          <w:rFonts w:asciiTheme="minorBidi" w:eastAsia="DengXian" w:hAnsiTheme="minorBidi" w:cstheme="minorBidi"/>
          <w:w w:val="103"/>
          <w:lang w:val="am-ET" w:eastAsia="zh-CN"/>
        </w:rPr>
        <w:br w:type="page"/>
      </w:r>
    </w:p>
    <w:p w14:paraId="746C3F04" w14:textId="2D70C2C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lastRenderedPageBreak/>
        <w:t>我们还将：</w:t>
      </w:r>
    </w:p>
    <w:p w14:paraId="77BA7768" w14:textId="77777777" w:rsidR="00BC0A25" w:rsidRPr="009253E2" w:rsidRDefault="00000000" w:rsidP="00BB3D53">
      <w:pPr>
        <w:pStyle w:val="ListParagraph"/>
        <w:numPr>
          <w:ilvl w:val="0"/>
          <w:numId w:val="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增权益能</w:t>
      </w:r>
    </w:p>
    <w:p w14:paraId="4783D3D5" w14:textId="77777777" w:rsidR="00BC0A25" w:rsidRPr="009253E2" w:rsidRDefault="00000000" w:rsidP="00BB3D53">
      <w:pPr>
        <w:pStyle w:val="ListParagraph"/>
        <w:numPr>
          <w:ilvl w:val="0"/>
          <w:numId w:val="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与您保持联系。</w:t>
      </w:r>
    </w:p>
    <w:p w14:paraId="27626062" w14:textId="77777777" w:rsidR="00BC0A25" w:rsidRPr="009253E2" w:rsidRDefault="00000000" w:rsidP="00B536F9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在接下来的几页中，我们会对这几点进行深入讨论。</w:t>
      </w:r>
    </w:p>
    <w:p w14:paraId="6A53D2E6" w14:textId="77777777" w:rsidR="00FB3E7E" w:rsidRDefault="00FB3E7E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bookmarkStart w:id="3" w:name="_Toc256000001"/>
      <w:r>
        <w:rPr>
          <w:rFonts w:asciiTheme="minorBidi" w:eastAsia="DengXian" w:hAnsiTheme="minorBidi" w:cstheme="minorBidi"/>
          <w:lang w:val="am-ET" w:eastAsia="zh-CN"/>
        </w:rPr>
        <w:br w:type="page"/>
      </w:r>
    </w:p>
    <w:p w14:paraId="04184674" w14:textId="7A8C1022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我们如何做到公开透明？</w:t>
      </w:r>
      <w:bookmarkEnd w:id="3"/>
    </w:p>
    <w:p w14:paraId="3253821E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所谓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公开透明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，是指我们能够让您更容易理解我们的信息和决定。</w:t>
      </w:r>
    </w:p>
    <w:p w14:paraId="48B398A8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为了保持公开透明，我们将确保我们的信息易于：</w:t>
      </w:r>
    </w:p>
    <w:p w14:paraId="2CF4441E" w14:textId="77777777" w:rsidR="00BC0A25" w:rsidRPr="009253E2" w:rsidRDefault="00000000" w:rsidP="00BB3D53">
      <w:pPr>
        <w:pStyle w:val="ListParagraph"/>
        <w:numPr>
          <w:ilvl w:val="0"/>
          <w:numId w:val="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理解</w:t>
      </w:r>
    </w:p>
    <w:p w14:paraId="31E5F9A2" w14:textId="77777777" w:rsidR="00BC0A25" w:rsidRPr="009253E2" w:rsidRDefault="00000000" w:rsidP="00BB3D53">
      <w:pPr>
        <w:pStyle w:val="ListParagraph"/>
        <w:numPr>
          <w:ilvl w:val="0"/>
          <w:numId w:val="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获取并使用。</w:t>
      </w:r>
    </w:p>
    <w:p w14:paraId="5EA6814F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为了保持公开透明，我们将：</w:t>
      </w:r>
    </w:p>
    <w:p w14:paraId="34BB9C26" w14:textId="77777777" w:rsidR="00BC0A25" w:rsidRPr="009253E2" w:rsidRDefault="00000000" w:rsidP="00BB3D53">
      <w:pPr>
        <w:pStyle w:val="ListParagraph"/>
        <w:numPr>
          <w:ilvl w:val="0"/>
          <w:numId w:val="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与您保持联系</w:t>
      </w:r>
    </w:p>
    <w:p w14:paraId="1C623F97" w14:textId="77777777" w:rsidR="00BC0A25" w:rsidRPr="009253E2" w:rsidRDefault="00000000" w:rsidP="00BB3D53">
      <w:pPr>
        <w:pStyle w:val="ListParagraph"/>
        <w:numPr>
          <w:ilvl w:val="0"/>
          <w:numId w:val="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告知您正在发生的事情。</w:t>
      </w:r>
    </w:p>
    <w:p w14:paraId="002E38E9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我们还将：</w:t>
      </w:r>
    </w:p>
    <w:p w14:paraId="0849E6D7" w14:textId="77777777" w:rsidR="00BC0A25" w:rsidRPr="009253E2" w:rsidRDefault="00000000" w:rsidP="00BB3D53">
      <w:pPr>
        <w:pStyle w:val="ListParagraph"/>
        <w:numPr>
          <w:ilvl w:val="0"/>
          <w:numId w:val="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用您希望的通讯方式与您沟通</w:t>
      </w:r>
    </w:p>
    <w:p w14:paraId="16296F52" w14:textId="77777777" w:rsidR="00BC0A25" w:rsidRPr="009253E2" w:rsidRDefault="00000000" w:rsidP="00BB3D53">
      <w:pPr>
        <w:pStyle w:val="ListParagraph"/>
        <w:numPr>
          <w:ilvl w:val="0"/>
          <w:numId w:val="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解释我们做出的决定</w:t>
      </w:r>
    </w:p>
    <w:p w14:paraId="4EA05AE5" w14:textId="77777777" w:rsidR="00BC0A25" w:rsidRPr="009253E2" w:rsidRDefault="00000000" w:rsidP="00BB3D53">
      <w:pPr>
        <w:pStyle w:val="ListParagraph"/>
        <w:numPr>
          <w:ilvl w:val="0"/>
          <w:numId w:val="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回答您的疑问。</w:t>
      </w:r>
    </w:p>
    <w:p w14:paraId="78CBE408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40F81186" w14:textId="77777777" w:rsidR="00BC0A25" w:rsidRPr="009253E2" w:rsidRDefault="00000000" w:rsidP="00B536F9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4" w:name="_Toc256000002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我们如何做到积极回应？</w:t>
      </w:r>
      <w:bookmarkEnd w:id="4"/>
    </w:p>
    <w:p w14:paraId="07C51D05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所谓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积极回应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，是指我们将帮助您满足您的需求。</w:t>
      </w:r>
    </w:p>
    <w:p w14:paraId="2FF70C67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为了积极回应，我们将按时做出决定。</w:t>
      </w:r>
    </w:p>
    <w:p w14:paraId="33A39F1D" w14:textId="52F9C563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您可以在第</w:t>
      </w:r>
      <w:hyperlink w:anchor="_What_can_you" w:history="1">
        <w:r w:rsidR="001C2641"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1</w:t>
        </w:r>
        <w:r w:rsidR="00286FC9">
          <w:rPr>
            <w:rStyle w:val="Hyperlink"/>
            <w:rFonts w:asciiTheme="minorBidi" w:eastAsia="DengXian" w:hAnsiTheme="minorBidi" w:cstheme="minorBidi"/>
            <w:lang w:eastAsia="zh-CN"/>
          </w:rPr>
          <w:t>1</w:t>
        </w:r>
      </w:hyperlink>
      <w:r w:rsidRPr="009253E2">
        <w:rPr>
          <w:rFonts w:asciiTheme="minorBidi" w:eastAsia="DengXian" w:hAnsiTheme="minorBidi" w:cstheme="minorBidi" w:hint="eastAsia"/>
          <w:lang w:val="am-ET" w:eastAsia="zh-CN"/>
        </w:rPr>
        <w:t>页上了解有关这一点的更多信息。</w:t>
      </w:r>
    </w:p>
    <w:p w14:paraId="271BF141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我们还将为您安排专属联络人，这样您只需要讲述一遍您的经历。</w:t>
      </w:r>
    </w:p>
    <w:p w14:paraId="76031CA8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如果您的生活状况发生了改变，我们也会给您提供更多的选择。</w:t>
      </w:r>
    </w:p>
    <w:p w14:paraId="706F5542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7A26CB78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5" w:name="_Toc256000003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我们如何做到相互尊重？</w:t>
      </w:r>
      <w:bookmarkEnd w:id="5"/>
    </w:p>
    <w:p w14:paraId="3D58BC98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所谓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相互尊重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，是指我们将您视为独立的个体。</w:t>
      </w:r>
    </w:p>
    <w:p w14:paraId="1047F2C1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为了相互尊重，我们将：</w:t>
      </w:r>
    </w:p>
    <w:p w14:paraId="3338A04B" w14:textId="77777777" w:rsidR="00BC0A25" w:rsidRPr="009253E2" w:rsidRDefault="00000000" w:rsidP="00BB3D53">
      <w:pPr>
        <w:pStyle w:val="ListParagraph"/>
        <w:numPr>
          <w:ilvl w:val="0"/>
          <w:numId w:val="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倾听您的意见</w:t>
      </w:r>
    </w:p>
    <w:p w14:paraId="1E6A3058" w14:textId="77777777" w:rsidR="00BC0A25" w:rsidRPr="009253E2" w:rsidRDefault="00000000" w:rsidP="00BB3D53">
      <w:pPr>
        <w:pStyle w:val="ListParagraph"/>
        <w:numPr>
          <w:ilvl w:val="0"/>
          <w:numId w:val="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与您一起合作。</w:t>
      </w:r>
    </w:p>
    <w:p w14:paraId="6ACD644D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我们还将确保我们的工作人员了解您的残障和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多元背景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。</w:t>
      </w:r>
    </w:p>
    <w:p w14:paraId="648DD0FC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多元背景是使人们彼此不同的原因。</w:t>
      </w:r>
    </w:p>
    <w:p w14:paraId="2F974CDB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我们还将利用您的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反馈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来学习改进。</w:t>
      </w:r>
    </w:p>
    <w:p w14:paraId="5A6C4A52" w14:textId="77777777" w:rsidR="00BC0A25" w:rsidRPr="009253E2" w:rsidRDefault="00000000" w:rsidP="00B536F9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提出反馈，就是在告诉我们的工作人员：</w:t>
      </w:r>
    </w:p>
    <w:p w14:paraId="076C00B0" w14:textId="77777777" w:rsidR="00BC0A25" w:rsidRPr="009253E2" w:rsidRDefault="00000000" w:rsidP="00BB3D53">
      <w:pPr>
        <w:pStyle w:val="ListParagraph"/>
        <w:numPr>
          <w:ilvl w:val="0"/>
          <w:numId w:val="9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他们哪些方面做得很好</w:t>
      </w:r>
    </w:p>
    <w:p w14:paraId="55630BB2" w14:textId="77777777" w:rsidR="00BC0A25" w:rsidRPr="009253E2" w:rsidRDefault="00000000" w:rsidP="00BB3D53">
      <w:pPr>
        <w:pStyle w:val="ListParagraph"/>
        <w:numPr>
          <w:ilvl w:val="0"/>
          <w:numId w:val="9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他们哪些方面需要改进。</w:t>
      </w:r>
    </w:p>
    <w:p w14:paraId="53C48880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35B5725D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6" w:name="_Toc256000004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我们如何为您增权益能？</w:t>
      </w:r>
      <w:bookmarkEnd w:id="6"/>
    </w:p>
    <w:p w14:paraId="0CF127CA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所谓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增权益能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，是指我们会帮助您以自己想要的方式生活。</w:t>
      </w:r>
    </w:p>
    <w:p w14:paraId="1A90273C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我们帮助您查找和运用信息。</w:t>
      </w:r>
    </w:p>
    <w:p w14:paraId="273DDAC7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为了赋予您更多权力，我们将：</w:t>
      </w:r>
    </w:p>
    <w:p w14:paraId="0AFEBDB1" w14:textId="77777777" w:rsidR="00BC0A25" w:rsidRPr="009253E2" w:rsidRDefault="00000000" w:rsidP="00BB3D53">
      <w:pPr>
        <w:pStyle w:val="ListParagraph"/>
        <w:numPr>
          <w:ilvl w:val="0"/>
          <w:numId w:val="10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让您更容易理解我们所做的事情</w:t>
      </w:r>
    </w:p>
    <w:p w14:paraId="69BFE805" w14:textId="77777777" w:rsidR="00BC0A25" w:rsidRPr="009253E2" w:rsidRDefault="00000000" w:rsidP="00BB3D53">
      <w:pPr>
        <w:pStyle w:val="ListParagraph"/>
        <w:numPr>
          <w:ilvl w:val="0"/>
          <w:numId w:val="10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让您更轻松地与我们合作。</w:t>
      </w:r>
    </w:p>
    <w:p w14:paraId="0234F4EB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我们还将为您提供信息以帮助确保您：</w:t>
      </w:r>
    </w:p>
    <w:p w14:paraId="44A47A77" w14:textId="77777777" w:rsidR="00BC0A25" w:rsidRPr="009253E2" w:rsidRDefault="00000000" w:rsidP="00BB3D53">
      <w:pPr>
        <w:pStyle w:val="ListParagraph"/>
        <w:numPr>
          <w:ilvl w:val="0"/>
          <w:numId w:val="11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可以做决定</w:t>
      </w:r>
    </w:p>
    <w:p w14:paraId="74FB0FAE" w14:textId="77777777" w:rsidR="00BC0A25" w:rsidRPr="009253E2" w:rsidRDefault="00000000" w:rsidP="00BB3D53">
      <w:pPr>
        <w:pStyle w:val="ListParagraph"/>
        <w:numPr>
          <w:ilvl w:val="0"/>
          <w:numId w:val="11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能够获得支持来做决定。</w:t>
      </w:r>
    </w:p>
    <w:p w14:paraId="5E957EFE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我们还将向您解释您的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权益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，这样您就知道自己应被如何对待。</w:t>
      </w:r>
    </w:p>
    <w:p w14:paraId="2835CEFC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权益是指每个人应如何受到公平和平等对待的规则。</w:t>
      </w:r>
    </w:p>
    <w:p w14:paraId="335264ED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我们还将确保您对计划中的内容有发言权。</w:t>
      </w:r>
    </w:p>
    <w:p w14:paraId="7AF6A798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我们也会倾听残障人士的心声，与他们合作，让我们能够了解他们的经历。</w:t>
      </w:r>
    </w:p>
    <w:p w14:paraId="638867B4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02FF5D67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7" w:name="_Toc256000005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我们将如何与您保持联系？</w:t>
      </w:r>
      <w:bookmarkEnd w:id="7"/>
    </w:p>
    <w:p w14:paraId="19AEF94F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所谓与您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保持联系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，是指我们会帮您找到您所需要的援助和服务。</w:t>
      </w:r>
    </w:p>
    <w:p w14:paraId="689F0AB7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为了与您保持联系，我们将让您选择与我们沟通的方式。</w:t>
      </w:r>
    </w:p>
    <w:p w14:paraId="386AF61B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我们还将帮助您：</w:t>
      </w:r>
    </w:p>
    <w:p w14:paraId="7A704BA9" w14:textId="77777777" w:rsidR="00BC0A25" w:rsidRPr="009253E2" w:rsidRDefault="00000000" w:rsidP="00BB3D53">
      <w:pPr>
        <w:pStyle w:val="ListParagraph"/>
        <w:numPr>
          <w:ilvl w:val="0"/>
          <w:numId w:val="1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以适合您的方式使用您的计划</w:t>
      </w:r>
    </w:p>
    <w:p w14:paraId="41139B24" w14:textId="77777777" w:rsidR="00BC0A25" w:rsidRPr="009253E2" w:rsidRDefault="00000000" w:rsidP="00BB3D53">
      <w:pPr>
        <w:pStyle w:val="ListParagraph"/>
        <w:numPr>
          <w:ilvl w:val="0"/>
          <w:numId w:val="1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寻找援助和服务。</w:t>
      </w:r>
    </w:p>
    <w:p w14:paraId="28337A96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我们还将与社区建立联系。</w:t>
      </w:r>
    </w:p>
    <w:p w14:paraId="59F2A368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这将帮助他们了解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及其运作方式。</w:t>
      </w:r>
    </w:p>
    <w:p w14:paraId="4C73C198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我们将与来自澳大利亚不同社区的人群建立联系。</w:t>
      </w:r>
    </w:p>
    <w:p w14:paraId="0FD6C4E1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这其中包括：</w:t>
      </w:r>
    </w:p>
    <w:p w14:paraId="3D4BAB5A" w14:textId="77777777" w:rsidR="00BC0A25" w:rsidRPr="009253E2" w:rsidRDefault="00000000" w:rsidP="00BB3D53">
      <w:pPr>
        <w:pStyle w:val="ListParagraph"/>
        <w:numPr>
          <w:ilvl w:val="0"/>
          <w:numId w:val="13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来自原住民社区的人士</w:t>
      </w:r>
    </w:p>
    <w:p w14:paraId="1AF97DB4" w14:textId="77777777" w:rsidR="00BC0A25" w:rsidRPr="009253E2" w:rsidRDefault="00000000" w:rsidP="00BB3D53">
      <w:pPr>
        <w:pStyle w:val="ListParagraph"/>
        <w:numPr>
          <w:ilvl w:val="0"/>
          <w:numId w:val="13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母语非英语的人士。</w:t>
      </w:r>
    </w:p>
    <w:p w14:paraId="70582C58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来自不同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文化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和背景的人群也包括在内。</w:t>
      </w:r>
    </w:p>
    <w:p w14:paraId="01AA1087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您的文化是指：</w:t>
      </w:r>
    </w:p>
    <w:p w14:paraId="7448B586" w14:textId="77777777" w:rsidR="00BC0A25" w:rsidRPr="009253E2" w:rsidRDefault="00000000" w:rsidP="00BB3D53">
      <w:pPr>
        <w:pStyle w:val="ListParagraph"/>
        <w:numPr>
          <w:ilvl w:val="0"/>
          <w:numId w:val="1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您的生活方式和信仰</w:t>
      </w:r>
    </w:p>
    <w:p w14:paraId="2468D583" w14:textId="77777777" w:rsidR="00BC0A25" w:rsidRPr="009253E2" w:rsidRDefault="00000000" w:rsidP="00BB3D53">
      <w:pPr>
        <w:pStyle w:val="ListParagraph"/>
        <w:numPr>
          <w:ilvl w:val="0"/>
          <w:numId w:val="1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对您来说重要的事物。</w:t>
      </w:r>
    </w:p>
    <w:p w14:paraId="64D3BCF5" w14:textId="77777777" w:rsidR="00BC0A25" w:rsidRPr="009253E2" w:rsidRDefault="00000000" w:rsidP="00BB3D53">
      <w:pPr>
        <w:rPr>
          <w:rFonts w:asciiTheme="minorBidi" w:eastAsia="DengXian" w:hAnsiTheme="minorBidi" w:cstheme="minorBidi"/>
          <w:spacing w:val="-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spacing w:val="-6"/>
          <w:lang w:val="am-ET" w:eastAsia="zh-CN"/>
        </w:rPr>
        <w:t>来自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LGBTIQA+</w:t>
      </w:r>
      <w:r w:rsidRPr="009253E2">
        <w:rPr>
          <w:rFonts w:asciiTheme="minorBidi" w:eastAsia="DengXian" w:hAnsiTheme="minorBidi" w:cstheme="minorBidi" w:hint="eastAsia"/>
          <w:spacing w:val="-6"/>
          <w:lang w:val="am-ET" w:eastAsia="zh-CN"/>
        </w:rPr>
        <w:t>社区的人群也包括在内。</w:t>
      </w:r>
    </w:p>
    <w:p w14:paraId="2A04EFF4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LGBTIQA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缩写的全称是女同性恋、男同性恋、双性恋、跨性别、间性人、酷儿或疑性恋和无性恋。</w:t>
      </w:r>
    </w:p>
    <w:p w14:paraId="1A761B2A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“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+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”指代属于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LGBTIQA+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社区但不使用前文所列的词汇来谈论自己的人群。</w:t>
      </w:r>
    </w:p>
    <w:p w14:paraId="3FFCE496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8" w:name="_What_can_you"/>
      <w:bookmarkStart w:id="9" w:name="_您可以期望我们做到什么？"/>
      <w:bookmarkStart w:id="10" w:name="_Toc256000006"/>
      <w:bookmarkEnd w:id="8"/>
      <w:bookmarkEnd w:id="9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您可以期望我们做到什么？</w:t>
      </w:r>
      <w:bookmarkEnd w:id="10"/>
    </w:p>
    <w:p w14:paraId="63DA2F86" w14:textId="77777777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我们会按时完成以下事项：</w:t>
      </w:r>
    </w:p>
    <w:p w14:paraId="445E0A23" w14:textId="77777777" w:rsidR="00BC0A25" w:rsidRPr="009253E2" w:rsidRDefault="00000000" w:rsidP="00BB3D53">
      <w:pPr>
        <w:pStyle w:val="ListParagraph"/>
        <w:numPr>
          <w:ilvl w:val="0"/>
          <w:numId w:val="1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做出决定</w:t>
      </w:r>
    </w:p>
    <w:p w14:paraId="66B7AE1D" w14:textId="77777777" w:rsidR="00BC0A25" w:rsidRPr="009253E2" w:rsidRDefault="00000000" w:rsidP="00BB3D53">
      <w:pPr>
        <w:pStyle w:val="ListParagraph"/>
        <w:numPr>
          <w:ilvl w:val="0"/>
          <w:numId w:val="1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为您提供信息</w:t>
      </w:r>
    </w:p>
    <w:p w14:paraId="2F9F80BA" w14:textId="77777777" w:rsidR="00BC0A25" w:rsidRPr="009253E2" w:rsidRDefault="00000000" w:rsidP="00BB3D53">
      <w:pPr>
        <w:pStyle w:val="ListParagraph"/>
        <w:numPr>
          <w:ilvl w:val="0"/>
          <w:numId w:val="1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复审决定。</w:t>
      </w:r>
    </w:p>
    <w:p w14:paraId="151A3285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接下来，我们将说明：</w:t>
      </w:r>
    </w:p>
    <w:p w14:paraId="2910CEB7" w14:textId="77777777" w:rsidR="00BC0A25" w:rsidRPr="009253E2" w:rsidRDefault="00000000" w:rsidP="00BB3D53">
      <w:pPr>
        <w:pStyle w:val="ListParagraph"/>
        <w:numPr>
          <w:ilvl w:val="0"/>
          <w:numId w:val="1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我们将要做的工作</w:t>
      </w:r>
    </w:p>
    <w:p w14:paraId="04D71761" w14:textId="77777777" w:rsidR="00BC0A25" w:rsidRPr="009253E2" w:rsidRDefault="00000000" w:rsidP="00BB3D53">
      <w:pPr>
        <w:pStyle w:val="ListParagraph"/>
        <w:numPr>
          <w:ilvl w:val="0"/>
          <w:numId w:val="1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完成工作所需的时间。</w:t>
      </w:r>
    </w:p>
    <w:p w14:paraId="4AA88FFF" w14:textId="77777777" w:rsidR="00A348A6" w:rsidRPr="009253E2" w:rsidRDefault="00000000" w:rsidP="00C45FA9">
      <w:pPr>
        <w:pStyle w:val="Heading3"/>
        <w:spacing w:before="36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开始使用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59246B" w:rsidRPr="009253E2" w14:paraId="4E1FE54A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3FA90679" w14:textId="77777777" w:rsidR="00A348A6" w:rsidRPr="009253E2" w:rsidRDefault="00000000" w:rsidP="0055660C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我们将要做的工作</w:t>
            </w:r>
          </w:p>
        </w:tc>
        <w:tc>
          <w:tcPr>
            <w:tcW w:w="4662" w:type="dxa"/>
            <w:shd w:val="clear" w:color="auto" w:fill="6B2976"/>
          </w:tcPr>
          <w:p w14:paraId="526A2BD1" w14:textId="77777777" w:rsidR="00A348A6" w:rsidRPr="009253E2" w:rsidRDefault="00000000" w:rsidP="0055660C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需花费的最多天数</w:t>
            </w:r>
          </w:p>
        </w:tc>
      </w:tr>
      <w:tr w:rsidR="0059246B" w:rsidRPr="009253E2" w14:paraId="12483936" w14:textId="77777777" w:rsidTr="00A348A6">
        <w:tc>
          <w:tcPr>
            <w:tcW w:w="4661" w:type="dxa"/>
          </w:tcPr>
          <w:p w14:paraId="38AC2518" w14:textId="77777777" w:rsidR="00A348A6" w:rsidRPr="009253E2" w:rsidRDefault="00000000" w:rsidP="00A348A6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决定谁能参加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NDIS</w:t>
            </w:r>
          </w:p>
        </w:tc>
        <w:tc>
          <w:tcPr>
            <w:tcW w:w="4662" w:type="dxa"/>
          </w:tcPr>
          <w:p w14:paraId="3F17E20F" w14:textId="77777777" w:rsidR="00A348A6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5C32CC10" w14:textId="77777777" w:rsidTr="00A348A6">
        <w:tc>
          <w:tcPr>
            <w:tcW w:w="4661" w:type="dxa"/>
          </w:tcPr>
          <w:p w14:paraId="77C78556" w14:textId="77777777" w:rsidR="00A348A6" w:rsidRPr="009253E2" w:rsidRDefault="00000000" w:rsidP="00A348A6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如果我们要求申请人提供资料，要给他们时间准备。</w:t>
            </w:r>
          </w:p>
        </w:tc>
        <w:tc>
          <w:tcPr>
            <w:tcW w:w="4662" w:type="dxa"/>
          </w:tcPr>
          <w:p w14:paraId="3C532157" w14:textId="77777777" w:rsidR="00A348A6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90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376576AD" w14:textId="77777777" w:rsidTr="00A348A6">
        <w:tc>
          <w:tcPr>
            <w:tcW w:w="4661" w:type="dxa"/>
          </w:tcPr>
          <w:p w14:paraId="23CB6A44" w14:textId="77777777" w:rsidR="00A348A6" w:rsidRPr="009253E2" w:rsidRDefault="00000000" w:rsidP="00A348A6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在我们了解更多信息后决定谁可以使用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 xml:space="preserve"> NDIS</w:t>
            </w:r>
          </w:p>
        </w:tc>
        <w:tc>
          <w:tcPr>
            <w:tcW w:w="4662" w:type="dxa"/>
          </w:tcPr>
          <w:p w14:paraId="4DB86E1F" w14:textId="77777777" w:rsidR="00A348A6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14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</w:tbl>
    <w:p w14:paraId="4A869567" w14:textId="77777777" w:rsidR="00BC0A25" w:rsidRPr="009253E2" w:rsidRDefault="00BC0A25" w:rsidP="00542C28">
      <w:pPr>
        <w:rPr>
          <w:rFonts w:asciiTheme="minorBidi" w:eastAsia="DengXian" w:hAnsiTheme="minorBidi" w:cstheme="minorBidi"/>
          <w:sz w:val="24"/>
          <w:szCs w:val="24"/>
          <w:lang w:val="am-ET" w:eastAsia="zh-CN"/>
        </w:rPr>
      </w:pPr>
    </w:p>
    <w:p w14:paraId="281E5FFE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sz w:val="32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3055695E" w14:textId="77777777" w:rsidR="00BC0A25" w:rsidRPr="009253E2" w:rsidRDefault="00000000" w:rsidP="00BC0A25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获取计划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59246B" w:rsidRPr="009253E2" w14:paraId="2B165B08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B809AC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我们将要做的工作</w:t>
            </w:r>
          </w:p>
        </w:tc>
        <w:tc>
          <w:tcPr>
            <w:tcW w:w="4662" w:type="dxa"/>
            <w:shd w:val="clear" w:color="auto" w:fill="6B2976"/>
          </w:tcPr>
          <w:p w14:paraId="4A57F31C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需花费的最多天数</w:t>
            </w:r>
          </w:p>
        </w:tc>
      </w:tr>
      <w:tr w:rsidR="0059246B" w:rsidRPr="009253E2" w14:paraId="0ED5B85C" w14:textId="77777777" w:rsidTr="0011679F">
        <w:tc>
          <w:tcPr>
            <w:tcW w:w="4661" w:type="dxa"/>
          </w:tcPr>
          <w:p w14:paraId="13AEFDED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szCs w:val="28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开始订立您的计划</w:t>
            </w:r>
          </w:p>
        </w:tc>
        <w:tc>
          <w:tcPr>
            <w:tcW w:w="4662" w:type="dxa"/>
          </w:tcPr>
          <w:p w14:paraId="3B503388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7AAEE410" w14:textId="77777777" w:rsidTr="0011679F">
        <w:tc>
          <w:tcPr>
            <w:tcW w:w="4661" w:type="dxa"/>
          </w:tcPr>
          <w:p w14:paraId="380E4DA1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批准计划</w:t>
            </w:r>
          </w:p>
        </w:tc>
        <w:tc>
          <w:tcPr>
            <w:tcW w:w="4662" w:type="dxa"/>
          </w:tcPr>
          <w:p w14:paraId="17C4F9C6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56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7490FBE1" w14:textId="77777777" w:rsidTr="0011679F">
        <w:tc>
          <w:tcPr>
            <w:tcW w:w="4661" w:type="dxa"/>
          </w:tcPr>
          <w:p w14:paraId="2270306D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spacing w:val="-6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spacing w:val="-6"/>
                <w:lang w:val="am-ET" w:eastAsia="zh-CN"/>
              </w:rPr>
              <w:t>批准为</w:t>
            </w:r>
            <w:r w:rsidRPr="009253E2">
              <w:rPr>
                <w:rFonts w:asciiTheme="minorBidi" w:eastAsia="DengXian" w:hAnsiTheme="minorBidi" w:cstheme="minorBidi" w:hint="eastAsia"/>
                <w:spacing w:val="-6"/>
                <w:lang w:val="am-ET" w:eastAsia="zh-CN"/>
              </w:rPr>
              <w:t xml:space="preserve"> 7 </w:t>
            </w:r>
            <w:r w:rsidRPr="009253E2">
              <w:rPr>
                <w:rFonts w:asciiTheme="minorBidi" w:eastAsia="DengXian" w:hAnsiTheme="minorBidi" w:cstheme="minorBidi" w:hint="eastAsia"/>
                <w:spacing w:val="-6"/>
                <w:lang w:val="am-ET" w:eastAsia="zh-CN"/>
              </w:rPr>
              <w:t>岁以下儿童准备的计划</w:t>
            </w:r>
          </w:p>
        </w:tc>
        <w:tc>
          <w:tcPr>
            <w:tcW w:w="4662" w:type="dxa"/>
          </w:tcPr>
          <w:p w14:paraId="44FE8DC1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56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7016DDFF" w14:textId="77777777" w:rsidTr="0011679F">
        <w:tc>
          <w:tcPr>
            <w:tcW w:w="4661" w:type="dxa"/>
          </w:tcPr>
          <w:p w14:paraId="791BCD9D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计划获批后，询问您是否想安排会面，讨论如何开始使用计划</w:t>
            </w:r>
          </w:p>
        </w:tc>
        <w:tc>
          <w:tcPr>
            <w:tcW w:w="4662" w:type="dxa"/>
          </w:tcPr>
          <w:p w14:paraId="3AABE903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尽快</w:t>
            </w:r>
          </w:p>
        </w:tc>
      </w:tr>
      <w:tr w:rsidR="0059246B" w:rsidRPr="009253E2" w14:paraId="15808F51" w14:textId="77777777" w:rsidTr="0011679F">
        <w:tc>
          <w:tcPr>
            <w:tcW w:w="4661" w:type="dxa"/>
          </w:tcPr>
          <w:p w14:paraId="384F6B89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根据您的意愿组织会面，讨论如何开始使用计划</w:t>
            </w:r>
          </w:p>
        </w:tc>
        <w:tc>
          <w:tcPr>
            <w:tcW w:w="4662" w:type="dxa"/>
          </w:tcPr>
          <w:p w14:paraId="59DD2FD3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28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37B85F68" w14:textId="77777777" w:rsidTr="0011679F">
        <w:tc>
          <w:tcPr>
            <w:tcW w:w="4661" w:type="dxa"/>
          </w:tcPr>
          <w:p w14:paraId="0006CBDB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给您一份已获批准的计划副本</w:t>
            </w:r>
          </w:p>
        </w:tc>
        <w:tc>
          <w:tcPr>
            <w:tcW w:w="4662" w:type="dxa"/>
          </w:tcPr>
          <w:p w14:paraId="1FC7313B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7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</w:tbl>
    <w:p w14:paraId="3730D806" w14:textId="77777777" w:rsidR="00C45FA9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sz w:val="32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67DC1D58" w14:textId="77777777" w:rsidR="00BC0A25" w:rsidRPr="009253E2" w:rsidRDefault="00000000" w:rsidP="00BC0A25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重新评估计划或修改计划</w:t>
      </w:r>
    </w:p>
    <w:p w14:paraId="025E9788" w14:textId="77777777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重新评估计划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时，会检查您的计划以了解需要更改的内容。</w:t>
      </w:r>
    </w:p>
    <w:p w14:paraId="01E7F8BA" w14:textId="77777777" w:rsidR="00BC0A25" w:rsidRPr="009253E2" w:rsidRDefault="00000000" w:rsidP="00BB3D53">
      <w:pPr>
        <w:rPr>
          <w:rFonts w:asciiTheme="minorBidi" w:eastAsia="DengXian" w:hAnsiTheme="minorBidi" w:cstheme="minorBidi"/>
          <w:sz w:val="24"/>
          <w:szCs w:val="24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您可以要求重新评估计划。或者我们可以要求重新评估计划。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59246B" w:rsidRPr="009253E2" w14:paraId="6B02BD3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3B3DB384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我们将要做的工作</w:t>
            </w:r>
          </w:p>
        </w:tc>
        <w:tc>
          <w:tcPr>
            <w:tcW w:w="4662" w:type="dxa"/>
            <w:shd w:val="clear" w:color="auto" w:fill="6B2976"/>
          </w:tcPr>
          <w:p w14:paraId="491CA56A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需花费的最多天数</w:t>
            </w:r>
          </w:p>
        </w:tc>
      </w:tr>
      <w:tr w:rsidR="0059246B" w:rsidRPr="009253E2" w14:paraId="4C3B5111" w14:textId="77777777" w:rsidTr="0011679F">
        <w:tc>
          <w:tcPr>
            <w:tcW w:w="4661" w:type="dxa"/>
          </w:tcPr>
          <w:p w14:paraId="63226596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开始设定重新评估计划</w:t>
            </w:r>
          </w:p>
        </w:tc>
        <w:tc>
          <w:tcPr>
            <w:tcW w:w="4662" w:type="dxa"/>
          </w:tcPr>
          <w:p w14:paraId="39A00DB9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重新评估计划日期前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 xml:space="preserve"> 56 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419C156C" w14:textId="77777777" w:rsidTr="0011679F">
        <w:tc>
          <w:tcPr>
            <w:tcW w:w="4661" w:type="dxa"/>
          </w:tcPr>
          <w:p w14:paraId="1AA1D15E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如果您要求我们重新评估计划，决定是否要按此进行</w:t>
            </w:r>
          </w:p>
        </w:tc>
        <w:tc>
          <w:tcPr>
            <w:tcW w:w="4662" w:type="dxa"/>
          </w:tcPr>
          <w:p w14:paraId="4CE9D4F8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我们收到申请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 xml:space="preserve"> 21 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天后</w:t>
            </w:r>
          </w:p>
        </w:tc>
      </w:tr>
      <w:tr w:rsidR="0059246B" w:rsidRPr="009253E2" w14:paraId="14117FC5" w14:textId="77777777" w:rsidTr="0011679F">
        <w:tc>
          <w:tcPr>
            <w:tcW w:w="4661" w:type="dxa"/>
          </w:tcPr>
          <w:p w14:paraId="1BEE9638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根据您的要求重新评估计划</w:t>
            </w:r>
          </w:p>
        </w:tc>
        <w:tc>
          <w:tcPr>
            <w:tcW w:w="4662" w:type="dxa"/>
          </w:tcPr>
          <w:p w14:paraId="2B05AED9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我们同意后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 xml:space="preserve"> 28 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78441A89" w14:textId="77777777" w:rsidTr="0011679F">
        <w:tc>
          <w:tcPr>
            <w:tcW w:w="4661" w:type="dxa"/>
          </w:tcPr>
          <w:p w14:paraId="7E5F603C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收到您的申请后，决定是否更改您计划的小部分内容，或者告诉您我们是否需要更多时间来做决定</w:t>
            </w:r>
          </w:p>
        </w:tc>
        <w:tc>
          <w:tcPr>
            <w:tcW w:w="4662" w:type="dxa"/>
          </w:tcPr>
          <w:p w14:paraId="2BFBDC6D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1AB34219" w14:textId="77777777" w:rsidTr="0011679F">
        <w:tc>
          <w:tcPr>
            <w:tcW w:w="4661" w:type="dxa"/>
          </w:tcPr>
          <w:p w14:paraId="67BAEAE9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在告诉您我们需要更多时间后，决定是否更改您计划的小部分内容</w:t>
            </w:r>
          </w:p>
        </w:tc>
        <w:tc>
          <w:tcPr>
            <w:tcW w:w="4662" w:type="dxa"/>
          </w:tcPr>
          <w:p w14:paraId="08D2D147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28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0A3D6312" w14:textId="77777777" w:rsidTr="0011679F">
        <w:tc>
          <w:tcPr>
            <w:tcW w:w="4661" w:type="dxa"/>
          </w:tcPr>
          <w:p w14:paraId="69FB807D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在告诉您我们需要更多时间后，决定是否更改您计划的大部分内容</w:t>
            </w:r>
          </w:p>
        </w:tc>
        <w:tc>
          <w:tcPr>
            <w:tcW w:w="4662" w:type="dxa"/>
          </w:tcPr>
          <w:p w14:paraId="707D1938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50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5F92688B" w14:textId="77777777" w:rsidTr="0011679F">
        <w:tc>
          <w:tcPr>
            <w:tcW w:w="4661" w:type="dxa"/>
          </w:tcPr>
          <w:p w14:paraId="700E6867" w14:textId="77777777" w:rsidR="00BB64E8" w:rsidRPr="009253E2" w:rsidRDefault="00000000" w:rsidP="00BB64E8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在我们修改计划后向您提供一份计划副本</w:t>
            </w:r>
          </w:p>
        </w:tc>
        <w:tc>
          <w:tcPr>
            <w:tcW w:w="4662" w:type="dxa"/>
          </w:tcPr>
          <w:p w14:paraId="73C82077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7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</w:tbl>
    <w:p w14:paraId="652BCB64" w14:textId="77777777" w:rsidR="00FB3E7E" w:rsidRDefault="00FB3E7E">
      <w:pPr>
        <w:spacing w:before="0" w:after="0" w:line="240" w:lineRule="auto"/>
        <w:rPr>
          <w:rFonts w:asciiTheme="minorBidi" w:eastAsia="DengXian" w:hAnsiTheme="minorBidi" w:cstheme="minorBidi"/>
          <w:b/>
          <w:bCs/>
          <w:sz w:val="32"/>
          <w:szCs w:val="26"/>
          <w:lang w:val="am-ET" w:eastAsia="zh-CN"/>
        </w:rPr>
      </w:pPr>
      <w:r>
        <w:rPr>
          <w:rFonts w:asciiTheme="minorBidi" w:eastAsia="DengXian" w:hAnsiTheme="minorBidi" w:cstheme="minorBidi"/>
          <w:lang w:val="am-ET" w:eastAsia="zh-CN"/>
        </w:rPr>
        <w:br w:type="page"/>
      </w:r>
    </w:p>
    <w:p w14:paraId="0EC18B52" w14:textId="6FEFFF8E" w:rsidR="00BC0A25" w:rsidRPr="009253E2" w:rsidRDefault="00000000" w:rsidP="00BC0A25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复审决定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59246B" w:rsidRPr="009253E2" w14:paraId="70C1740D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320A6EB4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我们将要做的工作</w:t>
            </w:r>
          </w:p>
        </w:tc>
        <w:tc>
          <w:tcPr>
            <w:tcW w:w="4662" w:type="dxa"/>
            <w:shd w:val="clear" w:color="auto" w:fill="6B2976"/>
          </w:tcPr>
          <w:p w14:paraId="5545C5C8" w14:textId="77777777" w:rsidR="00BB64E8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需花费的最多天数</w:t>
            </w:r>
          </w:p>
        </w:tc>
      </w:tr>
      <w:tr w:rsidR="0059246B" w:rsidRPr="009253E2" w14:paraId="6E4081C3" w14:textId="77777777" w:rsidTr="0011679F">
        <w:tc>
          <w:tcPr>
            <w:tcW w:w="4661" w:type="dxa"/>
          </w:tcPr>
          <w:p w14:paraId="488E143A" w14:textId="77777777" w:rsidR="00BB64E8" w:rsidRPr="009253E2" w:rsidRDefault="00000000" w:rsidP="00D81AA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如有必要，会复审决定</w:t>
            </w:r>
          </w:p>
        </w:tc>
        <w:tc>
          <w:tcPr>
            <w:tcW w:w="4662" w:type="dxa"/>
          </w:tcPr>
          <w:p w14:paraId="0DAAD881" w14:textId="77777777" w:rsidR="00BB64E8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60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61367CA0" w14:textId="77777777" w:rsidTr="0011679F">
        <w:tc>
          <w:tcPr>
            <w:tcW w:w="4661" w:type="dxa"/>
          </w:tcPr>
          <w:p w14:paraId="3BBEF8D2" w14:textId="77777777" w:rsidR="00D81AAC" w:rsidRPr="009253E2" w:rsidRDefault="00000000" w:rsidP="00D81AA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受</w:t>
            </w:r>
            <w:r w:rsidRPr="009253E2">
              <w:rPr>
                <w:rStyle w:val="Strong"/>
                <w:rFonts w:asciiTheme="minorBidi" w:eastAsia="DengXian" w:hAnsiTheme="minorBidi" w:cstheme="minorBidi" w:hint="eastAsia"/>
                <w:lang w:val="am-ET" w:eastAsia="zh-CN"/>
              </w:rPr>
              <w:t>行政上诉法庭（</w:t>
            </w:r>
            <w:r w:rsidRPr="009253E2">
              <w:rPr>
                <w:rStyle w:val="Strong"/>
                <w:rFonts w:asciiTheme="minorBidi" w:eastAsia="DengXian" w:hAnsiTheme="minorBidi" w:cstheme="minorBidi" w:hint="eastAsia"/>
                <w:lang w:val="am-ET" w:eastAsia="zh-CN"/>
              </w:rPr>
              <w:t>AAT</w:t>
            </w:r>
            <w:r w:rsidRPr="009253E2">
              <w:rPr>
                <w:rStyle w:val="Strong"/>
                <w:rFonts w:asciiTheme="minorBidi" w:eastAsia="DengXian" w:hAnsiTheme="minorBidi" w:cstheme="minorBidi" w:hint="eastAsia"/>
                <w:lang w:val="am-ET" w:eastAsia="zh-CN"/>
              </w:rPr>
              <w:t>）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要求时，我们会更改计划。</w:t>
            </w:r>
          </w:p>
          <w:p w14:paraId="285C682F" w14:textId="77777777" w:rsidR="00D81AAC" w:rsidRPr="009253E2" w:rsidRDefault="00000000" w:rsidP="00D81AA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AAT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可以复审政府的决定。</w:t>
            </w:r>
          </w:p>
        </w:tc>
        <w:tc>
          <w:tcPr>
            <w:tcW w:w="4662" w:type="dxa"/>
          </w:tcPr>
          <w:p w14:paraId="7C158905" w14:textId="77777777" w:rsidR="00D81AAC" w:rsidRPr="009253E2" w:rsidRDefault="00000000" w:rsidP="00D81AA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28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</w:tbl>
    <w:p w14:paraId="0257F10D" w14:textId="77777777" w:rsidR="00BC0A25" w:rsidRPr="009253E2" w:rsidRDefault="00000000" w:rsidP="00C45FA9">
      <w:pPr>
        <w:pStyle w:val="Heading3"/>
        <w:spacing w:before="360"/>
        <w:rPr>
          <w:rFonts w:asciiTheme="minorBidi" w:eastAsia="DengXian" w:hAnsiTheme="minorBidi" w:cstheme="minorBidi"/>
          <w:color w:val="6B297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color w:val="6B2976"/>
          <w:lang w:val="am-ET" w:eastAsia="zh-CN"/>
        </w:rPr>
        <w:t>使用代理人</w:t>
      </w:r>
    </w:p>
    <w:p w14:paraId="02C73AEC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有些人会有一名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代理人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。</w:t>
      </w:r>
    </w:p>
    <w:p w14:paraId="302C0FE2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您的代理人由您选择，负责：</w:t>
      </w:r>
    </w:p>
    <w:p w14:paraId="256A18A8" w14:textId="77777777" w:rsidR="00BC0A25" w:rsidRPr="009253E2" w:rsidRDefault="00000000" w:rsidP="00BB3D53">
      <w:pPr>
        <w:pStyle w:val="ListParagraph"/>
        <w:numPr>
          <w:ilvl w:val="0"/>
          <w:numId w:val="1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在您无法做决定的情况下为您做决定</w:t>
      </w:r>
    </w:p>
    <w:p w14:paraId="7240A2C5" w14:textId="77777777" w:rsidR="00BC0A25" w:rsidRPr="009253E2" w:rsidRDefault="00000000" w:rsidP="00BB3D53">
      <w:pPr>
        <w:pStyle w:val="ListParagraph"/>
        <w:numPr>
          <w:ilvl w:val="0"/>
          <w:numId w:val="1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为您做一些您无法独立完成的事项。</w:t>
      </w:r>
    </w:p>
    <w:p w14:paraId="34B1532F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有时候我们需要取消代理人。</w:t>
      </w:r>
    </w:p>
    <w:p w14:paraId="11D0F00B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如果收到以下通知，我们将在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14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天内完成取消手续：</w:t>
      </w:r>
    </w:p>
    <w:p w14:paraId="179591CB" w14:textId="77777777" w:rsidR="00BC0A25" w:rsidRPr="009253E2" w:rsidRDefault="00000000" w:rsidP="00BB3D53">
      <w:pPr>
        <w:pStyle w:val="ListParagraph"/>
        <w:numPr>
          <w:ilvl w:val="0"/>
          <w:numId w:val="1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收到您的申请</w:t>
      </w:r>
    </w:p>
    <w:p w14:paraId="6006CA46" w14:textId="77777777" w:rsidR="00BC0A25" w:rsidRPr="009253E2" w:rsidRDefault="00000000" w:rsidP="00BB3D53">
      <w:pPr>
        <w:pStyle w:val="ListParagraph"/>
        <w:numPr>
          <w:ilvl w:val="0"/>
          <w:numId w:val="1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收到您的代理人的申请。</w:t>
      </w:r>
    </w:p>
    <w:p w14:paraId="7F8ABBBD" w14:textId="77777777" w:rsidR="00BC0A25" w:rsidRPr="009253E2" w:rsidRDefault="00000000" w:rsidP="00BC0A25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致电我们的服务中心</w:t>
      </w:r>
    </w:p>
    <w:p w14:paraId="08513979" w14:textId="77777777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80%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的来电我们都会在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1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分钟内接听。</w:t>
      </w:r>
    </w:p>
    <w:p w14:paraId="2F169B85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sz w:val="32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1158F883" w14:textId="77777777" w:rsidR="00BC0A25" w:rsidRPr="009253E2" w:rsidRDefault="00000000" w:rsidP="00BC0A25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提出投诉</w:t>
      </w:r>
    </w:p>
    <w:p w14:paraId="1D42801A" w14:textId="77777777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您提出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投诉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，就代表您告诉某人，有件事情：</w:t>
      </w:r>
    </w:p>
    <w:p w14:paraId="1B391600" w14:textId="77777777" w:rsidR="00BC0A25" w:rsidRPr="009253E2" w:rsidRDefault="00000000" w:rsidP="00BB3D53">
      <w:pPr>
        <w:pStyle w:val="ListParagraph"/>
        <w:numPr>
          <w:ilvl w:val="0"/>
          <w:numId w:val="19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出错了</w:t>
      </w:r>
    </w:p>
    <w:p w14:paraId="780DCC72" w14:textId="77777777" w:rsidR="00BC0A25" w:rsidRPr="009253E2" w:rsidRDefault="00000000" w:rsidP="00BB3D53">
      <w:pPr>
        <w:pStyle w:val="ListParagraph"/>
        <w:numPr>
          <w:ilvl w:val="0"/>
          <w:numId w:val="19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进行得不顺利。</w:t>
      </w:r>
    </w:p>
    <w:p w14:paraId="4469386F" w14:textId="414338F1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我们会在接到投诉后的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21</w:t>
      </w:r>
      <w:r w:rsidR="00961E52" w:rsidRPr="00961E52">
        <w:rPr>
          <w:rFonts w:asciiTheme="minorBidi" w:eastAsia="DengXian" w:hAnsiTheme="minorBidi" w:cstheme="minorBidi" w:hint="eastAsia"/>
          <w:w w:val="103"/>
          <w:lang w:val="am-ET" w:eastAsia="zh-CN"/>
        </w:rPr>
        <w:t>天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内，解决大部分问题。</w:t>
      </w:r>
    </w:p>
    <w:p w14:paraId="13A6E074" w14:textId="77777777" w:rsidR="00BC0A25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但有些问题可能需要更长的时间去解决。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59246B" w:rsidRPr="009253E2" w14:paraId="01B191AE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03FD8BB9" w14:textId="77777777" w:rsidR="0014171C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我们将要做的工作</w:t>
            </w:r>
          </w:p>
        </w:tc>
        <w:tc>
          <w:tcPr>
            <w:tcW w:w="4662" w:type="dxa"/>
            <w:shd w:val="clear" w:color="auto" w:fill="6B2976"/>
          </w:tcPr>
          <w:p w14:paraId="30E5F9EC" w14:textId="77777777" w:rsidR="0014171C" w:rsidRPr="009253E2" w:rsidRDefault="00000000" w:rsidP="0011679F">
            <w:pPr>
              <w:rPr>
                <w:rStyle w:val="Strong"/>
                <w:rFonts w:asciiTheme="minorBidi" w:eastAsia="DengXian" w:hAnsiTheme="minorBidi" w:cstheme="minorBidi"/>
                <w:color w:val="FFFFFF" w:themeColor="background1"/>
                <w:lang w:val="am-ET" w:eastAsia="zh-CN"/>
              </w:rPr>
            </w:pPr>
            <w:r w:rsidRPr="009253E2">
              <w:rPr>
                <w:rStyle w:val="Strong"/>
                <w:rFonts w:asciiTheme="minorBidi" w:eastAsia="DengXian" w:hAnsiTheme="minorBidi" w:cstheme="minorBidi" w:hint="eastAsia"/>
                <w:color w:val="FFFFFF" w:themeColor="background1"/>
                <w:lang w:val="am-ET" w:eastAsia="zh-CN"/>
              </w:rPr>
              <w:t>需花费的最多天数</w:t>
            </w:r>
          </w:p>
        </w:tc>
      </w:tr>
      <w:tr w:rsidR="0059246B" w:rsidRPr="009253E2" w14:paraId="2E9D10AF" w14:textId="77777777" w:rsidTr="0011679F">
        <w:tc>
          <w:tcPr>
            <w:tcW w:w="4661" w:type="dxa"/>
          </w:tcPr>
          <w:p w14:paraId="142E6381" w14:textId="77777777" w:rsidR="0014171C" w:rsidRPr="009253E2" w:rsidRDefault="00000000" w:rsidP="0014171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告诉您我们已经收到您的投诉</w:t>
            </w:r>
          </w:p>
        </w:tc>
        <w:tc>
          <w:tcPr>
            <w:tcW w:w="4662" w:type="dxa"/>
          </w:tcPr>
          <w:p w14:paraId="52AC148C" w14:textId="77777777" w:rsidR="0014171C" w:rsidRPr="009253E2" w:rsidRDefault="00000000" w:rsidP="0014171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592E0966" w14:textId="77777777" w:rsidTr="0011679F">
        <w:tc>
          <w:tcPr>
            <w:tcW w:w="4661" w:type="dxa"/>
          </w:tcPr>
          <w:p w14:paraId="5A95CA89" w14:textId="77777777" w:rsidR="0014171C" w:rsidRPr="009253E2" w:rsidRDefault="00000000" w:rsidP="0014171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收到投诉后与您联系</w:t>
            </w:r>
          </w:p>
        </w:tc>
        <w:tc>
          <w:tcPr>
            <w:tcW w:w="4662" w:type="dxa"/>
          </w:tcPr>
          <w:p w14:paraId="3F87D61E" w14:textId="77777777" w:rsidR="0014171C" w:rsidRPr="009253E2" w:rsidRDefault="00000000" w:rsidP="0014171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  <w:tr w:rsidR="0059246B" w:rsidRPr="009253E2" w14:paraId="648E9132" w14:textId="77777777" w:rsidTr="0011679F">
        <w:tc>
          <w:tcPr>
            <w:tcW w:w="4661" w:type="dxa"/>
          </w:tcPr>
          <w:p w14:paraId="562B795A" w14:textId="77777777" w:rsidR="0014171C" w:rsidRPr="009253E2" w:rsidRDefault="00000000" w:rsidP="0014171C">
            <w:pPr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尽我们所能，解决您投诉的事宜</w:t>
            </w:r>
          </w:p>
        </w:tc>
        <w:tc>
          <w:tcPr>
            <w:tcW w:w="4662" w:type="dxa"/>
          </w:tcPr>
          <w:p w14:paraId="5CDB4FBB" w14:textId="77777777" w:rsidR="0014171C" w:rsidRPr="009253E2" w:rsidRDefault="00000000" w:rsidP="0014171C">
            <w:pPr>
              <w:jc w:val="center"/>
              <w:rPr>
                <w:rFonts w:asciiTheme="minorBidi" w:eastAsia="DengXian" w:hAnsiTheme="minorBidi" w:cstheme="minorBidi"/>
                <w:lang w:val="am-ET" w:eastAsia="zh-CN"/>
              </w:rPr>
            </w:pP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21</w:t>
            </w:r>
            <w:r w:rsidRPr="009253E2">
              <w:rPr>
                <w:rFonts w:asciiTheme="minorBidi" w:eastAsia="DengXian" w:hAnsiTheme="minorBidi" w:cstheme="minorBidi" w:hint="eastAsia"/>
                <w:lang w:val="am-ET" w:eastAsia="zh-CN"/>
              </w:rPr>
              <w:t>天</w:t>
            </w:r>
          </w:p>
        </w:tc>
      </w:tr>
    </w:tbl>
    <w:p w14:paraId="4C652A51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601548A1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1" w:name="_Toc256000007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我们如何知道这份章程是否有效？</w:t>
      </w:r>
      <w:bookmarkEnd w:id="11"/>
    </w:p>
    <w:p w14:paraId="2B903536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如果我们按时提供服务，我们就会知道本章程是否有效。</w:t>
      </w:r>
    </w:p>
    <w:p w14:paraId="56562199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我们也会就自身办事成效收集公众意见。</w:t>
      </w:r>
    </w:p>
    <w:p w14:paraId="4153C146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我们每三个月便会调查一次公众想法。</w:t>
      </w:r>
    </w:p>
    <w:p w14:paraId="452A7A57" w14:textId="6D9824A8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我们会分享我们在第</w:t>
      </w:r>
      <w:hyperlink w:anchor="_您可以期望我们做到什么？" w:history="1">
        <w:r w:rsidR="001C2641"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1</w:t>
        </w:r>
        <w:r w:rsidR="00286FC9">
          <w:rPr>
            <w:rStyle w:val="Hyperlink"/>
            <w:rFonts w:asciiTheme="minorBidi" w:eastAsia="DengXian" w:hAnsiTheme="minorBidi" w:cstheme="minorBidi"/>
            <w:lang w:eastAsia="zh-CN"/>
          </w:rPr>
          <w:t>1</w:t>
        </w:r>
      </w:hyperlink>
      <w:r w:rsidRPr="009253E2">
        <w:rPr>
          <w:rStyle w:val="Hyperlink"/>
          <w:rFonts w:asciiTheme="minorBidi" w:eastAsia="DengXian" w:hAnsiTheme="minorBidi" w:cstheme="minorBidi" w:hint="eastAsia"/>
          <w:lang w:val="am-ET" w:eastAsia="zh-CN"/>
        </w:rPr>
        <w:t>–</w:t>
      </w:r>
      <w:r w:rsidRPr="009253E2">
        <w:rPr>
          <w:rStyle w:val="Hyperlink"/>
          <w:rFonts w:asciiTheme="minorBidi" w:eastAsia="DengXian" w:hAnsiTheme="minorBidi" w:cstheme="minorBidi" w:hint="eastAsia"/>
          <w:lang w:val="am-ET" w:eastAsia="zh-CN"/>
        </w:rPr>
        <w:t>1</w:t>
      </w:r>
      <w:r w:rsidR="00286FC9">
        <w:rPr>
          <w:rStyle w:val="Hyperlink"/>
          <w:rFonts w:asciiTheme="minorBidi" w:eastAsia="DengXian" w:hAnsiTheme="minorBidi" w:cstheme="minorBidi"/>
          <w:lang w:eastAsia="zh-CN"/>
        </w:rPr>
        <w:t>5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页中解释过的目标的达成进度。</w:t>
      </w:r>
    </w:p>
    <w:p w14:paraId="09A42244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我们将在季度报告中列入这一信息。</w:t>
      </w:r>
    </w:p>
    <w:p w14:paraId="78C34931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我们会将这一报告发给各残障事务部长。</w:t>
      </w:r>
    </w:p>
    <w:p w14:paraId="76DBC95E" w14:textId="3342AB1B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您可以在我们的网站上找到季度报告的易读版</w:t>
      </w:r>
      <w:hyperlink w:history="1">
        <w:r w:rsidR="00FB3E7E" w:rsidRPr="00F502B8">
          <w:rPr>
            <w:rStyle w:val="Hyperlink"/>
            <w:lang w:eastAsia="zh-CN"/>
          </w:rPr>
          <w:t xml:space="preserve"> – </w:t>
        </w:r>
        <w:r w:rsidR="00FB3E7E" w:rsidRPr="00F502B8">
          <w:rPr>
            <w:rStyle w:val="Hyperlink"/>
            <w:lang w:eastAsia="zh-CN"/>
          </w:rPr>
          <w:br/>
        </w:r>
        <w:r w:rsidR="00FB3E7E" w:rsidRPr="00F502B8">
          <w:rPr>
            <w:rStyle w:val="Hyperlink"/>
            <w:rFonts w:asciiTheme="minorBidi" w:eastAsia="DengXian" w:hAnsiTheme="minorBidi" w:cstheme="minorBidi"/>
            <w:lang w:val="am-ET" w:eastAsia="zh-CN"/>
          </w:rPr>
          <w:t>www.ndis.gov.au/about-us/publications/quarterly-reports</w:t>
        </w:r>
      </w:hyperlink>
    </w:p>
    <w:p w14:paraId="68C922FE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Style w:val="Bold"/>
          <w:rFonts w:asciiTheme="minorBidi" w:eastAsia="DengXian" w:hAnsiTheme="minorBidi" w:cstheme="minorBidi" w:hint="eastAsia"/>
          <w:lang w:val="am-ET" w:eastAsia="zh-CN"/>
        </w:rPr>
        <w:t>联邦申诉专员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每年也会撰写一份报告。</w:t>
      </w:r>
    </w:p>
    <w:p w14:paraId="07505041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联邦申诉专员帮助那些对政府服务提出投诉的人。</w:t>
      </w:r>
    </w:p>
    <w:p w14:paraId="2F238942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这会让您更容易朝着自己的目标努力。</w:t>
      </w:r>
    </w:p>
    <w:p w14:paraId="015572EF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您的目标是用来制定您的计划的。</w:t>
      </w:r>
    </w:p>
    <w:p w14:paraId="4626F904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您的目标也应该是您想在以下帮助下达成的事情：</w:t>
      </w:r>
    </w:p>
    <w:p w14:paraId="602BDF27" w14:textId="77777777" w:rsidR="00BC0A25" w:rsidRPr="009253E2" w:rsidRDefault="00000000" w:rsidP="00BB3D53">
      <w:pPr>
        <w:pStyle w:val="ListParagraph"/>
        <w:numPr>
          <w:ilvl w:val="0"/>
          <w:numId w:val="20"/>
        </w:numPr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NDIS</w:t>
      </w:r>
    </w:p>
    <w:p w14:paraId="0E1CB22A" w14:textId="77777777" w:rsidR="00BC0A25" w:rsidRPr="009253E2" w:rsidRDefault="00000000" w:rsidP="00BB3D53">
      <w:pPr>
        <w:pStyle w:val="ListParagraph"/>
        <w:numPr>
          <w:ilvl w:val="0"/>
          <w:numId w:val="20"/>
        </w:numPr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其他援助和服务。</w:t>
      </w:r>
    </w:p>
    <w:p w14:paraId="7DEBA44F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例如，您的目标可能是找到并保住一份工作。</w:t>
      </w:r>
    </w:p>
    <w:p w14:paraId="540B6D99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我们会倾听您的反馈意见。</w:t>
      </w:r>
    </w:p>
    <w:p w14:paraId="55786D02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我们坚信我们能够改善社区中残障人士的待遇。</w:t>
      </w:r>
    </w:p>
    <w:p w14:paraId="07FACB2F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3B517B4D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改善残障人士待遇，有赖于我们：</w:t>
      </w:r>
    </w:p>
    <w:p w14:paraId="3FF41FC6" w14:textId="77777777" w:rsidR="00BC0A25" w:rsidRPr="009253E2" w:rsidRDefault="00000000" w:rsidP="00BB3D53">
      <w:pPr>
        <w:pStyle w:val="ListParagraph"/>
        <w:numPr>
          <w:ilvl w:val="0"/>
          <w:numId w:val="21"/>
        </w:numPr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做好本职工作</w:t>
      </w:r>
    </w:p>
    <w:p w14:paraId="1373D0DD" w14:textId="77777777" w:rsidR="00BC0A25" w:rsidRPr="009253E2" w:rsidRDefault="00000000" w:rsidP="00BB3D53">
      <w:pPr>
        <w:pStyle w:val="ListParagraph"/>
        <w:numPr>
          <w:ilvl w:val="0"/>
          <w:numId w:val="21"/>
        </w:numPr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依照《参与者服务章程》行事。</w:t>
      </w:r>
    </w:p>
    <w:p w14:paraId="5D207145" w14:textId="77777777" w:rsidR="00BC0A25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我们会不时更新章程。更新后我们会在网站上分享章程。</w:t>
      </w:r>
    </w:p>
    <w:p w14:paraId="40A64CBE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46DAE559" w14:textId="77777777" w:rsidR="00BC0A25" w:rsidRPr="009253E2" w:rsidRDefault="00000000" w:rsidP="00BC0A25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2" w:name="_Toc256000008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如何告诉我们您的想法</w:t>
      </w:r>
      <w:bookmarkEnd w:id="12"/>
    </w:p>
    <w:p w14:paraId="569D5661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我们希望了解您的想法。</w:t>
      </w:r>
    </w:p>
    <w:p w14:paraId="6D07B947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您可以告诉我们您对我们的服务是否满意。</w:t>
      </w:r>
    </w:p>
    <w:p w14:paraId="5C5BC42A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或者如果您遇到了问题，您同样可以告诉我们。</w:t>
      </w:r>
    </w:p>
    <w:p w14:paraId="47816456" w14:textId="68DC41BD" w:rsidR="00EF012B" w:rsidRPr="009253E2" w:rsidRDefault="00000000" w:rsidP="00BB3D53">
      <w:pPr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您可以在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网站上填写反馈表</w:t>
      </w:r>
      <w:hyperlink r:id="rId8" w:history="1">
        <w:r w:rsidR="00FB3E7E">
          <w:rPr>
            <w:lang w:eastAsia="zh-CN"/>
          </w:rPr>
          <w:t xml:space="preserve"> 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www.ndis.gov.au</w:t>
        </w:r>
      </w:hyperlink>
    </w:p>
    <w:p w14:paraId="49F3125B" w14:textId="0F3AB725" w:rsidR="00EF012B" w:rsidRPr="009253E2" w:rsidRDefault="00000000" w:rsidP="00BB3D53">
      <w:pPr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您可以给我们发送电子邮件</w:t>
      </w:r>
      <w:hyperlink r:id="rId9" w:history="1">
        <w:r w:rsidR="00FB3E7E">
          <w:rPr>
            <w:lang w:eastAsia="zh-CN"/>
          </w:rPr>
          <w:t xml:space="preserve"> 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feedback@ndis.gov.au</w:t>
        </w:r>
      </w:hyperlink>
    </w:p>
    <w:p w14:paraId="0D14021B" w14:textId="627E64B9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您可以打电话与我们联系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1800 800 110</w:t>
      </w:r>
    </w:p>
    <w:p w14:paraId="53A17F81" w14:textId="7FAB81E6" w:rsidR="00EF012B" w:rsidRPr="009253E2" w:rsidRDefault="00000000" w:rsidP="00BB3D53">
      <w:pPr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您可以亲自到我们的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办事处告诉我们。我们的网站上列出了办事处的地址</w:t>
      </w:r>
      <w:hyperlink r:id="rId10" w:history="1">
        <w:r w:rsidR="00FB3E7E">
          <w:rPr>
            <w:lang w:eastAsia="zh-CN"/>
          </w:rPr>
          <w:t xml:space="preserve"> – </w:t>
        </w:r>
        <w:r w:rsidR="00B347DF"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www.ndis.gov.au/contact/locations</w:t>
        </w:r>
      </w:hyperlink>
    </w:p>
    <w:p w14:paraId="75A54C74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6173011D" w14:textId="77777777" w:rsidR="00EF012B" w:rsidRPr="009253E2" w:rsidRDefault="00000000" w:rsidP="00EF012B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3" w:name="_Toc256000009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如果您遇到了问题</w:t>
      </w:r>
      <w:bookmarkEnd w:id="13"/>
    </w:p>
    <w:p w14:paraId="13FEA2DC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如果您提出投诉，我们会听取您的意见。</w:t>
      </w:r>
    </w:p>
    <w:p w14:paraId="2ABA85EC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我们会告诉您投诉进展如何。</w:t>
      </w:r>
    </w:p>
    <w:p w14:paraId="50B08AD2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如果我们认为您有受到伤害的可能，我们会立刻施以援手。</w:t>
      </w:r>
    </w:p>
    <w:p w14:paraId="1FCA7D32" w14:textId="77777777" w:rsidR="00EF012B" w:rsidRPr="009253E2" w:rsidRDefault="00000000" w:rsidP="00EF012B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如果您对投诉不满意</w:t>
      </w:r>
    </w:p>
    <w:p w14:paraId="3631B803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如果您不同意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NDIA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的复审结果，您可以联系联邦申诉专员。</w:t>
      </w:r>
    </w:p>
    <w:p w14:paraId="2C6D248E" w14:textId="2322D0CA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您可以打电话给他们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1300 362 072</w:t>
      </w:r>
    </w:p>
    <w:p w14:paraId="722030C7" w14:textId="5865D883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您可以访问他们的网站</w:t>
      </w:r>
      <w:hyperlink w:history="1">
        <w:r w:rsidR="00FB3E7E" w:rsidRPr="00F502B8">
          <w:rPr>
            <w:rStyle w:val="Hyperlink"/>
            <w:rFonts w:asciiTheme="minorBidi" w:eastAsia="DengXian" w:hAnsiTheme="minorBidi" w:cstheme="minorBidi"/>
            <w:lang w:eastAsia="zh-CN"/>
          </w:rPr>
          <w:t xml:space="preserve"> </w:t>
        </w:r>
        <w:r w:rsidR="00FB3E7E" w:rsidRPr="00F502B8">
          <w:rPr>
            <w:rStyle w:val="Hyperlink"/>
            <w:lang w:eastAsia="zh-CN"/>
          </w:rPr>
          <w:t xml:space="preserve">– </w:t>
        </w:r>
        <w:r w:rsidR="00FB3E7E" w:rsidRPr="00F502B8">
          <w:rPr>
            <w:rStyle w:val="Hyperlink"/>
            <w:rFonts w:asciiTheme="minorBidi" w:eastAsia="DengXian" w:hAnsiTheme="minorBidi" w:cstheme="minorBidi"/>
            <w:lang w:val="am-ET" w:eastAsia="zh-CN"/>
          </w:rPr>
          <w:t>www.ombudsman.gov.au</w:t>
        </w:r>
      </w:hyperlink>
    </w:p>
    <w:p w14:paraId="57FC3049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00D5533D" w14:textId="77777777" w:rsidR="00EF012B" w:rsidRPr="009253E2" w:rsidRDefault="00000000" w:rsidP="00EF012B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4" w:name="_Toc256000010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如果您对决定不满意</w:t>
      </w:r>
      <w:bookmarkEnd w:id="14"/>
    </w:p>
    <w:p w14:paraId="12E70229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如果您对我们所做的某个决定不满意，您可以要求我们进行复审。</w:t>
      </w:r>
    </w:p>
    <w:p w14:paraId="434A9ECF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您需要在我们做出决定后的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3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个月内提交申请。</w:t>
      </w:r>
    </w:p>
    <w:p w14:paraId="20BB4E38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如果您不同意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NDIA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的重审结果，您可以向行政上诉仲裁庭（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AAT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）提出重审。</w:t>
      </w:r>
    </w:p>
    <w:p w14:paraId="4CB4826D" w14:textId="4BE7F27F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您可以致电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AAT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1800 228 333</w:t>
      </w:r>
    </w:p>
    <w:p w14:paraId="43FC5F65" w14:textId="339498B0" w:rsidR="00EF012B" w:rsidRPr="009253E2" w:rsidRDefault="00000000" w:rsidP="00BB3D53">
      <w:pPr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您可以通过他们的网站进行联系</w:t>
      </w:r>
      <w:hyperlink w:history="1">
        <w:r w:rsidR="00FB3E7E" w:rsidRPr="00F502B8">
          <w:rPr>
            <w:rStyle w:val="Hyperlink"/>
            <w:rFonts w:asciiTheme="minorBidi" w:eastAsia="DengXian" w:hAnsiTheme="minorBidi" w:cstheme="minorBidi"/>
            <w:lang w:eastAsia="zh-CN"/>
          </w:rPr>
          <w:t xml:space="preserve"> </w:t>
        </w:r>
        <w:r w:rsidR="00FB3E7E" w:rsidRPr="00F502B8">
          <w:rPr>
            <w:rStyle w:val="Hyperlink"/>
            <w:lang w:eastAsia="zh-CN"/>
          </w:rPr>
          <w:t xml:space="preserve">– </w:t>
        </w:r>
        <w:r w:rsidR="00FB3E7E" w:rsidRPr="00F502B8">
          <w:rPr>
            <w:rStyle w:val="Hyperlink"/>
            <w:rFonts w:asciiTheme="minorBidi" w:eastAsia="DengXian" w:hAnsiTheme="minorBidi" w:cstheme="minorBidi"/>
            <w:lang w:val="am-ET" w:eastAsia="zh-CN"/>
          </w:rPr>
          <w:t>www.aat.gov.au</w:t>
        </w:r>
      </w:hyperlink>
    </w:p>
    <w:p w14:paraId="43E490B0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您需要在决定作出后的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28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天之内向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AAT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提出重审。</w:t>
      </w:r>
    </w:p>
    <w:p w14:paraId="328F9877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sz w:val="32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49D8CF9E" w14:textId="77777777" w:rsidR="00EF012B" w:rsidRPr="009253E2" w:rsidRDefault="00000000" w:rsidP="00EF012B">
      <w:pPr>
        <w:pStyle w:val="Heading3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 xml:space="preserve">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质量保障委员会</w:t>
      </w:r>
    </w:p>
    <w:p w14:paraId="1DA1B7B1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 xml:space="preserve">NDIS 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质量保障委员会（简称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委员会）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会确保参与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的残障人士：</w:t>
      </w:r>
    </w:p>
    <w:p w14:paraId="6010CC3A" w14:textId="77777777" w:rsidR="00EF012B" w:rsidRPr="009253E2" w:rsidRDefault="00000000" w:rsidP="00BB3D53">
      <w:pPr>
        <w:pStyle w:val="ListParagraph"/>
        <w:numPr>
          <w:ilvl w:val="0"/>
          <w:numId w:val="2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是安全的</w:t>
      </w:r>
    </w:p>
    <w:p w14:paraId="7F77BF7B" w14:textId="77777777" w:rsidR="00EF012B" w:rsidRPr="009253E2" w:rsidRDefault="00000000" w:rsidP="00BB3D53">
      <w:pPr>
        <w:pStyle w:val="ListParagraph"/>
        <w:numPr>
          <w:ilvl w:val="0"/>
          <w:numId w:val="22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可以获得良好的服务。</w:t>
      </w:r>
    </w:p>
    <w:p w14:paraId="2FF9DFE6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您可以就您获得的援助和服务提出投诉。</w:t>
      </w:r>
    </w:p>
    <w:p w14:paraId="200F4B1B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例如，如果您获得的援助不够好或不安全，您可以提出投诉。</w:t>
      </w:r>
    </w:p>
    <w:p w14:paraId="05C10867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您可以致电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委员会进行投诉。</w:t>
      </w:r>
    </w:p>
    <w:p w14:paraId="596C16BB" w14:textId="73E262F1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电话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1800 035 544</w:t>
      </w:r>
    </w:p>
    <w:p w14:paraId="22B0F06F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spacing w:val="-6"/>
          <w:lang w:val="am-ET" w:eastAsia="zh-CN"/>
        </w:rPr>
        <w:t>如果您说除英语之外的其他语言，您可以打电话联系口笔译服务处（</w:t>
      </w:r>
      <w:r w:rsidRPr="009253E2">
        <w:rPr>
          <w:rFonts w:asciiTheme="minorBidi" w:eastAsia="DengXian" w:hAnsiTheme="minorBidi" w:cstheme="minorBidi" w:hint="eastAsia"/>
          <w:spacing w:val="-6"/>
          <w:lang w:val="am-ET" w:eastAsia="zh-CN"/>
        </w:rPr>
        <w:t>TIS</w:t>
      </w:r>
      <w:r w:rsidRPr="009253E2">
        <w:rPr>
          <w:rFonts w:asciiTheme="minorBidi" w:eastAsia="DengXian" w:hAnsiTheme="minorBidi" w:cstheme="minorBidi" w:hint="eastAsia"/>
          <w:spacing w:val="-6"/>
          <w:lang w:val="am-ET" w:eastAsia="zh-CN"/>
        </w:rPr>
        <w:t>）。</w:t>
      </w:r>
    </w:p>
    <w:p w14:paraId="79048665" w14:textId="4F47D2CF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电话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131 450</w:t>
      </w:r>
    </w:p>
    <w:p w14:paraId="3DA4DA1C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如果您有言语或者听力障碍，您可以致电全国中继服务。</w:t>
      </w:r>
    </w:p>
    <w:p w14:paraId="7850431A" w14:textId="6FC1533F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电话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133 677</w:t>
      </w:r>
    </w:p>
    <w:p w14:paraId="3A2B41F8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您也可以使用电传打字服务（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TTY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）。</w:t>
      </w:r>
    </w:p>
    <w:p w14:paraId="288E94F2" w14:textId="3333746B" w:rsidR="00EF012B" w:rsidRPr="009253E2" w:rsidRDefault="00000000" w:rsidP="00BB3D53">
      <w:pPr>
        <w:rPr>
          <w:rStyle w:val="Bold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电话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133 677</w:t>
      </w:r>
    </w:p>
    <w:p w14:paraId="00F4D731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您也可以在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委员会网站上进行投诉。</w:t>
      </w:r>
    </w:p>
    <w:p w14:paraId="4BF02D05" w14:textId="03FE6DD5" w:rsidR="00EF012B" w:rsidRPr="009253E2" w:rsidRDefault="00000000" w:rsidP="00BB3D53">
      <w:pPr>
        <w:rPr>
          <w:rStyle w:val="Hyperlink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网站</w:t>
      </w:r>
      <w:hyperlink r:id="rId11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 w:rsidRPr="00C827C7">
          <w:rPr>
            <w:lang w:val="am-ET"/>
          </w:rPr>
          <w:t xml:space="preserve">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www.ndiscommission.gov.au</w:t>
        </w:r>
      </w:hyperlink>
    </w:p>
    <w:p w14:paraId="57FBF7D3" w14:textId="77777777" w:rsidR="0014171C" w:rsidRPr="009253E2" w:rsidRDefault="00000000">
      <w:pPr>
        <w:spacing w:before="0" w:after="0" w:line="240" w:lineRule="auto"/>
        <w:rPr>
          <w:rFonts w:asciiTheme="minorBidi" w:eastAsia="DengXian" w:hAnsiTheme="minorBidi" w:cstheme="minorBidi"/>
          <w:b/>
          <w:bCs/>
          <w:color w:val="6B2976"/>
          <w:sz w:val="40"/>
          <w:szCs w:val="2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br w:type="page"/>
      </w:r>
    </w:p>
    <w:p w14:paraId="785F4B3E" w14:textId="77777777" w:rsidR="00EF012B" w:rsidRPr="009253E2" w:rsidRDefault="00000000" w:rsidP="00EF012B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5" w:name="_Toc256000011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联系我们</w:t>
      </w:r>
      <w:bookmarkEnd w:id="15"/>
    </w:p>
    <w:p w14:paraId="7AD67172" w14:textId="77777777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有关我们的章程的更多信息，请与我们联系。</w:t>
      </w:r>
    </w:p>
    <w:p w14:paraId="0FCB2039" w14:textId="52D9488C" w:rsidR="00EF012B" w:rsidRPr="009253E2" w:rsidRDefault="00000000" w:rsidP="00FB3E7E">
      <w:pPr>
        <w:spacing w:before="100" w:after="100"/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您可以访问我们的网站</w:t>
      </w:r>
      <w:hyperlink r:id="rId12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>
          <w:rPr>
            <w:lang w:eastAsia="zh-CN"/>
          </w:rPr>
          <w:t xml:space="preserve">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www.ndis.gov.au</w:t>
        </w:r>
      </w:hyperlink>
    </w:p>
    <w:p w14:paraId="7E9FDD48" w14:textId="3F5CF078" w:rsidR="00EF012B" w:rsidRPr="009253E2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您可以打电话与我们联系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>
        <w:rPr>
          <w:lang w:eastAsia="zh-CN"/>
        </w:rPr>
        <w:t xml:space="preserve">– </w:t>
      </w:r>
      <w:r w:rsidR="00FB3E7E">
        <w:rPr>
          <w:rStyle w:val="Bold"/>
          <w:lang w:eastAsia="zh-CN"/>
        </w:rPr>
        <w:t>1800 800 110</w:t>
      </w:r>
    </w:p>
    <w:p w14:paraId="55F9044C" w14:textId="6F409B31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您可以给我们发送电子邮件</w:t>
      </w:r>
      <w:hyperlink r:id="rId13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>
          <w:rPr>
            <w:lang w:eastAsia="zh-CN"/>
          </w:rPr>
          <w:t xml:space="preserve">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enquiries@ndis.gov.au</w:t>
        </w:r>
      </w:hyperlink>
    </w:p>
    <w:p w14:paraId="4D26BC3D" w14:textId="77777777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你可以写信给我们。</w:t>
      </w:r>
    </w:p>
    <w:p w14:paraId="621047D3" w14:textId="77777777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National Disability Insurance Agency GPO Box 700 Canberra ACT 2601</w:t>
      </w:r>
    </w:p>
    <w:p w14:paraId="25A0576D" w14:textId="77777777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您可以前往您当地的：</w:t>
      </w:r>
    </w:p>
    <w:p w14:paraId="1346A80C" w14:textId="77777777" w:rsidR="00EF012B" w:rsidRPr="009253E2" w:rsidRDefault="00000000" w:rsidP="00FB3E7E">
      <w:pPr>
        <w:pStyle w:val="ListParagraph"/>
        <w:numPr>
          <w:ilvl w:val="0"/>
          <w:numId w:val="23"/>
        </w:numPr>
        <w:spacing w:before="100" w:after="100"/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 xml:space="preserve">NDIS </w:t>
      </w:r>
      <w:r w:rsidRPr="009253E2">
        <w:rPr>
          <w:rFonts w:asciiTheme="minorBidi" w:eastAsia="DengXian" w:hAnsiTheme="minorBidi" w:hint="eastAsia"/>
          <w:lang w:val="am-ET" w:eastAsia="zh-CN"/>
        </w:rPr>
        <w:t>办事处</w:t>
      </w:r>
    </w:p>
    <w:p w14:paraId="18A997B9" w14:textId="77777777" w:rsidR="00EF012B" w:rsidRPr="009253E2" w:rsidRDefault="00000000" w:rsidP="00FB3E7E">
      <w:pPr>
        <w:pStyle w:val="ListParagraph"/>
        <w:numPr>
          <w:ilvl w:val="0"/>
          <w:numId w:val="23"/>
        </w:numPr>
        <w:spacing w:before="100" w:after="100"/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当地区域协调员办公室</w:t>
      </w:r>
    </w:p>
    <w:p w14:paraId="3D2E52FF" w14:textId="77777777" w:rsidR="00EF012B" w:rsidRPr="009253E2" w:rsidRDefault="00000000" w:rsidP="00FB3E7E">
      <w:pPr>
        <w:pStyle w:val="ListParagraph"/>
        <w:numPr>
          <w:ilvl w:val="0"/>
          <w:numId w:val="23"/>
        </w:numPr>
        <w:spacing w:before="100" w:after="100"/>
        <w:rPr>
          <w:rFonts w:asciiTheme="minorBidi" w:eastAsia="DengXian" w:hAnsiTheme="minorBidi"/>
          <w:lang w:val="am-ET" w:eastAsia="zh-CN"/>
        </w:rPr>
      </w:pPr>
      <w:r w:rsidRPr="009253E2">
        <w:rPr>
          <w:rFonts w:asciiTheme="minorBidi" w:eastAsia="DengXian" w:hAnsiTheme="minorBidi" w:hint="eastAsia"/>
          <w:lang w:val="am-ET" w:eastAsia="zh-CN"/>
        </w:rPr>
        <w:t>童年早期干预合作伙伴办公室。</w:t>
      </w:r>
    </w:p>
    <w:p w14:paraId="3532E2B8" w14:textId="397D2106" w:rsidR="00EF012B" w:rsidRPr="009253E2" w:rsidRDefault="00000000" w:rsidP="00FB3E7E">
      <w:pPr>
        <w:spacing w:before="100" w:after="100"/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您可以关注我们的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Facebook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账号</w:t>
      </w:r>
      <w:hyperlink r:id="rId14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 w:rsidRPr="00C827C7">
          <w:rPr>
            <w:lang w:val="am-ET"/>
          </w:rPr>
          <w:t xml:space="preserve">– </w:t>
        </w:r>
        <w:r w:rsidR="00E722C8"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www.facebook.com/NDISAus</w:t>
        </w:r>
      </w:hyperlink>
    </w:p>
    <w:p w14:paraId="7C307DC3" w14:textId="1CCDDBCA" w:rsidR="00EF012B" w:rsidRPr="009253E2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您可以关注我们的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Twitter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账号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 w:rsidRPr="00C827C7">
        <w:rPr>
          <w:lang w:val="am-ET"/>
        </w:rPr>
        <w:t xml:space="preserve">– </w:t>
      </w:r>
      <w:r w:rsidR="00FB3E7E" w:rsidRPr="00C827C7">
        <w:rPr>
          <w:rStyle w:val="Bold"/>
          <w:lang w:val="am-ET"/>
        </w:rPr>
        <w:t>@NDIS</w:t>
      </w:r>
    </w:p>
    <w:p w14:paraId="6B55A8A2" w14:textId="21D896ED" w:rsidR="00EF012B" w:rsidRPr="009253E2" w:rsidRDefault="00000000" w:rsidP="00FB3E7E">
      <w:pPr>
        <w:spacing w:before="100" w:after="100"/>
        <w:rPr>
          <w:rStyle w:val="Hyperlink"/>
          <w:rFonts w:asciiTheme="minorBidi" w:eastAsia="DengXian" w:hAnsiTheme="minorBidi" w:cstheme="minorBidi"/>
          <w:b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您可以通过我们网页顶部的网络聊天功能与我们进行在线交流</w:t>
      </w:r>
      <w:hyperlink r:id="rId15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 w:rsidRPr="00C827C7">
          <w:rPr>
            <w:lang w:val="am-ET" w:eastAsia="zh-CN"/>
          </w:rPr>
          <w:t xml:space="preserve">– </w:t>
        </w:r>
        <w:r w:rsidR="00E722C8"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www.ndis.gov.au</w:t>
        </w:r>
      </w:hyperlink>
    </w:p>
    <w:p w14:paraId="5033465D" w14:textId="785FF8F9" w:rsidR="00EF012B" w:rsidRPr="009253E2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spacing w:val="-3"/>
          <w:lang w:val="am-ET" w:eastAsia="zh-CN"/>
        </w:rPr>
        <w:t>如果您说除英语之外的其他语言，您可以打电话联系口笔译服务处（</w:t>
      </w:r>
      <w:r w:rsidRPr="009253E2">
        <w:rPr>
          <w:rFonts w:asciiTheme="minorBidi" w:eastAsia="DengXian" w:hAnsiTheme="minorBidi" w:cstheme="minorBidi" w:hint="eastAsia"/>
          <w:spacing w:val="-3"/>
          <w:lang w:val="am-ET" w:eastAsia="zh-CN"/>
        </w:rPr>
        <w:t>TIS</w:t>
      </w:r>
      <w:r w:rsidRPr="009253E2">
        <w:rPr>
          <w:rFonts w:asciiTheme="minorBidi" w:eastAsia="DengXian" w:hAnsiTheme="minorBidi" w:cstheme="minorBidi" w:hint="eastAsia"/>
          <w:spacing w:val="-3"/>
          <w:lang w:val="am-ET" w:eastAsia="zh-CN"/>
        </w:rPr>
        <w:t>）</w:t>
      </w:r>
      <w:r w:rsidR="00FB3E7E">
        <w:rPr>
          <w:rFonts w:asciiTheme="minorBidi" w:eastAsia="DengXian" w:hAnsiTheme="minorBidi" w:cstheme="minorBidi" w:hint="eastAsia"/>
          <w:spacing w:val="-3"/>
          <w:lang w:val="am-ET" w:eastAsia="zh-CN"/>
        </w:rPr>
        <w:t xml:space="preserve"> </w:t>
      </w:r>
      <w:r w:rsidR="00FB3E7E" w:rsidRPr="00C827C7">
        <w:rPr>
          <w:lang w:val="am-ET" w:eastAsia="zh-CN"/>
        </w:rPr>
        <w:t xml:space="preserve">– </w:t>
      </w:r>
      <w:r w:rsidR="00FB3E7E" w:rsidRPr="00C827C7">
        <w:rPr>
          <w:rStyle w:val="Bold"/>
          <w:lang w:val="am-ET" w:eastAsia="zh-CN"/>
        </w:rPr>
        <w:t>131 450</w:t>
      </w:r>
    </w:p>
    <w:p w14:paraId="5A1F2CD5" w14:textId="14DF5807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如果您有言语或者听力障碍，您可以致电：</w:t>
      </w:r>
    </w:p>
    <w:p w14:paraId="7907D96B" w14:textId="13464C09" w:rsidR="00EF012B" w:rsidRPr="00C827C7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TTY</w:t>
      </w:r>
      <w:r w:rsidR="00FB3E7E" w:rsidRPr="00C827C7">
        <w:rPr>
          <w:rFonts w:asciiTheme="minorBidi" w:eastAsia="DengXian" w:hAnsiTheme="minorBidi" w:cstheme="minorBidi"/>
          <w:lang w:val="am-ET" w:eastAsia="zh-CN"/>
        </w:rPr>
        <w:t xml:space="preserve"> </w:t>
      </w:r>
      <w:r w:rsidR="00FB3E7E" w:rsidRPr="00C827C7">
        <w:rPr>
          <w:lang w:val="am-ET"/>
        </w:rPr>
        <w:t xml:space="preserve">– </w:t>
      </w:r>
      <w:r w:rsidR="00FB3E7E" w:rsidRPr="00C827C7">
        <w:rPr>
          <w:rStyle w:val="Bold"/>
          <w:lang w:val="am-ET"/>
        </w:rPr>
        <w:t>1800 555 677</w:t>
      </w:r>
    </w:p>
    <w:p w14:paraId="3D2CC93E" w14:textId="77777777" w:rsidR="00EF012B" w:rsidRPr="009253E2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b w:val="0"/>
          <w:bCs w:val="0"/>
          <w:color w:val="auto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旁听助讲（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Speak and Listen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）</w:t>
      </w:r>
    </w:p>
    <w:p w14:paraId="7A313499" w14:textId="434516D5" w:rsidR="00EF012B" w:rsidRPr="009253E2" w:rsidRDefault="00000000" w:rsidP="00FB3E7E">
      <w:pPr>
        <w:spacing w:before="100" w:after="100"/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全国中继服务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</w:p>
    <w:p w14:paraId="4CBBD30F" w14:textId="33E700FA" w:rsidR="00EF012B" w:rsidRPr="009253E2" w:rsidRDefault="00000000" w:rsidP="00FB3E7E">
      <w:pPr>
        <w:spacing w:before="100" w:after="100"/>
        <w:rPr>
          <w:rStyle w:val="Bold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电话</w:t>
      </w:r>
      <w:r w:rsidR="00FB3E7E">
        <w:rPr>
          <w:rFonts w:asciiTheme="minorBidi" w:eastAsia="DengXian" w:hAnsiTheme="minorBidi" w:cstheme="minorBidi" w:hint="eastAsia"/>
          <w:lang w:val="am-ET" w:eastAsia="zh-CN"/>
        </w:rPr>
        <w:t xml:space="preserve"> </w:t>
      </w:r>
      <w:r w:rsidR="00FB3E7E" w:rsidRPr="00C827C7">
        <w:rPr>
          <w:lang w:val="am-ET"/>
        </w:rPr>
        <w:t xml:space="preserve">– </w:t>
      </w:r>
      <w:r w:rsidR="00FB3E7E" w:rsidRPr="00C827C7">
        <w:rPr>
          <w:rStyle w:val="Bold"/>
          <w:lang w:val="am-ET"/>
        </w:rPr>
        <w:t>133 677</w:t>
      </w:r>
    </w:p>
    <w:p w14:paraId="5C9CBB7E" w14:textId="575264BC" w:rsidR="00EF012B" w:rsidRPr="009253E2" w:rsidRDefault="00000000" w:rsidP="00FB3E7E">
      <w:pPr>
        <w:spacing w:before="100" w:after="100"/>
        <w:rPr>
          <w:rStyle w:val="Hyperlink"/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网站</w:t>
      </w:r>
      <w:hyperlink r:id="rId16" w:history="1">
        <w:r w:rsidR="00FB3E7E">
          <w:rPr>
            <w:rFonts w:asciiTheme="minorBidi" w:eastAsia="DengXian" w:hAnsiTheme="minorBidi" w:cstheme="minorBidi" w:hint="eastAsia"/>
            <w:lang w:val="am-ET" w:eastAsia="zh-CN"/>
          </w:rPr>
          <w:t xml:space="preserve"> </w:t>
        </w:r>
        <w:r w:rsidR="00FB3E7E" w:rsidRPr="00C827C7">
          <w:rPr>
            <w:lang w:val="am-ET" w:eastAsia="zh-CN"/>
          </w:rPr>
          <w:t xml:space="preserve">– </w:t>
        </w:r>
        <w:r w:rsidRPr="009253E2">
          <w:rPr>
            <w:rStyle w:val="Hyperlink"/>
            <w:rFonts w:asciiTheme="minorBidi" w:eastAsia="DengXian" w:hAnsiTheme="minorBidi" w:cstheme="minorBidi" w:hint="eastAsia"/>
            <w:lang w:val="am-ET" w:eastAsia="zh-CN"/>
          </w:rPr>
          <w:t>www.relayservice.gov.au</w:t>
        </w:r>
      </w:hyperlink>
    </w:p>
    <w:p w14:paraId="03D1B0D6" w14:textId="77777777" w:rsidR="00EF012B" w:rsidRPr="009253E2" w:rsidRDefault="00000000" w:rsidP="00EF012B">
      <w:pPr>
        <w:pStyle w:val="Heading2"/>
        <w:rPr>
          <w:rFonts w:asciiTheme="minorBidi" w:eastAsia="DengXian" w:hAnsiTheme="minorBidi" w:cstheme="minorBidi"/>
          <w:lang w:val="am-ET" w:eastAsia="zh-CN"/>
        </w:rPr>
      </w:pPr>
      <w:bookmarkStart w:id="16" w:name="_Toc256000012"/>
      <w:r w:rsidRPr="009253E2">
        <w:rPr>
          <w:rFonts w:asciiTheme="minorBidi" w:eastAsia="DengXian" w:hAnsiTheme="minorBidi" w:cstheme="minorBidi" w:hint="eastAsia"/>
          <w:lang w:val="am-ET" w:eastAsia="zh-CN"/>
        </w:rPr>
        <w:lastRenderedPageBreak/>
        <w:t>词汇表</w:t>
      </w:r>
      <w:bookmarkEnd w:id="16"/>
    </w:p>
    <w:p w14:paraId="1E79AFFA" w14:textId="77777777" w:rsidR="00EF012B" w:rsidRPr="009253E2" w:rsidRDefault="00000000" w:rsidP="00BB3D53">
      <w:pPr>
        <w:rPr>
          <w:rFonts w:asciiTheme="minorBidi" w:eastAsia="DengXian" w:hAnsiTheme="minorBidi" w:cstheme="minorBidi"/>
          <w:b/>
          <w:bCs/>
          <w:color w:val="6B2976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该词汇表解释了本文中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粗体字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的意思。</w:t>
      </w:r>
    </w:p>
    <w:p w14:paraId="3D60C012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行政上诉仲裁庭（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AAT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）</w:t>
      </w:r>
    </w:p>
    <w:p w14:paraId="43B5397F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AAT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可以复审政府的决定。</w:t>
      </w:r>
    </w:p>
    <w:p w14:paraId="1A6B9781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联邦申诉专员</w:t>
      </w:r>
    </w:p>
    <w:p w14:paraId="2C9FE597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联邦申诉专员帮助那些对政府服务提出投诉的人。</w:t>
      </w:r>
    </w:p>
    <w:p w14:paraId="0D378E67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投诉</w:t>
      </w:r>
    </w:p>
    <w:p w14:paraId="275EAFE7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您提出投诉，就代表您告诉某人，有件事情：</w:t>
      </w:r>
    </w:p>
    <w:p w14:paraId="768F0A61" w14:textId="77777777" w:rsidR="00EF012B" w:rsidRPr="009253E2" w:rsidRDefault="00000000" w:rsidP="00B347DF">
      <w:pPr>
        <w:pStyle w:val="ListParagraph"/>
        <w:numPr>
          <w:ilvl w:val="0"/>
          <w:numId w:val="3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出错了</w:t>
      </w:r>
    </w:p>
    <w:p w14:paraId="688E26CB" w14:textId="77777777" w:rsidR="00EF012B" w:rsidRPr="009253E2" w:rsidRDefault="00000000" w:rsidP="00B347DF">
      <w:pPr>
        <w:pStyle w:val="ListParagraph"/>
        <w:numPr>
          <w:ilvl w:val="0"/>
          <w:numId w:val="34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进行得不顺利。</w:t>
      </w:r>
    </w:p>
    <w:p w14:paraId="307327D1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联系</w:t>
      </w:r>
    </w:p>
    <w:p w14:paraId="4CCB503F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所谓与您保持联系，是指我们会帮您找到您所需要的援助和服务。</w:t>
      </w:r>
    </w:p>
    <w:p w14:paraId="2ED25A21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文化</w:t>
      </w:r>
    </w:p>
    <w:p w14:paraId="56D86447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您的文化是指：</w:t>
      </w:r>
    </w:p>
    <w:p w14:paraId="468BCBCA" w14:textId="77777777" w:rsidR="00EF012B" w:rsidRPr="009253E2" w:rsidRDefault="00000000" w:rsidP="00B347DF">
      <w:pPr>
        <w:pStyle w:val="ListParagraph"/>
        <w:numPr>
          <w:ilvl w:val="0"/>
          <w:numId w:val="3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您的生活方式和信仰</w:t>
      </w:r>
    </w:p>
    <w:p w14:paraId="7C15CF9C" w14:textId="77777777" w:rsidR="00EF012B" w:rsidRPr="009253E2" w:rsidRDefault="00000000" w:rsidP="00B347DF">
      <w:pPr>
        <w:pStyle w:val="ListParagraph"/>
        <w:numPr>
          <w:ilvl w:val="0"/>
          <w:numId w:val="35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对您来说重要的事物。</w:t>
      </w:r>
    </w:p>
    <w:p w14:paraId="6BCA7B98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多元背景</w:t>
      </w:r>
    </w:p>
    <w:p w14:paraId="51F47406" w14:textId="77777777" w:rsidR="00EF012B" w:rsidRPr="009253E2" w:rsidRDefault="00000000" w:rsidP="00BB3D53">
      <w:pPr>
        <w:rPr>
          <w:rFonts w:asciiTheme="minorBidi" w:eastAsia="DengXian" w:hAnsiTheme="minorBidi" w:cstheme="minorBidi"/>
          <w:b/>
          <w:bCs/>
          <w:color w:val="6B2976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>多元背景是使人们彼此不同的原因。</w:t>
      </w:r>
    </w:p>
    <w:p w14:paraId="2A13E31F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增权益能</w:t>
      </w:r>
    </w:p>
    <w:p w14:paraId="57FCE70A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所谓增权益能，是指我们会帮助您以自己想要的方式生活。</w:t>
      </w:r>
    </w:p>
    <w:p w14:paraId="373FD544" w14:textId="58A97C9B" w:rsidR="0014171C" w:rsidRPr="00FB3E7E" w:rsidRDefault="00000000" w:rsidP="00FB3E7E">
      <w:pPr>
        <w:rPr>
          <w:rStyle w:val="Strong"/>
          <w:rFonts w:ascii="Nyala" w:eastAsia="DengXian" w:hAnsi="Nyala" w:cstheme="minorBidi"/>
          <w:b w:val="0"/>
          <w:bCs w:val="0"/>
          <w:color w:val="auto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我们帮助您查找和运用信息。</w:t>
      </w:r>
    </w:p>
    <w:p w14:paraId="26E5615B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lastRenderedPageBreak/>
        <w:t>反馈</w:t>
      </w:r>
    </w:p>
    <w:p w14:paraId="48D496C2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提出反馈，就是在告诉我们的工作人员：</w:t>
      </w:r>
    </w:p>
    <w:p w14:paraId="1EA85AE2" w14:textId="77777777" w:rsidR="00EF012B" w:rsidRPr="009253E2" w:rsidRDefault="00000000" w:rsidP="00B347DF">
      <w:pPr>
        <w:pStyle w:val="ListParagraph"/>
        <w:numPr>
          <w:ilvl w:val="0"/>
          <w:numId w:val="3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他们哪些方面做得很好</w:t>
      </w:r>
    </w:p>
    <w:p w14:paraId="3BB351BD" w14:textId="77777777" w:rsidR="00EF012B" w:rsidRPr="009253E2" w:rsidRDefault="00000000" w:rsidP="00B347DF">
      <w:pPr>
        <w:pStyle w:val="ListParagraph"/>
        <w:numPr>
          <w:ilvl w:val="0"/>
          <w:numId w:val="36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他们哪些方面需要改进。</w:t>
      </w:r>
    </w:p>
    <w:p w14:paraId="69539DFE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LGBTIQA+</w:t>
      </w:r>
    </w:p>
    <w:p w14:paraId="47E10D6A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LGBTIQA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缩写的全称是女同性恋、男同性恋、双性恋、跨性别、间性人、酷儿或疑性恋和无性恋。</w:t>
      </w:r>
    </w:p>
    <w:p w14:paraId="1FCC63D1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“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+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”指代属于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 xml:space="preserve"> LGBTIQA+ 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社区但不使用前文所列的词汇来谈论自己的人群。</w:t>
      </w:r>
    </w:p>
    <w:p w14:paraId="7F1E0743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 xml:space="preserve">NDIS 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质量保障委员会（简称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委员会）</w:t>
      </w:r>
    </w:p>
    <w:p w14:paraId="3E099A57" w14:textId="77777777" w:rsidR="00EF012B" w:rsidRPr="009253E2" w:rsidRDefault="00000000" w:rsidP="00BB3D53">
      <w:pPr>
        <w:rPr>
          <w:rFonts w:asciiTheme="minorBidi" w:eastAsia="DengXian" w:hAnsiTheme="minorBidi" w:cstheme="minorBidi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质量和保障委员会确保参与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 xml:space="preserve"> NDIS </w:t>
      </w:r>
      <w:r w:rsidRPr="009253E2">
        <w:rPr>
          <w:rFonts w:asciiTheme="minorBidi" w:eastAsia="DengXian" w:hAnsiTheme="minorBidi" w:cstheme="minorBidi" w:hint="eastAsia"/>
          <w:lang w:val="am-ET" w:eastAsia="zh-CN"/>
        </w:rPr>
        <w:t>的残障人士：</w:t>
      </w:r>
    </w:p>
    <w:p w14:paraId="1172BEF8" w14:textId="77777777" w:rsidR="00EF012B" w:rsidRPr="009253E2" w:rsidRDefault="00000000" w:rsidP="00B347DF">
      <w:pPr>
        <w:pStyle w:val="ListParagraph"/>
        <w:numPr>
          <w:ilvl w:val="0"/>
          <w:numId w:val="3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是安全的</w:t>
      </w:r>
    </w:p>
    <w:p w14:paraId="7A14EEE1" w14:textId="77777777" w:rsidR="00EF012B" w:rsidRPr="009253E2" w:rsidRDefault="00000000" w:rsidP="00B347DF">
      <w:pPr>
        <w:pStyle w:val="ListParagraph"/>
        <w:numPr>
          <w:ilvl w:val="0"/>
          <w:numId w:val="37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可以获得良好的服务。</w:t>
      </w:r>
    </w:p>
    <w:p w14:paraId="101D3630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代理人</w:t>
      </w:r>
    </w:p>
    <w:p w14:paraId="4BB47A12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您的代理人由您选择，负责：</w:t>
      </w:r>
    </w:p>
    <w:p w14:paraId="65BBEBF0" w14:textId="77777777" w:rsidR="00EF012B" w:rsidRPr="009253E2" w:rsidRDefault="00000000" w:rsidP="00B347DF">
      <w:pPr>
        <w:pStyle w:val="ListParagraph"/>
        <w:numPr>
          <w:ilvl w:val="0"/>
          <w:numId w:val="3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为您做决定</w:t>
      </w:r>
    </w:p>
    <w:p w14:paraId="75574980" w14:textId="77777777" w:rsidR="00EF012B" w:rsidRPr="009253E2" w:rsidRDefault="00000000" w:rsidP="00B347DF">
      <w:pPr>
        <w:pStyle w:val="ListParagraph"/>
        <w:numPr>
          <w:ilvl w:val="0"/>
          <w:numId w:val="38"/>
        </w:numPr>
        <w:rPr>
          <w:rFonts w:asciiTheme="minorBidi" w:eastAsia="DengXian" w:hAnsiTheme="minorBidi"/>
          <w:w w:val="103"/>
          <w:lang w:val="am-ET" w:eastAsia="zh-CN"/>
        </w:rPr>
      </w:pPr>
      <w:r w:rsidRPr="009253E2">
        <w:rPr>
          <w:rFonts w:asciiTheme="minorBidi" w:eastAsia="DengXian" w:hAnsiTheme="minorBidi" w:hint="eastAsia"/>
          <w:w w:val="103"/>
          <w:lang w:val="am-ET" w:eastAsia="zh-CN"/>
        </w:rPr>
        <w:t>为您做一些您无法独立完成的事项。</w:t>
      </w:r>
    </w:p>
    <w:p w14:paraId="30ABA23F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参与者</w:t>
      </w:r>
    </w:p>
    <w:p w14:paraId="437C1058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参与者是指参加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NDIS</w:t>
      </w: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的残障人士。</w:t>
      </w:r>
    </w:p>
    <w:p w14:paraId="098BE86C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重新评估计划</w:t>
      </w:r>
    </w:p>
    <w:p w14:paraId="576032A7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我们重新评估计划时，会检查您的计划以了解需要更改的内容。</w:t>
      </w:r>
    </w:p>
    <w:p w14:paraId="04D04C30" w14:textId="12F24CEC" w:rsidR="0014171C" w:rsidRPr="00FB3E7E" w:rsidRDefault="00000000" w:rsidP="00FB3E7E">
      <w:pPr>
        <w:rPr>
          <w:rStyle w:val="Strong"/>
          <w:rFonts w:ascii="Nyala" w:eastAsia="DengXian" w:hAnsi="Nyala" w:cstheme="minorBidi"/>
          <w:b w:val="0"/>
          <w:bCs w:val="0"/>
          <w:color w:val="auto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您可以要求重新评估计划。或者我们可以要求重新评估计划。</w:t>
      </w:r>
    </w:p>
    <w:p w14:paraId="460776A6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lastRenderedPageBreak/>
        <w:t>相互尊重</w:t>
      </w:r>
    </w:p>
    <w:p w14:paraId="275F9466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所谓相互尊重，是指我们将您视为独立的个体。</w:t>
      </w:r>
    </w:p>
    <w:p w14:paraId="18CCDB95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积极回应</w:t>
      </w:r>
    </w:p>
    <w:p w14:paraId="0610A465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所谓积极回应，是指我们将帮助您满足您的需求。</w:t>
      </w:r>
    </w:p>
    <w:p w14:paraId="477F722F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权益</w:t>
      </w:r>
    </w:p>
    <w:p w14:paraId="7F4C5774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权益是指每个人应如何受到公平和平等对待的规则。</w:t>
      </w:r>
    </w:p>
    <w:p w14:paraId="2EC3E9F0" w14:textId="77777777" w:rsidR="00EF012B" w:rsidRPr="009253E2" w:rsidRDefault="00000000" w:rsidP="00BB3D53">
      <w:pPr>
        <w:rPr>
          <w:rStyle w:val="Strong"/>
          <w:rFonts w:asciiTheme="minorBidi" w:eastAsia="DengXian" w:hAnsiTheme="minorBidi" w:cstheme="minorBidi"/>
          <w:lang w:val="am-ET" w:eastAsia="zh-CN"/>
        </w:rPr>
      </w:pPr>
      <w:r w:rsidRPr="009253E2">
        <w:rPr>
          <w:rStyle w:val="Strong"/>
          <w:rFonts w:asciiTheme="minorBidi" w:eastAsia="DengXian" w:hAnsiTheme="minorBidi" w:cstheme="minorBidi" w:hint="eastAsia"/>
          <w:lang w:val="am-ET" w:eastAsia="zh-CN"/>
        </w:rPr>
        <w:t>公开透明</w:t>
      </w:r>
    </w:p>
    <w:p w14:paraId="2CF26C23" w14:textId="77777777" w:rsidR="00EF012B" w:rsidRPr="009253E2" w:rsidRDefault="00000000" w:rsidP="00BB3D53">
      <w:pPr>
        <w:rPr>
          <w:rFonts w:asciiTheme="minorBidi" w:eastAsia="DengXian" w:hAnsiTheme="minorBidi" w:cstheme="minorBidi"/>
          <w:w w:val="103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w w:val="103"/>
          <w:lang w:val="am-ET" w:eastAsia="zh-CN"/>
        </w:rPr>
        <w:t>所谓公开透明，是指我们能够让您更容易理解我们的信息和决定。</w:t>
      </w:r>
    </w:p>
    <w:p w14:paraId="6B2B4D49" w14:textId="77777777" w:rsidR="00306ADC" w:rsidRPr="009253E2" w:rsidRDefault="00306ADC" w:rsidP="0014171C">
      <w:pPr>
        <w:spacing w:before="7320"/>
        <w:rPr>
          <w:rFonts w:asciiTheme="minorBidi" w:eastAsia="DengXian" w:hAnsiTheme="minorBidi" w:cstheme="minorBidi"/>
          <w:sz w:val="24"/>
          <w:szCs w:val="24"/>
          <w:lang w:val="am-ET" w:eastAsia="zh-CN"/>
        </w:rPr>
      </w:pPr>
    </w:p>
    <w:p w14:paraId="7740C9CD" w14:textId="77777777" w:rsidR="00FA2A7A" w:rsidRPr="009253E2" w:rsidRDefault="00000000" w:rsidP="00542C28">
      <w:pPr>
        <w:rPr>
          <w:rFonts w:asciiTheme="minorBidi" w:eastAsia="DengXian" w:hAnsiTheme="minorBidi" w:cstheme="minorBidi"/>
          <w:sz w:val="24"/>
          <w:szCs w:val="24"/>
          <w:lang w:val="am-ET" w:eastAsia="zh-CN"/>
        </w:rPr>
      </w:pPr>
      <w:r w:rsidRPr="009253E2">
        <w:rPr>
          <w:rFonts w:asciiTheme="minorBidi" w:eastAsia="DengXian" w:hAnsiTheme="minorBidi" w:cstheme="minorBidi" w:hint="eastAsia"/>
          <w:sz w:val="24"/>
          <w:szCs w:val="24"/>
          <w:lang w:val="am-ET" w:eastAsia="zh-CN"/>
        </w:rPr>
        <w:t>The Information Access Group</w:t>
      </w:r>
      <w:r w:rsidRPr="009253E2">
        <w:rPr>
          <w:rFonts w:asciiTheme="minorBidi" w:eastAsia="DengXian" w:hAnsiTheme="minorBidi" w:cstheme="minorBidi" w:hint="eastAsia"/>
          <w:sz w:val="24"/>
          <w:szCs w:val="24"/>
          <w:lang w:val="am-ET" w:eastAsia="zh-CN"/>
        </w:rPr>
        <w:t>创建了此纯文本易读文档。如有任何疑问，请访问</w:t>
      </w:r>
      <w:hyperlink r:id="rId17" w:history="1">
        <w:r w:rsidRPr="009253E2">
          <w:rPr>
            <w:rStyle w:val="Hyperlink"/>
            <w:rFonts w:asciiTheme="minorBidi" w:eastAsia="DengXian" w:hAnsiTheme="minorBidi" w:cstheme="minorBidi" w:hint="eastAsia"/>
            <w:sz w:val="24"/>
            <w:szCs w:val="24"/>
            <w:lang w:val="am-ET" w:eastAsia="zh-CN"/>
          </w:rPr>
          <w:t>www.informationaccessgroup.com</w:t>
        </w:r>
      </w:hyperlink>
      <w:r w:rsidRPr="009253E2">
        <w:rPr>
          <w:rFonts w:asciiTheme="minorBidi" w:eastAsia="DengXian" w:hAnsiTheme="minorBidi" w:cstheme="minorBidi" w:hint="eastAsia"/>
          <w:sz w:val="24"/>
          <w:szCs w:val="24"/>
          <w:lang w:val="am-ET" w:eastAsia="zh-CN"/>
        </w:rPr>
        <w:t>。请说明项目编号为</w:t>
      </w:r>
      <w:r w:rsidRPr="009253E2">
        <w:rPr>
          <w:rFonts w:asciiTheme="minorBidi" w:eastAsia="DengXian" w:hAnsiTheme="minorBidi" w:cstheme="minorBidi" w:hint="eastAsia"/>
          <w:sz w:val="24"/>
          <w:szCs w:val="24"/>
          <w:lang w:val="am-ET" w:eastAsia="zh-CN"/>
        </w:rPr>
        <w:t xml:space="preserve"> 4971</w:t>
      </w:r>
      <w:r w:rsidRPr="009253E2">
        <w:rPr>
          <w:rFonts w:asciiTheme="minorBidi" w:eastAsia="DengXian" w:hAnsiTheme="minorBidi" w:cstheme="minorBidi" w:hint="eastAsia"/>
          <w:sz w:val="24"/>
          <w:szCs w:val="24"/>
          <w:lang w:val="am-ET" w:eastAsia="zh-CN"/>
        </w:rPr>
        <w:t>。</w:t>
      </w:r>
    </w:p>
    <w:bookmarkEnd w:id="0"/>
    <w:bookmarkEnd w:id="1"/>
    <w:p w14:paraId="61374EA6" w14:textId="66686B70" w:rsidR="00EC31C6" w:rsidRPr="00286FC9" w:rsidRDefault="00000000" w:rsidP="00FB3E7E">
      <w:pPr>
        <w:pStyle w:val="ProductCode"/>
        <w:rPr>
          <w:rFonts w:ascii="Nyala" w:eastAsia="DengXian" w:hAnsi="Nyala" w:cstheme="minorBidi"/>
          <w:color w:val="auto"/>
          <w:lang w:val="en-AU" w:eastAsia="zh-CN"/>
        </w:rPr>
      </w:pP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 xml:space="preserve">DA0502 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>–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 xml:space="preserve"> Easy Read Participant Service Charter 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>–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 xml:space="preserve"> </w:t>
      </w:r>
      <w:r w:rsidR="00C827C7">
        <w:rPr>
          <w:rFonts w:asciiTheme="minorBidi" w:eastAsia="DengXian" w:hAnsiTheme="minorBidi" w:cstheme="minorBidi"/>
          <w:color w:val="auto"/>
          <w:lang w:val="en-AU" w:eastAsia="zh-CN"/>
        </w:rPr>
        <w:t>October</w:t>
      </w:r>
      <w:r w:rsidRPr="009253E2">
        <w:rPr>
          <w:rFonts w:asciiTheme="minorBidi" w:eastAsia="DengXian" w:hAnsiTheme="minorBidi" w:cstheme="minorBidi" w:hint="eastAsia"/>
          <w:color w:val="auto"/>
          <w:lang w:val="am-ET" w:eastAsia="zh-CN"/>
        </w:rPr>
        <w:t xml:space="preserve"> 2022</w:t>
      </w:r>
    </w:p>
    <w:sectPr w:rsidR="00EC31C6" w:rsidRPr="00286FC9" w:rsidSect="00E310D5">
      <w:footerReference w:type="default" r:id="rId18"/>
      <w:footerReference w:type="first" r:id="rId19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B81A4" w14:textId="77777777" w:rsidR="00255A58" w:rsidRDefault="00255A58">
      <w:pPr>
        <w:spacing w:before="0" w:after="0" w:line="240" w:lineRule="auto"/>
      </w:pPr>
      <w:r>
        <w:separator/>
      </w:r>
    </w:p>
  </w:endnote>
  <w:endnote w:type="continuationSeparator" w:id="0">
    <w:p w14:paraId="2F2D5C45" w14:textId="77777777" w:rsidR="00255A58" w:rsidRDefault="00255A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D64AA2B-B701-4C9B-9CE1-7952A5BB4F4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ECAF1A93-E30B-43B0-BFB5-5E99BDEFAE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F84D9B1-8352-49F8-9E85-92DBA9E09994}"/>
    <w:embedBold r:id="rId4" w:fontKey="{F4A9BDD0-EA91-4F6C-A3E1-1CCFA2B16DA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  <w:embedRegular r:id="rId5" w:fontKey="{3AF25DED-42E9-4E45-B998-E0ECD99ADA6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6" w:subsetted="1" w:fontKey="{E25326B7-6A57-4C12-92EA-60E133D20687}"/>
    <w:embedBold r:id="rId7" w:subsetted="1" w:fontKey="{09956863-B876-4E58-9A15-2983F2BB9BD0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panose1 w:val="02000504070300020003"/>
    <w:charset w:val="00"/>
    <w:family w:val="auto"/>
    <w:pitch w:val="variable"/>
    <w:sig w:usb0="A000006F" w:usb1="00000000" w:usb2="00000800" w:usb3="00000000" w:csb0="00000093" w:csb1="00000000"/>
    <w:embedRegular r:id="rId8" w:fontKey="{CE4C7DD3-FEEF-4310-B542-A557677B6C6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85C91733-0FDB-40AF-BB1B-C4DB08EC342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8F866" w14:textId="45BBFB02" w:rsidR="00384C4C" w:rsidRPr="00874C49" w:rsidRDefault="00000000" w:rsidP="000749C5">
    <w:pPr>
      <w:pStyle w:val="Footer"/>
      <w:rPr>
        <w:rFonts w:asciiTheme="minorBidi" w:eastAsia="DengXian" w:hAnsiTheme="minorBidi" w:cstheme="minorBidi"/>
        <w:color w:val="000000" w:themeColor="text1"/>
      </w:rPr>
    </w:pPr>
    <w:r w:rsidRPr="001A07DF">
      <w:rPr>
        <w:rFonts w:ascii="SimSun" w:hAnsi="SimSun" w:cs="SimSun"/>
      </w:rPr>
      <w:tab/>
    </w:r>
    <w:sdt>
      <w:sdtPr>
        <w:rPr>
          <w:rFonts w:ascii="SimSun" w:hAnsi="SimSun" w:cs="SimSun"/>
          <w:color w:val="000000" w:themeColor="text1"/>
        </w:rPr>
        <w:id w:val="589321130"/>
        <w:docPartObj>
          <w:docPartGallery w:val="Page Numbers (Bottom of Page)"/>
          <w:docPartUnique/>
        </w:docPartObj>
      </w:sdtPr>
      <w:sdtEndPr>
        <w:rPr>
          <w:rFonts w:asciiTheme="minorBidi" w:eastAsia="DengXian" w:hAnsiTheme="minorBidi" w:cstheme="minorBidi"/>
        </w:rPr>
      </w:sdtEndPr>
      <w:sdtContent>
        <w:r w:rsidRPr="00874C49">
          <w:rPr>
            <w:rFonts w:asciiTheme="minorBidi" w:eastAsia="DengXian" w:hAnsiTheme="minorBidi" w:cstheme="minorBidi"/>
            <w:color w:val="000000" w:themeColor="text1"/>
          </w:rPr>
          <w:t>第</w:t>
        </w:r>
        <w:r w:rsidRPr="00874C49">
          <w:rPr>
            <w:rFonts w:asciiTheme="minorBidi" w:eastAsia="DengXian" w:hAnsiTheme="minorBidi" w:cstheme="minorBidi"/>
            <w:color w:val="000000" w:themeColor="text1"/>
          </w:rPr>
          <w:fldChar w:fldCharType="begin"/>
        </w:r>
        <w:r w:rsidRPr="00874C49">
          <w:rPr>
            <w:rFonts w:asciiTheme="minorBidi" w:eastAsia="DengXian" w:hAnsiTheme="minorBidi" w:cstheme="minorBidi"/>
            <w:color w:val="000000" w:themeColor="text1"/>
          </w:rPr>
          <w:instrText xml:space="preserve"> PAGE   \* MERGEFORMAT </w:instrText>
        </w:r>
        <w:r w:rsidRPr="00874C49">
          <w:rPr>
            <w:rFonts w:asciiTheme="minorBidi" w:eastAsia="DengXian" w:hAnsiTheme="minorBidi" w:cstheme="minorBidi"/>
            <w:color w:val="000000" w:themeColor="text1"/>
          </w:rPr>
          <w:fldChar w:fldCharType="separate"/>
        </w:r>
        <w:r w:rsidRPr="00874C49">
          <w:rPr>
            <w:rFonts w:asciiTheme="minorBidi" w:eastAsia="DengXian" w:hAnsiTheme="minorBidi" w:cstheme="minorBidi"/>
            <w:color w:val="000000" w:themeColor="text1"/>
          </w:rPr>
          <w:t>24</w:t>
        </w:r>
        <w:r w:rsidRPr="00874C49">
          <w:rPr>
            <w:rFonts w:asciiTheme="minorBidi" w:eastAsia="DengXian" w:hAnsiTheme="minorBidi" w:cstheme="minorBidi"/>
            <w:color w:val="000000" w:themeColor="text1"/>
          </w:rPr>
          <w:fldChar w:fldCharType="end"/>
        </w:r>
      </w:sdtContent>
    </w:sdt>
    <w:r w:rsidR="00874C49" w:rsidRPr="00874C49">
      <w:rPr>
        <w:rFonts w:asciiTheme="minorBidi" w:eastAsia="DengXian" w:hAnsiTheme="minorBidi" w:cstheme="minorBidi"/>
        <w:color w:val="000000" w:themeColor="text1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B73FA" w14:textId="77777777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rFonts w:ascii="SimSun" w:hAnsi="SimSun" w:cs="SimSun"/>
      </w:rPr>
      <w:tab/>
    </w:r>
    <w:sdt>
      <w:sdtPr>
        <w:rPr>
          <w:rFonts w:ascii="SimSun" w:hAnsi="SimSun" w:cs="SimSun"/>
          <w:color w:val="000000" w:themeColor="text1"/>
        </w:rPr>
        <w:id w:val="2120883905"/>
        <w:docPartObj>
          <w:docPartGallery w:val="Page Numbers (Bottom of Page)"/>
          <w:docPartUnique/>
        </w:docPartObj>
      </w:sdtPr>
      <w:sdtContent>
        <w:r w:rsidRPr="005C5370">
          <w:rPr>
            <w:rFonts w:ascii="SimSun" w:hAnsi="SimSun" w:cs="SimSun"/>
            <w:color w:val="000000" w:themeColor="text1"/>
          </w:rPr>
          <w:t>第 页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rFonts w:ascii="SimSun" w:hAnsi="SimSun" w:cs="SimSun"/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rFonts w:ascii="SimSun" w:hAnsi="SimSun" w:cs="SimSun"/>
            <w:color w:val="000000" w:themeColor="text1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6C48" w14:textId="77777777" w:rsidR="00255A58" w:rsidRDefault="00255A58">
      <w:pPr>
        <w:spacing w:before="0" w:after="0" w:line="240" w:lineRule="auto"/>
      </w:pPr>
      <w:r>
        <w:separator/>
      </w:r>
    </w:p>
  </w:footnote>
  <w:footnote w:type="continuationSeparator" w:id="0">
    <w:p w14:paraId="4582A9C6" w14:textId="77777777" w:rsidR="00255A58" w:rsidRDefault="00255A5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560ED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E99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ACD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AC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E6FA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62B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AC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C65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F02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09BCB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D6E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03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43E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86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E01D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7CB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C630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96DA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97122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8687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960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2E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A62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92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8026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07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6B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8BB2D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86A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EEF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60D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1CDE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168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2A31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8D4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38E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87F66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8CA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BAFD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1835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6E0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605D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01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89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5204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AD32D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8E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B20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4E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C7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70D9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107A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04AD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327C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8F8A2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45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6D5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02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C9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B2EC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81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066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4E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9C46D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8EA2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B4F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103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7C4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BED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D2F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AFA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36A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93F00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27C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C84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E4B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66E6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E02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B43B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CE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89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7F2C59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5C6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28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60C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4204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BCFD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E47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2068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2AD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A4D29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A6A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46D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64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024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C84D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A86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DEC9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65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561CD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AA6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586D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989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69F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6C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4A26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8CB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6852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A43E66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0E86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62E9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C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A2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A2C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7AB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CC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5EBC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F7DA2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A63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22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1EA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ACA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C8F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85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8B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866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FB42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EE85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8B8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03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22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7AC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C44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DC5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28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25EE7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C1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ECF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A4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EA4F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3AAE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CE1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8C5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AE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081A1B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F212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B6F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8652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06E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A0A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C2E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0E83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524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12361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426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820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029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833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D4EB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67C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640D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6C5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6434A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0D7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B0B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C3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744F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2E1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A0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CC9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465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BAE43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7A42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E0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AC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7E8E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6F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A220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A7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B4F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10606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AA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B8C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A08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DD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5EE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1A0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382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225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6E9E4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41D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6EB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8B7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3D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CD8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09D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32B0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5805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FBA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9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BCE6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A6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A0E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84E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EB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789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326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DBEC9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09C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0EE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C4B7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831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0435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2A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E61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801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91F84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8EC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090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67E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AF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EE2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2873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8E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DA8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44F60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CCE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FE1A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43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2CF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10F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A4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262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098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BEC06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62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364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49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83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B873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834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21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0AF9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62004">
    <w:abstractNumId w:val="19"/>
  </w:num>
  <w:num w:numId="2" w16cid:durableId="1089543613">
    <w:abstractNumId w:val="24"/>
  </w:num>
  <w:num w:numId="3" w16cid:durableId="394427773">
    <w:abstractNumId w:val="26"/>
  </w:num>
  <w:num w:numId="4" w16cid:durableId="306934322">
    <w:abstractNumId w:val="13"/>
  </w:num>
  <w:num w:numId="5" w16cid:durableId="62533846">
    <w:abstractNumId w:val="17"/>
  </w:num>
  <w:num w:numId="6" w16cid:durableId="1131629231">
    <w:abstractNumId w:val="16"/>
  </w:num>
  <w:num w:numId="7" w16cid:durableId="339089186">
    <w:abstractNumId w:val="23"/>
  </w:num>
  <w:num w:numId="8" w16cid:durableId="1624117264">
    <w:abstractNumId w:val="22"/>
  </w:num>
  <w:num w:numId="9" w16cid:durableId="1846237599">
    <w:abstractNumId w:val="37"/>
  </w:num>
  <w:num w:numId="10" w16cid:durableId="1384015455">
    <w:abstractNumId w:val="10"/>
  </w:num>
  <w:num w:numId="11" w16cid:durableId="571695881">
    <w:abstractNumId w:val="25"/>
  </w:num>
  <w:num w:numId="12" w16cid:durableId="727194683">
    <w:abstractNumId w:val="18"/>
  </w:num>
  <w:num w:numId="13" w16cid:durableId="758450259">
    <w:abstractNumId w:val="14"/>
  </w:num>
  <w:num w:numId="14" w16cid:durableId="859776284">
    <w:abstractNumId w:val="20"/>
  </w:num>
  <w:num w:numId="15" w16cid:durableId="936254622">
    <w:abstractNumId w:val="28"/>
  </w:num>
  <w:num w:numId="16" w16cid:durableId="878975827">
    <w:abstractNumId w:val="36"/>
  </w:num>
  <w:num w:numId="17" w16cid:durableId="323777050">
    <w:abstractNumId w:val="15"/>
  </w:num>
  <w:num w:numId="18" w16cid:durableId="2089883002">
    <w:abstractNumId w:val="35"/>
  </w:num>
  <w:num w:numId="19" w16cid:durableId="1681346716">
    <w:abstractNumId w:val="21"/>
  </w:num>
  <w:num w:numId="20" w16cid:durableId="381255467">
    <w:abstractNumId w:val="29"/>
  </w:num>
  <w:num w:numId="21" w16cid:durableId="40180440">
    <w:abstractNumId w:val="27"/>
  </w:num>
  <w:num w:numId="22" w16cid:durableId="1360886975">
    <w:abstractNumId w:val="34"/>
  </w:num>
  <w:num w:numId="23" w16cid:durableId="1238586932">
    <w:abstractNumId w:val="33"/>
  </w:num>
  <w:num w:numId="24" w16cid:durableId="1208685323">
    <w:abstractNumId w:val="9"/>
  </w:num>
  <w:num w:numId="25" w16cid:durableId="2033799623">
    <w:abstractNumId w:val="7"/>
  </w:num>
  <w:num w:numId="26" w16cid:durableId="225730476">
    <w:abstractNumId w:val="6"/>
  </w:num>
  <w:num w:numId="27" w16cid:durableId="2113478052">
    <w:abstractNumId w:val="5"/>
  </w:num>
  <w:num w:numId="28" w16cid:durableId="715542154">
    <w:abstractNumId w:val="4"/>
  </w:num>
  <w:num w:numId="29" w16cid:durableId="71048526">
    <w:abstractNumId w:val="8"/>
  </w:num>
  <w:num w:numId="30" w16cid:durableId="1645236656">
    <w:abstractNumId w:val="3"/>
  </w:num>
  <w:num w:numId="31" w16cid:durableId="962030593">
    <w:abstractNumId w:val="2"/>
  </w:num>
  <w:num w:numId="32" w16cid:durableId="1384720152">
    <w:abstractNumId w:val="1"/>
  </w:num>
  <w:num w:numId="33" w16cid:durableId="1932395399">
    <w:abstractNumId w:val="0"/>
  </w:num>
  <w:num w:numId="34" w16cid:durableId="470053435">
    <w:abstractNumId w:val="31"/>
  </w:num>
  <w:num w:numId="35" w16cid:durableId="212078646">
    <w:abstractNumId w:val="32"/>
  </w:num>
  <w:num w:numId="36" w16cid:durableId="1646856005">
    <w:abstractNumId w:val="11"/>
  </w:num>
  <w:num w:numId="37" w16cid:durableId="551961959">
    <w:abstractNumId w:val="30"/>
  </w:num>
  <w:num w:numId="38" w16cid:durableId="198839326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A58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6FC9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174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46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4C49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3E2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1E52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7C7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4228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16A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3E7E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F1CAA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347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mailto:enquiries@ndis.gov.a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yperlink" Target="http://www.informationaccessgroup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layservice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commission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10" Type="http://schemas.openxmlformats.org/officeDocument/2006/relationships/hyperlink" Target="http://www.ndis.gov.au/contact/location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feedback@ndis.gov.au" TargetMode="External"/><Relationship Id="rId14" Type="http://schemas.openxmlformats.org/officeDocument/2006/relationships/hyperlink" Target="http://www.facebook.com/NDISAus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44</cp:revision>
  <cp:lastPrinted>2019-09-17T06:26:00Z</cp:lastPrinted>
  <dcterms:created xsi:type="dcterms:W3CDTF">2022-08-17T02:00:00Z</dcterms:created>
  <dcterms:modified xsi:type="dcterms:W3CDTF">2022-10-31T00:27:00Z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