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94B2" w14:textId="015C9811" w:rsidR="00F3744E" w:rsidRPr="00EE3889" w:rsidRDefault="00FA3633" w:rsidP="003B45EA">
      <w:pPr>
        <w:pStyle w:val="Heading1"/>
        <w:spacing w:before="120"/>
        <w:rPr>
          <w:color w:val="6B2976"/>
        </w:rPr>
      </w:pPr>
      <w:bookmarkStart w:id="0" w:name="_Toc43391488"/>
      <w:bookmarkStart w:id="1" w:name="_Toc109054872"/>
      <w:bookmarkStart w:id="2" w:name="_Toc109054902"/>
      <w:bookmarkStart w:id="3" w:name="_Toc109146232"/>
      <w:bookmarkStart w:id="4" w:name="_Toc109147506"/>
      <w:bookmarkStart w:id="5" w:name="_Toc349720821"/>
      <w:r w:rsidRPr="00EE3889">
        <w:rPr>
          <w:color w:val="6B2976"/>
        </w:rPr>
        <w:t xml:space="preserve">Managing your </w:t>
      </w:r>
      <w:r w:rsidR="007C1828" w:rsidRPr="00EE3889">
        <w:rPr>
          <w:color w:val="6B2976"/>
        </w:rPr>
        <w:t xml:space="preserve">own </w:t>
      </w:r>
      <w:r w:rsidRPr="00EE3889">
        <w:rPr>
          <w:color w:val="6B2976"/>
        </w:rPr>
        <w:t>funding</w:t>
      </w:r>
      <w:bookmarkEnd w:id="0"/>
      <w:bookmarkEnd w:id="1"/>
      <w:bookmarkEnd w:id="2"/>
      <w:bookmarkEnd w:id="3"/>
      <w:bookmarkEnd w:id="4"/>
    </w:p>
    <w:p w14:paraId="0B0DF11B" w14:textId="6D215667" w:rsidR="001A07DF" w:rsidRPr="00EE3889" w:rsidRDefault="008657A5" w:rsidP="00D4564E">
      <w:pPr>
        <w:pStyle w:val="Subtitle"/>
        <w:spacing w:before="120" w:after="120"/>
        <w:rPr>
          <w:color w:val="6B2976"/>
        </w:rPr>
      </w:pPr>
      <w:bookmarkStart w:id="6" w:name="_Toc109054873"/>
      <w:bookmarkStart w:id="7" w:name="_Toc109054903"/>
      <w:bookmarkStart w:id="8" w:name="_Toc109146233"/>
      <w:bookmarkStart w:id="9" w:name="_Toc109147507"/>
      <w:r w:rsidRPr="00EE3889">
        <w:rPr>
          <w:color w:val="6B2976"/>
        </w:rPr>
        <w:t>What is our policy about?</w:t>
      </w:r>
      <w:bookmarkStart w:id="10" w:name="_Toc43391490"/>
      <w:bookmarkStart w:id="11" w:name="_Hlk41920175"/>
      <w:bookmarkStart w:id="12" w:name="_Toc349720822"/>
      <w:bookmarkStart w:id="13" w:name="_Toc436041083"/>
      <w:bookmarkStart w:id="14" w:name="_Toc436041104"/>
      <w:bookmarkStart w:id="15" w:name="_Toc436042092"/>
      <w:bookmarkStart w:id="16" w:name="_Toc436045528"/>
      <w:bookmarkStart w:id="17" w:name="_Toc436047507"/>
      <w:bookmarkStart w:id="18" w:name="_Toc436404418"/>
      <w:bookmarkStart w:id="19" w:name="_Toc436405278"/>
      <w:bookmarkStart w:id="20" w:name="_Toc436408280"/>
      <w:bookmarkStart w:id="21" w:name="_Toc436413472"/>
      <w:bookmarkStart w:id="22" w:name="_Toc436919461"/>
      <w:bookmarkStart w:id="23" w:name="_Toc456265824"/>
      <w:bookmarkStart w:id="24" w:name="_Toc456356067"/>
      <w:bookmarkStart w:id="25" w:name="_Toc456361565"/>
      <w:bookmarkStart w:id="26" w:name="_Toc456689002"/>
      <w:bookmarkStart w:id="27" w:name="_Toc457399254"/>
      <w:bookmarkStart w:id="28" w:name="_Toc457998488"/>
      <w:bookmarkStart w:id="29" w:name="_Toc458078844"/>
      <w:bookmarkStart w:id="30" w:name="_Toc459970016"/>
      <w:bookmarkStart w:id="31" w:name="_Toc461529570"/>
      <w:bookmarkStart w:id="32" w:name="_Toc462754404"/>
      <w:bookmarkStart w:id="33" w:name="_Toc465164043"/>
      <w:bookmarkStart w:id="34" w:name="_Toc476219418"/>
      <w:bookmarkStart w:id="35" w:name="_Toc476231074"/>
      <w:bookmarkStart w:id="36" w:name="_Toc476235959"/>
      <w:bookmarkStart w:id="37" w:name="_Toc476306061"/>
      <w:bookmarkStart w:id="38" w:name="_Toc497142653"/>
      <w:bookmarkStart w:id="39" w:name="_Toc497209780"/>
      <w:bookmarkStart w:id="40" w:name="_Toc497212948"/>
      <w:bookmarkStart w:id="41" w:name="_Toc497215532"/>
      <w:bookmarkStart w:id="42" w:name="_Toc497302119"/>
      <w:bookmarkStart w:id="43" w:name="_Toc498339416"/>
      <w:bookmarkStart w:id="44" w:name="_Toc527635162"/>
      <w:bookmarkStart w:id="45" w:name="_Toc527644811"/>
      <w:bookmarkStart w:id="46" w:name="_Toc527704574"/>
      <w:bookmarkStart w:id="47" w:name="_Toc529882154"/>
      <w:bookmarkStart w:id="48" w:name="_Toc533076399"/>
      <w:bookmarkStart w:id="49" w:name="_Toc533077009"/>
      <w:bookmarkStart w:id="50" w:name="_Toc533079087"/>
      <w:bookmarkStart w:id="51" w:name="_Toc533084357"/>
      <w:bookmarkStart w:id="52" w:name="_Toc5878085"/>
      <w:bookmarkStart w:id="53" w:name="_Toc5975100"/>
      <w:bookmarkStart w:id="54" w:name="_Toc5979654"/>
      <w:bookmarkStart w:id="55" w:name="_Toc6302388"/>
      <w:bookmarkStart w:id="56" w:name="_Toc6305501"/>
      <w:bookmarkStart w:id="57" w:name="_Toc6306673"/>
      <w:bookmarkStart w:id="58" w:name="_Toc6390563"/>
      <w:bookmarkEnd w:id="6"/>
      <w:bookmarkEnd w:id="7"/>
      <w:bookmarkEnd w:id="8"/>
      <w:bookmarkEnd w:id="9"/>
    </w:p>
    <w:p w14:paraId="4E625549" w14:textId="3C6B7C4A" w:rsidR="005B6BB0" w:rsidRPr="00EE3889" w:rsidRDefault="00EE3889" w:rsidP="00EE3889">
      <w:pPr>
        <w:rPr>
          <w:color w:val="6B2976"/>
        </w:rPr>
      </w:pPr>
      <w:r w:rsidRPr="00EE3889">
        <w:rPr>
          <w:color w:val="6B2976"/>
        </w:rPr>
        <w:t xml:space="preserve">A text-only </w:t>
      </w:r>
      <w:r w:rsidR="007C5556" w:rsidRPr="00EE3889">
        <w:rPr>
          <w:color w:val="6B2976"/>
        </w:rPr>
        <w:t xml:space="preserve">Easy Read </w:t>
      </w:r>
      <w:bookmarkEnd w:id="10"/>
      <w:r w:rsidR="008657A5" w:rsidRPr="00EE3889">
        <w:rPr>
          <w:color w:val="6B2976"/>
        </w:rPr>
        <w:t>fact sheet</w:t>
      </w:r>
    </w:p>
    <w:p w14:paraId="3061D27B" w14:textId="036B0A01" w:rsidR="00F3744E" w:rsidRPr="00DD389A" w:rsidRDefault="00F3744E" w:rsidP="00F10243">
      <w:pPr>
        <w:pStyle w:val="TOCHeading"/>
        <w:spacing w:before="600"/>
      </w:pPr>
      <w:bookmarkStart w:id="59" w:name="_Toc12634014"/>
      <w:bookmarkStart w:id="60" w:name="_Toc12636472"/>
      <w:bookmarkStart w:id="61" w:name="_Toc41655087"/>
      <w:bookmarkStart w:id="62" w:name="_Toc41661249"/>
      <w:bookmarkStart w:id="63" w:name="_Toc42086741"/>
      <w:bookmarkStart w:id="64" w:name="_Toc42093323"/>
      <w:bookmarkStart w:id="65" w:name="_Toc43391443"/>
      <w:bookmarkStart w:id="66" w:name="_Toc43391491"/>
      <w:bookmarkStart w:id="67" w:name="_Toc43392533"/>
      <w:bookmarkStart w:id="68" w:name="_Toc43393119"/>
      <w:bookmarkStart w:id="69" w:name="_Toc109054874"/>
      <w:bookmarkStart w:id="70" w:name="_Toc109054904"/>
      <w:bookmarkStart w:id="71" w:name="_Toc109146234"/>
      <w:bookmarkStart w:id="72" w:name="_Toc109147508"/>
      <w:bookmarkEnd w:id="11"/>
      <w:r w:rsidRPr="00DD389A">
        <w:t xml:space="preserve">How to use this 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="008657A5">
        <w:rPr>
          <w:lang w:val="en-AU"/>
        </w:rPr>
        <w:t>fact sheet</w:t>
      </w:r>
      <w:bookmarkEnd w:id="72"/>
      <w:r w:rsidRPr="00DD389A">
        <w:t xml:space="preserve"> </w:t>
      </w:r>
    </w:p>
    <w:p w14:paraId="15DED5F4" w14:textId="5CC4B42A" w:rsidR="00EE3889" w:rsidRPr="00E9016B" w:rsidRDefault="00EE3889" w:rsidP="00EE388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Disability Insurance Agency (NDIA) wrote this fact sheet. When you see the word ‘we’, it means the NDIA. </w:t>
      </w:r>
    </w:p>
    <w:p w14:paraId="20C2AD70" w14:textId="77777777" w:rsidR="00EE3889" w:rsidRDefault="00EE3889" w:rsidP="00EE388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fact sheet</w:t>
      </w:r>
      <w:r w:rsidRPr="00E9016B">
        <w:t xml:space="preserve"> in an easy to read way. </w:t>
      </w:r>
    </w:p>
    <w:p w14:paraId="5A79414A" w14:textId="77777777" w:rsidR="00EE3889" w:rsidRDefault="00EE3889" w:rsidP="00EE388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</w:t>
      </w:r>
      <w:r w:rsidRPr="001C28AC">
        <w:t xml:space="preserve"> </w:t>
      </w:r>
      <w:r>
        <w:t xml:space="preserve">some important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78CAABB1" w14:textId="77777777" w:rsidR="00EE3889" w:rsidRDefault="00EE3889" w:rsidP="00EE388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12299027" w14:textId="77777777" w:rsidR="00EE3889" w:rsidRPr="00E9016B" w:rsidRDefault="00EE3889" w:rsidP="00EE388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bold words mean.</w:t>
      </w:r>
    </w:p>
    <w:p w14:paraId="5F8BDC8B" w14:textId="3984E6F3" w:rsidR="00EE3889" w:rsidRPr="00FC5016" w:rsidRDefault="00EE3889" w:rsidP="00EE388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Easy </w:t>
      </w:r>
      <w:r>
        <w:t>Read fact sheet is a summary of</w:t>
      </w:r>
      <w:r>
        <w:rPr>
          <w:rFonts w:ascii="Calibri" w:hAnsi="Calibri" w:cs="Calibri"/>
        </w:rPr>
        <w:t> </w:t>
      </w:r>
      <w:r>
        <w:t>another</w:t>
      </w:r>
      <w:r>
        <w:rPr>
          <w:rFonts w:ascii="Calibri" w:hAnsi="Calibri" w:cs="Calibri"/>
        </w:rPr>
        <w:t> </w:t>
      </w:r>
      <w:sdt>
        <w:sdtPr>
          <w:alias w:val="Document type"/>
          <w:tag w:val="document type"/>
          <w:id w:val="812448898"/>
          <w:placeholder>
            <w:docPart w:val="7D236A1827B54D69865ED949A0FCEFF5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EndPr/>
        <w:sdtContent>
          <w:r>
            <w:t>policy</w:t>
          </w:r>
        </w:sdtContent>
      </w:sdt>
      <w:r w:rsidRPr="009D031E">
        <w:t xml:space="preserve">. </w:t>
      </w:r>
      <w:r w:rsidR="00F7666F">
        <w:br/>
      </w:r>
      <w:r>
        <w:t>This means it only includes the</w:t>
      </w:r>
      <w:r>
        <w:rPr>
          <w:rFonts w:ascii="Calibri" w:hAnsi="Calibri" w:cs="Calibri"/>
        </w:rPr>
        <w:t> </w:t>
      </w:r>
      <w:r>
        <w:t>most important ideas.</w:t>
      </w:r>
    </w:p>
    <w:p w14:paraId="6034C91C" w14:textId="035BB911" w:rsidR="00EE3889" w:rsidRPr="000F6E4B" w:rsidRDefault="00EE3889" w:rsidP="00EE388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sdt>
        <w:sdtPr>
          <w:alias w:val="Document type"/>
          <w:tag w:val="document type"/>
          <w:id w:val="-1947303207"/>
          <w:placeholder>
            <w:docPart w:val="448FC003984443ED9B035A4F63E61B49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EndPr/>
        <w:sdtContent>
          <w:r>
            <w:t>policy</w:t>
          </w:r>
        </w:sdtContent>
      </w:sdt>
      <w:r w:rsidRPr="000F6E4B">
        <w:t xml:space="preserve"> on </w:t>
      </w:r>
      <w:r>
        <w:t xml:space="preserve">our </w:t>
      </w:r>
      <w:r w:rsidRPr="000F6E4B">
        <w:t>website</w:t>
      </w:r>
      <w:r w:rsidR="00F7666F">
        <w:t xml:space="preserve"> – </w:t>
      </w:r>
      <w:hyperlink r:id="rId7" w:history="1">
        <w:r w:rsidR="00F7666F" w:rsidRPr="008223E8">
          <w:rPr>
            <w:rStyle w:val="Hyperlink"/>
          </w:rPr>
          <w:t>www.ndis.gov.au</w:t>
        </w:r>
      </w:hyperlink>
      <w:r>
        <w:t xml:space="preserve"> </w:t>
      </w:r>
    </w:p>
    <w:p w14:paraId="64143041" w14:textId="0431CC40" w:rsidR="00EE3889" w:rsidRPr="000F6E4B" w:rsidRDefault="00EE3889" w:rsidP="00EE388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ask for help to read this</w:t>
      </w:r>
      <w:r>
        <w:t xml:space="preserve"> fact sheet</w:t>
      </w:r>
      <w:r w:rsidRPr="000F6E4B">
        <w:t>.</w:t>
      </w:r>
      <w:r>
        <w:t xml:space="preserve"> </w:t>
      </w:r>
      <w:r w:rsidRPr="000F6E4B">
        <w:t>A friend, family member or support p</w:t>
      </w:r>
      <w:r>
        <w:t>erson may be able to help you.</w:t>
      </w:r>
    </w:p>
    <w:p w14:paraId="0449E1EB" w14:textId="51F85421" w:rsidR="00CF5173" w:rsidRDefault="00CF5173" w:rsidP="00EE3889">
      <w:r>
        <w:br w:type="page"/>
      </w:r>
    </w:p>
    <w:p w14:paraId="0D06D3EE" w14:textId="106808FB" w:rsidR="00D01D6C" w:rsidRPr="007B0E1F" w:rsidRDefault="005E434B" w:rsidP="00D3520F">
      <w:pPr>
        <w:pStyle w:val="Heading2"/>
      </w:pPr>
      <w:bookmarkStart w:id="73" w:name="_Toc43391446"/>
      <w:bookmarkStart w:id="74" w:name="_Toc43391495"/>
      <w:bookmarkStart w:id="75" w:name="_Toc109147510"/>
      <w:bookmarkStart w:id="76" w:name="_Toc6390577"/>
      <w:bookmarkStart w:id="77" w:name="_Toc12634028"/>
      <w:bookmarkEnd w:id="5"/>
      <w:r>
        <w:rPr>
          <w:lang w:val="en-US"/>
        </w:rPr>
        <w:lastRenderedPageBreak/>
        <w:t>Who can</w:t>
      </w:r>
      <w:r w:rsidR="00A97B3F">
        <w:rPr>
          <w:lang w:val="en-US"/>
        </w:rPr>
        <w:t xml:space="preserve"> manage </w:t>
      </w:r>
      <w:r>
        <w:rPr>
          <w:lang w:val="en-US"/>
        </w:rPr>
        <w:t>their</w:t>
      </w:r>
      <w:r w:rsidR="00A97B3F">
        <w:rPr>
          <w:lang w:val="en-US"/>
        </w:rPr>
        <w:t xml:space="preserve"> own </w:t>
      </w:r>
      <w:bookmarkEnd w:id="73"/>
      <w:bookmarkEnd w:id="74"/>
      <w:r w:rsidR="00703877">
        <w:rPr>
          <w:lang w:val="en-US"/>
        </w:rPr>
        <w:t>funding</w:t>
      </w:r>
      <w:r w:rsidR="007B0E1F">
        <w:t>?</w:t>
      </w:r>
      <w:bookmarkEnd w:id="75"/>
    </w:p>
    <w:p w14:paraId="51CAB432" w14:textId="77777777" w:rsidR="00EE3889" w:rsidRPr="009B6F97" w:rsidRDefault="00EE3889" w:rsidP="00EE3889">
      <w:r w:rsidRPr="00A73D56">
        <w:rPr>
          <w:rStyle w:val="Strong"/>
        </w:rPr>
        <w:t>Participants</w:t>
      </w:r>
      <w:r>
        <w:t xml:space="preserve"> are people with disability who take</w:t>
      </w:r>
      <w:r>
        <w:rPr>
          <w:rFonts w:ascii="Calibri" w:hAnsi="Calibri" w:cs="Calibri"/>
        </w:rPr>
        <w:t> </w:t>
      </w:r>
      <w:r>
        <w:t>part in the NDIS.</w:t>
      </w:r>
    </w:p>
    <w:p w14:paraId="686FB75B" w14:textId="77777777" w:rsidR="00EE3889" w:rsidRDefault="00EE3889" w:rsidP="00EE3889">
      <w:r w:rsidRPr="007C1828">
        <w:t>Each participant</w:t>
      </w:r>
      <w:r>
        <w:t xml:space="preserve"> gets </w:t>
      </w:r>
      <w:r w:rsidRPr="007C1828">
        <w:rPr>
          <w:rStyle w:val="Strong"/>
        </w:rPr>
        <w:t>funding</w:t>
      </w:r>
      <w:r>
        <w:t>.</w:t>
      </w:r>
    </w:p>
    <w:p w14:paraId="20DA0C0E" w14:textId="77777777" w:rsidR="00EE3889" w:rsidRPr="007C1828" w:rsidRDefault="00EE3889" w:rsidP="00EE3889">
      <w:r>
        <w:t>Funding is money that pays for the supports and services you need.</w:t>
      </w:r>
    </w:p>
    <w:p w14:paraId="680D4170" w14:textId="77777777" w:rsidR="00EE3889" w:rsidRDefault="00EE3889" w:rsidP="00EE3889">
      <w:r>
        <w:t>When you join the NDIS, you can choose who will manage your funding.</w:t>
      </w:r>
    </w:p>
    <w:p w14:paraId="5F94430C" w14:textId="77777777" w:rsidR="00EE3889" w:rsidRDefault="00EE3889" w:rsidP="00EE3889">
      <w:r>
        <w:t>You can choose to manage your funding yourself.</w:t>
      </w:r>
    </w:p>
    <w:p w14:paraId="55DD09A3" w14:textId="77777777" w:rsidR="00EE3889" w:rsidRDefault="00EE3889" w:rsidP="00EE3889">
      <w:r>
        <w:t>We call this self-management.</w:t>
      </w:r>
    </w:p>
    <w:p w14:paraId="7676C52D" w14:textId="77777777" w:rsidR="00EE3889" w:rsidRDefault="00EE3889" w:rsidP="00EE3889">
      <w:r>
        <w:t>You can also choose to have someone else manage your funding for you, such as:</w:t>
      </w:r>
    </w:p>
    <w:p w14:paraId="457746A2" w14:textId="77777777" w:rsidR="00EE3889" w:rsidRDefault="00EE3889" w:rsidP="00115682">
      <w:pPr>
        <w:pStyle w:val="ListParagraph"/>
        <w:numPr>
          <w:ilvl w:val="0"/>
          <w:numId w:val="2"/>
        </w:numPr>
      </w:pPr>
      <w:r>
        <w:t>the NDIA</w:t>
      </w:r>
    </w:p>
    <w:p w14:paraId="0BDD954A" w14:textId="77777777" w:rsidR="00EE3889" w:rsidRDefault="00EE3889" w:rsidP="000D65C5">
      <w:pPr>
        <w:pStyle w:val="ListParagraph"/>
        <w:numPr>
          <w:ilvl w:val="0"/>
          <w:numId w:val="24"/>
        </w:numPr>
      </w:pPr>
      <w:r>
        <w:t>a plan manager.</w:t>
      </w:r>
    </w:p>
    <w:p w14:paraId="4EB4E297" w14:textId="77777777" w:rsidR="00EE3889" w:rsidRPr="00D8664A" w:rsidRDefault="00EE3889" w:rsidP="00EE3889">
      <w:pPr>
        <w:rPr>
          <w:spacing w:val="-5"/>
        </w:rPr>
      </w:pPr>
      <w:r w:rsidRPr="00D8664A">
        <w:rPr>
          <w:spacing w:val="-5"/>
        </w:rPr>
        <w:t>Or you can choose a combination of these</w:t>
      </w:r>
      <w:r w:rsidRPr="00D8664A">
        <w:rPr>
          <w:rFonts w:ascii="Calibri" w:hAnsi="Calibri" w:cs="Calibri"/>
          <w:spacing w:val="-5"/>
        </w:rPr>
        <w:t> </w:t>
      </w:r>
      <w:r w:rsidRPr="00D8664A">
        <w:rPr>
          <w:spacing w:val="-5"/>
        </w:rPr>
        <w:t xml:space="preserve">options. </w:t>
      </w:r>
    </w:p>
    <w:p w14:paraId="0C65A93A" w14:textId="77777777" w:rsidR="00EE3889" w:rsidRPr="00D8664A" w:rsidRDefault="00EE3889" w:rsidP="00EE3889">
      <w:pPr>
        <w:rPr>
          <w:spacing w:val="-5"/>
        </w:rPr>
      </w:pPr>
      <w:r w:rsidRPr="00D8664A">
        <w:rPr>
          <w:spacing w:val="-5"/>
        </w:rPr>
        <w:t>For example, you might manage part of your funding</w:t>
      </w:r>
      <w:r w:rsidRPr="00D8664A">
        <w:rPr>
          <w:rFonts w:ascii="Calibri" w:hAnsi="Calibri" w:cs="Calibri"/>
          <w:spacing w:val="-5"/>
        </w:rPr>
        <w:t> </w:t>
      </w:r>
      <w:r w:rsidRPr="00D8664A">
        <w:rPr>
          <w:spacing w:val="-5"/>
        </w:rPr>
        <w:t>yourself.</w:t>
      </w:r>
    </w:p>
    <w:p w14:paraId="3319DEE7" w14:textId="77777777" w:rsidR="00EE3889" w:rsidRDefault="00EE3889" w:rsidP="00EE3889">
      <w:r w:rsidRPr="00D8664A">
        <w:rPr>
          <w:spacing w:val="-5"/>
        </w:rPr>
        <w:t>And you might get the NDIA to manage the rest of</w:t>
      </w:r>
      <w:r w:rsidRPr="00D8664A">
        <w:rPr>
          <w:rFonts w:ascii="Calibri" w:hAnsi="Calibri" w:cs="Calibri"/>
          <w:spacing w:val="-5"/>
        </w:rPr>
        <w:t> </w:t>
      </w:r>
      <w:r w:rsidRPr="00D8664A">
        <w:rPr>
          <w:spacing w:val="-5"/>
        </w:rPr>
        <w:t>it.</w:t>
      </w:r>
    </w:p>
    <w:p w14:paraId="02890CAD" w14:textId="77777777" w:rsidR="00EE3889" w:rsidRDefault="00EE3889" w:rsidP="00EE3889">
      <w:r>
        <w:t>Any participant can choose to manage their own</w:t>
      </w:r>
      <w:r>
        <w:rPr>
          <w:rFonts w:ascii="Calibri" w:hAnsi="Calibri" w:cs="Calibri"/>
        </w:rPr>
        <w:t> </w:t>
      </w:r>
      <w:r>
        <w:t>funding.</w:t>
      </w:r>
    </w:p>
    <w:p w14:paraId="5EB80AA2" w14:textId="77777777" w:rsidR="00EE3889" w:rsidRDefault="00EE3889" w:rsidP="00EE3889">
      <w:r>
        <w:t>You can get support to do this.</w:t>
      </w:r>
    </w:p>
    <w:p w14:paraId="557CD520" w14:textId="77777777" w:rsidR="00EE3889" w:rsidRDefault="00EE3889" w:rsidP="00EE3889">
      <w:r>
        <w:t>But some participants can’t make decisions on</w:t>
      </w:r>
      <w:r>
        <w:rPr>
          <w:rFonts w:ascii="Calibri" w:hAnsi="Calibri" w:cs="Calibri"/>
        </w:rPr>
        <w:t> </w:t>
      </w:r>
      <w:r>
        <w:t>their own.</w:t>
      </w:r>
    </w:p>
    <w:p w14:paraId="3109092A" w14:textId="77777777" w:rsidR="00EE3889" w:rsidRDefault="00EE3889" w:rsidP="00EE3889">
      <w:r>
        <w:t>So someone else might help manage their</w:t>
      </w:r>
      <w:r>
        <w:rPr>
          <w:rFonts w:ascii="Calibri" w:hAnsi="Calibri" w:cs="Calibri"/>
        </w:rPr>
        <w:t> </w:t>
      </w:r>
      <w:r>
        <w:t>funding</w:t>
      </w:r>
      <w:r>
        <w:rPr>
          <w:rFonts w:ascii="Calibri" w:hAnsi="Calibri" w:cs="Calibri"/>
        </w:rPr>
        <w:t> </w:t>
      </w:r>
      <w:r>
        <w:t>for</w:t>
      </w:r>
      <w:r>
        <w:rPr>
          <w:rFonts w:ascii="Calibri" w:hAnsi="Calibri" w:cs="Calibri"/>
        </w:rPr>
        <w:t> </w:t>
      </w:r>
      <w:r>
        <w:t>them.</w:t>
      </w:r>
    </w:p>
    <w:p w14:paraId="42B1503F" w14:textId="77777777" w:rsidR="00EE3889" w:rsidRDefault="00EE3889" w:rsidP="00EE3889">
      <w:r>
        <w:t>They might be a:</w:t>
      </w:r>
    </w:p>
    <w:p w14:paraId="27605F60" w14:textId="77777777" w:rsidR="00EE3889" w:rsidRDefault="00EE3889" w:rsidP="00F10243">
      <w:pPr>
        <w:pStyle w:val="ListParagraph"/>
        <w:numPr>
          <w:ilvl w:val="0"/>
          <w:numId w:val="23"/>
        </w:numPr>
      </w:pPr>
      <w:r w:rsidRPr="000910CB">
        <w:t>nominee</w:t>
      </w:r>
    </w:p>
    <w:p w14:paraId="37379B3A" w14:textId="77777777" w:rsidR="00EE3889" w:rsidRDefault="00EE3889" w:rsidP="00F10243">
      <w:pPr>
        <w:pStyle w:val="ListParagraph"/>
        <w:numPr>
          <w:ilvl w:val="0"/>
          <w:numId w:val="23"/>
        </w:numPr>
        <w:spacing w:before="120"/>
      </w:pPr>
      <w:r w:rsidRPr="000910CB">
        <w:t>child representative – for someone under</w:t>
      </w:r>
      <w:r>
        <w:rPr>
          <w:rFonts w:ascii="Calibri" w:hAnsi="Calibri" w:cs="Calibri"/>
        </w:rPr>
        <w:t> </w:t>
      </w:r>
      <w:r w:rsidRPr="000910CB">
        <w:t>18</w:t>
      </w:r>
      <w:r>
        <w:rPr>
          <w:rFonts w:ascii="Calibri" w:hAnsi="Calibri" w:cs="Calibri"/>
        </w:rPr>
        <w:t> </w:t>
      </w:r>
      <w:r w:rsidRPr="000910CB">
        <w:t>years old.</w:t>
      </w:r>
    </w:p>
    <w:p w14:paraId="6B4AC022" w14:textId="77777777" w:rsidR="00EE3889" w:rsidRDefault="00EE3889" w:rsidP="00F10243">
      <w:r>
        <w:t>They can both make decisions for participants.</w:t>
      </w:r>
    </w:p>
    <w:p w14:paraId="703AE616" w14:textId="77777777" w:rsidR="001203DE" w:rsidRDefault="001203DE" w:rsidP="00EE3889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4C52CC65" w14:textId="77777777" w:rsidR="00F20226" w:rsidRPr="004F05BF" w:rsidRDefault="00F20226" w:rsidP="00F20226">
      <w:pPr>
        <w:pStyle w:val="Heading2"/>
        <w:rPr>
          <w:lang w:val="en-US"/>
        </w:rPr>
      </w:pPr>
      <w:bookmarkStart w:id="78" w:name="_Toc109147511"/>
      <w:r>
        <w:rPr>
          <w:lang w:val="en-US"/>
        </w:rPr>
        <w:lastRenderedPageBreak/>
        <w:t>What are our goals?</w:t>
      </w:r>
      <w:bookmarkEnd w:id="78"/>
    </w:p>
    <w:p w14:paraId="3A505626" w14:textId="77777777" w:rsidR="00EE3889" w:rsidRDefault="00EE3889" w:rsidP="00EE3889">
      <w:r>
        <w:t>We want you to know you can choose to manage</w:t>
      </w:r>
      <w:r>
        <w:rPr>
          <w:rFonts w:ascii="Calibri" w:hAnsi="Calibri" w:cs="Calibri"/>
        </w:rPr>
        <w:t> </w:t>
      </w:r>
      <w:r>
        <w:t>your own funding.</w:t>
      </w:r>
    </w:p>
    <w:p w14:paraId="3705C0BA" w14:textId="77777777" w:rsidR="00EE3889" w:rsidRPr="00B47951" w:rsidRDefault="00EE3889" w:rsidP="00EE3889">
      <w:pPr>
        <w:rPr>
          <w:highlight w:val="yellow"/>
        </w:rPr>
      </w:pPr>
      <w:r w:rsidRPr="00B47951">
        <w:t xml:space="preserve">This includes knowing </w:t>
      </w:r>
      <w:r>
        <w:t>what</w:t>
      </w:r>
      <w:r w:rsidRPr="00B47951">
        <w:t xml:space="preserve"> options </w:t>
      </w:r>
      <w:r>
        <w:t>can</w:t>
      </w:r>
      <w:r w:rsidRPr="00B47951">
        <w:t xml:space="preserve"> suit </w:t>
      </w:r>
      <w:r>
        <w:t>your</w:t>
      </w:r>
      <w:r>
        <w:rPr>
          <w:rFonts w:ascii="Calibri" w:hAnsi="Calibri" w:cs="Calibri"/>
        </w:rPr>
        <w:t> </w:t>
      </w:r>
      <w:r w:rsidRPr="00B47951">
        <w:t>needs.</w:t>
      </w:r>
    </w:p>
    <w:p w14:paraId="72BF8000" w14:textId="77777777" w:rsidR="00EE3889" w:rsidRDefault="00EE3889" w:rsidP="00EE3889">
      <w:r>
        <w:t>We want you to get support to decide if managing your own funding is right for you.</w:t>
      </w:r>
    </w:p>
    <w:p w14:paraId="379E7770" w14:textId="77777777" w:rsidR="00EE3889" w:rsidRDefault="00EE3889" w:rsidP="00EE3889">
      <w:r>
        <w:t>When you choose to manage your own funding, we want you to understand:</w:t>
      </w:r>
    </w:p>
    <w:p w14:paraId="5558CBD8" w14:textId="77777777" w:rsidR="00EE3889" w:rsidRDefault="00EE3889" w:rsidP="007A3FAC">
      <w:pPr>
        <w:pStyle w:val="ListParagraph"/>
        <w:numPr>
          <w:ilvl w:val="0"/>
          <w:numId w:val="3"/>
        </w:numPr>
        <w:spacing w:before="120" w:after="120"/>
      </w:pPr>
      <w:r>
        <w:t>how it works</w:t>
      </w:r>
    </w:p>
    <w:p w14:paraId="4A90F43C" w14:textId="77777777" w:rsidR="00EE3889" w:rsidRDefault="00EE3889" w:rsidP="007A3FAC">
      <w:pPr>
        <w:pStyle w:val="ListParagraph"/>
        <w:numPr>
          <w:ilvl w:val="0"/>
          <w:numId w:val="3"/>
        </w:numPr>
        <w:spacing w:before="120" w:after="120"/>
      </w:pPr>
      <w:r>
        <w:t>what you must do</w:t>
      </w:r>
    </w:p>
    <w:p w14:paraId="35F688AD" w14:textId="77777777" w:rsidR="00EE3889" w:rsidRDefault="00EE3889" w:rsidP="007A3FAC">
      <w:pPr>
        <w:pStyle w:val="ListParagraph"/>
        <w:numPr>
          <w:ilvl w:val="0"/>
          <w:numId w:val="3"/>
        </w:numPr>
        <w:spacing w:before="120" w:after="120"/>
      </w:pPr>
      <w:r>
        <w:t>what risks there might be</w:t>
      </w:r>
    </w:p>
    <w:p w14:paraId="4DE61762" w14:textId="77777777" w:rsidR="00EE3889" w:rsidRDefault="00EE3889" w:rsidP="007A3FAC">
      <w:pPr>
        <w:pStyle w:val="ListParagraph"/>
        <w:numPr>
          <w:ilvl w:val="0"/>
          <w:numId w:val="24"/>
        </w:numPr>
      </w:pPr>
      <w:r>
        <w:t>how we will keep you safe.</w:t>
      </w:r>
    </w:p>
    <w:p w14:paraId="0F1BEFD5" w14:textId="77777777" w:rsidR="00EE3889" w:rsidRDefault="00EE3889" w:rsidP="00EE3889">
      <w:r>
        <w:t>We also want the people who support you to</w:t>
      </w:r>
      <w:r>
        <w:rPr>
          <w:rFonts w:ascii="Calibri" w:hAnsi="Calibri" w:cs="Calibri"/>
        </w:rPr>
        <w:t> </w:t>
      </w:r>
      <w:r>
        <w:t>understand these things.</w:t>
      </w:r>
    </w:p>
    <w:p w14:paraId="3DCC8111" w14:textId="77777777" w:rsidR="00EE3889" w:rsidRDefault="00EE3889" w:rsidP="00EE3889">
      <w:r>
        <w:t>We want you to get the support you need to manage your own funding.</w:t>
      </w:r>
    </w:p>
    <w:p w14:paraId="798C6F1D" w14:textId="77777777" w:rsidR="00F20226" w:rsidRDefault="00F20226" w:rsidP="00EE3889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78E4CBC7" w14:textId="41EE54A4" w:rsidR="00705357" w:rsidRDefault="00705357" w:rsidP="00705357">
      <w:pPr>
        <w:pStyle w:val="Heading2"/>
      </w:pPr>
      <w:bookmarkStart w:id="79" w:name="_Toc109147512"/>
      <w:r w:rsidRPr="00DD389A">
        <w:lastRenderedPageBreak/>
        <w:t>Wh</w:t>
      </w:r>
      <w:r w:rsidR="00971F51">
        <w:rPr>
          <w:lang w:val="en-US"/>
        </w:rPr>
        <w:t xml:space="preserve">at </w:t>
      </w:r>
      <w:r w:rsidR="005E434B">
        <w:rPr>
          <w:lang w:val="en-US"/>
        </w:rPr>
        <w:t>do we explain in</w:t>
      </w:r>
      <w:r w:rsidR="00971F51">
        <w:rPr>
          <w:lang w:val="en-US"/>
        </w:rPr>
        <w:t xml:space="preserve"> </w:t>
      </w:r>
      <w:r w:rsidR="008657A5">
        <w:rPr>
          <w:lang w:val="en-US"/>
        </w:rPr>
        <w:t>our policy</w:t>
      </w:r>
      <w:r>
        <w:t>?</w:t>
      </w:r>
      <w:bookmarkEnd w:id="79"/>
    </w:p>
    <w:p w14:paraId="57859A8D" w14:textId="77777777" w:rsidR="00EE3889" w:rsidRDefault="00EE3889" w:rsidP="00EE3889">
      <w:r>
        <w:t xml:space="preserve">We wrote a </w:t>
      </w:r>
      <w:r w:rsidRPr="00A73D56">
        <w:rPr>
          <w:rStyle w:val="Strong"/>
        </w:rPr>
        <w:t>policy</w:t>
      </w:r>
      <w:r>
        <w:t xml:space="preserve"> about managing your</w:t>
      </w:r>
      <w:r>
        <w:rPr>
          <w:rFonts w:ascii="Calibri" w:hAnsi="Calibri" w:cs="Calibri"/>
        </w:rPr>
        <w:t> </w:t>
      </w:r>
      <w:r>
        <w:t>own</w:t>
      </w:r>
      <w:r>
        <w:rPr>
          <w:rFonts w:ascii="Calibri" w:hAnsi="Calibri" w:cs="Calibri"/>
        </w:rPr>
        <w:t> </w:t>
      </w:r>
      <w:r>
        <w:t>funding.</w:t>
      </w:r>
    </w:p>
    <w:p w14:paraId="3B86F408" w14:textId="77777777" w:rsidR="00EE3889" w:rsidRPr="00880C2A" w:rsidRDefault="00EE3889" w:rsidP="00EE3889">
      <w:r w:rsidRPr="00880C2A">
        <w:t>A policy is a plan for how we should do things.</w:t>
      </w:r>
    </w:p>
    <w:p w14:paraId="434CA475" w14:textId="77777777" w:rsidR="00EE3889" w:rsidRDefault="00EE3889" w:rsidP="00EE3889">
      <w:r>
        <w:t xml:space="preserve">In our policy we explain how you can: </w:t>
      </w:r>
    </w:p>
    <w:p w14:paraId="6E4DF644" w14:textId="77777777" w:rsidR="00EE3889" w:rsidRDefault="00EE3889" w:rsidP="004272EC">
      <w:pPr>
        <w:pStyle w:val="ListParagraph"/>
        <w:numPr>
          <w:ilvl w:val="0"/>
          <w:numId w:val="22"/>
        </w:numPr>
      </w:pPr>
      <w:r>
        <w:t>manage your own plan</w:t>
      </w:r>
    </w:p>
    <w:p w14:paraId="3FED7FC5" w14:textId="77777777" w:rsidR="00EE3889" w:rsidRDefault="00EE3889" w:rsidP="004272EC">
      <w:pPr>
        <w:pStyle w:val="ListParagraph"/>
        <w:numPr>
          <w:ilvl w:val="0"/>
          <w:numId w:val="22"/>
        </w:numPr>
      </w:pPr>
      <w:r>
        <w:t>change how you manage your plan.</w:t>
      </w:r>
    </w:p>
    <w:p w14:paraId="411CA593" w14:textId="23E831FF" w:rsidR="00EE3889" w:rsidRDefault="00EE3889" w:rsidP="00EE3889">
      <w:r>
        <w:t>We also explain how we:</w:t>
      </w:r>
    </w:p>
    <w:p w14:paraId="0308D924" w14:textId="77777777" w:rsidR="00EE3889" w:rsidRDefault="00EE3889" w:rsidP="00EA29C6">
      <w:pPr>
        <w:pStyle w:val="ListParagraph"/>
        <w:numPr>
          <w:ilvl w:val="0"/>
          <w:numId w:val="22"/>
        </w:numPr>
      </w:pPr>
      <w:r>
        <w:t>support you to manage your own</w:t>
      </w:r>
      <w:r>
        <w:rPr>
          <w:rFonts w:ascii="Calibri" w:hAnsi="Calibri" w:cs="Calibri"/>
        </w:rPr>
        <w:t> </w:t>
      </w:r>
      <w:r>
        <w:t>plan</w:t>
      </w:r>
    </w:p>
    <w:p w14:paraId="057EDA4D" w14:textId="77777777" w:rsidR="00EE3889" w:rsidRDefault="00EE3889" w:rsidP="00EA29C6">
      <w:pPr>
        <w:pStyle w:val="ListParagraph"/>
        <w:numPr>
          <w:ilvl w:val="0"/>
          <w:numId w:val="22"/>
        </w:numPr>
      </w:pPr>
      <w:r>
        <w:t>decide if participants can’t manage their</w:t>
      </w:r>
      <w:r>
        <w:rPr>
          <w:rFonts w:ascii="Calibri" w:hAnsi="Calibri" w:cs="Calibri"/>
        </w:rPr>
        <w:t> </w:t>
      </w:r>
      <w:r>
        <w:t>own plans.</w:t>
      </w:r>
    </w:p>
    <w:p w14:paraId="6E89737F" w14:textId="77777777" w:rsidR="00EE3889" w:rsidRDefault="00EE3889" w:rsidP="00EE3889">
      <w:r>
        <w:t>And our policy includes:</w:t>
      </w:r>
    </w:p>
    <w:p w14:paraId="2A20B076" w14:textId="77777777" w:rsidR="00EE3889" w:rsidRDefault="00EE3889" w:rsidP="00C760C7">
      <w:pPr>
        <w:pStyle w:val="ListParagraph"/>
        <w:numPr>
          <w:ilvl w:val="0"/>
          <w:numId w:val="22"/>
        </w:numPr>
      </w:pPr>
      <w:r>
        <w:t>what you must do when you manage your</w:t>
      </w:r>
      <w:r>
        <w:rPr>
          <w:rFonts w:ascii="Calibri" w:hAnsi="Calibri" w:cs="Calibri"/>
        </w:rPr>
        <w:t> </w:t>
      </w:r>
      <w:r>
        <w:t>own plan</w:t>
      </w:r>
    </w:p>
    <w:p w14:paraId="431E679F" w14:textId="77777777" w:rsidR="00EE3889" w:rsidRDefault="00EE3889" w:rsidP="00C760C7">
      <w:pPr>
        <w:pStyle w:val="ListParagraph"/>
        <w:numPr>
          <w:ilvl w:val="0"/>
          <w:numId w:val="22"/>
        </w:numPr>
      </w:pPr>
      <w:r>
        <w:t>how we support you to follow these rules</w:t>
      </w:r>
    </w:p>
    <w:p w14:paraId="007A26EB" w14:textId="77777777" w:rsidR="00EE3889" w:rsidRDefault="00EE3889" w:rsidP="00C760C7">
      <w:pPr>
        <w:pStyle w:val="ListParagraph"/>
        <w:numPr>
          <w:ilvl w:val="0"/>
          <w:numId w:val="22"/>
        </w:numPr>
      </w:pPr>
      <w:r>
        <w:t>what we do if people do the wrong thing.</w:t>
      </w:r>
    </w:p>
    <w:p w14:paraId="7D4A90E7" w14:textId="23603EB5" w:rsidR="00EE3889" w:rsidRPr="00F7666F" w:rsidRDefault="00EE3889" w:rsidP="00EE3889">
      <w:pPr>
        <w:rPr>
          <w:rStyle w:val="Hyperlink"/>
          <w:b w:val="0"/>
          <w:color w:val="auto"/>
        </w:rPr>
      </w:pPr>
      <w:r>
        <w:t>You can find our policy on our website</w:t>
      </w:r>
      <w:r w:rsidR="00F7666F">
        <w:t xml:space="preserve"> – </w:t>
      </w:r>
      <w:hyperlink r:id="rId8" w:history="1">
        <w:r w:rsidR="00F7666F" w:rsidRPr="008223E8">
          <w:rPr>
            <w:rStyle w:val="Hyperlink"/>
            <w:lang w:eastAsia="en-AU"/>
          </w:rPr>
          <w:t>www.ndis.gov.au</w:t>
        </w:r>
      </w:hyperlink>
    </w:p>
    <w:p w14:paraId="30A5E8CD" w14:textId="77777777" w:rsidR="00EE3889" w:rsidRDefault="00EE3889" w:rsidP="00EE3889">
      <w:r>
        <w:t>We also wrote an Easy Read guide to our policy.</w:t>
      </w:r>
    </w:p>
    <w:p w14:paraId="64AD53A5" w14:textId="722057E0" w:rsidR="007F4962" w:rsidRDefault="008657A5" w:rsidP="00EE3889">
      <w:r>
        <w:t xml:space="preserve"> </w:t>
      </w:r>
      <w:r w:rsidR="007F4962">
        <w:br w:type="page"/>
      </w:r>
    </w:p>
    <w:p w14:paraId="10B55927" w14:textId="765DF8B1" w:rsidR="00493D5D" w:rsidRDefault="00493D5D" w:rsidP="00DD389A">
      <w:pPr>
        <w:pStyle w:val="Heading2"/>
      </w:pPr>
      <w:bookmarkStart w:id="80" w:name="_Toc12634029"/>
      <w:bookmarkStart w:id="81" w:name="_Toc12636487"/>
      <w:bookmarkStart w:id="82" w:name="_Toc43391451"/>
      <w:bookmarkStart w:id="83" w:name="_Toc43391513"/>
      <w:bookmarkStart w:id="84" w:name="_Toc109147513"/>
      <w:r>
        <w:t>More information</w:t>
      </w:r>
      <w:bookmarkEnd w:id="80"/>
      <w:bookmarkEnd w:id="81"/>
      <w:bookmarkEnd w:id="82"/>
      <w:bookmarkEnd w:id="83"/>
      <w:bookmarkEnd w:id="84"/>
    </w:p>
    <w:p w14:paraId="0E1A9F7B" w14:textId="380891F0" w:rsidR="00C760C7" w:rsidRPr="00C760C7" w:rsidRDefault="00C760C7" w:rsidP="00EE3889">
      <w:pPr>
        <w:rPr>
          <w:lang w:val="x-none" w:eastAsia="x-none"/>
        </w:rPr>
      </w:pPr>
      <w:r w:rsidRPr="00C760C7">
        <w:rPr>
          <w:lang w:val="x-none" w:eastAsia="x-none"/>
        </w:rPr>
        <w:t>For more information about this fact sheet, please contact us.</w:t>
      </w:r>
    </w:p>
    <w:p w14:paraId="302F3D9C" w14:textId="2E5EC5FB" w:rsidR="00EE3889" w:rsidRPr="00F7666F" w:rsidRDefault="00EE3889" w:rsidP="00EE3889">
      <w:pPr>
        <w:rPr>
          <w:rStyle w:val="IntenseEmphasis1"/>
          <w:rFonts w:ascii="Arial" w:hAnsi="Arial"/>
          <w:b w:val="0"/>
          <w:color w:val="auto"/>
        </w:rPr>
      </w:pPr>
      <w:r>
        <w:t>You can visit our website</w:t>
      </w:r>
      <w:r w:rsidR="00F7666F">
        <w:t xml:space="preserve"> – </w:t>
      </w:r>
      <w:hyperlink r:id="rId9" w:history="1">
        <w:r w:rsidR="00F7666F" w:rsidRPr="008223E8">
          <w:rPr>
            <w:rStyle w:val="Hyperlink"/>
          </w:rPr>
          <w:t>www.ndis.gov.au</w:t>
        </w:r>
      </w:hyperlink>
    </w:p>
    <w:p w14:paraId="0D7607C0" w14:textId="48BFF251" w:rsidR="00EE3889" w:rsidRPr="00F7666F" w:rsidRDefault="00EE3889" w:rsidP="00EE3889">
      <w:pPr>
        <w:rPr>
          <w:rStyle w:val="IntenseEmphasis1"/>
          <w:rFonts w:ascii="Arial" w:hAnsi="Arial"/>
          <w:b w:val="0"/>
          <w:color w:val="auto"/>
        </w:rPr>
      </w:pPr>
      <w:r w:rsidRPr="001337FC">
        <w:t>You can call us</w:t>
      </w:r>
      <w:r w:rsidR="00F7666F">
        <w:t xml:space="preserve"> – </w:t>
      </w:r>
      <w:r w:rsidRPr="00C201D9">
        <w:rPr>
          <w:rStyle w:val="IntenseEmphasis1"/>
        </w:rPr>
        <w:t>1800 800 110</w:t>
      </w:r>
    </w:p>
    <w:p w14:paraId="4A7577F5" w14:textId="18818039" w:rsidR="00463A40" w:rsidRDefault="00EE3889" w:rsidP="00F10243">
      <w:r w:rsidRPr="00DD552E">
        <w:t>You can talk to us online using our webchat feature at the top of our website</w:t>
      </w:r>
      <w:r w:rsidR="00F7666F">
        <w:t xml:space="preserve"> – </w:t>
      </w:r>
      <w:hyperlink r:id="rId10" w:history="1">
        <w:r w:rsidR="00F7666F" w:rsidRPr="008223E8">
          <w:rPr>
            <w:rStyle w:val="Hyperlink"/>
          </w:rPr>
          <w:t>www.ndis.gov.au</w:t>
        </w:r>
      </w:hyperlink>
      <w:r w:rsidR="004272EC" w:rsidRPr="003B45E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E12ED3" wp14:editId="4B514C55">
                <wp:simplePos x="0" y="0"/>
                <wp:positionH relativeFrom="margin">
                  <wp:posOffset>-393405</wp:posOffset>
                </wp:positionH>
                <wp:positionV relativeFrom="paragraph">
                  <wp:posOffset>2845848</wp:posOffset>
                </wp:positionV>
                <wp:extent cx="4124960" cy="2762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C18D3" w14:textId="4E383371" w:rsidR="003B45EA" w:rsidRPr="003B45EA" w:rsidRDefault="000A4507" w:rsidP="003B45EA">
                            <w:pPr>
                              <w:pStyle w:val="ProductCode"/>
                              <w:spacing w:before="0" w:after="0"/>
                              <w:rPr>
                                <w:sz w:val="22"/>
                                <w:szCs w:val="22"/>
                              </w:rPr>
                            </w:pPr>
                            <w:r w:rsidRPr="000A4507">
                              <w:t>DA0628</w:t>
                            </w:r>
                            <w:r w:rsidR="003B45EA" w:rsidRPr="003B45EA">
                              <w:rPr>
                                <w:sz w:val="22"/>
                                <w:szCs w:val="22"/>
                              </w:rPr>
                              <w:t xml:space="preserve"> – Managing your own funding – July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12E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pt;margin-top:224.1pt;width:324.8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" filled="f" stroked="f">
                <v:textbox>
                  <w:txbxContent>
                    <w:p w14:paraId="311C18D3" w14:textId="4E383371" w:rsidR="003B45EA" w:rsidRPr="003B45EA" w:rsidRDefault="000A4507" w:rsidP="003B45EA">
                      <w:pPr>
                        <w:pStyle w:val="ProductCode"/>
                        <w:spacing w:before="0" w:after="0"/>
                        <w:rPr>
                          <w:sz w:val="22"/>
                          <w:szCs w:val="22"/>
                        </w:rPr>
                      </w:pPr>
                      <w:r w:rsidRPr="000A4507">
                        <w:t>DA0628</w:t>
                      </w:r>
                      <w:r w:rsidR="003B45EA" w:rsidRPr="003B45EA">
                        <w:rPr>
                          <w:sz w:val="22"/>
                          <w:szCs w:val="22"/>
                        </w:rPr>
                        <w:t xml:space="preserve"> – Managing your own funding – July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203D2" w14:textId="712A2E62" w:rsidR="009F4CEF" w:rsidRPr="006F3ECF" w:rsidRDefault="00EE3889" w:rsidP="00F10243">
      <w:pPr>
        <w:spacing w:before="9720"/>
        <w:rPr>
          <w:rFonts w:cs="Arial"/>
          <w:szCs w:val="28"/>
        </w:rPr>
      </w:pPr>
      <w:r w:rsidRPr="006F3ECF">
        <w:rPr>
          <w:rFonts w:cs="Arial"/>
          <w:sz w:val="24"/>
          <w:szCs w:val="24"/>
        </w:rPr>
        <w:t>The Information Access Group cre</w:t>
      </w:r>
      <w:r w:rsidRPr="006F3ECF">
        <w:rPr>
          <w:rStyle w:val="EndnoteTextChar"/>
          <w:rFonts w:ascii="Arial" w:hAnsi="Arial" w:cs="Arial"/>
        </w:rPr>
        <w:t xml:space="preserve">ated this text-only Easy Read document. </w:t>
      </w:r>
      <w:r w:rsidR="00F7666F" w:rsidRPr="006F3ECF">
        <w:rPr>
          <w:rStyle w:val="EndnoteTextChar"/>
          <w:rFonts w:ascii="Arial" w:hAnsi="Arial" w:cs="Arial"/>
        </w:rPr>
        <w:br/>
      </w:r>
      <w:r w:rsidRPr="006F3ECF">
        <w:rPr>
          <w:rFonts w:cs="Arial"/>
          <w:sz w:val="24"/>
          <w:szCs w:val="24"/>
        </w:rPr>
        <w:t xml:space="preserve">For any enquiries about the images, please visit </w:t>
      </w:r>
      <w:hyperlink r:id="rId11" w:history="1">
        <w:r w:rsidRPr="006F3ECF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6F3ECF">
        <w:rPr>
          <w:rFonts w:cs="Arial"/>
          <w:sz w:val="24"/>
          <w:szCs w:val="24"/>
        </w:rPr>
        <w:t>. Quote job number 4730-B</w:t>
      </w:r>
      <w:r w:rsidRPr="006F3ECF">
        <w:rPr>
          <w:rFonts w:cs="Arial"/>
          <w:szCs w:val="28"/>
        </w:rPr>
        <w:t>.</w:t>
      </w:r>
      <w:bookmarkEnd w:id="76"/>
      <w:bookmarkEnd w:id="77"/>
    </w:p>
    <w:sectPr w:rsidR="009F4CEF" w:rsidRPr="006F3ECF" w:rsidSect="003B45EA">
      <w:footerReference w:type="default" r:id="rId12"/>
      <w:headerReference w:type="first" r:id="rId13"/>
      <w:footerReference w:type="first" r:id="rId14"/>
      <w:pgSz w:w="11906" w:h="16838"/>
      <w:pgMar w:top="990" w:right="1133" w:bottom="990" w:left="1440" w:header="283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F7BF" w14:textId="77777777" w:rsidR="008835DF" w:rsidRDefault="008835DF" w:rsidP="00134CC3">
      <w:pPr>
        <w:spacing w:before="0" w:after="0" w:line="240" w:lineRule="auto"/>
      </w:pPr>
      <w:r>
        <w:separator/>
      </w:r>
    </w:p>
  </w:endnote>
  <w:endnote w:type="continuationSeparator" w:id="0">
    <w:p w14:paraId="1012EA4F" w14:textId="77777777" w:rsidR="008835DF" w:rsidRDefault="008835DF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462348D8" w14:textId="77777777" w:rsidR="008835DF" w:rsidRDefault="008835D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344D" w14:textId="0CE62259" w:rsidR="003B45EA" w:rsidRPr="00EE3889" w:rsidRDefault="003B45EA" w:rsidP="00EE3889">
    <w:pPr>
      <w:pStyle w:val="Footer"/>
      <w:spacing w:before="0" w:after="360"/>
      <w:rPr>
        <w:color w:val="auto"/>
      </w:rPr>
    </w:pPr>
    <w:r w:rsidRPr="00EE3889">
      <w:rPr>
        <w:color w:val="auto"/>
      </w:rPr>
      <w:t xml:space="preserve">Page </w:t>
    </w:r>
    <w:r w:rsidRPr="00EE3889">
      <w:rPr>
        <w:color w:val="auto"/>
      </w:rPr>
      <w:fldChar w:fldCharType="begin"/>
    </w:r>
    <w:r w:rsidRPr="00EE3889">
      <w:rPr>
        <w:color w:val="auto"/>
      </w:rPr>
      <w:instrText xml:space="preserve"> PAGE   \* MERGEFORMAT </w:instrText>
    </w:r>
    <w:r w:rsidRPr="00EE3889">
      <w:rPr>
        <w:color w:val="auto"/>
      </w:rPr>
      <w:fldChar w:fldCharType="separate"/>
    </w:r>
    <w:r w:rsidRPr="00EE3889">
      <w:rPr>
        <w:color w:val="auto"/>
      </w:rPr>
      <w:t>8</w:t>
    </w:r>
    <w:r w:rsidRPr="00EE3889">
      <w:rPr>
        <w:color w:val="auto"/>
      </w:rPr>
      <w:fldChar w:fldCharType="end"/>
    </w:r>
    <w:r w:rsidRPr="00EE3889">
      <w:rPr>
        <w:color w:val="auto"/>
      </w:rPr>
      <w:t xml:space="preserve"> out of </w:t>
    </w:r>
    <w:r w:rsidR="00D720ED" w:rsidRPr="00EE3889">
      <w:rPr>
        <w:color w:val="auto"/>
      </w:rPr>
      <w:fldChar w:fldCharType="begin"/>
    </w:r>
    <w:r w:rsidR="00D720ED" w:rsidRPr="00EE3889">
      <w:rPr>
        <w:color w:val="auto"/>
      </w:rPr>
      <w:instrText xml:space="preserve"> NUMPAGES   \* MERGEFORMAT </w:instrText>
    </w:r>
    <w:r w:rsidR="00D720ED" w:rsidRPr="00EE3889">
      <w:rPr>
        <w:color w:val="auto"/>
      </w:rPr>
      <w:fldChar w:fldCharType="separate"/>
    </w:r>
    <w:r w:rsidR="00A41325" w:rsidRPr="00EE3889">
      <w:rPr>
        <w:color w:val="auto"/>
      </w:rPr>
      <w:t>11</w:t>
    </w:r>
    <w:r w:rsidR="00D720ED" w:rsidRPr="00EE3889"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5907" w14:textId="77777777" w:rsidR="00C65783" w:rsidRDefault="00C65783" w:rsidP="00C65783">
    <w:pPr>
      <w:rPr>
        <w:lang w:val="en-US"/>
      </w:rPr>
    </w:pPr>
    <w:r>
      <w:rPr>
        <w:noProof/>
        <w:lang w:val="en-US"/>
      </w:rPr>
      <w:drawing>
        <wp:inline distT="0" distB="0" distL="0" distR="0" wp14:anchorId="581C81F3" wp14:editId="58B2204A">
          <wp:extent cx="1620000" cy="919733"/>
          <wp:effectExtent l="0" t="0" r="0" b="0"/>
          <wp:docPr id="7" name="Picture 7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NDIS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0"/>
                  <a:stretch/>
                </pic:blipFill>
                <pic:spPr bwMode="auto">
                  <a:xfrm>
                    <a:off x="0" y="0"/>
                    <a:ext cx="1620000" cy="919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1F317F" w14:textId="77777777" w:rsidR="00CB3B8E" w:rsidRDefault="00CB3B8E" w:rsidP="00CB3B8E"/>
  <w:p w14:paraId="51BA8158" w14:textId="77777777" w:rsidR="00C65783" w:rsidRPr="00CB3B8E" w:rsidRDefault="00C65783" w:rsidP="00CB3B8E">
    <w:pPr>
      <w:pStyle w:val="Backpagetext"/>
    </w:pPr>
    <w:r w:rsidRPr="00CB3B8E">
      <w:t>ndis.gov.au</w:t>
    </w:r>
  </w:p>
  <w:p w14:paraId="7B00ED40" w14:textId="77777777" w:rsidR="00C65783" w:rsidRDefault="00C65783" w:rsidP="00CB3B8E">
    <w:pPr>
      <w:pStyle w:val="Backpagetext"/>
    </w:pPr>
  </w:p>
  <w:p w14:paraId="6D9A99BF" w14:textId="77777777" w:rsidR="00CB3B8E" w:rsidRPr="00C65783" w:rsidRDefault="00CB3B8E" w:rsidP="00CB3B8E">
    <w:pPr>
      <w:pStyle w:val="Backpage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4BA7" w14:textId="77777777" w:rsidR="008835DF" w:rsidRDefault="008835DF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2EF9206" w14:textId="77777777" w:rsidR="008835DF" w:rsidRDefault="008835DF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56FC7FA" w14:textId="77777777" w:rsidR="008835DF" w:rsidRDefault="008835D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280E" w14:textId="77777777" w:rsidR="00384C4C" w:rsidRPr="00C65783" w:rsidRDefault="00C65783" w:rsidP="00C65783">
    <w:pPr>
      <w:pStyle w:val="Header"/>
    </w:pPr>
    <w:r>
      <mc:AlternateContent>
        <mc:Choice Requires="wps">
          <w:drawing>
            <wp:anchor distT="0" distB="0" distL="114300" distR="114300" simplePos="0" relativeHeight="251672576" behindDoc="1" locked="0" layoutInCell="1" allowOverlap="1" wp14:anchorId="0033D3D1" wp14:editId="0A3EA3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5640" cy="10799640"/>
              <wp:effectExtent l="0" t="0" r="0" b="1905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5640" cy="10799640"/>
                      </a:xfrm>
                      <a:prstGeom prst="rect">
                        <a:avLst/>
                      </a:prstGeom>
                      <a:solidFill>
                        <a:srgbClr val="6B29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544157" id="Rectangle 8" o:spid="_x0000_s1026" alt="&quot;&quot;" style="position:absolute;margin-left:0;margin-top:0;width:612.25pt;height:850.3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" fillcolor="#6b2976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96F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4473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2C8AC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ECB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C660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A62F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068D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AA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E0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3A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734B6"/>
    <w:multiLevelType w:val="hybridMultilevel"/>
    <w:tmpl w:val="E5C67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77449"/>
    <w:multiLevelType w:val="hybridMultilevel"/>
    <w:tmpl w:val="E694560E"/>
    <w:lvl w:ilvl="0" w:tplc="BC0234F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DC7612"/>
    <w:multiLevelType w:val="hybridMultilevel"/>
    <w:tmpl w:val="BB425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9164A"/>
    <w:multiLevelType w:val="hybridMultilevel"/>
    <w:tmpl w:val="7AF6C83E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220DB"/>
    <w:multiLevelType w:val="hybridMultilevel"/>
    <w:tmpl w:val="6AB4D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B1574"/>
    <w:multiLevelType w:val="hybridMultilevel"/>
    <w:tmpl w:val="553C4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317FB"/>
    <w:multiLevelType w:val="hybridMultilevel"/>
    <w:tmpl w:val="85708C68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32952"/>
    <w:multiLevelType w:val="hybridMultilevel"/>
    <w:tmpl w:val="DFE05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D7432"/>
    <w:multiLevelType w:val="hybridMultilevel"/>
    <w:tmpl w:val="D4289D34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50A8157B"/>
    <w:multiLevelType w:val="hybridMultilevel"/>
    <w:tmpl w:val="918046C4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A131E"/>
    <w:multiLevelType w:val="hybridMultilevel"/>
    <w:tmpl w:val="C0B0B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66852"/>
    <w:multiLevelType w:val="hybridMultilevel"/>
    <w:tmpl w:val="B0844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24D91"/>
    <w:multiLevelType w:val="hybridMultilevel"/>
    <w:tmpl w:val="DB168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73CF1"/>
    <w:multiLevelType w:val="hybridMultilevel"/>
    <w:tmpl w:val="592E9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C5B0B"/>
    <w:multiLevelType w:val="hybridMultilevel"/>
    <w:tmpl w:val="1DD03114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700C1"/>
    <w:multiLevelType w:val="multilevel"/>
    <w:tmpl w:val="9BEE6E0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2"/>
      </w:rPr>
    </w:lvl>
    <w:lvl w:ilvl="1">
      <w:start w:val="1"/>
      <w:numFmt w:val="decimal"/>
      <w:isLgl/>
      <w:lvlText w:val="%1.%2"/>
      <w:lvlJc w:val="left"/>
      <w:pPr>
        <w:ind w:left="785" w:hanging="360"/>
      </w:p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</w:lvl>
    <w:lvl w:ilvl="4">
      <w:start w:val="1"/>
      <w:numFmt w:val="decimal"/>
      <w:isLgl/>
      <w:lvlText w:val="%1.%2.%3.%4.%5"/>
      <w:lvlJc w:val="left"/>
      <w:pPr>
        <w:ind w:left="1505" w:hanging="1080"/>
      </w:pPr>
    </w:lvl>
    <w:lvl w:ilvl="5">
      <w:start w:val="1"/>
      <w:numFmt w:val="decimal"/>
      <w:isLgl/>
      <w:lvlText w:val="%1.%2.%3.%4.%5.%6"/>
      <w:lvlJc w:val="left"/>
      <w:pPr>
        <w:ind w:left="1505" w:hanging="1080"/>
      </w:pPr>
    </w:lvl>
    <w:lvl w:ilvl="6">
      <w:start w:val="1"/>
      <w:numFmt w:val="decimal"/>
      <w:isLgl/>
      <w:lvlText w:val="%1.%2.%3.%4.%5.%6.%7"/>
      <w:lvlJc w:val="left"/>
      <w:pPr>
        <w:ind w:left="1865" w:hanging="1440"/>
      </w:p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</w:lvl>
  </w:abstractNum>
  <w:abstractNum w:abstractNumId="27" w15:restartNumberingAfterBreak="0">
    <w:nsid w:val="6BD51B5B"/>
    <w:multiLevelType w:val="hybridMultilevel"/>
    <w:tmpl w:val="35848C6A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22920"/>
    <w:multiLevelType w:val="hybridMultilevel"/>
    <w:tmpl w:val="DBCCB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12EED"/>
    <w:multiLevelType w:val="hybridMultilevel"/>
    <w:tmpl w:val="201C41DC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F738D"/>
    <w:multiLevelType w:val="hybridMultilevel"/>
    <w:tmpl w:val="75E07492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52F11"/>
    <w:multiLevelType w:val="hybridMultilevel"/>
    <w:tmpl w:val="AA563F18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D477F"/>
    <w:multiLevelType w:val="hybridMultilevel"/>
    <w:tmpl w:val="3C18E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19"/>
  </w:num>
  <w:num w:numId="2" w16cid:durableId="396324517">
    <w:abstractNumId w:val="29"/>
  </w:num>
  <w:num w:numId="3" w16cid:durableId="1553956516">
    <w:abstractNumId w:val="16"/>
  </w:num>
  <w:num w:numId="4" w16cid:durableId="404642841">
    <w:abstractNumId w:val="27"/>
  </w:num>
  <w:num w:numId="5" w16cid:durableId="1228570056">
    <w:abstractNumId w:val="18"/>
  </w:num>
  <w:num w:numId="6" w16cid:durableId="1720671096">
    <w:abstractNumId w:val="11"/>
  </w:num>
  <w:num w:numId="7" w16cid:durableId="262106933">
    <w:abstractNumId w:val="10"/>
  </w:num>
  <w:num w:numId="8" w16cid:durableId="1822966824">
    <w:abstractNumId w:val="30"/>
  </w:num>
  <w:num w:numId="9" w16cid:durableId="330109979">
    <w:abstractNumId w:val="31"/>
  </w:num>
  <w:num w:numId="10" w16cid:durableId="290674435">
    <w:abstractNumId w:val="25"/>
  </w:num>
  <w:num w:numId="11" w16cid:durableId="2141803670">
    <w:abstractNumId w:val="20"/>
  </w:num>
  <w:num w:numId="12" w16cid:durableId="1992244558">
    <w:abstractNumId w:val="13"/>
  </w:num>
  <w:num w:numId="13" w16cid:durableId="1845168234">
    <w:abstractNumId w:val="12"/>
  </w:num>
  <w:num w:numId="14" w16cid:durableId="1830713641">
    <w:abstractNumId w:val="23"/>
  </w:num>
  <w:num w:numId="15" w16cid:durableId="966735235">
    <w:abstractNumId w:val="14"/>
  </w:num>
  <w:num w:numId="16" w16cid:durableId="1394281584">
    <w:abstractNumId w:val="22"/>
  </w:num>
  <w:num w:numId="17" w16cid:durableId="1104766592">
    <w:abstractNumId w:val="15"/>
  </w:num>
  <w:num w:numId="18" w16cid:durableId="168181149">
    <w:abstractNumId w:val="24"/>
  </w:num>
  <w:num w:numId="19" w16cid:durableId="7595195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3362200">
    <w:abstractNumId w:val="17"/>
  </w:num>
  <w:num w:numId="21" w16cid:durableId="767428644">
    <w:abstractNumId w:val="28"/>
  </w:num>
  <w:num w:numId="22" w16cid:durableId="256796750">
    <w:abstractNumId w:val="16"/>
  </w:num>
  <w:num w:numId="23" w16cid:durableId="715275691">
    <w:abstractNumId w:val="32"/>
  </w:num>
  <w:num w:numId="24" w16cid:durableId="1126462597">
    <w:abstractNumId w:val="21"/>
  </w:num>
  <w:num w:numId="25" w16cid:durableId="51346445">
    <w:abstractNumId w:val="9"/>
  </w:num>
  <w:num w:numId="26" w16cid:durableId="2000576570">
    <w:abstractNumId w:val="7"/>
  </w:num>
  <w:num w:numId="27" w16cid:durableId="1864053270">
    <w:abstractNumId w:val="6"/>
  </w:num>
  <w:num w:numId="28" w16cid:durableId="1269655023">
    <w:abstractNumId w:val="5"/>
  </w:num>
  <w:num w:numId="29" w16cid:durableId="300616440">
    <w:abstractNumId w:val="4"/>
  </w:num>
  <w:num w:numId="30" w16cid:durableId="1841237653">
    <w:abstractNumId w:val="8"/>
  </w:num>
  <w:num w:numId="31" w16cid:durableId="1963656216">
    <w:abstractNumId w:val="3"/>
  </w:num>
  <w:num w:numId="32" w16cid:durableId="1827283298">
    <w:abstractNumId w:val="2"/>
  </w:num>
  <w:num w:numId="33" w16cid:durableId="673580531">
    <w:abstractNumId w:val="1"/>
  </w:num>
  <w:num w:numId="34" w16cid:durableId="66421284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FA1E77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7AD"/>
    <w:rsid w:val="0002090D"/>
    <w:rsid w:val="00020BF2"/>
    <w:rsid w:val="00020CAC"/>
    <w:rsid w:val="00022105"/>
    <w:rsid w:val="000236B5"/>
    <w:rsid w:val="00024359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5AD0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0DD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0CB"/>
    <w:rsid w:val="0009121A"/>
    <w:rsid w:val="000912A4"/>
    <w:rsid w:val="0009172A"/>
    <w:rsid w:val="00092D2F"/>
    <w:rsid w:val="000932ED"/>
    <w:rsid w:val="000955BD"/>
    <w:rsid w:val="0009691D"/>
    <w:rsid w:val="00097C02"/>
    <w:rsid w:val="000A0B89"/>
    <w:rsid w:val="000A12ED"/>
    <w:rsid w:val="000A1AC3"/>
    <w:rsid w:val="000A2CA7"/>
    <w:rsid w:val="000A31E6"/>
    <w:rsid w:val="000A4507"/>
    <w:rsid w:val="000A5D45"/>
    <w:rsid w:val="000A6160"/>
    <w:rsid w:val="000A6221"/>
    <w:rsid w:val="000A627C"/>
    <w:rsid w:val="000A6AC9"/>
    <w:rsid w:val="000A7480"/>
    <w:rsid w:val="000A767E"/>
    <w:rsid w:val="000A7F99"/>
    <w:rsid w:val="000B0A2A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5CE2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4C17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65C5"/>
    <w:rsid w:val="000D7347"/>
    <w:rsid w:val="000D78AF"/>
    <w:rsid w:val="000D7998"/>
    <w:rsid w:val="000D7DE3"/>
    <w:rsid w:val="000D7F04"/>
    <w:rsid w:val="000E042D"/>
    <w:rsid w:val="000E1147"/>
    <w:rsid w:val="000E203E"/>
    <w:rsid w:val="000E2D59"/>
    <w:rsid w:val="000E4C48"/>
    <w:rsid w:val="000E4E3C"/>
    <w:rsid w:val="000E55B2"/>
    <w:rsid w:val="000E5E0E"/>
    <w:rsid w:val="000E74D1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6FED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1F6"/>
    <w:rsid w:val="00111BC2"/>
    <w:rsid w:val="00112A4D"/>
    <w:rsid w:val="001131E0"/>
    <w:rsid w:val="001135BF"/>
    <w:rsid w:val="00113808"/>
    <w:rsid w:val="00114898"/>
    <w:rsid w:val="00115336"/>
    <w:rsid w:val="00115682"/>
    <w:rsid w:val="001156E7"/>
    <w:rsid w:val="00115BCF"/>
    <w:rsid w:val="001179C2"/>
    <w:rsid w:val="00117AEC"/>
    <w:rsid w:val="001203DE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A26"/>
    <w:rsid w:val="00125EE3"/>
    <w:rsid w:val="001264AC"/>
    <w:rsid w:val="00126E41"/>
    <w:rsid w:val="00131635"/>
    <w:rsid w:val="00132D00"/>
    <w:rsid w:val="00132FC1"/>
    <w:rsid w:val="001337FC"/>
    <w:rsid w:val="00134CC3"/>
    <w:rsid w:val="0013535A"/>
    <w:rsid w:val="00135D22"/>
    <w:rsid w:val="001362E9"/>
    <w:rsid w:val="00136333"/>
    <w:rsid w:val="00136373"/>
    <w:rsid w:val="0013643E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3AD6"/>
    <w:rsid w:val="00144000"/>
    <w:rsid w:val="0014402F"/>
    <w:rsid w:val="001448DE"/>
    <w:rsid w:val="00147C2C"/>
    <w:rsid w:val="00150649"/>
    <w:rsid w:val="00150B81"/>
    <w:rsid w:val="001513F4"/>
    <w:rsid w:val="00151618"/>
    <w:rsid w:val="00151817"/>
    <w:rsid w:val="00151B51"/>
    <w:rsid w:val="0015329D"/>
    <w:rsid w:val="00153E51"/>
    <w:rsid w:val="0015569B"/>
    <w:rsid w:val="00155850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63E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3B72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3B63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587"/>
    <w:rsid w:val="001D0608"/>
    <w:rsid w:val="001D0846"/>
    <w:rsid w:val="001D086E"/>
    <w:rsid w:val="001D0B56"/>
    <w:rsid w:val="001D0E8D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1FD7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4C50"/>
    <w:rsid w:val="002063BC"/>
    <w:rsid w:val="0021037A"/>
    <w:rsid w:val="002107E9"/>
    <w:rsid w:val="00211DC6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4B91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D45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5993"/>
    <w:rsid w:val="0027620F"/>
    <w:rsid w:val="002763DB"/>
    <w:rsid w:val="00276A75"/>
    <w:rsid w:val="00276E27"/>
    <w:rsid w:val="00277FBA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27B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0D2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63F3"/>
    <w:rsid w:val="002B78FD"/>
    <w:rsid w:val="002B7929"/>
    <w:rsid w:val="002B7DD1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185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EFC"/>
    <w:rsid w:val="00300FF6"/>
    <w:rsid w:val="00301CA3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174C3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F62"/>
    <w:rsid w:val="003567D6"/>
    <w:rsid w:val="00356A05"/>
    <w:rsid w:val="00357305"/>
    <w:rsid w:val="0035746F"/>
    <w:rsid w:val="00357745"/>
    <w:rsid w:val="00360317"/>
    <w:rsid w:val="003619B1"/>
    <w:rsid w:val="00362BA7"/>
    <w:rsid w:val="00362F00"/>
    <w:rsid w:val="0036372B"/>
    <w:rsid w:val="00364E77"/>
    <w:rsid w:val="00365437"/>
    <w:rsid w:val="00365F18"/>
    <w:rsid w:val="00365FBF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1C1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06"/>
    <w:rsid w:val="00390979"/>
    <w:rsid w:val="00391816"/>
    <w:rsid w:val="00391DE8"/>
    <w:rsid w:val="00392562"/>
    <w:rsid w:val="0039312B"/>
    <w:rsid w:val="003932E2"/>
    <w:rsid w:val="00394ACD"/>
    <w:rsid w:val="003955F4"/>
    <w:rsid w:val="0039574C"/>
    <w:rsid w:val="003962D0"/>
    <w:rsid w:val="00397314"/>
    <w:rsid w:val="00397682"/>
    <w:rsid w:val="003978EE"/>
    <w:rsid w:val="003A0025"/>
    <w:rsid w:val="003A29BA"/>
    <w:rsid w:val="003A3F03"/>
    <w:rsid w:val="003A4128"/>
    <w:rsid w:val="003A5211"/>
    <w:rsid w:val="003A52BE"/>
    <w:rsid w:val="003A60F0"/>
    <w:rsid w:val="003A776D"/>
    <w:rsid w:val="003B0746"/>
    <w:rsid w:val="003B0C8A"/>
    <w:rsid w:val="003B34BE"/>
    <w:rsid w:val="003B380C"/>
    <w:rsid w:val="003B3832"/>
    <w:rsid w:val="003B3F39"/>
    <w:rsid w:val="003B45EA"/>
    <w:rsid w:val="003B4BA1"/>
    <w:rsid w:val="003B4DC3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2EC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75CDF"/>
    <w:rsid w:val="004806A4"/>
    <w:rsid w:val="00482C02"/>
    <w:rsid w:val="004835A1"/>
    <w:rsid w:val="00483E32"/>
    <w:rsid w:val="004848AB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05BF"/>
    <w:rsid w:val="004F1EAF"/>
    <w:rsid w:val="004F2062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47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17C49"/>
    <w:rsid w:val="00520927"/>
    <w:rsid w:val="00521622"/>
    <w:rsid w:val="00521681"/>
    <w:rsid w:val="00522E51"/>
    <w:rsid w:val="00522EF9"/>
    <w:rsid w:val="00523729"/>
    <w:rsid w:val="005237F9"/>
    <w:rsid w:val="00523D76"/>
    <w:rsid w:val="00523F9E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22B"/>
    <w:rsid w:val="00594641"/>
    <w:rsid w:val="00594D50"/>
    <w:rsid w:val="00595A9E"/>
    <w:rsid w:val="00595BF6"/>
    <w:rsid w:val="00596775"/>
    <w:rsid w:val="00596C0C"/>
    <w:rsid w:val="005A0F26"/>
    <w:rsid w:val="005A1687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62C"/>
    <w:rsid w:val="005B3A19"/>
    <w:rsid w:val="005B47B8"/>
    <w:rsid w:val="005B4CA3"/>
    <w:rsid w:val="005B4F1E"/>
    <w:rsid w:val="005B583C"/>
    <w:rsid w:val="005B6BB0"/>
    <w:rsid w:val="005B6E92"/>
    <w:rsid w:val="005C0434"/>
    <w:rsid w:val="005C14D8"/>
    <w:rsid w:val="005C2896"/>
    <w:rsid w:val="005C2C45"/>
    <w:rsid w:val="005C3A36"/>
    <w:rsid w:val="005C41FB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34B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6E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57A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6AAB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2D3B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C2F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3ECF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572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3877"/>
    <w:rsid w:val="0070402F"/>
    <w:rsid w:val="00704CE2"/>
    <w:rsid w:val="00705357"/>
    <w:rsid w:val="00705A02"/>
    <w:rsid w:val="00711A25"/>
    <w:rsid w:val="00712417"/>
    <w:rsid w:val="007126B8"/>
    <w:rsid w:val="00712830"/>
    <w:rsid w:val="00713B9C"/>
    <w:rsid w:val="00713E7A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6C5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3B0"/>
    <w:rsid w:val="00752829"/>
    <w:rsid w:val="00752C9B"/>
    <w:rsid w:val="00752F3F"/>
    <w:rsid w:val="007534A0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07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AC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1828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591C"/>
    <w:rsid w:val="007E64FB"/>
    <w:rsid w:val="007E7B5E"/>
    <w:rsid w:val="007F0583"/>
    <w:rsid w:val="007F09A3"/>
    <w:rsid w:val="007F0A84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87B"/>
    <w:rsid w:val="007F5F71"/>
    <w:rsid w:val="007F6129"/>
    <w:rsid w:val="007F637A"/>
    <w:rsid w:val="007F69F0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6A7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2132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57A5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806"/>
    <w:rsid w:val="00880C2A"/>
    <w:rsid w:val="00880CC7"/>
    <w:rsid w:val="00881298"/>
    <w:rsid w:val="008812A3"/>
    <w:rsid w:val="008813D6"/>
    <w:rsid w:val="00881C0B"/>
    <w:rsid w:val="008824CF"/>
    <w:rsid w:val="00882603"/>
    <w:rsid w:val="0088278B"/>
    <w:rsid w:val="008827EC"/>
    <w:rsid w:val="008835DF"/>
    <w:rsid w:val="00883B42"/>
    <w:rsid w:val="0088421A"/>
    <w:rsid w:val="00884383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4938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697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7D5"/>
    <w:rsid w:val="008F5EDD"/>
    <w:rsid w:val="008F652E"/>
    <w:rsid w:val="008F6E21"/>
    <w:rsid w:val="008F7C50"/>
    <w:rsid w:val="009002CF"/>
    <w:rsid w:val="00900AAD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117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6FD9"/>
    <w:rsid w:val="00920920"/>
    <w:rsid w:val="00920B48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47E2F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2EDB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51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28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A1B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CEF"/>
    <w:rsid w:val="009F4E5B"/>
    <w:rsid w:val="009F7C3B"/>
    <w:rsid w:val="00A0258A"/>
    <w:rsid w:val="00A02A7C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8E0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325"/>
    <w:rsid w:val="00A4152F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3A6B"/>
    <w:rsid w:val="00A645AF"/>
    <w:rsid w:val="00A646E2"/>
    <w:rsid w:val="00A6653F"/>
    <w:rsid w:val="00A674B2"/>
    <w:rsid w:val="00A70F80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D56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3F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1C6D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6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4C6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23B2"/>
    <w:rsid w:val="00B43697"/>
    <w:rsid w:val="00B439FF"/>
    <w:rsid w:val="00B450C5"/>
    <w:rsid w:val="00B463A7"/>
    <w:rsid w:val="00B46E1F"/>
    <w:rsid w:val="00B46E2A"/>
    <w:rsid w:val="00B47951"/>
    <w:rsid w:val="00B50330"/>
    <w:rsid w:val="00B52120"/>
    <w:rsid w:val="00B528D0"/>
    <w:rsid w:val="00B52C0C"/>
    <w:rsid w:val="00B52C57"/>
    <w:rsid w:val="00B531EA"/>
    <w:rsid w:val="00B549FC"/>
    <w:rsid w:val="00B54DCF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77292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62DB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714"/>
    <w:rsid w:val="00B948BC"/>
    <w:rsid w:val="00B94A14"/>
    <w:rsid w:val="00B9514E"/>
    <w:rsid w:val="00B957C3"/>
    <w:rsid w:val="00B96B22"/>
    <w:rsid w:val="00B970B8"/>
    <w:rsid w:val="00B973F2"/>
    <w:rsid w:val="00B97CC6"/>
    <w:rsid w:val="00BA0C6D"/>
    <w:rsid w:val="00BA155C"/>
    <w:rsid w:val="00BA186A"/>
    <w:rsid w:val="00BA1926"/>
    <w:rsid w:val="00BA21F3"/>
    <w:rsid w:val="00BA238A"/>
    <w:rsid w:val="00BA377E"/>
    <w:rsid w:val="00BA41CB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1750C"/>
    <w:rsid w:val="00C201D9"/>
    <w:rsid w:val="00C20DFF"/>
    <w:rsid w:val="00C21068"/>
    <w:rsid w:val="00C21AB0"/>
    <w:rsid w:val="00C2290A"/>
    <w:rsid w:val="00C23A5C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A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81D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0D36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3BC1"/>
    <w:rsid w:val="00C749F3"/>
    <w:rsid w:val="00C75E7F"/>
    <w:rsid w:val="00C760C7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A02"/>
    <w:rsid w:val="00C92FC2"/>
    <w:rsid w:val="00C93D40"/>
    <w:rsid w:val="00C94F8F"/>
    <w:rsid w:val="00C9543C"/>
    <w:rsid w:val="00C96642"/>
    <w:rsid w:val="00C973C5"/>
    <w:rsid w:val="00CA093D"/>
    <w:rsid w:val="00CA0C4B"/>
    <w:rsid w:val="00CA0D1E"/>
    <w:rsid w:val="00CA1F4B"/>
    <w:rsid w:val="00CA255F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097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D60"/>
    <w:rsid w:val="00CC248A"/>
    <w:rsid w:val="00CC24BF"/>
    <w:rsid w:val="00CC3E7F"/>
    <w:rsid w:val="00CC518C"/>
    <w:rsid w:val="00CC5B38"/>
    <w:rsid w:val="00CC5E2D"/>
    <w:rsid w:val="00CC6AD1"/>
    <w:rsid w:val="00CC7F61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9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4A7"/>
    <w:rsid w:val="00CF259A"/>
    <w:rsid w:val="00CF2845"/>
    <w:rsid w:val="00CF3AE5"/>
    <w:rsid w:val="00CF3CEE"/>
    <w:rsid w:val="00CF4E8B"/>
    <w:rsid w:val="00CF5173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64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3826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4068"/>
    <w:rsid w:val="00D4564E"/>
    <w:rsid w:val="00D465BE"/>
    <w:rsid w:val="00D47423"/>
    <w:rsid w:val="00D4794F"/>
    <w:rsid w:val="00D47FE6"/>
    <w:rsid w:val="00D50A87"/>
    <w:rsid w:val="00D50DC7"/>
    <w:rsid w:val="00D5206A"/>
    <w:rsid w:val="00D52764"/>
    <w:rsid w:val="00D52969"/>
    <w:rsid w:val="00D54472"/>
    <w:rsid w:val="00D5451D"/>
    <w:rsid w:val="00D55449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DCD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0ED"/>
    <w:rsid w:val="00D72FD4"/>
    <w:rsid w:val="00D74140"/>
    <w:rsid w:val="00D748B0"/>
    <w:rsid w:val="00D75EC3"/>
    <w:rsid w:val="00D769C3"/>
    <w:rsid w:val="00D8040C"/>
    <w:rsid w:val="00D809FB"/>
    <w:rsid w:val="00D819EC"/>
    <w:rsid w:val="00D81F31"/>
    <w:rsid w:val="00D82628"/>
    <w:rsid w:val="00D83DD1"/>
    <w:rsid w:val="00D84205"/>
    <w:rsid w:val="00D8577E"/>
    <w:rsid w:val="00D858CB"/>
    <w:rsid w:val="00D858F7"/>
    <w:rsid w:val="00D85FBF"/>
    <w:rsid w:val="00D8664A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428F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075AC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5E4C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1DB0"/>
    <w:rsid w:val="00EA231C"/>
    <w:rsid w:val="00EA29C6"/>
    <w:rsid w:val="00EA2CAD"/>
    <w:rsid w:val="00EA4C99"/>
    <w:rsid w:val="00EA5522"/>
    <w:rsid w:val="00EA5658"/>
    <w:rsid w:val="00EA652B"/>
    <w:rsid w:val="00EA671B"/>
    <w:rsid w:val="00EA678F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05C"/>
    <w:rsid w:val="00EC0AA4"/>
    <w:rsid w:val="00EC1011"/>
    <w:rsid w:val="00EC1EC8"/>
    <w:rsid w:val="00EC2642"/>
    <w:rsid w:val="00EC2E8A"/>
    <w:rsid w:val="00EC31C6"/>
    <w:rsid w:val="00EC34F7"/>
    <w:rsid w:val="00EC3999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2F96"/>
    <w:rsid w:val="00EE3087"/>
    <w:rsid w:val="00EE3889"/>
    <w:rsid w:val="00EE3B6B"/>
    <w:rsid w:val="00EE5670"/>
    <w:rsid w:val="00EE56DD"/>
    <w:rsid w:val="00EE5CE7"/>
    <w:rsid w:val="00EE66C2"/>
    <w:rsid w:val="00EE67E1"/>
    <w:rsid w:val="00EE7006"/>
    <w:rsid w:val="00EF020B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0243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26"/>
    <w:rsid w:val="00F2028D"/>
    <w:rsid w:val="00F20942"/>
    <w:rsid w:val="00F219C4"/>
    <w:rsid w:val="00F21F07"/>
    <w:rsid w:val="00F22506"/>
    <w:rsid w:val="00F23897"/>
    <w:rsid w:val="00F23C02"/>
    <w:rsid w:val="00F24197"/>
    <w:rsid w:val="00F24E3C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4B09"/>
    <w:rsid w:val="00F356E5"/>
    <w:rsid w:val="00F3587E"/>
    <w:rsid w:val="00F36194"/>
    <w:rsid w:val="00F36BB9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229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47C1"/>
    <w:rsid w:val="00F7566F"/>
    <w:rsid w:val="00F76573"/>
    <w:rsid w:val="00F7666F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97F78"/>
    <w:rsid w:val="00FA02B9"/>
    <w:rsid w:val="00FA06A7"/>
    <w:rsid w:val="00FA0A62"/>
    <w:rsid w:val="00FA0C09"/>
    <w:rsid w:val="00FA0C97"/>
    <w:rsid w:val="00FA0D35"/>
    <w:rsid w:val="00FA1199"/>
    <w:rsid w:val="00FA1B7C"/>
    <w:rsid w:val="00FA1E77"/>
    <w:rsid w:val="00FA2E74"/>
    <w:rsid w:val="00FA363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412E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13E"/>
    <w:rsid w:val="00FE7766"/>
    <w:rsid w:val="00FE7AB4"/>
    <w:rsid w:val="00FF1088"/>
    <w:rsid w:val="00FF16DD"/>
    <w:rsid w:val="00FF274C"/>
    <w:rsid w:val="00FF3730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A7F2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6F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F7666F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7666F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A70D2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列出段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EC3999"/>
    <w:pPr>
      <w:spacing w:after="100"/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dis.gov.a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rmationaccessgroup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dis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dis.gov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236A1827B54D69865ED949A0FCE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8B86-4210-48E2-BB81-31C2196E7EF3}"/>
      </w:docPartPr>
      <w:docPartBody>
        <w:p w:rsidR="002E6375" w:rsidRDefault="006C6D95" w:rsidP="006C6D95">
          <w:pPr>
            <w:pStyle w:val="7D236A1827B54D69865ED949A0FCEFF5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448FC003984443ED9B035A4F63E61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BFB9B-CBEB-4614-BA05-BA4D02E946F2}"/>
      </w:docPartPr>
      <w:docPartBody>
        <w:p w:rsidR="002E6375" w:rsidRDefault="006C6D95" w:rsidP="006C6D95">
          <w:pPr>
            <w:pStyle w:val="448FC003984443ED9B035A4F63E61B49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A9"/>
    <w:rsid w:val="002D0E1E"/>
    <w:rsid w:val="002E6375"/>
    <w:rsid w:val="00461CA9"/>
    <w:rsid w:val="005E0F54"/>
    <w:rsid w:val="006C6D95"/>
    <w:rsid w:val="00797E5A"/>
    <w:rsid w:val="008C3F41"/>
    <w:rsid w:val="009B6866"/>
    <w:rsid w:val="00A1264C"/>
    <w:rsid w:val="00BA58B6"/>
    <w:rsid w:val="00BF036D"/>
    <w:rsid w:val="00DF732F"/>
    <w:rsid w:val="00FA22D5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D95"/>
    <w:rPr>
      <w:color w:val="808080"/>
    </w:rPr>
  </w:style>
  <w:style w:type="paragraph" w:customStyle="1" w:styleId="7D236A1827B54D69865ED949A0FCEFF5">
    <w:name w:val="7D236A1827B54D69865ED949A0FCEFF5"/>
    <w:rsid w:val="006C6D95"/>
    <w:rPr>
      <w:lang w:val="en-US" w:eastAsia="en-US"/>
    </w:rPr>
  </w:style>
  <w:style w:type="paragraph" w:customStyle="1" w:styleId="448FC003984443ED9B035A4F63E61B49">
    <w:name w:val="448FC003984443ED9B035A4F63E61B49"/>
    <w:rsid w:val="006C6D9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2022-09-27T05:52:00Z</dcterms:created>
  <dcterms:modified xsi:type="dcterms:W3CDTF">2022-09-27T05:52:00Z</dcterms:modified>
</cp:coreProperties>
</file>