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48FA8" w14:textId="77777777" w:rsidR="00FA334F" w:rsidRPr="00D01623" w:rsidRDefault="00BC7050" w:rsidP="00CC4B00">
      <w:pPr>
        <w:pStyle w:val="Heading1"/>
      </w:pPr>
      <w:bookmarkStart w:id="0" w:name="_Toc98591756"/>
      <w:bookmarkStart w:id="1" w:name="_Toc129185873"/>
      <w:r w:rsidRPr="00DF4EE0">
        <w:rPr>
          <w:color w:val="FFFFFF"/>
        </w:rPr>
        <w:t>Report</w:t>
      </w:r>
      <w:r w:rsidRPr="00D01623">
        <w:t xml:space="preserve"> writing guidance</w:t>
      </w:r>
      <w:bookmarkEnd w:id="0"/>
      <w:bookmarkEnd w:id="1"/>
    </w:p>
    <w:p w14:paraId="3BABFE62" w14:textId="758A3456" w:rsidR="0037560E" w:rsidRPr="00CC4B00" w:rsidRDefault="0037560E" w:rsidP="00CC4B00">
      <w:pPr>
        <w:rPr>
          <w:b/>
          <w:bCs/>
          <w:color w:val="FEFFFF" w:themeColor="background1"/>
          <w:sz w:val="36"/>
          <w:szCs w:val="36"/>
        </w:rPr>
      </w:pPr>
      <w:r w:rsidRPr="00CC4B00">
        <w:rPr>
          <w:b/>
          <w:bCs/>
          <w:color w:val="FEFFFF" w:themeColor="background1"/>
          <w:sz w:val="36"/>
          <w:szCs w:val="36"/>
        </w:rPr>
        <w:t>For providers delivering early childhood supports or therap</w:t>
      </w:r>
      <w:r w:rsidR="00635E2D" w:rsidRPr="00CC4B00">
        <w:rPr>
          <w:b/>
          <w:bCs/>
          <w:color w:val="FEFFFF" w:themeColor="background1"/>
          <w:sz w:val="36"/>
          <w:szCs w:val="36"/>
        </w:rPr>
        <w:t>y</w:t>
      </w:r>
      <w:r w:rsidR="005B396A" w:rsidRPr="00CC4B00">
        <w:rPr>
          <w:b/>
          <w:bCs/>
          <w:color w:val="FEFFFF" w:themeColor="background1"/>
          <w:sz w:val="36"/>
          <w:szCs w:val="36"/>
        </w:rPr>
        <w:t xml:space="preserve"> </w:t>
      </w:r>
      <w:r w:rsidRPr="00CC4B00">
        <w:rPr>
          <w:b/>
          <w:bCs/>
          <w:color w:val="FEFFFF" w:themeColor="background1"/>
          <w:sz w:val="36"/>
          <w:szCs w:val="36"/>
        </w:rPr>
        <w:t xml:space="preserve"> supports to children younger than 9</w:t>
      </w:r>
    </w:p>
    <w:p w14:paraId="7081BA82" w14:textId="7C200D27" w:rsidR="00C15D65" w:rsidRDefault="00FA334F" w:rsidP="00CC4B00">
      <w:pPr>
        <w:pStyle w:val="Versionanddate"/>
      </w:pPr>
      <w:r w:rsidRPr="00D01623">
        <w:t xml:space="preserve">Version </w:t>
      </w:r>
      <w:r w:rsidR="00A87F51">
        <w:t xml:space="preserve">2.0 </w:t>
      </w:r>
      <w:r w:rsidR="00BC7050" w:rsidRPr="00D01623">
        <w:t xml:space="preserve">– </w:t>
      </w:r>
      <w:r w:rsidR="00BF41E3">
        <w:t xml:space="preserve">1 </w:t>
      </w:r>
      <w:r w:rsidR="00B641D7">
        <w:t>July</w:t>
      </w:r>
      <w:r w:rsidR="00BF41E3">
        <w:t xml:space="preserve"> 2023</w:t>
      </w:r>
    </w:p>
    <w:p w14:paraId="630ADC1A" w14:textId="153A3E74" w:rsidR="00FA334F" w:rsidRPr="00D01623" w:rsidRDefault="001665A1" w:rsidP="00CC4B00">
      <w:pPr>
        <w:pStyle w:val="Versionanddate"/>
        <w:rPr>
          <w:rStyle w:val="WebsiteChar"/>
          <w:lang w:val="en-AU"/>
        </w:rPr>
      </w:pPr>
      <w:r w:rsidRPr="00D01623">
        <w:rPr>
          <w:rStyle w:val="WebsiteChar"/>
          <w:lang w:val="en-AU"/>
        </w:rPr>
        <w:t>ndis.gov.au</w:t>
      </w:r>
    </w:p>
    <w:p w14:paraId="59C19272" w14:textId="6A4BEBCB" w:rsidR="007219F1" w:rsidRPr="00D01623" w:rsidRDefault="000350A3" w:rsidP="00CC4B00">
      <w:r>
        <w:rPr>
          <w:noProof/>
          <w:lang w:eastAsia="en-AU"/>
        </w:rPr>
        <w:drawing>
          <wp:inline distT="0" distB="0" distL="0" distR="0" wp14:anchorId="2BE68DF4" wp14:editId="37BF11BE">
            <wp:extent cx="968400" cy="505765"/>
            <wp:effectExtent l="0" t="0" r="3175" b="8890"/>
            <wp:docPr id="2" name="Picture 2" descr="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DI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8400" cy="505765"/>
                    </a:xfrm>
                    <a:prstGeom prst="rect">
                      <a:avLst/>
                    </a:prstGeom>
                    <a:noFill/>
                    <a:ln>
                      <a:noFill/>
                    </a:ln>
                  </pic:spPr>
                </pic:pic>
              </a:graphicData>
            </a:graphic>
          </wp:inline>
        </w:drawing>
      </w:r>
      <w:r w:rsidR="007219F1" w:rsidRPr="00D01623">
        <w:br w:type="page"/>
      </w:r>
    </w:p>
    <w:p w14:paraId="721C15B9" w14:textId="77777777" w:rsidR="007219F1" w:rsidRDefault="0EE49B7B" w:rsidP="000E3F3B">
      <w:pPr>
        <w:pStyle w:val="Heading2"/>
        <w:rPr>
          <w:sz w:val="24"/>
          <w:szCs w:val="24"/>
        </w:rPr>
      </w:pPr>
      <w:bookmarkStart w:id="2" w:name="_Toc98591757"/>
      <w:bookmarkStart w:id="3" w:name="_Toc129185874"/>
      <w:r w:rsidRPr="000E3F3B">
        <w:lastRenderedPageBreak/>
        <w:t>Contents</w:t>
      </w:r>
      <w:bookmarkEnd w:id="2"/>
      <w:bookmarkEnd w:id="3"/>
    </w:p>
    <w:p w14:paraId="11C41893" w14:textId="2AA88AFD" w:rsidR="00153D37" w:rsidRDefault="0040062A" w:rsidP="00CC4B00">
      <w:pPr>
        <w:pStyle w:val="TOC1"/>
        <w:rPr>
          <w:rFonts w:asciiTheme="minorHAnsi" w:hAnsiTheme="minorHAnsi"/>
          <w:noProof/>
          <w:szCs w:val="28"/>
          <w:lang w:eastAsia="zh-CN" w:bidi="th-TH"/>
        </w:rPr>
      </w:pPr>
      <w:r w:rsidRPr="00D01623">
        <w:rPr>
          <w:color w:val="2B579A"/>
          <w:shd w:val="clear" w:color="auto" w:fill="E6E6E6"/>
        </w:rPr>
        <w:fldChar w:fldCharType="begin"/>
      </w:r>
      <w:r w:rsidRPr="00D01623">
        <w:instrText xml:space="preserve"> TOC \o "1-5" \h \z \u </w:instrText>
      </w:r>
      <w:r w:rsidRPr="00D01623">
        <w:rPr>
          <w:color w:val="2B579A"/>
          <w:shd w:val="clear" w:color="auto" w:fill="E6E6E6"/>
        </w:rPr>
        <w:fldChar w:fldCharType="separate"/>
      </w:r>
      <w:hyperlink w:anchor="_Toc129185873" w:history="1">
        <w:r w:rsidR="00153D37" w:rsidRPr="00196CFD">
          <w:rPr>
            <w:rStyle w:val="Hyperlink"/>
            <w:noProof/>
          </w:rPr>
          <w:t>Report writing guidance</w:t>
        </w:r>
        <w:r w:rsidR="00153D37">
          <w:rPr>
            <w:noProof/>
            <w:webHidden/>
          </w:rPr>
          <w:tab/>
        </w:r>
        <w:r w:rsidR="00153D37">
          <w:rPr>
            <w:noProof/>
            <w:webHidden/>
          </w:rPr>
          <w:fldChar w:fldCharType="begin"/>
        </w:r>
        <w:r w:rsidR="00153D37">
          <w:rPr>
            <w:noProof/>
            <w:webHidden/>
          </w:rPr>
          <w:instrText xml:space="preserve"> PAGEREF _Toc129185873 \h </w:instrText>
        </w:r>
        <w:r w:rsidR="00153D37">
          <w:rPr>
            <w:noProof/>
            <w:webHidden/>
          </w:rPr>
        </w:r>
        <w:r w:rsidR="00153D37">
          <w:rPr>
            <w:noProof/>
            <w:webHidden/>
          </w:rPr>
          <w:fldChar w:fldCharType="separate"/>
        </w:r>
        <w:r w:rsidR="00153D37">
          <w:rPr>
            <w:noProof/>
            <w:webHidden/>
          </w:rPr>
          <w:t>1</w:t>
        </w:r>
        <w:r w:rsidR="00153D37">
          <w:rPr>
            <w:noProof/>
            <w:webHidden/>
          </w:rPr>
          <w:fldChar w:fldCharType="end"/>
        </w:r>
      </w:hyperlink>
    </w:p>
    <w:p w14:paraId="2AEF85D6" w14:textId="6401C596" w:rsidR="00153D37" w:rsidRDefault="00000000" w:rsidP="00CC4B00">
      <w:pPr>
        <w:pStyle w:val="TOC2"/>
        <w:rPr>
          <w:rFonts w:asciiTheme="minorHAnsi" w:hAnsiTheme="minorHAnsi"/>
          <w:noProof/>
          <w:szCs w:val="28"/>
          <w:lang w:eastAsia="zh-CN" w:bidi="th-TH"/>
        </w:rPr>
      </w:pPr>
      <w:hyperlink w:anchor="_Toc129185874" w:history="1">
        <w:r w:rsidR="00153D37" w:rsidRPr="00196CFD">
          <w:rPr>
            <w:rStyle w:val="Hyperlink"/>
            <w:noProof/>
          </w:rPr>
          <w:t>Contents</w:t>
        </w:r>
        <w:r w:rsidR="00153D37">
          <w:rPr>
            <w:noProof/>
            <w:webHidden/>
          </w:rPr>
          <w:tab/>
        </w:r>
        <w:r w:rsidR="00153D37">
          <w:rPr>
            <w:noProof/>
            <w:webHidden/>
          </w:rPr>
          <w:fldChar w:fldCharType="begin"/>
        </w:r>
        <w:r w:rsidR="00153D37">
          <w:rPr>
            <w:noProof/>
            <w:webHidden/>
          </w:rPr>
          <w:instrText xml:space="preserve"> PAGEREF _Toc129185874 \h </w:instrText>
        </w:r>
        <w:r w:rsidR="00153D37">
          <w:rPr>
            <w:noProof/>
            <w:webHidden/>
          </w:rPr>
        </w:r>
        <w:r w:rsidR="00153D37">
          <w:rPr>
            <w:noProof/>
            <w:webHidden/>
          </w:rPr>
          <w:fldChar w:fldCharType="separate"/>
        </w:r>
        <w:r w:rsidR="00153D37">
          <w:rPr>
            <w:noProof/>
            <w:webHidden/>
          </w:rPr>
          <w:t>2</w:t>
        </w:r>
        <w:r w:rsidR="00153D37">
          <w:rPr>
            <w:noProof/>
            <w:webHidden/>
          </w:rPr>
          <w:fldChar w:fldCharType="end"/>
        </w:r>
      </w:hyperlink>
    </w:p>
    <w:p w14:paraId="41EE32B1" w14:textId="3B70396D" w:rsidR="00153D37" w:rsidRDefault="00000000" w:rsidP="00CC4B00">
      <w:pPr>
        <w:pStyle w:val="TOC2"/>
        <w:rPr>
          <w:rFonts w:asciiTheme="minorHAnsi" w:hAnsiTheme="minorHAnsi"/>
          <w:noProof/>
          <w:szCs w:val="28"/>
          <w:lang w:eastAsia="zh-CN" w:bidi="th-TH"/>
        </w:rPr>
      </w:pPr>
      <w:hyperlink w:anchor="_Toc129185875" w:history="1">
        <w:r w:rsidR="00153D37" w:rsidRPr="00196CFD">
          <w:rPr>
            <w:rStyle w:val="Hyperlink"/>
            <w:noProof/>
          </w:rPr>
          <w:t>1.</w:t>
        </w:r>
        <w:r w:rsidR="00153D37">
          <w:rPr>
            <w:rFonts w:asciiTheme="minorHAnsi" w:hAnsiTheme="minorHAnsi"/>
            <w:noProof/>
            <w:szCs w:val="28"/>
            <w:lang w:eastAsia="zh-CN" w:bidi="th-TH"/>
          </w:rPr>
          <w:tab/>
        </w:r>
        <w:r w:rsidR="00153D37" w:rsidRPr="00196CFD">
          <w:rPr>
            <w:rStyle w:val="Hyperlink"/>
            <w:noProof/>
          </w:rPr>
          <w:t>Overview</w:t>
        </w:r>
        <w:r w:rsidR="00153D37">
          <w:rPr>
            <w:noProof/>
            <w:webHidden/>
          </w:rPr>
          <w:tab/>
        </w:r>
        <w:r w:rsidR="00153D37">
          <w:rPr>
            <w:noProof/>
            <w:webHidden/>
          </w:rPr>
          <w:fldChar w:fldCharType="begin"/>
        </w:r>
        <w:r w:rsidR="00153D37">
          <w:rPr>
            <w:noProof/>
            <w:webHidden/>
          </w:rPr>
          <w:instrText xml:space="preserve"> PAGEREF _Toc129185875 \h </w:instrText>
        </w:r>
        <w:r w:rsidR="00153D37">
          <w:rPr>
            <w:noProof/>
            <w:webHidden/>
          </w:rPr>
        </w:r>
        <w:r w:rsidR="00153D37">
          <w:rPr>
            <w:noProof/>
            <w:webHidden/>
          </w:rPr>
          <w:fldChar w:fldCharType="separate"/>
        </w:r>
        <w:r w:rsidR="00153D37">
          <w:rPr>
            <w:noProof/>
            <w:webHidden/>
          </w:rPr>
          <w:t>3</w:t>
        </w:r>
        <w:r w:rsidR="00153D37">
          <w:rPr>
            <w:noProof/>
            <w:webHidden/>
          </w:rPr>
          <w:fldChar w:fldCharType="end"/>
        </w:r>
      </w:hyperlink>
    </w:p>
    <w:p w14:paraId="6A1B82DF" w14:textId="325BA6C1" w:rsidR="00153D37" w:rsidRDefault="00000000" w:rsidP="00CC4B00">
      <w:pPr>
        <w:pStyle w:val="TOC2"/>
        <w:rPr>
          <w:rFonts w:asciiTheme="minorHAnsi" w:hAnsiTheme="minorHAnsi"/>
          <w:noProof/>
          <w:szCs w:val="28"/>
          <w:lang w:eastAsia="zh-CN" w:bidi="th-TH"/>
        </w:rPr>
      </w:pPr>
      <w:hyperlink w:anchor="_Toc129185876" w:history="1">
        <w:r w:rsidR="00153D37" w:rsidRPr="00196CFD">
          <w:rPr>
            <w:rStyle w:val="Hyperlink"/>
            <w:noProof/>
          </w:rPr>
          <w:t>2.</w:t>
        </w:r>
        <w:r w:rsidR="00153D37">
          <w:rPr>
            <w:rFonts w:asciiTheme="minorHAnsi" w:hAnsiTheme="minorHAnsi"/>
            <w:noProof/>
            <w:szCs w:val="28"/>
            <w:lang w:eastAsia="zh-CN" w:bidi="th-TH"/>
          </w:rPr>
          <w:tab/>
        </w:r>
        <w:r w:rsidR="00153D37" w:rsidRPr="00196CFD">
          <w:rPr>
            <w:rStyle w:val="Hyperlink"/>
            <w:noProof/>
          </w:rPr>
          <w:t>Child, family and provider details</w:t>
        </w:r>
        <w:r w:rsidR="00153D37">
          <w:rPr>
            <w:noProof/>
            <w:webHidden/>
          </w:rPr>
          <w:tab/>
        </w:r>
        <w:r w:rsidR="00153D37">
          <w:rPr>
            <w:noProof/>
            <w:webHidden/>
          </w:rPr>
          <w:fldChar w:fldCharType="begin"/>
        </w:r>
        <w:r w:rsidR="00153D37">
          <w:rPr>
            <w:noProof/>
            <w:webHidden/>
          </w:rPr>
          <w:instrText xml:space="preserve"> PAGEREF _Toc129185876 \h </w:instrText>
        </w:r>
        <w:r w:rsidR="00153D37">
          <w:rPr>
            <w:noProof/>
            <w:webHidden/>
          </w:rPr>
        </w:r>
        <w:r w:rsidR="00153D37">
          <w:rPr>
            <w:noProof/>
            <w:webHidden/>
          </w:rPr>
          <w:fldChar w:fldCharType="separate"/>
        </w:r>
        <w:r w:rsidR="00153D37">
          <w:rPr>
            <w:noProof/>
            <w:webHidden/>
          </w:rPr>
          <w:t>3</w:t>
        </w:r>
        <w:r w:rsidR="00153D37">
          <w:rPr>
            <w:noProof/>
            <w:webHidden/>
          </w:rPr>
          <w:fldChar w:fldCharType="end"/>
        </w:r>
      </w:hyperlink>
    </w:p>
    <w:p w14:paraId="3C78854C" w14:textId="3A526732" w:rsidR="00153D37" w:rsidRDefault="00000000" w:rsidP="00CC4B00">
      <w:pPr>
        <w:pStyle w:val="TOC3"/>
        <w:rPr>
          <w:rFonts w:asciiTheme="minorHAnsi" w:hAnsiTheme="minorHAnsi"/>
          <w:noProof/>
          <w:szCs w:val="28"/>
          <w:lang w:eastAsia="zh-CN" w:bidi="th-TH"/>
        </w:rPr>
      </w:pPr>
      <w:hyperlink w:anchor="_Toc129185877" w:history="1">
        <w:r w:rsidR="00153D37" w:rsidRPr="00196CFD">
          <w:rPr>
            <w:rStyle w:val="Hyperlink"/>
            <w:noProof/>
          </w:rPr>
          <w:t>2.1</w:t>
        </w:r>
        <w:r w:rsidR="00C9567F">
          <w:rPr>
            <w:rStyle w:val="Hyperlink"/>
            <w:noProof/>
          </w:rPr>
          <w:t xml:space="preserve"> </w:t>
        </w:r>
        <w:r w:rsidR="00153D37" w:rsidRPr="00196CFD">
          <w:rPr>
            <w:rStyle w:val="Hyperlink"/>
            <w:noProof/>
          </w:rPr>
          <w:t>Who is a key worker or lead practitioner?</w:t>
        </w:r>
        <w:r w:rsidR="00153D37">
          <w:rPr>
            <w:noProof/>
            <w:webHidden/>
          </w:rPr>
          <w:tab/>
        </w:r>
        <w:r w:rsidR="00153D37">
          <w:rPr>
            <w:noProof/>
            <w:webHidden/>
          </w:rPr>
          <w:fldChar w:fldCharType="begin"/>
        </w:r>
        <w:r w:rsidR="00153D37">
          <w:rPr>
            <w:noProof/>
            <w:webHidden/>
          </w:rPr>
          <w:instrText xml:space="preserve"> PAGEREF _Toc129185877 \h </w:instrText>
        </w:r>
        <w:r w:rsidR="00153D37">
          <w:rPr>
            <w:noProof/>
            <w:webHidden/>
          </w:rPr>
        </w:r>
        <w:r w:rsidR="00153D37">
          <w:rPr>
            <w:noProof/>
            <w:webHidden/>
          </w:rPr>
          <w:fldChar w:fldCharType="separate"/>
        </w:r>
        <w:r w:rsidR="00153D37">
          <w:rPr>
            <w:noProof/>
            <w:webHidden/>
          </w:rPr>
          <w:t>4</w:t>
        </w:r>
        <w:r w:rsidR="00153D37">
          <w:rPr>
            <w:noProof/>
            <w:webHidden/>
          </w:rPr>
          <w:fldChar w:fldCharType="end"/>
        </w:r>
      </w:hyperlink>
    </w:p>
    <w:p w14:paraId="769E77BE" w14:textId="2D77CD89" w:rsidR="00153D37" w:rsidRDefault="00000000" w:rsidP="00CC4B00">
      <w:pPr>
        <w:pStyle w:val="TOC2"/>
        <w:rPr>
          <w:rFonts w:asciiTheme="minorHAnsi" w:hAnsiTheme="minorHAnsi"/>
          <w:noProof/>
          <w:szCs w:val="28"/>
          <w:lang w:eastAsia="zh-CN" w:bidi="th-TH"/>
        </w:rPr>
      </w:pPr>
      <w:hyperlink w:anchor="_Toc129185878" w:history="1">
        <w:r w:rsidR="00153D37" w:rsidRPr="00196CFD">
          <w:rPr>
            <w:rStyle w:val="Hyperlink"/>
            <w:noProof/>
          </w:rPr>
          <w:t>3.</w:t>
        </w:r>
        <w:r w:rsidR="00153D37">
          <w:rPr>
            <w:rFonts w:asciiTheme="minorHAnsi" w:hAnsiTheme="minorHAnsi"/>
            <w:noProof/>
            <w:szCs w:val="28"/>
            <w:lang w:eastAsia="zh-CN" w:bidi="th-TH"/>
          </w:rPr>
          <w:tab/>
        </w:r>
        <w:r w:rsidR="00153D37" w:rsidRPr="00196CFD">
          <w:rPr>
            <w:rStyle w:val="Hyperlink"/>
            <w:noProof/>
          </w:rPr>
          <w:t>Summary of supports</w:t>
        </w:r>
        <w:r w:rsidR="00153D37">
          <w:rPr>
            <w:noProof/>
            <w:webHidden/>
          </w:rPr>
          <w:tab/>
        </w:r>
        <w:r w:rsidR="00153D37">
          <w:rPr>
            <w:noProof/>
            <w:webHidden/>
          </w:rPr>
          <w:fldChar w:fldCharType="begin"/>
        </w:r>
        <w:r w:rsidR="00153D37">
          <w:rPr>
            <w:noProof/>
            <w:webHidden/>
          </w:rPr>
          <w:instrText xml:space="preserve"> PAGEREF _Toc129185878 \h </w:instrText>
        </w:r>
        <w:r w:rsidR="00153D37">
          <w:rPr>
            <w:noProof/>
            <w:webHidden/>
          </w:rPr>
        </w:r>
        <w:r w:rsidR="00153D37">
          <w:rPr>
            <w:noProof/>
            <w:webHidden/>
          </w:rPr>
          <w:fldChar w:fldCharType="separate"/>
        </w:r>
        <w:r w:rsidR="00153D37">
          <w:rPr>
            <w:noProof/>
            <w:webHidden/>
          </w:rPr>
          <w:t>4</w:t>
        </w:r>
        <w:r w:rsidR="00153D37">
          <w:rPr>
            <w:noProof/>
            <w:webHidden/>
          </w:rPr>
          <w:fldChar w:fldCharType="end"/>
        </w:r>
      </w:hyperlink>
    </w:p>
    <w:p w14:paraId="3864AAA3" w14:textId="5849E613" w:rsidR="00153D37" w:rsidRDefault="00000000" w:rsidP="00CC4B00">
      <w:pPr>
        <w:pStyle w:val="TOC3"/>
        <w:rPr>
          <w:rFonts w:asciiTheme="minorHAnsi" w:hAnsiTheme="minorHAnsi"/>
          <w:noProof/>
          <w:szCs w:val="28"/>
          <w:lang w:eastAsia="zh-CN" w:bidi="th-TH"/>
        </w:rPr>
      </w:pPr>
      <w:hyperlink w:anchor="_Toc129185879" w:history="1">
        <w:r w:rsidR="00153D37" w:rsidRPr="00196CFD">
          <w:rPr>
            <w:rStyle w:val="Hyperlink"/>
            <w:rFonts w:eastAsia="Arial" w:cs="Arial"/>
            <w:noProof/>
          </w:rPr>
          <w:t>3.1.1</w:t>
        </w:r>
        <w:r w:rsidR="00C9567F">
          <w:rPr>
            <w:rStyle w:val="Hyperlink"/>
            <w:rFonts w:eastAsia="Arial" w:cs="Arial"/>
            <w:noProof/>
          </w:rPr>
          <w:t xml:space="preserve"> </w:t>
        </w:r>
        <w:r w:rsidR="00153D37" w:rsidRPr="00196CFD">
          <w:rPr>
            <w:rStyle w:val="Hyperlink"/>
            <w:noProof/>
          </w:rPr>
          <w:t>Example</w:t>
        </w:r>
        <w:r w:rsidR="00153D37">
          <w:rPr>
            <w:noProof/>
            <w:webHidden/>
          </w:rPr>
          <w:tab/>
        </w:r>
        <w:r w:rsidR="00153D37">
          <w:rPr>
            <w:noProof/>
            <w:webHidden/>
          </w:rPr>
          <w:fldChar w:fldCharType="begin"/>
        </w:r>
        <w:r w:rsidR="00153D37">
          <w:rPr>
            <w:noProof/>
            <w:webHidden/>
          </w:rPr>
          <w:instrText xml:space="preserve"> PAGEREF _Toc129185879 \h </w:instrText>
        </w:r>
        <w:r w:rsidR="00153D37">
          <w:rPr>
            <w:noProof/>
            <w:webHidden/>
          </w:rPr>
        </w:r>
        <w:r w:rsidR="00153D37">
          <w:rPr>
            <w:noProof/>
            <w:webHidden/>
          </w:rPr>
          <w:fldChar w:fldCharType="separate"/>
        </w:r>
        <w:r w:rsidR="00153D37">
          <w:rPr>
            <w:noProof/>
            <w:webHidden/>
          </w:rPr>
          <w:t>4</w:t>
        </w:r>
        <w:r w:rsidR="00153D37">
          <w:rPr>
            <w:noProof/>
            <w:webHidden/>
          </w:rPr>
          <w:fldChar w:fldCharType="end"/>
        </w:r>
      </w:hyperlink>
    </w:p>
    <w:p w14:paraId="08F2F760" w14:textId="0513343A" w:rsidR="00153D37" w:rsidRDefault="00000000" w:rsidP="00CC4B00">
      <w:pPr>
        <w:pStyle w:val="TOC2"/>
        <w:rPr>
          <w:rFonts w:asciiTheme="minorHAnsi" w:hAnsiTheme="minorHAnsi"/>
          <w:noProof/>
          <w:szCs w:val="28"/>
          <w:lang w:eastAsia="zh-CN" w:bidi="th-TH"/>
        </w:rPr>
      </w:pPr>
      <w:hyperlink w:anchor="_Toc129185880" w:history="1">
        <w:r w:rsidR="00153D37" w:rsidRPr="00196CFD">
          <w:rPr>
            <w:rStyle w:val="Hyperlink"/>
            <w:noProof/>
          </w:rPr>
          <w:t>4.</w:t>
        </w:r>
        <w:r w:rsidR="00153D37">
          <w:rPr>
            <w:rFonts w:asciiTheme="minorHAnsi" w:hAnsiTheme="minorHAnsi"/>
            <w:noProof/>
            <w:szCs w:val="28"/>
            <w:lang w:eastAsia="zh-CN" w:bidi="th-TH"/>
          </w:rPr>
          <w:tab/>
        </w:r>
        <w:r w:rsidR="00153D37" w:rsidRPr="00196CFD">
          <w:rPr>
            <w:rStyle w:val="Hyperlink"/>
            <w:noProof/>
          </w:rPr>
          <w:t>Goals and outcomes</w:t>
        </w:r>
        <w:r w:rsidR="00153D37">
          <w:rPr>
            <w:noProof/>
            <w:webHidden/>
          </w:rPr>
          <w:tab/>
        </w:r>
        <w:r w:rsidR="00153D37">
          <w:rPr>
            <w:noProof/>
            <w:webHidden/>
          </w:rPr>
          <w:fldChar w:fldCharType="begin"/>
        </w:r>
        <w:r w:rsidR="00153D37">
          <w:rPr>
            <w:noProof/>
            <w:webHidden/>
          </w:rPr>
          <w:instrText xml:space="preserve"> PAGEREF _Toc129185880 \h </w:instrText>
        </w:r>
        <w:r w:rsidR="00153D37">
          <w:rPr>
            <w:noProof/>
            <w:webHidden/>
          </w:rPr>
        </w:r>
        <w:r w:rsidR="00153D37">
          <w:rPr>
            <w:noProof/>
            <w:webHidden/>
          </w:rPr>
          <w:fldChar w:fldCharType="separate"/>
        </w:r>
        <w:r w:rsidR="00153D37">
          <w:rPr>
            <w:noProof/>
            <w:webHidden/>
          </w:rPr>
          <w:t>5</w:t>
        </w:r>
        <w:r w:rsidR="00153D37">
          <w:rPr>
            <w:noProof/>
            <w:webHidden/>
          </w:rPr>
          <w:fldChar w:fldCharType="end"/>
        </w:r>
      </w:hyperlink>
    </w:p>
    <w:p w14:paraId="6C08CE47" w14:textId="42C88068" w:rsidR="00153D37" w:rsidRDefault="00000000" w:rsidP="00CC4B00">
      <w:pPr>
        <w:pStyle w:val="TOC3"/>
        <w:rPr>
          <w:rFonts w:asciiTheme="minorHAnsi" w:hAnsiTheme="minorHAnsi"/>
          <w:noProof/>
          <w:szCs w:val="28"/>
          <w:lang w:eastAsia="zh-CN" w:bidi="th-TH"/>
        </w:rPr>
      </w:pPr>
      <w:hyperlink w:anchor="_Toc129185881" w:history="1">
        <w:r w:rsidR="00153D37" w:rsidRPr="00196CFD">
          <w:rPr>
            <w:rStyle w:val="Hyperlink"/>
            <w:noProof/>
          </w:rPr>
          <w:t>4.1</w:t>
        </w:r>
        <w:r w:rsidR="00C9567F">
          <w:rPr>
            <w:rStyle w:val="Hyperlink"/>
            <w:noProof/>
          </w:rPr>
          <w:t xml:space="preserve"> </w:t>
        </w:r>
        <w:r w:rsidR="00153D37" w:rsidRPr="00196CFD">
          <w:rPr>
            <w:rStyle w:val="Hyperlink"/>
            <w:noProof/>
          </w:rPr>
          <w:t>Early intervention goals and NDIS goals</w:t>
        </w:r>
        <w:r w:rsidR="00153D37">
          <w:rPr>
            <w:noProof/>
            <w:webHidden/>
          </w:rPr>
          <w:tab/>
        </w:r>
        <w:r w:rsidR="00153D37">
          <w:rPr>
            <w:noProof/>
            <w:webHidden/>
          </w:rPr>
          <w:fldChar w:fldCharType="begin"/>
        </w:r>
        <w:r w:rsidR="00153D37">
          <w:rPr>
            <w:noProof/>
            <w:webHidden/>
          </w:rPr>
          <w:instrText xml:space="preserve"> PAGEREF _Toc129185881 \h </w:instrText>
        </w:r>
        <w:r w:rsidR="00153D37">
          <w:rPr>
            <w:noProof/>
            <w:webHidden/>
          </w:rPr>
        </w:r>
        <w:r w:rsidR="00153D37">
          <w:rPr>
            <w:noProof/>
            <w:webHidden/>
          </w:rPr>
          <w:fldChar w:fldCharType="separate"/>
        </w:r>
        <w:r w:rsidR="00153D37">
          <w:rPr>
            <w:noProof/>
            <w:webHidden/>
          </w:rPr>
          <w:t>5</w:t>
        </w:r>
        <w:r w:rsidR="00153D37">
          <w:rPr>
            <w:noProof/>
            <w:webHidden/>
          </w:rPr>
          <w:fldChar w:fldCharType="end"/>
        </w:r>
      </w:hyperlink>
    </w:p>
    <w:p w14:paraId="28DE60AC" w14:textId="2213619E" w:rsidR="00153D37" w:rsidRDefault="00000000" w:rsidP="00CC4B00">
      <w:pPr>
        <w:pStyle w:val="TOC3"/>
        <w:rPr>
          <w:rFonts w:asciiTheme="minorHAnsi" w:hAnsiTheme="minorHAnsi"/>
          <w:noProof/>
          <w:szCs w:val="28"/>
          <w:lang w:eastAsia="zh-CN" w:bidi="th-TH"/>
        </w:rPr>
      </w:pPr>
      <w:hyperlink w:anchor="_Toc129185882" w:history="1">
        <w:r w:rsidR="00153D37" w:rsidRPr="00196CFD">
          <w:rPr>
            <w:rStyle w:val="Hyperlink"/>
            <w:noProof/>
          </w:rPr>
          <w:t>4.2</w:t>
        </w:r>
        <w:r w:rsidR="00C9567F">
          <w:rPr>
            <w:rStyle w:val="Hyperlink"/>
            <w:noProof/>
          </w:rPr>
          <w:t xml:space="preserve"> </w:t>
        </w:r>
        <w:r w:rsidR="00153D37" w:rsidRPr="00196CFD">
          <w:rPr>
            <w:rStyle w:val="Hyperlink"/>
            <w:noProof/>
          </w:rPr>
          <w:t>Progress and outcomes</w:t>
        </w:r>
        <w:r w:rsidR="00153D37">
          <w:rPr>
            <w:noProof/>
            <w:webHidden/>
          </w:rPr>
          <w:tab/>
        </w:r>
        <w:r w:rsidR="00153D37">
          <w:rPr>
            <w:noProof/>
            <w:webHidden/>
          </w:rPr>
          <w:fldChar w:fldCharType="begin"/>
        </w:r>
        <w:r w:rsidR="00153D37">
          <w:rPr>
            <w:noProof/>
            <w:webHidden/>
          </w:rPr>
          <w:instrText xml:space="preserve"> PAGEREF _Toc129185882 \h </w:instrText>
        </w:r>
        <w:r w:rsidR="00153D37">
          <w:rPr>
            <w:noProof/>
            <w:webHidden/>
          </w:rPr>
        </w:r>
        <w:r w:rsidR="00153D37">
          <w:rPr>
            <w:noProof/>
            <w:webHidden/>
          </w:rPr>
          <w:fldChar w:fldCharType="separate"/>
        </w:r>
        <w:r w:rsidR="00153D37">
          <w:rPr>
            <w:noProof/>
            <w:webHidden/>
          </w:rPr>
          <w:t>5</w:t>
        </w:r>
        <w:r w:rsidR="00153D37">
          <w:rPr>
            <w:noProof/>
            <w:webHidden/>
          </w:rPr>
          <w:fldChar w:fldCharType="end"/>
        </w:r>
      </w:hyperlink>
    </w:p>
    <w:p w14:paraId="762F6918" w14:textId="57AFDB7D" w:rsidR="00153D37" w:rsidRDefault="00000000" w:rsidP="00CC4B00">
      <w:pPr>
        <w:pStyle w:val="TOC4"/>
        <w:rPr>
          <w:rFonts w:asciiTheme="minorHAnsi" w:hAnsiTheme="minorHAnsi"/>
          <w:szCs w:val="28"/>
          <w:lang w:eastAsia="zh-CN" w:bidi="th-TH"/>
        </w:rPr>
      </w:pPr>
      <w:hyperlink w:anchor="_Toc129185883" w:history="1">
        <w:r w:rsidR="00153D37" w:rsidRPr="00196CFD">
          <w:rPr>
            <w:rStyle w:val="Hyperlink"/>
          </w:rPr>
          <w:t>4.2.1</w:t>
        </w:r>
        <w:r w:rsidR="00C9567F">
          <w:rPr>
            <w:rFonts w:asciiTheme="minorHAnsi" w:hAnsiTheme="minorHAnsi"/>
            <w:szCs w:val="28"/>
            <w:lang w:eastAsia="zh-CN" w:bidi="th-TH"/>
          </w:rPr>
          <w:t xml:space="preserve"> </w:t>
        </w:r>
        <w:r w:rsidR="00153D37" w:rsidRPr="00196CFD">
          <w:rPr>
            <w:rStyle w:val="Hyperlink"/>
          </w:rPr>
          <w:t>Example</w:t>
        </w:r>
        <w:r w:rsidR="00153D37">
          <w:rPr>
            <w:webHidden/>
          </w:rPr>
          <w:tab/>
        </w:r>
        <w:r w:rsidR="00153D37">
          <w:rPr>
            <w:webHidden/>
          </w:rPr>
          <w:fldChar w:fldCharType="begin"/>
        </w:r>
        <w:r w:rsidR="00153D37">
          <w:rPr>
            <w:webHidden/>
          </w:rPr>
          <w:instrText xml:space="preserve"> PAGEREF _Toc129185883 \h </w:instrText>
        </w:r>
        <w:r w:rsidR="00153D37">
          <w:rPr>
            <w:webHidden/>
          </w:rPr>
        </w:r>
        <w:r w:rsidR="00153D37">
          <w:rPr>
            <w:webHidden/>
          </w:rPr>
          <w:fldChar w:fldCharType="separate"/>
        </w:r>
        <w:r w:rsidR="00153D37">
          <w:rPr>
            <w:webHidden/>
          </w:rPr>
          <w:t>6</w:t>
        </w:r>
        <w:r w:rsidR="00153D37">
          <w:rPr>
            <w:webHidden/>
          </w:rPr>
          <w:fldChar w:fldCharType="end"/>
        </w:r>
      </w:hyperlink>
    </w:p>
    <w:p w14:paraId="13DFA9EB" w14:textId="417DD696" w:rsidR="00153D37" w:rsidRDefault="00000000" w:rsidP="00CC4B00">
      <w:pPr>
        <w:pStyle w:val="TOC2"/>
        <w:rPr>
          <w:rFonts w:asciiTheme="minorHAnsi" w:hAnsiTheme="minorHAnsi"/>
          <w:noProof/>
          <w:szCs w:val="28"/>
          <w:lang w:eastAsia="zh-CN" w:bidi="th-TH"/>
        </w:rPr>
      </w:pPr>
      <w:hyperlink w:anchor="_Toc129185884" w:history="1">
        <w:r w:rsidR="00153D37" w:rsidRPr="00196CFD">
          <w:rPr>
            <w:rStyle w:val="Hyperlink"/>
            <w:noProof/>
          </w:rPr>
          <w:t>5.</w:t>
        </w:r>
        <w:r w:rsidR="00153D37">
          <w:rPr>
            <w:rFonts w:asciiTheme="minorHAnsi" w:hAnsiTheme="minorHAnsi"/>
            <w:noProof/>
            <w:szCs w:val="28"/>
            <w:lang w:eastAsia="zh-CN" w:bidi="th-TH"/>
          </w:rPr>
          <w:tab/>
        </w:r>
        <w:r w:rsidR="00153D37" w:rsidRPr="00196CFD">
          <w:rPr>
            <w:rStyle w:val="Hyperlink"/>
            <w:noProof/>
          </w:rPr>
          <w:t>Additional evidence and information</w:t>
        </w:r>
        <w:r w:rsidR="00153D37">
          <w:rPr>
            <w:noProof/>
            <w:webHidden/>
          </w:rPr>
          <w:tab/>
        </w:r>
        <w:r w:rsidR="00153D37">
          <w:rPr>
            <w:noProof/>
            <w:webHidden/>
          </w:rPr>
          <w:fldChar w:fldCharType="begin"/>
        </w:r>
        <w:r w:rsidR="00153D37">
          <w:rPr>
            <w:noProof/>
            <w:webHidden/>
          </w:rPr>
          <w:instrText xml:space="preserve"> PAGEREF _Toc129185884 \h </w:instrText>
        </w:r>
        <w:r w:rsidR="00153D37">
          <w:rPr>
            <w:noProof/>
            <w:webHidden/>
          </w:rPr>
        </w:r>
        <w:r w:rsidR="00153D37">
          <w:rPr>
            <w:noProof/>
            <w:webHidden/>
          </w:rPr>
          <w:fldChar w:fldCharType="separate"/>
        </w:r>
        <w:r w:rsidR="00153D37">
          <w:rPr>
            <w:noProof/>
            <w:webHidden/>
          </w:rPr>
          <w:t>7</w:t>
        </w:r>
        <w:r w:rsidR="00153D37">
          <w:rPr>
            <w:noProof/>
            <w:webHidden/>
          </w:rPr>
          <w:fldChar w:fldCharType="end"/>
        </w:r>
      </w:hyperlink>
    </w:p>
    <w:p w14:paraId="06865AF1" w14:textId="5002E34F" w:rsidR="00153D37" w:rsidRDefault="00000000" w:rsidP="00CC4B00">
      <w:pPr>
        <w:pStyle w:val="TOC3"/>
        <w:rPr>
          <w:rFonts w:asciiTheme="minorHAnsi" w:hAnsiTheme="minorHAnsi"/>
          <w:noProof/>
          <w:szCs w:val="28"/>
          <w:lang w:eastAsia="zh-CN" w:bidi="th-TH"/>
        </w:rPr>
      </w:pPr>
      <w:hyperlink w:anchor="_Toc129185885" w:history="1">
        <w:r w:rsidR="00153D37" w:rsidRPr="00196CFD">
          <w:rPr>
            <w:rStyle w:val="Hyperlink"/>
            <w:noProof/>
          </w:rPr>
          <w:t>5.1</w:t>
        </w:r>
        <w:r w:rsidR="00C9567F">
          <w:rPr>
            <w:rStyle w:val="Hyperlink"/>
            <w:noProof/>
          </w:rPr>
          <w:t xml:space="preserve"> </w:t>
        </w:r>
        <w:r w:rsidR="00153D37" w:rsidRPr="00196CFD">
          <w:rPr>
            <w:rStyle w:val="Hyperlink"/>
            <w:noProof/>
          </w:rPr>
          <w:t>Additional evidence</w:t>
        </w:r>
        <w:r w:rsidR="00153D37">
          <w:rPr>
            <w:noProof/>
            <w:webHidden/>
          </w:rPr>
          <w:tab/>
        </w:r>
        <w:r w:rsidR="00153D37">
          <w:rPr>
            <w:noProof/>
            <w:webHidden/>
          </w:rPr>
          <w:fldChar w:fldCharType="begin"/>
        </w:r>
        <w:r w:rsidR="00153D37">
          <w:rPr>
            <w:noProof/>
            <w:webHidden/>
          </w:rPr>
          <w:instrText xml:space="preserve"> PAGEREF _Toc129185885 \h </w:instrText>
        </w:r>
        <w:r w:rsidR="00153D37">
          <w:rPr>
            <w:noProof/>
            <w:webHidden/>
          </w:rPr>
        </w:r>
        <w:r w:rsidR="00153D37">
          <w:rPr>
            <w:noProof/>
            <w:webHidden/>
          </w:rPr>
          <w:fldChar w:fldCharType="separate"/>
        </w:r>
        <w:r w:rsidR="00153D37">
          <w:rPr>
            <w:noProof/>
            <w:webHidden/>
          </w:rPr>
          <w:t>7</w:t>
        </w:r>
        <w:r w:rsidR="00153D37">
          <w:rPr>
            <w:noProof/>
            <w:webHidden/>
          </w:rPr>
          <w:fldChar w:fldCharType="end"/>
        </w:r>
      </w:hyperlink>
    </w:p>
    <w:p w14:paraId="6B5B765C" w14:textId="6EF200D8" w:rsidR="00153D37" w:rsidRDefault="00000000" w:rsidP="00CC4B00">
      <w:pPr>
        <w:pStyle w:val="TOC3"/>
        <w:rPr>
          <w:rFonts w:asciiTheme="minorHAnsi" w:hAnsiTheme="minorHAnsi"/>
          <w:noProof/>
          <w:szCs w:val="28"/>
          <w:lang w:eastAsia="zh-CN" w:bidi="th-TH"/>
        </w:rPr>
      </w:pPr>
      <w:hyperlink w:anchor="_Toc129185886" w:history="1">
        <w:r w:rsidR="00153D37" w:rsidRPr="00196CFD">
          <w:rPr>
            <w:rStyle w:val="Hyperlink"/>
            <w:noProof/>
          </w:rPr>
          <w:t>5.2</w:t>
        </w:r>
        <w:r w:rsidR="00C9567F">
          <w:rPr>
            <w:rStyle w:val="Hyperlink"/>
            <w:noProof/>
          </w:rPr>
          <w:t xml:space="preserve"> </w:t>
        </w:r>
        <w:r w:rsidR="00153D37" w:rsidRPr="00196CFD">
          <w:rPr>
            <w:rStyle w:val="Hyperlink"/>
            <w:noProof/>
          </w:rPr>
          <w:t>Additional information</w:t>
        </w:r>
        <w:r w:rsidR="00153D37">
          <w:rPr>
            <w:noProof/>
            <w:webHidden/>
          </w:rPr>
          <w:tab/>
        </w:r>
        <w:r w:rsidR="00153D37">
          <w:rPr>
            <w:noProof/>
            <w:webHidden/>
          </w:rPr>
          <w:fldChar w:fldCharType="begin"/>
        </w:r>
        <w:r w:rsidR="00153D37">
          <w:rPr>
            <w:noProof/>
            <w:webHidden/>
          </w:rPr>
          <w:instrText xml:space="preserve"> PAGEREF _Toc129185886 \h </w:instrText>
        </w:r>
        <w:r w:rsidR="00153D37">
          <w:rPr>
            <w:noProof/>
            <w:webHidden/>
          </w:rPr>
        </w:r>
        <w:r w:rsidR="00153D37">
          <w:rPr>
            <w:noProof/>
            <w:webHidden/>
          </w:rPr>
          <w:fldChar w:fldCharType="separate"/>
        </w:r>
        <w:r w:rsidR="00153D37">
          <w:rPr>
            <w:noProof/>
            <w:webHidden/>
          </w:rPr>
          <w:t>7</w:t>
        </w:r>
        <w:r w:rsidR="00153D37">
          <w:rPr>
            <w:noProof/>
            <w:webHidden/>
          </w:rPr>
          <w:fldChar w:fldCharType="end"/>
        </w:r>
      </w:hyperlink>
    </w:p>
    <w:p w14:paraId="2ED8AB12" w14:textId="23915DC0" w:rsidR="00153D37" w:rsidRDefault="00000000" w:rsidP="00CC4B00">
      <w:pPr>
        <w:pStyle w:val="TOC2"/>
        <w:rPr>
          <w:rFonts w:asciiTheme="minorHAnsi" w:hAnsiTheme="minorHAnsi"/>
          <w:noProof/>
          <w:szCs w:val="28"/>
          <w:lang w:eastAsia="zh-CN" w:bidi="th-TH"/>
        </w:rPr>
      </w:pPr>
      <w:hyperlink w:anchor="_Toc129185887" w:history="1">
        <w:r w:rsidR="00153D37" w:rsidRPr="00196CFD">
          <w:rPr>
            <w:rStyle w:val="Hyperlink"/>
            <w:noProof/>
          </w:rPr>
          <w:t>6.</w:t>
        </w:r>
        <w:r w:rsidR="00153D37">
          <w:rPr>
            <w:rFonts w:asciiTheme="minorHAnsi" w:hAnsiTheme="minorHAnsi"/>
            <w:noProof/>
            <w:szCs w:val="28"/>
            <w:lang w:eastAsia="zh-CN" w:bidi="th-TH"/>
          </w:rPr>
          <w:tab/>
        </w:r>
        <w:r w:rsidR="00153D37" w:rsidRPr="00196CFD">
          <w:rPr>
            <w:rStyle w:val="Hyperlink"/>
            <w:noProof/>
          </w:rPr>
          <w:t>Future goals and your recommendations</w:t>
        </w:r>
        <w:r w:rsidR="00153D37">
          <w:rPr>
            <w:noProof/>
            <w:webHidden/>
          </w:rPr>
          <w:tab/>
        </w:r>
        <w:r w:rsidR="00153D37">
          <w:rPr>
            <w:noProof/>
            <w:webHidden/>
          </w:rPr>
          <w:fldChar w:fldCharType="begin"/>
        </w:r>
        <w:r w:rsidR="00153D37">
          <w:rPr>
            <w:noProof/>
            <w:webHidden/>
          </w:rPr>
          <w:instrText xml:space="preserve"> PAGEREF _Toc129185887 \h </w:instrText>
        </w:r>
        <w:r w:rsidR="00153D37">
          <w:rPr>
            <w:noProof/>
            <w:webHidden/>
          </w:rPr>
        </w:r>
        <w:r w:rsidR="00153D37">
          <w:rPr>
            <w:noProof/>
            <w:webHidden/>
          </w:rPr>
          <w:fldChar w:fldCharType="separate"/>
        </w:r>
        <w:r w:rsidR="00153D37">
          <w:rPr>
            <w:noProof/>
            <w:webHidden/>
          </w:rPr>
          <w:t>7</w:t>
        </w:r>
        <w:r w:rsidR="00153D37">
          <w:rPr>
            <w:noProof/>
            <w:webHidden/>
          </w:rPr>
          <w:fldChar w:fldCharType="end"/>
        </w:r>
      </w:hyperlink>
    </w:p>
    <w:p w14:paraId="4927B0EC" w14:textId="7AF6F10E" w:rsidR="00153D37" w:rsidRDefault="00000000" w:rsidP="00CC4B00">
      <w:pPr>
        <w:pStyle w:val="TOC3"/>
        <w:rPr>
          <w:rFonts w:asciiTheme="minorHAnsi" w:hAnsiTheme="minorHAnsi"/>
          <w:noProof/>
          <w:szCs w:val="28"/>
          <w:lang w:eastAsia="zh-CN" w:bidi="th-TH"/>
        </w:rPr>
      </w:pPr>
      <w:hyperlink w:anchor="_Toc129185888" w:history="1">
        <w:r w:rsidR="00153D37" w:rsidRPr="00196CFD">
          <w:rPr>
            <w:rStyle w:val="Hyperlink"/>
            <w:noProof/>
          </w:rPr>
          <w:t>6.1.1</w:t>
        </w:r>
        <w:r w:rsidR="00C9567F">
          <w:rPr>
            <w:rStyle w:val="Hyperlink"/>
            <w:noProof/>
          </w:rPr>
          <w:t xml:space="preserve"> </w:t>
        </w:r>
        <w:r w:rsidR="00153D37" w:rsidRPr="00196CFD">
          <w:rPr>
            <w:rStyle w:val="Hyperlink"/>
            <w:noProof/>
          </w:rPr>
          <w:t>Example</w:t>
        </w:r>
        <w:r w:rsidR="00153D37">
          <w:rPr>
            <w:noProof/>
            <w:webHidden/>
          </w:rPr>
          <w:tab/>
        </w:r>
        <w:r w:rsidR="00153D37">
          <w:rPr>
            <w:noProof/>
            <w:webHidden/>
          </w:rPr>
          <w:fldChar w:fldCharType="begin"/>
        </w:r>
        <w:r w:rsidR="00153D37">
          <w:rPr>
            <w:noProof/>
            <w:webHidden/>
          </w:rPr>
          <w:instrText xml:space="preserve"> PAGEREF _Toc129185888 \h </w:instrText>
        </w:r>
        <w:r w:rsidR="00153D37">
          <w:rPr>
            <w:noProof/>
            <w:webHidden/>
          </w:rPr>
        </w:r>
        <w:r w:rsidR="00153D37">
          <w:rPr>
            <w:noProof/>
            <w:webHidden/>
          </w:rPr>
          <w:fldChar w:fldCharType="separate"/>
        </w:r>
        <w:r w:rsidR="00153D37">
          <w:rPr>
            <w:noProof/>
            <w:webHidden/>
          </w:rPr>
          <w:t>8</w:t>
        </w:r>
        <w:r w:rsidR="00153D37">
          <w:rPr>
            <w:noProof/>
            <w:webHidden/>
          </w:rPr>
          <w:fldChar w:fldCharType="end"/>
        </w:r>
      </w:hyperlink>
    </w:p>
    <w:p w14:paraId="12BB3058" w14:textId="138612D1" w:rsidR="00153D37" w:rsidRDefault="00000000" w:rsidP="00CC4B00">
      <w:pPr>
        <w:pStyle w:val="TOC2"/>
        <w:rPr>
          <w:rFonts w:asciiTheme="minorHAnsi" w:hAnsiTheme="minorHAnsi"/>
          <w:noProof/>
          <w:szCs w:val="28"/>
          <w:lang w:eastAsia="zh-CN" w:bidi="th-TH"/>
        </w:rPr>
      </w:pPr>
      <w:hyperlink w:anchor="_Toc129185889" w:history="1">
        <w:r w:rsidR="00153D37" w:rsidRPr="00196CFD">
          <w:rPr>
            <w:rStyle w:val="Hyperlink"/>
            <w:noProof/>
          </w:rPr>
          <w:t>7.</w:t>
        </w:r>
        <w:r w:rsidR="00153D37">
          <w:rPr>
            <w:rFonts w:asciiTheme="minorHAnsi" w:hAnsiTheme="minorHAnsi"/>
            <w:noProof/>
            <w:szCs w:val="28"/>
            <w:lang w:eastAsia="zh-CN" w:bidi="th-TH"/>
          </w:rPr>
          <w:tab/>
        </w:r>
        <w:r w:rsidR="00153D37" w:rsidRPr="00196CFD">
          <w:rPr>
            <w:rStyle w:val="Hyperlink"/>
            <w:noProof/>
          </w:rPr>
          <w:t>Report complete</w:t>
        </w:r>
        <w:r w:rsidR="00153D37">
          <w:rPr>
            <w:noProof/>
            <w:webHidden/>
          </w:rPr>
          <w:tab/>
        </w:r>
        <w:r w:rsidR="00153D37">
          <w:rPr>
            <w:noProof/>
            <w:webHidden/>
          </w:rPr>
          <w:fldChar w:fldCharType="begin"/>
        </w:r>
        <w:r w:rsidR="00153D37">
          <w:rPr>
            <w:noProof/>
            <w:webHidden/>
          </w:rPr>
          <w:instrText xml:space="preserve"> PAGEREF _Toc129185889 \h </w:instrText>
        </w:r>
        <w:r w:rsidR="00153D37">
          <w:rPr>
            <w:noProof/>
            <w:webHidden/>
          </w:rPr>
        </w:r>
        <w:r w:rsidR="00153D37">
          <w:rPr>
            <w:noProof/>
            <w:webHidden/>
          </w:rPr>
          <w:fldChar w:fldCharType="separate"/>
        </w:r>
        <w:r w:rsidR="00153D37">
          <w:rPr>
            <w:noProof/>
            <w:webHidden/>
          </w:rPr>
          <w:t>9</w:t>
        </w:r>
        <w:r w:rsidR="00153D37">
          <w:rPr>
            <w:noProof/>
            <w:webHidden/>
          </w:rPr>
          <w:fldChar w:fldCharType="end"/>
        </w:r>
      </w:hyperlink>
    </w:p>
    <w:p w14:paraId="5AEC9D20" w14:textId="6BDF8524" w:rsidR="004D32B5" w:rsidRPr="00D01623" w:rsidRDefault="0040062A" w:rsidP="00CC4B00">
      <w:r w:rsidRPr="00D01623">
        <w:rPr>
          <w:color w:val="2B579A"/>
          <w:shd w:val="clear" w:color="auto" w:fill="E6E6E6"/>
        </w:rPr>
        <w:fldChar w:fldCharType="end"/>
      </w:r>
      <w:r w:rsidR="004D32B5" w:rsidRPr="00D01623">
        <w:br w:type="page"/>
      </w:r>
    </w:p>
    <w:p w14:paraId="4254AA58" w14:textId="3B434D22" w:rsidR="004D32B5" w:rsidRPr="00D01623" w:rsidRDefault="5F0D5126" w:rsidP="000E3F3B">
      <w:pPr>
        <w:pStyle w:val="Heading2"/>
      </w:pPr>
      <w:bookmarkStart w:id="4" w:name="_Toc98591758"/>
      <w:bookmarkStart w:id="5" w:name="_Toc129185875"/>
      <w:r w:rsidRPr="00D01623">
        <w:lastRenderedPageBreak/>
        <w:t>Overview</w:t>
      </w:r>
      <w:bookmarkEnd w:id="4"/>
      <w:bookmarkEnd w:id="5"/>
    </w:p>
    <w:p w14:paraId="09C3B37A" w14:textId="5ED85CD0" w:rsidR="00A14C5E" w:rsidRPr="00BF41E3" w:rsidRDefault="00A97774" w:rsidP="00CC4B00">
      <w:pPr>
        <w:rPr>
          <w:color w:val="000000" w:themeColor="text1"/>
        </w:rPr>
      </w:pPr>
      <w:r w:rsidRPr="00BF41E3">
        <w:rPr>
          <w:color w:val="000000" w:themeColor="text1"/>
        </w:rPr>
        <w:t>The</w:t>
      </w:r>
      <w:r w:rsidR="00A737C0" w:rsidRPr="00BF41E3">
        <w:rPr>
          <w:color w:val="000000" w:themeColor="text1"/>
        </w:rPr>
        <w:t xml:space="preserve"> </w:t>
      </w:r>
      <w:hyperlink r:id="rId12" w:history="1">
        <w:r w:rsidR="00156822" w:rsidRPr="00BF41E3">
          <w:rPr>
            <w:rStyle w:val="Hyperlink"/>
            <w:rFonts w:cs="Arial"/>
          </w:rPr>
          <w:t>early childhood approach</w:t>
        </w:r>
      </w:hyperlink>
      <w:r w:rsidRPr="00BF41E3">
        <w:rPr>
          <w:color w:val="000000" w:themeColor="text1"/>
        </w:rPr>
        <w:t xml:space="preserve"> is how we support children </w:t>
      </w:r>
      <w:r w:rsidR="00AF127F" w:rsidRPr="00BF41E3">
        <w:rPr>
          <w:color w:val="000000" w:themeColor="text1"/>
        </w:rPr>
        <w:t>and their families.</w:t>
      </w:r>
      <w:r w:rsidR="00A14C5E" w:rsidRPr="00BF41E3">
        <w:rPr>
          <w:color w:val="000000" w:themeColor="text1"/>
        </w:rPr>
        <w:t xml:space="preserve"> </w:t>
      </w:r>
      <w:r w:rsidR="003A0CEF" w:rsidRPr="00BF41E3">
        <w:t>From 1 July 2023, the age of children supported under the early childhood approach will progressively change to include children younger than 9.</w:t>
      </w:r>
      <w:r w:rsidR="00402E49" w:rsidRPr="00BF41E3">
        <w:t xml:space="preserve"> </w:t>
      </w:r>
      <w:r w:rsidR="00A14C5E" w:rsidRPr="00BF41E3">
        <w:rPr>
          <w:color w:val="000000" w:themeColor="text1"/>
        </w:rPr>
        <w:t>This change will be rolled out over the next 2 years to include children younger than 9 in the early childhood approach.</w:t>
      </w:r>
    </w:p>
    <w:p w14:paraId="4517C404" w14:textId="7B63DBBA" w:rsidR="004D32B5" w:rsidRPr="00BF41E3" w:rsidRDefault="05C56C05" w:rsidP="00CC4B00">
      <w:pPr>
        <w:rPr>
          <w:color w:val="000000" w:themeColor="text1"/>
        </w:rPr>
      </w:pPr>
      <w:r w:rsidRPr="00BF41E3">
        <w:t xml:space="preserve">This guide </w:t>
      </w:r>
      <w:r w:rsidR="00A954AB" w:rsidRPr="00BF41E3">
        <w:t>will</w:t>
      </w:r>
      <w:r w:rsidRPr="00BF41E3">
        <w:t xml:space="preserve"> help providers</w:t>
      </w:r>
      <w:r w:rsidR="0044126C" w:rsidRPr="00BF41E3">
        <w:t xml:space="preserve"> </w:t>
      </w:r>
      <w:r w:rsidRPr="00BF41E3">
        <w:t>who deliver early childhood s</w:t>
      </w:r>
      <w:r w:rsidR="003B0A02" w:rsidRPr="00BF41E3">
        <w:t>upports</w:t>
      </w:r>
      <w:r w:rsidRPr="00BF41E3">
        <w:t xml:space="preserve"> to </w:t>
      </w:r>
      <w:r w:rsidR="00180E21" w:rsidRPr="00BF41E3">
        <w:t>participants</w:t>
      </w:r>
      <w:r w:rsidRPr="00BF41E3">
        <w:t xml:space="preserve"> younger than 7</w:t>
      </w:r>
      <w:r w:rsidR="00DC387A" w:rsidRPr="00BF41E3">
        <w:t>,</w:t>
      </w:r>
      <w:r w:rsidRPr="00BF41E3">
        <w:t xml:space="preserve"> </w:t>
      </w:r>
      <w:r w:rsidR="00201A1C" w:rsidRPr="00BF41E3">
        <w:t>or therap</w:t>
      </w:r>
      <w:r w:rsidR="00224346" w:rsidRPr="00BF41E3">
        <w:t>y</w:t>
      </w:r>
      <w:r w:rsidR="00201A1C" w:rsidRPr="00BF41E3">
        <w:t xml:space="preserve"> supports to </w:t>
      </w:r>
      <w:r w:rsidR="00201A1C" w:rsidRPr="00CC4B00">
        <w:t>participants</w:t>
      </w:r>
      <w:r w:rsidR="007C4F6F" w:rsidRPr="00BF41E3">
        <w:t xml:space="preserve"> who are</w:t>
      </w:r>
      <w:r w:rsidR="00201A1C" w:rsidRPr="00BF41E3">
        <w:t xml:space="preserve"> </w:t>
      </w:r>
      <w:r w:rsidR="008C0BFE" w:rsidRPr="00BF41E3">
        <w:t xml:space="preserve">7 and 8 years, </w:t>
      </w:r>
      <w:r w:rsidRPr="00BF41E3">
        <w:t xml:space="preserve">write </w:t>
      </w:r>
      <w:r w:rsidR="5D0A06F0" w:rsidRPr="00BF41E3">
        <w:t xml:space="preserve">early </w:t>
      </w:r>
      <w:r w:rsidR="007F2846" w:rsidRPr="00BF41E3">
        <w:t>childhood provider</w:t>
      </w:r>
      <w:r w:rsidR="5D0A06F0" w:rsidRPr="00BF41E3">
        <w:t xml:space="preserve"> </w:t>
      </w:r>
      <w:r w:rsidRPr="00BF41E3">
        <w:t>reports</w:t>
      </w:r>
      <w:r w:rsidR="00A954AB" w:rsidRPr="00BF41E3">
        <w:t xml:space="preserve"> for the National Disability Insurance Agency (NDIA)</w:t>
      </w:r>
      <w:r w:rsidRPr="00BF41E3">
        <w:t>.</w:t>
      </w:r>
    </w:p>
    <w:p w14:paraId="3BC7A352" w14:textId="04BFF852" w:rsidR="00BC7050" w:rsidRPr="00BF41E3" w:rsidRDefault="00057CAD" w:rsidP="00CC4B00">
      <w:pPr>
        <w:rPr>
          <w:rStyle w:val="Hyperlink"/>
        </w:rPr>
      </w:pPr>
      <w:r w:rsidRPr="00BF41E3">
        <w:t>Th</w:t>
      </w:r>
      <w:r w:rsidR="001F464F" w:rsidRPr="00BF41E3">
        <w:t>e</w:t>
      </w:r>
      <w:r w:rsidR="00AF6D7A" w:rsidRPr="00BF41E3">
        <w:t xml:space="preserve"> early childhood provider report</w:t>
      </w:r>
      <w:r w:rsidR="001F464F" w:rsidRPr="00BF41E3">
        <w:t xml:space="preserve"> </w:t>
      </w:r>
      <w:hyperlink r:id="rId13" w:history="1">
        <w:r w:rsidR="00194F28" w:rsidRPr="00BF41E3">
          <w:rPr>
            <w:rStyle w:val="Hyperlink"/>
          </w:rPr>
          <w:t>form</w:t>
        </w:r>
      </w:hyperlink>
      <w:r w:rsidR="006C3877" w:rsidRPr="00BF41E3">
        <w:rPr>
          <w:rStyle w:val="Hyperlink"/>
        </w:rPr>
        <w:t xml:space="preserve"> </w:t>
      </w:r>
      <w:r w:rsidR="001F464F" w:rsidRPr="00BF41E3">
        <w:t>and this guidance</w:t>
      </w:r>
      <w:r w:rsidR="00205CC3" w:rsidRPr="00BF41E3">
        <w:t>,</w:t>
      </w:r>
      <w:r w:rsidR="6A40532F" w:rsidRPr="00BF41E3">
        <w:t xml:space="preserve"> align with</w:t>
      </w:r>
      <w:r w:rsidR="00465E39" w:rsidRPr="00BF41E3">
        <w:rPr>
          <w:rStyle w:val="Hyperlink"/>
          <w:rFonts w:cs="Arial"/>
          <w:u w:val="none"/>
        </w:rPr>
        <w:t xml:space="preserve">, </w:t>
      </w:r>
      <w:hyperlink r:id="rId14" w:history="1">
        <w:r w:rsidR="6A40532F" w:rsidRPr="00BF41E3">
          <w:rPr>
            <w:rStyle w:val="Hyperlink"/>
            <w:rFonts w:cs="Arial"/>
            <w:spacing w:val="-5"/>
            <w:w w:val="110"/>
          </w:rPr>
          <w:t>best practice in early childhood intervention</w:t>
        </w:r>
      </w:hyperlink>
      <w:r w:rsidR="001C241A" w:rsidRPr="00BF41E3">
        <w:rPr>
          <w:rStyle w:val="Hyperlink"/>
          <w:rFonts w:cs="Arial"/>
          <w:spacing w:val="-5"/>
          <w:w w:val="110"/>
        </w:rPr>
        <w:t>, the</w:t>
      </w:r>
      <w:r w:rsidR="004C5285" w:rsidRPr="00BF41E3">
        <w:rPr>
          <w:rStyle w:val="Hyperlink"/>
          <w:rFonts w:cs="Arial"/>
          <w:spacing w:val="-5"/>
          <w:w w:val="110"/>
        </w:rPr>
        <w:t xml:space="preserve"> </w:t>
      </w:r>
      <w:hyperlink r:id="rId15" w:history="1">
        <w:r w:rsidR="002F337D" w:rsidRPr="00BF41E3">
          <w:rPr>
            <w:rStyle w:val="Hyperlink"/>
          </w:rPr>
          <w:t>national guideline for supporting the learning, participation, and wellbeing of autistic children and their families in Australia</w:t>
        </w:r>
      </w:hyperlink>
      <w:r w:rsidR="00781EDD" w:rsidRPr="00BF41E3">
        <w:rPr>
          <w:rStyle w:val="Hyperlink"/>
          <w:rFonts w:cs="Arial"/>
          <w:spacing w:val="-5"/>
          <w:w w:val="110"/>
        </w:rPr>
        <w:t xml:space="preserve"> </w:t>
      </w:r>
      <w:r w:rsidR="001677E5" w:rsidRPr="00BF41E3">
        <w:rPr>
          <w:rFonts w:asciiTheme="majorHAnsi" w:hAnsiTheme="majorHAnsi" w:cstheme="majorHAnsi"/>
        </w:rPr>
        <w:t xml:space="preserve"> </w:t>
      </w:r>
      <w:r w:rsidR="6A40532F" w:rsidRPr="00BF41E3">
        <w:rPr>
          <w:rFonts w:eastAsia="Times New Roman" w:cs="Arial"/>
          <w:color w:val="222222"/>
          <w:lang w:eastAsia="en-AU"/>
        </w:rPr>
        <w:t xml:space="preserve">and the </w:t>
      </w:r>
      <w:hyperlink r:id="rId16" w:history="1">
        <w:r w:rsidR="6A40532F" w:rsidRPr="00BF41E3">
          <w:rPr>
            <w:rStyle w:val="Hyperlink"/>
          </w:rPr>
          <w:t>NDIS Practice Standards and Quality Indicators</w:t>
        </w:r>
      </w:hyperlink>
      <w:r w:rsidR="6A40532F" w:rsidRPr="00BF41E3">
        <w:rPr>
          <w:rStyle w:val="Hyperlink"/>
        </w:rPr>
        <w:t>.</w:t>
      </w:r>
    </w:p>
    <w:p w14:paraId="3F6F8EA1" w14:textId="53C4B46F" w:rsidR="00C8157E" w:rsidRPr="00BF41E3" w:rsidRDefault="00660979" w:rsidP="00CC4B00">
      <w:pPr>
        <w:rPr>
          <w:rStyle w:val="Hyperlink"/>
          <w:color w:val="auto"/>
          <w:u w:val="none"/>
        </w:rPr>
      </w:pPr>
      <w:r w:rsidRPr="00BF41E3">
        <w:rPr>
          <w:rStyle w:val="Hyperlink"/>
          <w:color w:val="auto"/>
          <w:u w:val="none"/>
        </w:rPr>
        <w:t>Early childhood</w:t>
      </w:r>
      <w:r w:rsidR="003B4490" w:rsidRPr="00BF41E3">
        <w:rPr>
          <w:rStyle w:val="Hyperlink"/>
          <w:color w:val="auto"/>
          <w:u w:val="none"/>
        </w:rPr>
        <w:t xml:space="preserve"> </w:t>
      </w:r>
      <w:r w:rsidRPr="00BF41E3">
        <w:rPr>
          <w:rStyle w:val="Hyperlink"/>
          <w:color w:val="auto"/>
          <w:u w:val="none"/>
        </w:rPr>
        <w:t>provider reports</w:t>
      </w:r>
      <w:r w:rsidR="00EA0D19" w:rsidRPr="00BF41E3">
        <w:rPr>
          <w:rStyle w:val="Hyperlink"/>
          <w:color w:val="auto"/>
          <w:u w:val="none"/>
        </w:rPr>
        <w:t xml:space="preserve"> should</w:t>
      </w:r>
      <w:r w:rsidRPr="00BF41E3">
        <w:rPr>
          <w:rStyle w:val="Hyperlink"/>
          <w:color w:val="auto"/>
          <w:u w:val="none"/>
        </w:rPr>
        <w:t xml:space="preserve"> give the child and family</w:t>
      </w:r>
      <w:r w:rsidR="00AF1459" w:rsidRPr="00BF41E3">
        <w:rPr>
          <w:rStyle w:val="Hyperlink"/>
          <w:color w:val="auto"/>
          <w:u w:val="none"/>
        </w:rPr>
        <w:t xml:space="preserve"> a written summary of</w:t>
      </w:r>
      <w:r w:rsidR="000D53FC" w:rsidRPr="00BF41E3">
        <w:rPr>
          <w:rStyle w:val="Hyperlink"/>
          <w:color w:val="auto"/>
          <w:u w:val="none"/>
        </w:rPr>
        <w:t xml:space="preserve"> the supports </w:t>
      </w:r>
      <w:r w:rsidR="00C8157E" w:rsidRPr="00BF41E3">
        <w:rPr>
          <w:rStyle w:val="Hyperlink"/>
          <w:color w:val="auto"/>
          <w:u w:val="none"/>
        </w:rPr>
        <w:t>you provided focusing on:</w:t>
      </w:r>
    </w:p>
    <w:p w14:paraId="5FCBAB58" w14:textId="409AB898" w:rsidR="005436D3" w:rsidRPr="00714996" w:rsidRDefault="005436D3" w:rsidP="009825EF">
      <w:pPr>
        <w:pStyle w:val="ListBullet"/>
      </w:pPr>
      <w:r w:rsidRPr="00714996">
        <w:t>the progress the child and family have made towards their goals</w:t>
      </w:r>
    </w:p>
    <w:p w14:paraId="23793985" w14:textId="1367EBE8" w:rsidR="005436D3" w:rsidRPr="00714996" w:rsidRDefault="005436D3" w:rsidP="009825EF">
      <w:pPr>
        <w:pStyle w:val="ListBullet"/>
      </w:pPr>
      <w:r w:rsidRPr="00714996">
        <w:t>the child’s functional capacity, independence and participation in daily activities</w:t>
      </w:r>
    </w:p>
    <w:p w14:paraId="7CA06207" w14:textId="4FB22662" w:rsidR="005436D3" w:rsidRPr="00714996" w:rsidRDefault="00AF1459" w:rsidP="009825EF">
      <w:pPr>
        <w:pStyle w:val="ListBullet"/>
      </w:pPr>
      <w:r w:rsidRPr="00714996">
        <w:t xml:space="preserve">a </w:t>
      </w:r>
      <w:r w:rsidR="005C41B1" w:rsidRPr="00714996">
        <w:t xml:space="preserve">summary of the </w:t>
      </w:r>
      <w:r w:rsidR="005436D3" w:rsidRPr="00714996">
        <w:t>support</w:t>
      </w:r>
      <w:r w:rsidR="005C41B1" w:rsidRPr="00714996">
        <w:t>s</w:t>
      </w:r>
      <w:r w:rsidR="005436D3" w:rsidRPr="00714996">
        <w:t xml:space="preserve"> the child ha</w:t>
      </w:r>
      <w:r w:rsidR="005C41B1" w:rsidRPr="00714996">
        <w:t>s</w:t>
      </w:r>
      <w:r w:rsidR="005436D3" w:rsidRPr="00714996">
        <w:t xml:space="preserve"> received and the outcomes of these supports</w:t>
      </w:r>
    </w:p>
    <w:p w14:paraId="74D160C5" w14:textId="7B3EF15E" w:rsidR="00926171" w:rsidRPr="00714996" w:rsidRDefault="0012686C" w:rsidP="009825EF">
      <w:pPr>
        <w:pStyle w:val="ListBullet"/>
        <w:rPr>
          <w:rStyle w:val="Hyperlink"/>
          <w:color w:val="auto"/>
          <w:u w:val="none"/>
        </w:rPr>
      </w:pPr>
      <w:r w:rsidRPr="00714996">
        <w:t xml:space="preserve">the child and </w:t>
      </w:r>
      <w:r w:rsidR="000443AC" w:rsidRPr="00714996">
        <w:t xml:space="preserve">family’s </w:t>
      </w:r>
      <w:r w:rsidR="005436D3" w:rsidRPr="00714996">
        <w:t xml:space="preserve">future goals and </w:t>
      </w:r>
      <w:r w:rsidR="000443AC" w:rsidRPr="00714996">
        <w:t xml:space="preserve">your </w:t>
      </w:r>
      <w:r w:rsidR="005436D3" w:rsidRPr="00714996">
        <w:t>recommendations</w:t>
      </w:r>
      <w:r w:rsidR="000443AC" w:rsidRPr="00714996">
        <w:t>.</w:t>
      </w:r>
    </w:p>
    <w:p w14:paraId="5F7AF74D" w14:textId="24D86B65" w:rsidR="00AD2038" w:rsidRPr="00BF41E3" w:rsidRDefault="004E4F99" w:rsidP="00CC4B00">
      <w:pPr>
        <w:rPr>
          <w:rFonts w:eastAsia="Times New Roman" w:cs="Arial"/>
          <w:lang w:eastAsia="en-AU"/>
        </w:rPr>
      </w:pPr>
      <w:r w:rsidRPr="00BF41E3">
        <w:rPr>
          <w:rFonts w:eastAsia="Times New Roman" w:cs="Arial"/>
          <w:lang w:eastAsia="en-AU"/>
        </w:rPr>
        <w:t>The following guidance will assist you to complete the</w:t>
      </w:r>
      <w:r w:rsidR="00225465" w:rsidRPr="00BF41E3">
        <w:rPr>
          <w:rFonts w:eastAsia="Times New Roman" w:cs="Arial"/>
          <w:lang w:eastAsia="en-AU"/>
        </w:rPr>
        <w:t xml:space="preserve"> </w:t>
      </w:r>
      <w:hyperlink r:id="rId17" w:history="1">
        <w:r w:rsidR="00225465" w:rsidRPr="00BF41E3">
          <w:rPr>
            <w:rStyle w:val="Hyperlink"/>
          </w:rPr>
          <w:t>form</w:t>
        </w:r>
      </w:hyperlink>
      <w:r w:rsidR="00225465" w:rsidRPr="00BF41E3">
        <w:t>.</w:t>
      </w:r>
      <w:r w:rsidR="00B93892">
        <w:t xml:space="preserve"> </w:t>
      </w:r>
      <w:r w:rsidR="002508F1" w:rsidRPr="00BF41E3">
        <w:rPr>
          <w:rFonts w:eastAsia="Times New Roman" w:cs="Arial"/>
          <w:lang w:eastAsia="en-AU"/>
        </w:rPr>
        <w:t xml:space="preserve">Use the PDF version of the form if the family have requested an electronic copy only. Use the Word version of the form if you are giving the family a printed copy. </w:t>
      </w:r>
      <w:r w:rsidR="00AD2038" w:rsidRPr="00BF41E3">
        <w:rPr>
          <w:rFonts w:eastAsia="Times New Roman" w:cs="Arial"/>
          <w:lang w:eastAsia="en-AU"/>
        </w:rPr>
        <w:t>Alternatively,</w:t>
      </w:r>
      <w:r w:rsidRPr="00BF41E3">
        <w:rPr>
          <w:rFonts w:eastAsia="Times New Roman" w:cs="Arial"/>
          <w:lang w:eastAsia="en-AU"/>
        </w:rPr>
        <w:t xml:space="preserve"> you may prefer to use your own report format. If so, this guidance will help you </w:t>
      </w:r>
      <w:r w:rsidR="009F747A" w:rsidRPr="00BF41E3">
        <w:rPr>
          <w:rFonts w:eastAsia="Times New Roman" w:cs="Arial"/>
          <w:lang w:eastAsia="en-AU"/>
        </w:rPr>
        <w:t xml:space="preserve">understand how to </w:t>
      </w:r>
      <w:r w:rsidRPr="00BF41E3">
        <w:rPr>
          <w:rFonts w:eastAsia="Times New Roman" w:cs="Arial"/>
          <w:lang w:eastAsia="en-AU"/>
        </w:rPr>
        <w:t>write reports for the NDIA.</w:t>
      </w:r>
    </w:p>
    <w:p w14:paraId="5C338760" w14:textId="06790F68" w:rsidR="004D32B5" w:rsidRPr="00BF41E3" w:rsidRDefault="00926171" w:rsidP="000E3F3B">
      <w:pPr>
        <w:pStyle w:val="Heading2"/>
      </w:pPr>
      <w:bookmarkStart w:id="6" w:name="_Toc98591759"/>
      <w:bookmarkStart w:id="7" w:name="_Toc129185876"/>
      <w:r w:rsidRPr="00BF41E3">
        <w:t>Child, family and provider details</w:t>
      </w:r>
      <w:bookmarkEnd w:id="6"/>
      <w:bookmarkEnd w:id="7"/>
    </w:p>
    <w:p w14:paraId="3FDD6383" w14:textId="6D50BB95" w:rsidR="00CE5660" w:rsidRPr="00BF41E3" w:rsidRDefault="00CE5660" w:rsidP="00CC4B00">
      <w:pPr>
        <w:rPr>
          <w:rFonts w:cs="Arial"/>
        </w:rPr>
      </w:pPr>
      <w:r w:rsidRPr="00BF41E3">
        <w:rPr>
          <w:rFonts w:cs="Arial"/>
        </w:rPr>
        <w:t xml:space="preserve">Ensure the details of the child, family and your own professional details are included in </w:t>
      </w:r>
      <w:r w:rsidR="00123E2D" w:rsidRPr="00BF41E3">
        <w:rPr>
          <w:rFonts w:cs="Arial"/>
        </w:rPr>
        <w:t>your</w:t>
      </w:r>
      <w:r w:rsidRPr="00BF41E3">
        <w:rPr>
          <w:rFonts w:cs="Arial"/>
        </w:rPr>
        <w:t xml:space="preserve"> report</w:t>
      </w:r>
      <w:r w:rsidR="0085302F" w:rsidRPr="00BF41E3">
        <w:rPr>
          <w:rFonts w:cs="Arial"/>
        </w:rPr>
        <w:t xml:space="preserve"> (</w:t>
      </w:r>
      <w:r w:rsidR="00472B99" w:rsidRPr="00BF41E3">
        <w:rPr>
          <w:rFonts w:cs="Arial"/>
        </w:rPr>
        <w:t xml:space="preserve">or go to </w:t>
      </w:r>
      <w:r w:rsidR="0085302F" w:rsidRPr="00BF41E3">
        <w:rPr>
          <w:rFonts w:cs="Arial"/>
        </w:rPr>
        <w:t xml:space="preserve">Part A of the </w:t>
      </w:r>
      <w:hyperlink r:id="rId18" w:history="1">
        <w:r w:rsidR="0085302F" w:rsidRPr="00BF41E3">
          <w:rPr>
            <w:rStyle w:val="Hyperlink"/>
            <w:rFonts w:cs="Arial"/>
          </w:rPr>
          <w:t>form</w:t>
        </w:r>
      </w:hyperlink>
      <w:r w:rsidR="0085302F" w:rsidRPr="00BF41E3">
        <w:rPr>
          <w:rFonts w:cs="Arial"/>
        </w:rPr>
        <w:t>)</w:t>
      </w:r>
      <w:r w:rsidRPr="00BF41E3">
        <w:rPr>
          <w:rFonts w:cs="Arial"/>
        </w:rPr>
        <w:t>.</w:t>
      </w:r>
    </w:p>
    <w:p w14:paraId="695B0227" w14:textId="4D3922D0" w:rsidR="00075F09" w:rsidRPr="00BF41E3" w:rsidRDefault="00CE5660" w:rsidP="00CC4B00">
      <w:r w:rsidRPr="00BF41E3">
        <w:t>It’s important we have a full understanding of who is involved and what their qualification</w:t>
      </w:r>
      <w:r w:rsidR="00FA477A" w:rsidRPr="00BF41E3">
        <w:t>s</w:t>
      </w:r>
      <w:r w:rsidRPr="00BF41E3">
        <w:t xml:space="preserve"> a</w:t>
      </w:r>
      <w:r w:rsidR="000F71F5" w:rsidRPr="00BF41E3">
        <w:t>re</w:t>
      </w:r>
      <w:r w:rsidRPr="00BF41E3">
        <w:t>.</w:t>
      </w:r>
    </w:p>
    <w:p w14:paraId="2B3F792D" w14:textId="6564E367" w:rsidR="00CE5660" w:rsidRPr="00BF41E3" w:rsidRDefault="00CE5660" w:rsidP="00CC4B00">
      <w:r w:rsidRPr="00BF41E3">
        <w:t xml:space="preserve">Include </w:t>
      </w:r>
      <w:r w:rsidR="00075F09" w:rsidRPr="00BF41E3">
        <w:t>i</w:t>
      </w:r>
      <w:r w:rsidRPr="00BF41E3">
        <w:t xml:space="preserve">n </w:t>
      </w:r>
      <w:r w:rsidR="00075F09" w:rsidRPr="00BF41E3">
        <w:t>your</w:t>
      </w:r>
      <w:r w:rsidRPr="00BF41E3">
        <w:t xml:space="preserve"> </w:t>
      </w:r>
      <w:r w:rsidR="00075F09" w:rsidRPr="00BF41E3">
        <w:t>report</w:t>
      </w:r>
      <w:r w:rsidRPr="00BF41E3">
        <w:t>:</w:t>
      </w:r>
    </w:p>
    <w:p w14:paraId="3D186BFE" w14:textId="2B631FD6" w:rsidR="00CE5660" w:rsidRPr="00BF41E3" w:rsidRDefault="0C00C529" w:rsidP="009825EF">
      <w:pPr>
        <w:pStyle w:val="ListBullet"/>
      </w:pPr>
      <w:r w:rsidRPr="00BF41E3">
        <w:lastRenderedPageBreak/>
        <w:t>child and family details including</w:t>
      </w:r>
      <w:r w:rsidR="00375014" w:rsidRPr="00BF41E3">
        <w:t xml:space="preserve"> </w:t>
      </w:r>
      <w:r w:rsidRPr="00BF41E3">
        <w:t>the child’s NDIS number and the start date of services</w:t>
      </w:r>
    </w:p>
    <w:p w14:paraId="225912AF" w14:textId="23F95DC1" w:rsidR="002C6574" w:rsidRPr="00BF41E3" w:rsidRDefault="002C6574" w:rsidP="009825EF">
      <w:pPr>
        <w:pStyle w:val="ListBullet"/>
      </w:pPr>
      <w:r w:rsidRPr="00BF41E3">
        <w:t>your professional qualification including any relevant professional registration or membership details</w:t>
      </w:r>
      <w:r w:rsidR="00E82AE5" w:rsidRPr="00BF41E3">
        <w:t>, for example your</w:t>
      </w:r>
      <w:r w:rsidR="008C6E0C" w:rsidRPr="00BF41E3">
        <w:t xml:space="preserve"> AHPRA registration number</w:t>
      </w:r>
    </w:p>
    <w:p w14:paraId="0DFA2BDD" w14:textId="437DBE27" w:rsidR="002508F1" w:rsidRPr="00213A0A" w:rsidRDefault="00CE5660" w:rsidP="009825EF">
      <w:pPr>
        <w:pStyle w:val="ListBullet"/>
      </w:pPr>
      <w:r w:rsidRPr="00BF41E3">
        <w:t>whether you are the key worker or lead practitioner.</w:t>
      </w:r>
    </w:p>
    <w:p w14:paraId="1F76B3DD" w14:textId="422E0D2D" w:rsidR="004D32B5" w:rsidRPr="00BF41E3" w:rsidRDefault="00CE5660" w:rsidP="00CC4B00">
      <w:pPr>
        <w:pStyle w:val="Heading3"/>
      </w:pPr>
      <w:bookmarkStart w:id="8" w:name="_Toc98591760"/>
      <w:bookmarkStart w:id="9" w:name="_Toc129185877"/>
      <w:r w:rsidRPr="00BF41E3">
        <w:t>Wh</w:t>
      </w:r>
      <w:r w:rsidR="00E36F7C" w:rsidRPr="00BF41E3">
        <w:t>o</w:t>
      </w:r>
      <w:r w:rsidRPr="00BF41E3">
        <w:t xml:space="preserve"> is a key worker </w:t>
      </w:r>
      <w:r w:rsidR="00B12F00" w:rsidRPr="00BF41E3">
        <w:t>or lead practitioner</w:t>
      </w:r>
      <w:r w:rsidRPr="00BF41E3">
        <w:t>?</w:t>
      </w:r>
      <w:bookmarkEnd w:id="8"/>
      <w:bookmarkEnd w:id="9"/>
    </w:p>
    <w:p w14:paraId="27DEF22A" w14:textId="4D209633" w:rsidR="00CE5660" w:rsidRPr="00BF41E3" w:rsidRDefault="00375014" w:rsidP="00CC4B00">
      <w:r w:rsidRPr="00BF41E3">
        <w:t>Collaborative teamwork is considered b</w:t>
      </w:r>
      <w:r w:rsidR="0C00C529" w:rsidRPr="00BF41E3">
        <w:t xml:space="preserve">est practice. </w:t>
      </w:r>
      <w:r w:rsidRPr="00BF41E3">
        <w:t>Families may choose to engage</w:t>
      </w:r>
      <w:r w:rsidR="0C00C529" w:rsidRPr="00BF41E3">
        <w:t xml:space="preserve"> </w:t>
      </w:r>
      <w:r w:rsidRPr="00BF41E3">
        <w:t xml:space="preserve">a </w:t>
      </w:r>
      <w:r w:rsidR="00DE0D9B" w:rsidRPr="00BF41E3">
        <w:t>k</w:t>
      </w:r>
      <w:r w:rsidRPr="00BF41E3">
        <w:t xml:space="preserve">ey </w:t>
      </w:r>
      <w:r w:rsidR="007B4549" w:rsidRPr="00BF41E3">
        <w:t>w</w:t>
      </w:r>
      <w:r w:rsidRPr="00BF41E3">
        <w:t>orker</w:t>
      </w:r>
      <w:r w:rsidR="00B12F00" w:rsidRPr="00BF41E3">
        <w:t xml:space="preserve"> or lead practitioner.</w:t>
      </w:r>
      <w:r w:rsidRPr="00BF41E3">
        <w:t xml:space="preserve"> A </w:t>
      </w:r>
      <w:r w:rsidR="00DE0D9B" w:rsidRPr="00BF41E3">
        <w:t>k</w:t>
      </w:r>
      <w:r w:rsidRPr="00BF41E3">
        <w:t xml:space="preserve">ey worker </w:t>
      </w:r>
      <w:r w:rsidR="00B12F00" w:rsidRPr="00BF41E3">
        <w:t>or lead practitioner i</w:t>
      </w:r>
      <w:r w:rsidRPr="00BF41E3">
        <w:t xml:space="preserve">s </w:t>
      </w:r>
      <w:r w:rsidR="0077136B" w:rsidRPr="00BF41E3">
        <w:t>the</w:t>
      </w:r>
      <w:r w:rsidRPr="00BF41E3">
        <w:t xml:space="preserve"> team member</w:t>
      </w:r>
      <w:r w:rsidR="0C00C529" w:rsidRPr="00BF41E3">
        <w:t xml:space="preserve"> </w:t>
      </w:r>
      <w:r w:rsidRPr="00BF41E3">
        <w:t xml:space="preserve">taking a lead role </w:t>
      </w:r>
      <w:r w:rsidR="0C00C529" w:rsidRPr="00BF41E3">
        <w:t xml:space="preserve">in </w:t>
      </w:r>
      <w:r w:rsidR="00E84F05" w:rsidRPr="00BF41E3">
        <w:t xml:space="preserve">coordinating </w:t>
      </w:r>
      <w:r w:rsidRPr="00BF41E3">
        <w:t xml:space="preserve">the delivery of supports to </w:t>
      </w:r>
      <w:r w:rsidR="0028472B" w:rsidRPr="00BF41E3">
        <w:t>the</w:t>
      </w:r>
      <w:r w:rsidR="00E84F05" w:rsidRPr="00BF41E3">
        <w:t xml:space="preserve"> child and their</w:t>
      </w:r>
      <w:r w:rsidRPr="00BF41E3">
        <w:t xml:space="preserve"> family.</w:t>
      </w:r>
    </w:p>
    <w:p w14:paraId="2EFCF6AC" w14:textId="14C92D63" w:rsidR="00CE5660" w:rsidRPr="00BF41E3" w:rsidRDefault="0C00C529" w:rsidP="00CC4B00">
      <w:r w:rsidRPr="00BF41E3">
        <w:t>If you are the key worker, it is preferable that you complete the</w:t>
      </w:r>
      <w:r w:rsidR="00966111" w:rsidRPr="00BF41E3">
        <w:t xml:space="preserve"> report,</w:t>
      </w:r>
      <w:r w:rsidRPr="00BF41E3">
        <w:t xml:space="preserve">  includ</w:t>
      </w:r>
      <w:r w:rsidR="00966111" w:rsidRPr="00BF41E3">
        <w:t>ing</w:t>
      </w:r>
      <w:r w:rsidRPr="00BF41E3">
        <w:t xml:space="preserve"> the </w:t>
      </w:r>
      <w:r w:rsidR="00AA7532" w:rsidRPr="00BF41E3">
        <w:t xml:space="preserve">name and qualifications of </w:t>
      </w:r>
      <w:r w:rsidRPr="00BF41E3">
        <w:t>other team members.</w:t>
      </w:r>
    </w:p>
    <w:p w14:paraId="424AA358" w14:textId="4255B0B3" w:rsidR="00153F27" w:rsidRPr="00BF41E3" w:rsidRDefault="00CE5660" w:rsidP="00CC4B00">
      <w:r w:rsidRPr="00BF41E3">
        <w:t>Not all providers work in a team or use a key worker model.</w:t>
      </w:r>
      <w:r w:rsidR="008D31F1" w:rsidRPr="00BF41E3">
        <w:t xml:space="preserve"> </w:t>
      </w:r>
      <w:r w:rsidRPr="00BF41E3">
        <w:t>If this is the case</w:t>
      </w:r>
      <w:r w:rsidR="00334979" w:rsidRPr="00BF41E3">
        <w:t xml:space="preserve"> and with consent from the family</w:t>
      </w:r>
      <w:r w:rsidR="00BF0189" w:rsidRPr="00BF41E3">
        <w:t>:</w:t>
      </w:r>
    </w:p>
    <w:p w14:paraId="55DCE39F" w14:textId="43C4D341" w:rsidR="00153F27" w:rsidRPr="00714996" w:rsidRDefault="00FD404B" w:rsidP="009825EF">
      <w:pPr>
        <w:pStyle w:val="ListBullet"/>
      </w:pPr>
      <w:r w:rsidRPr="00714996">
        <w:t>i</w:t>
      </w:r>
      <w:r w:rsidR="00153F27" w:rsidRPr="00714996">
        <w:t xml:space="preserve">t is still expected that </w:t>
      </w:r>
      <w:r w:rsidR="00336D9E" w:rsidRPr="00714996">
        <w:t xml:space="preserve">the </w:t>
      </w:r>
      <w:r w:rsidR="00241B1D" w:rsidRPr="00714996">
        <w:t>professional work</w:t>
      </w:r>
      <w:r w:rsidR="00336D9E" w:rsidRPr="00714996">
        <w:t>s</w:t>
      </w:r>
      <w:r w:rsidR="00241B1D" w:rsidRPr="00714996">
        <w:t xml:space="preserve"> </w:t>
      </w:r>
      <w:r w:rsidR="00B95343" w:rsidRPr="00714996">
        <w:t xml:space="preserve">in a transparent and </w:t>
      </w:r>
      <w:r w:rsidR="00241B1D" w:rsidRPr="00714996">
        <w:t>collaborative</w:t>
      </w:r>
      <w:r w:rsidR="00C94B1A" w:rsidRPr="00714996">
        <w:t xml:space="preserve"> way</w:t>
      </w:r>
      <w:r w:rsidR="00241B1D" w:rsidRPr="00714996">
        <w:t xml:space="preserve"> with </w:t>
      </w:r>
      <w:r w:rsidR="00C94B1A" w:rsidRPr="00714996">
        <w:t>the family</w:t>
      </w:r>
      <w:r w:rsidR="00EF3255" w:rsidRPr="00714996">
        <w:t>,</w:t>
      </w:r>
      <w:r w:rsidR="00C94B1A" w:rsidRPr="00714996">
        <w:t xml:space="preserve"> </w:t>
      </w:r>
      <w:r w:rsidR="00334373" w:rsidRPr="00714996">
        <w:t xml:space="preserve">and </w:t>
      </w:r>
      <w:r w:rsidR="00C94B1A" w:rsidRPr="00714996">
        <w:t xml:space="preserve">with </w:t>
      </w:r>
      <w:r w:rsidR="00334373" w:rsidRPr="00714996">
        <w:t xml:space="preserve">any </w:t>
      </w:r>
      <w:r w:rsidR="00524A6A" w:rsidRPr="00714996">
        <w:t>other</w:t>
      </w:r>
      <w:r w:rsidR="00334373" w:rsidRPr="00714996">
        <w:t xml:space="preserve"> professionals</w:t>
      </w:r>
      <w:r w:rsidR="00C61631" w:rsidRPr="00714996">
        <w:t xml:space="preserve"> and services engaged</w:t>
      </w:r>
      <w:r w:rsidR="00334373" w:rsidRPr="00714996">
        <w:t xml:space="preserve"> with the child</w:t>
      </w:r>
      <w:r w:rsidR="00BF0189" w:rsidRPr="00714996">
        <w:t>.</w:t>
      </w:r>
    </w:p>
    <w:p w14:paraId="61A70425" w14:textId="037533A3" w:rsidR="00CE5660" w:rsidRPr="00714996" w:rsidRDefault="00CE5660" w:rsidP="009825EF">
      <w:pPr>
        <w:pStyle w:val="ListBullet"/>
      </w:pPr>
      <w:r w:rsidRPr="00714996">
        <w:t xml:space="preserve">each individual provider can </w:t>
      </w:r>
      <w:r w:rsidR="00435916" w:rsidRPr="00714996">
        <w:t xml:space="preserve">complete a </w:t>
      </w:r>
      <w:r w:rsidR="00BF5926" w:rsidRPr="00714996">
        <w:t>separate</w:t>
      </w:r>
      <w:r w:rsidRPr="00714996">
        <w:t xml:space="preserve"> report for the child and family, based on their service </w:t>
      </w:r>
      <w:r w:rsidR="00844056" w:rsidRPr="00714996">
        <w:t>delivery</w:t>
      </w:r>
      <w:r w:rsidR="0071089B" w:rsidRPr="00714996">
        <w:t xml:space="preserve"> model</w:t>
      </w:r>
      <w:r w:rsidRPr="00714996">
        <w:t>.</w:t>
      </w:r>
    </w:p>
    <w:p w14:paraId="5F56ECFC" w14:textId="09EAAC28" w:rsidR="006D4FAF" w:rsidRPr="00BF41E3" w:rsidRDefault="6190416F" w:rsidP="000E3F3B">
      <w:pPr>
        <w:pStyle w:val="Heading2"/>
      </w:pPr>
      <w:bookmarkStart w:id="10" w:name="_Toc98591761"/>
      <w:bookmarkStart w:id="11" w:name="_Toc129185878"/>
      <w:r w:rsidRPr="00BF41E3">
        <w:t xml:space="preserve">Summary </w:t>
      </w:r>
      <w:r w:rsidRPr="00BF41E3" w:rsidDel="00007ED6">
        <w:t>of</w:t>
      </w:r>
      <w:r w:rsidR="00720A40" w:rsidRPr="00BF41E3">
        <w:t xml:space="preserve"> </w:t>
      </w:r>
      <w:r w:rsidRPr="00BF41E3">
        <w:t>supports</w:t>
      </w:r>
      <w:bookmarkEnd w:id="10"/>
      <w:bookmarkEnd w:id="11"/>
    </w:p>
    <w:p w14:paraId="24CE6ED1" w14:textId="4DEBF443" w:rsidR="006D4FAF" w:rsidRPr="00BF41E3" w:rsidRDefault="006D4FAF" w:rsidP="00CC4B00">
      <w:pPr>
        <w:rPr>
          <w:rStyle w:val="CommentReference"/>
          <w:rFonts w:cs="Arial"/>
          <w:sz w:val="24"/>
          <w:szCs w:val="24"/>
        </w:rPr>
      </w:pPr>
      <w:r w:rsidRPr="00BF41E3">
        <w:rPr>
          <w:rStyle w:val="CommentReference"/>
          <w:rFonts w:cs="Arial"/>
          <w:sz w:val="24"/>
          <w:szCs w:val="24"/>
        </w:rPr>
        <w:t xml:space="preserve">It is helpful to provide an overview of the supports you provided to </w:t>
      </w:r>
      <w:r w:rsidR="005D560D" w:rsidRPr="00BF41E3">
        <w:rPr>
          <w:rStyle w:val="CommentReference"/>
          <w:rFonts w:cs="Arial"/>
          <w:sz w:val="24"/>
          <w:szCs w:val="24"/>
        </w:rPr>
        <w:t>the</w:t>
      </w:r>
      <w:r w:rsidRPr="00BF41E3">
        <w:rPr>
          <w:rStyle w:val="CommentReference"/>
          <w:rFonts w:cs="Arial"/>
          <w:sz w:val="24"/>
          <w:szCs w:val="24"/>
        </w:rPr>
        <w:t xml:space="preserve"> child and family</w:t>
      </w:r>
      <w:r w:rsidR="00881601" w:rsidRPr="00BF41E3">
        <w:rPr>
          <w:rStyle w:val="CommentReference"/>
          <w:rFonts w:cs="Arial"/>
          <w:sz w:val="24"/>
          <w:szCs w:val="24"/>
        </w:rPr>
        <w:t xml:space="preserve">. If you are using the </w:t>
      </w:r>
      <w:hyperlink r:id="rId19" w:history="1">
        <w:r w:rsidR="00881601" w:rsidRPr="00BF41E3">
          <w:rPr>
            <w:rStyle w:val="Hyperlink"/>
            <w:rFonts w:cs="Arial"/>
          </w:rPr>
          <w:t>form</w:t>
        </w:r>
      </w:hyperlink>
      <w:r w:rsidR="008752AA" w:rsidRPr="00BF41E3">
        <w:rPr>
          <w:rStyle w:val="CommentReference"/>
          <w:rFonts w:cs="Arial"/>
          <w:sz w:val="24"/>
          <w:szCs w:val="24"/>
        </w:rPr>
        <w:t xml:space="preserve"> </w:t>
      </w:r>
      <w:r w:rsidR="00347F8C" w:rsidRPr="00BF41E3">
        <w:rPr>
          <w:rStyle w:val="CommentReference"/>
          <w:rFonts w:cs="Arial"/>
          <w:sz w:val="24"/>
          <w:szCs w:val="24"/>
        </w:rPr>
        <w:t>go</w:t>
      </w:r>
      <w:r w:rsidR="008752AA" w:rsidRPr="00BF41E3">
        <w:rPr>
          <w:rStyle w:val="CommentReference"/>
          <w:rFonts w:cs="Arial"/>
          <w:sz w:val="24"/>
          <w:szCs w:val="24"/>
        </w:rPr>
        <w:t xml:space="preserve"> to Part B.</w:t>
      </w:r>
      <w:r w:rsidRPr="00BF41E3">
        <w:rPr>
          <w:rStyle w:val="CommentReference"/>
          <w:rFonts w:cs="Arial"/>
          <w:sz w:val="24"/>
          <w:szCs w:val="24"/>
        </w:rPr>
        <w:t xml:space="preserve"> </w:t>
      </w:r>
      <w:r w:rsidR="008752AA" w:rsidRPr="00BF41E3">
        <w:rPr>
          <w:rStyle w:val="CommentReference"/>
          <w:rFonts w:cs="Arial"/>
          <w:sz w:val="24"/>
          <w:szCs w:val="24"/>
        </w:rPr>
        <w:t>I</w:t>
      </w:r>
      <w:r w:rsidRPr="00BF41E3">
        <w:rPr>
          <w:rStyle w:val="CommentReference"/>
          <w:rFonts w:cs="Arial"/>
          <w:sz w:val="24"/>
          <w:szCs w:val="24"/>
        </w:rPr>
        <w:t>n</w:t>
      </w:r>
      <w:r w:rsidR="00881601" w:rsidRPr="00BF41E3">
        <w:rPr>
          <w:rStyle w:val="CommentReference"/>
          <w:rFonts w:cs="Arial"/>
          <w:sz w:val="24"/>
          <w:szCs w:val="24"/>
        </w:rPr>
        <w:t xml:space="preserve"> your report in</w:t>
      </w:r>
      <w:r w:rsidRPr="00BF41E3">
        <w:rPr>
          <w:rStyle w:val="CommentReference"/>
          <w:rFonts w:cs="Arial"/>
          <w:sz w:val="24"/>
          <w:szCs w:val="24"/>
        </w:rPr>
        <w:t>clud</w:t>
      </w:r>
      <w:r w:rsidR="008752AA" w:rsidRPr="00BF41E3">
        <w:rPr>
          <w:rStyle w:val="CommentReference"/>
          <w:rFonts w:cs="Arial"/>
          <w:sz w:val="24"/>
          <w:szCs w:val="24"/>
        </w:rPr>
        <w:t>e</w:t>
      </w:r>
      <w:r w:rsidRPr="00BF41E3">
        <w:rPr>
          <w:rStyle w:val="CommentReference"/>
          <w:rFonts w:cs="Arial"/>
          <w:sz w:val="24"/>
          <w:szCs w:val="24"/>
        </w:rPr>
        <w:t xml:space="preserve"> information about:</w:t>
      </w:r>
    </w:p>
    <w:p w14:paraId="1E7E17A7" w14:textId="5F069408" w:rsidR="006D4FAF" w:rsidRPr="00714996" w:rsidRDefault="00301D02" w:rsidP="009825EF">
      <w:pPr>
        <w:pStyle w:val="ListBullet"/>
      </w:pPr>
      <w:r w:rsidRPr="00714996">
        <w:t>t</w:t>
      </w:r>
      <w:r w:rsidR="6190416F" w:rsidRPr="00714996">
        <w:t>he</w:t>
      </w:r>
      <w:r w:rsidR="001728BE" w:rsidRPr="00714996">
        <w:t xml:space="preserve"> setting, delivery mode (for example</w:t>
      </w:r>
      <w:r w:rsidR="69E8D656" w:rsidRPr="00714996">
        <w:t>,</w:t>
      </w:r>
      <w:r w:rsidR="001728BE" w:rsidRPr="00714996">
        <w:t xml:space="preserve"> face to face or telehealth)</w:t>
      </w:r>
      <w:r w:rsidR="00BF5926" w:rsidRPr="00714996">
        <w:t>,</w:t>
      </w:r>
      <w:r w:rsidR="6190416F" w:rsidRPr="00714996">
        <w:t xml:space="preserve"> frequency</w:t>
      </w:r>
      <w:r w:rsidR="00BF5926" w:rsidRPr="00714996">
        <w:t xml:space="preserve"> </w:t>
      </w:r>
      <w:r w:rsidR="6190416F" w:rsidRPr="00714996">
        <w:t>and duration of supports</w:t>
      </w:r>
      <w:r w:rsidR="00236361" w:rsidRPr="00714996">
        <w:t xml:space="preserve"> provided</w:t>
      </w:r>
    </w:p>
    <w:p w14:paraId="43E4EC86" w14:textId="04769331" w:rsidR="006D4FAF" w:rsidRPr="00714996" w:rsidRDefault="00301D02" w:rsidP="009825EF">
      <w:pPr>
        <w:pStyle w:val="ListBullet"/>
      </w:pPr>
      <w:r w:rsidRPr="00714996">
        <w:t>t</w:t>
      </w:r>
      <w:r w:rsidR="6190416F" w:rsidRPr="00714996">
        <w:t>he people in the child</w:t>
      </w:r>
      <w:r w:rsidR="00236361" w:rsidRPr="00714996">
        <w:t xml:space="preserve">’s </w:t>
      </w:r>
      <w:r w:rsidR="6190416F" w:rsidRPr="00714996">
        <w:t>life who were involved in the delivery of supports, education and</w:t>
      </w:r>
      <w:r w:rsidR="00236361" w:rsidRPr="00714996">
        <w:t xml:space="preserve"> </w:t>
      </w:r>
      <w:r w:rsidR="6190416F" w:rsidRPr="00714996">
        <w:t>or care.</w:t>
      </w:r>
    </w:p>
    <w:p w14:paraId="3F78A286" w14:textId="393CCF9B" w:rsidR="00564605" w:rsidRPr="00BF41E3" w:rsidRDefault="00065579" w:rsidP="00CC4B00">
      <w:r w:rsidRPr="00BF41E3">
        <w:t>C</w:t>
      </w:r>
      <w:r w:rsidR="00217985" w:rsidRPr="00BF41E3">
        <w:t xml:space="preserve">onsider including information to demonstrate </w:t>
      </w:r>
      <w:r w:rsidR="00401621" w:rsidRPr="00BF41E3">
        <w:t>how</w:t>
      </w:r>
      <w:r w:rsidR="00FF79EB" w:rsidRPr="00BF41E3">
        <w:t>:</w:t>
      </w:r>
    </w:p>
    <w:p w14:paraId="1B69D767" w14:textId="528B5A9D" w:rsidR="005B1EB3" w:rsidRPr="00714996" w:rsidRDefault="00716611" w:rsidP="009825EF">
      <w:pPr>
        <w:pStyle w:val="ListBullet"/>
      </w:pPr>
      <w:r w:rsidRPr="00714996">
        <w:t>T</w:t>
      </w:r>
      <w:r w:rsidR="00217985" w:rsidRPr="00714996">
        <w:t>he s</w:t>
      </w:r>
      <w:r w:rsidR="003E3403" w:rsidRPr="00714996">
        <w:t>upports</w:t>
      </w:r>
      <w:r w:rsidR="00217985" w:rsidRPr="00714996">
        <w:t xml:space="preserve"> delivered</w:t>
      </w:r>
      <w:r w:rsidR="003E3403" w:rsidRPr="00714996">
        <w:t xml:space="preserve"> focus on participation in </w:t>
      </w:r>
      <w:r w:rsidR="004F5FDC" w:rsidRPr="00714996">
        <w:t xml:space="preserve">the </w:t>
      </w:r>
      <w:r w:rsidR="00D15EDD" w:rsidRPr="00714996">
        <w:t xml:space="preserve">child and family’s </w:t>
      </w:r>
      <w:r w:rsidR="003E3403" w:rsidRPr="00714996">
        <w:t>daily routines in the</w:t>
      </w:r>
      <w:r w:rsidR="00D15EDD" w:rsidRPr="00714996">
        <w:t>ir</w:t>
      </w:r>
      <w:r w:rsidR="003E3403" w:rsidRPr="00714996">
        <w:t xml:space="preserve"> natural e</w:t>
      </w:r>
      <w:r w:rsidR="002F70E8" w:rsidRPr="00714996">
        <w:t>veryday</w:t>
      </w:r>
      <w:r w:rsidR="002D5B61" w:rsidRPr="00714996">
        <w:t xml:space="preserve"> settings</w:t>
      </w:r>
      <w:r w:rsidR="00401621" w:rsidRPr="00714996">
        <w:t xml:space="preserve">. </w:t>
      </w:r>
      <w:r w:rsidR="00D14FBE" w:rsidRPr="00714996">
        <w:t>For example, how often did you visit the child</w:t>
      </w:r>
      <w:r w:rsidR="0003251C" w:rsidRPr="00714996">
        <w:t xml:space="preserve"> at their home, </w:t>
      </w:r>
      <w:r w:rsidR="00A76217" w:rsidRPr="00714996">
        <w:t>preschool</w:t>
      </w:r>
      <w:r w:rsidR="004E5E49" w:rsidRPr="00714996">
        <w:t xml:space="preserve">, </w:t>
      </w:r>
      <w:r w:rsidR="0003251C" w:rsidRPr="00714996">
        <w:t>childcare</w:t>
      </w:r>
      <w:r w:rsidR="004E5E49" w:rsidRPr="00714996">
        <w:t xml:space="preserve"> or school</w:t>
      </w:r>
      <w:r w:rsidRPr="00714996">
        <w:t>.</w:t>
      </w:r>
    </w:p>
    <w:p w14:paraId="02F40D38" w14:textId="2E9BD7DE" w:rsidR="005B1EB3" w:rsidRPr="00714996" w:rsidRDefault="006E29C6" w:rsidP="009825EF">
      <w:pPr>
        <w:pStyle w:val="ListBullet"/>
      </w:pPr>
      <w:r w:rsidRPr="00714996">
        <w:t>Y</w:t>
      </w:r>
      <w:r w:rsidR="005B1EB3" w:rsidRPr="00714996">
        <w:t>ou supported a child’s participation in natural</w:t>
      </w:r>
      <w:r w:rsidR="00321D90" w:rsidRPr="00714996">
        <w:t xml:space="preserve"> everyday settings</w:t>
      </w:r>
      <w:r w:rsidR="005B1EB3" w:rsidRPr="00714996">
        <w:t xml:space="preserve"> when the supports were delivered outside of the child’s natural environmen</w:t>
      </w:r>
      <w:r w:rsidR="002E6AD0" w:rsidRPr="00714996">
        <w:t>ts</w:t>
      </w:r>
      <w:r w:rsidRPr="00714996">
        <w:t>,</w:t>
      </w:r>
      <w:r w:rsidR="002E6AD0" w:rsidRPr="00714996">
        <w:t xml:space="preserve"> </w:t>
      </w:r>
      <w:r w:rsidRPr="00714996">
        <w:t>f</w:t>
      </w:r>
      <w:r w:rsidR="002E6AD0" w:rsidRPr="00714996">
        <w:t>or example in a clinic setting</w:t>
      </w:r>
      <w:r w:rsidRPr="00714996">
        <w:t>.</w:t>
      </w:r>
    </w:p>
    <w:p w14:paraId="51710BB4" w14:textId="7993E0F6" w:rsidR="003E3403" w:rsidRPr="00714996" w:rsidRDefault="00321B13" w:rsidP="009825EF">
      <w:pPr>
        <w:pStyle w:val="ListBullet"/>
      </w:pPr>
      <w:r w:rsidRPr="00714996">
        <w:lastRenderedPageBreak/>
        <w:t>The</w:t>
      </w:r>
      <w:r w:rsidR="00FD6524" w:rsidRPr="00714996">
        <w:t xml:space="preserve"> child’s family </w:t>
      </w:r>
      <w:r w:rsidR="004F37CA" w:rsidRPr="00714996">
        <w:t>was</w:t>
      </w:r>
      <w:r w:rsidR="00F331CE" w:rsidRPr="00714996">
        <w:t xml:space="preserve"> </w:t>
      </w:r>
      <w:r w:rsidR="00C412D6" w:rsidRPr="00714996">
        <w:t xml:space="preserve">actively </w:t>
      </w:r>
      <w:r w:rsidR="00F331CE" w:rsidRPr="00714996">
        <w:t xml:space="preserve">involved in the delivery of the supports </w:t>
      </w:r>
      <w:r w:rsidR="00FD6524" w:rsidRPr="00714996">
        <w:t>so their confidence, knowledge and skills to support their child</w:t>
      </w:r>
      <w:r w:rsidR="00B83663" w:rsidRPr="00714996">
        <w:t xml:space="preserve"> increased. For exampl</w:t>
      </w:r>
      <w:r w:rsidR="0003718B" w:rsidRPr="00714996">
        <w:t xml:space="preserve">e, </w:t>
      </w:r>
      <w:r w:rsidR="00166C2C" w:rsidRPr="00714996">
        <w:t>document how the family were</w:t>
      </w:r>
      <w:r w:rsidR="003E3403" w:rsidRPr="00714996">
        <w:t xml:space="preserve"> actively involved</w:t>
      </w:r>
      <w:r w:rsidR="00166C2C" w:rsidRPr="00714996">
        <w:t xml:space="preserve"> in the sessions</w:t>
      </w:r>
      <w:r w:rsidRPr="00714996">
        <w:t>.</w:t>
      </w:r>
    </w:p>
    <w:p w14:paraId="78DAEC4D" w14:textId="13812B6C" w:rsidR="003E3403" w:rsidRPr="00714996" w:rsidRDefault="00C145A3" w:rsidP="009825EF">
      <w:pPr>
        <w:pStyle w:val="ListBullet"/>
      </w:pPr>
      <w:r w:rsidRPr="00714996">
        <w:t xml:space="preserve">Other important people </w:t>
      </w:r>
      <w:r w:rsidR="003E3403" w:rsidRPr="00714996">
        <w:t>in the child’s life such as the child’s educator or sports coach</w:t>
      </w:r>
      <w:r w:rsidRPr="00714996">
        <w:t xml:space="preserve"> were supported to increase the child’s inclusion and participation in their settings.</w:t>
      </w:r>
    </w:p>
    <w:p w14:paraId="00EC3CB5" w14:textId="04DEDDE0" w:rsidR="000A4182" w:rsidRPr="00BF41E3" w:rsidRDefault="00541D90" w:rsidP="00CC4B00">
      <w:pPr>
        <w:rPr>
          <w:rFonts w:cs="Arial"/>
        </w:rPr>
      </w:pPr>
      <w:r w:rsidRPr="00BF41E3">
        <w:rPr>
          <w:rStyle w:val="CommentReference"/>
          <w:rFonts w:cs="Arial"/>
          <w:sz w:val="24"/>
          <w:szCs w:val="24"/>
        </w:rPr>
        <w:t>For</w:t>
      </w:r>
      <w:r w:rsidR="00194A4D" w:rsidRPr="00BF41E3">
        <w:rPr>
          <w:rStyle w:val="CommentReference"/>
          <w:rFonts w:cs="Arial"/>
          <w:sz w:val="24"/>
          <w:szCs w:val="24"/>
        </w:rPr>
        <w:t xml:space="preserve"> </w:t>
      </w:r>
      <w:r w:rsidRPr="00BF41E3">
        <w:rPr>
          <w:rStyle w:val="CommentReference"/>
          <w:rFonts w:cs="Arial"/>
          <w:sz w:val="24"/>
          <w:szCs w:val="24"/>
        </w:rPr>
        <w:t>further information</w:t>
      </w:r>
      <w:r w:rsidR="00194A4D" w:rsidRPr="00BF41E3">
        <w:rPr>
          <w:rStyle w:val="CommentReference"/>
          <w:rFonts w:cs="Arial"/>
          <w:sz w:val="24"/>
          <w:szCs w:val="24"/>
        </w:rPr>
        <w:t xml:space="preserve"> </w:t>
      </w:r>
      <w:r w:rsidRPr="00BF41E3">
        <w:rPr>
          <w:rStyle w:val="CommentReference"/>
          <w:rFonts w:cs="Arial"/>
          <w:sz w:val="24"/>
          <w:szCs w:val="24"/>
        </w:rPr>
        <w:t>see the</w:t>
      </w:r>
      <w:r w:rsidR="00194A4D" w:rsidRPr="00BF41E3">
        <w:rPr>
          <w:rStyle w:val="CommentReference"/>
          <w:rFonts w:cs="Arial"/>
          <w:sz w:val="24"/>
          <w:szCs w:val="24"/>
        </w:rPr>
        <w:t xml:space="preserve"> </w:t>
      </w:r>
      <w:hyperlink r:id="rId20">
        <w:r w:rsidRPr="00BF41E3">
          <w:rPr>
            <w:rStyle w:val="Hyperlink"/>
            <w:rFonts w:cs="Arial"/>
          </w:rPr>
          <w:t>National Guidelines for Best Practice in Early Childhood Intervention</w:t>
        </w:r>
      </w:hyperlink>
      <w:r w:rsidR="00390608" w:rsidRPr="00BF41E3">
        <w:rPr>
          <w:rStyle w:val="Hyperlink"/>
          <w:rFonts w:cs="Arial"/>
        </w:rPr>
        <w:t xml:space="preserve">, </w:t>
      </w:r>
      <w:hyperlink r:id="rId21" w:history="1">
        <w:r w:rsidR="00390608" w:rsidRPr="00BF41E3">
          <w:rPr>
            <w:rStyle w:val="cf01"/>
            <w:rFonts w:asciiTheme="majorHAnsi" w:hAnsiTheme="majorHAnsi" w:cstheme="majorHAnsi"/>
            <w:color w:val="0000FF"/>
            <w:sz w:val="24"/>
            <w:szCs w:val="24"/>
            <w:u w:val="single"/>
          </w:rPr>
          <w:t>National guideline for supporting the learning, participation, and wellbeing of autistic children and their families</w:t>
        </w:r>
      </w:hyperlink>
      <w:r w:rsidR="007232F6" w:rsidRPr="00BF41E3">
        <w:rPr>
          <w:rStyle w:val="cf01"/>
        </w:rPr>
        <w:t>,</w:t>
      </w:r>
      <w:r w:rsidR="008D72D4" w:rsidRPr="00BF41E3">
        <w:rPr>
          <w:rStyle w:val="CommentReference"/>
          <w:rFonts w:cs="Arial"/>
          <w:sz w:val="24"/>
          <w:szCs w:val="24"/>
        </w:rPr>
        <w:t xml:space="preserve"> Our </w:t>
      </w:r>
      <w:r w:rsidR="00862D36" w:rsidRPr="00BF41E3">
        <w:rPr>
          <w:rStyle w:val="CommentReference"/>
          <w:rFonts w:cs="Arial"/>
          <w:sz w:val="24"/>
          <w:szCs w:val="24"/>
        </w:rPr>
        <w:t>guidelines – early childhood supports and Our guidelines – therapy supports.</w:t>
      </w:r>
      <w:bookmarkStart w:id="12" w:name="_Toc97129706"/>
    </w:p>
    <w:p w14:paraId="796945D7" w14:textId="77777777" w:rsidR="008553CE" w:rsidRPr="00BF41E3" w:rsidRDefault="008B1392" w:rsidP="00CC4B00">
      <w:pPr>
        <w:pStyle w:val="Heading4"/>
        <w:rPr>
          <w:rFonts w:eastAsia="Arial" w:cs="Arial"/>
          <w:color w:val="000000" w:themeColor="text1"/>
        </w:rPr>
      </w:pPr>
      <w:bookmarkStart w:id="13" w:name="_Toc98591762"/>
      <w:bookmarkStart w:id="14" w:name="_Toc129185879"/>
      <w:r w:rsidRPr="00BF41E3">
        <w:t>Example</w:t>
      </w:r>
      <w:bookmarkEnd w:id="12"/>
      <w:bookmarkEnd w:id="13"/>
      <w:bookmarkEnd w:id="14"/>
    </w:p>
    <w:p w14:paraId="7D10CF93" w14:textId="2D6935EF" w:rsidR="000A4182" w:rsidRPr="00BF41E3" w:rsidRDefault="00F87D10" w:rsidP="00CC4B00">
      <w:pPr>
        <w:rPr>
          <w:rFonts w:eastAsia="Arial" w:cs="Arial"/>
          <w:color w:val="000000" w:themeColor="text1"/>
        </w:rPr>
      </w:pPr>
      <w:r w:rsidRPr="00BF41E3">
        <w:t xml:space="preserve">As the &lt;key worker/lead therapist&gt; I provided &lt;insert descriptor relating to frequency and duration of supports provided, include reductions where relevant&gt;. Sessions were delivered in &lt;insert location descriptors, for </w:t>
      </w:r>
      <w:r w:rsidR="00121370" w:rsidRPr="00BF41E3">
        <w:t>example</w:t>
      </w:r>
      <w:r w:rsidR="0053357C" w:rsidRPr="00BF41E3">
        <w:t>,</w:t>
      </w:r>
      <w:r w:rsidR="008553CE" w:rsidRPr="00BF41E3">
        <w:t xml:space="preserve"> </w:t>
      </w:r>
      <w:r w:rsidRPr="00BF41E3">
        <w:t>childcare, home, playground&gt;</w:t>
      </w:r>
      <w:r w:rsidR="005D38B5" w:rsidRPr="00BF41E3">
        <w:t>.</w:t>
      </w:r>
      <w:r w:rsidRPr="00BF41E3">
        <w:t xml:space="preserve"> Child’s family participated in &lt;insert any program descriptors, </w:t>
      </w:r>
      <w:r w:rsidR="009450D5" w:rsidRPr="00BF41E3">
        <w:t>for example,</w:t>
      </w:r>
      <w:r w:rsidRPr="00BF41E3">
        <w:t xml:space="preserve"> online webinars&gt;. Other important people involved in delivery of support included &lt;insert other important people</w:t>
      </w:r>
      <w:r w:rsidR="00A91ABB" w:rsidRPr="00BF41E3">
        <w:t>,</w:t>
      </w:r>
      <w:r w:rsidR="0053357C" w:rsidRPr="00BF41E3">
        <w:t xml:space="preserve"> </w:t>
      </w:r>
      <w:r w:rsidR="009450D5" w:rsidRPr="00BF41E3">
        <w:t>for example,</w:t>
      </w:r>
      <w:r w:rsidRPr="00BF41E3">
        <w:t xml:space="preserve"> teacher, soccer coach, grandparents&gt;.</w:t>
      </w:r>
    </w:p>
    <w:p w14:paraId="517E1F76" w14:textId="0FA8CCF4" w:rsidR="008470CB" w:rsidRPr="00BF41E3" w:rsidRDefault="00A570AB" w:rsidP="000E3F3B">
      <w:pPr>
        <w:pStyle w:val="Heading2"/>
      </w:pPr>
      <w:bookmarkStart w:id="15" w:name="_Toc98591764"/>
      <w:bookmarkStart w:id="16" w:name="_Toc129185880"/>
      <w:r w:rsidRPr="00BF41E3">
        <w:t>G</w:t>
      </w:r>
      <w:r w:rsidR="2ACB93CE" w:rsidRPr="00BF41E3">
        <w:t>oals</w:t>
      </w:r>
      <w:r w:rsidRPr="00BF41E3">
        <w:t xml:space="preserve"> and </w:t>
      </w:r>
      <w:r w:rsidR="00524EEF" w:rsidRPr="00BF41E3">
        <w:t>o</w:t>
      </w:r>
      <w:r w:rsidRPr="00BF41E3">
        <w:t>utcomes</w:t>
      </w:r>
      <w:bookmarkEnd w:id="15"/>
      <w:bookmarkEnd w:id="16"/>
    </w:p>
    <w:p w14:paraId="6D880569" w14:textId="41D4F98C" w:rsidR="002A3DE4" w:rsidRPr="00BF41E3" w:rsidRDefault="002A3DE4" w:rsidP="00CC4B00">
      <w:pPr>
        <w:pStyle w:val="Heading3"/>
      </w:pPr>
      <w:bookmarkStart w:id="17" w:name="_Toc98591765"/>
      <w:bookmarkStart w:id="18" w:name="_Toc129185881"/>
      <w:r w:rsidRPr="00BF41E3">
        <w:t>Early</w:t>
      </w:r>
      <w:r w:rsidR="004D6817" w:rsidRPr="00BF41E3">
        <w:t xml:space="preserve"> </w:t>
      </w:r>
      <w:r w:rsidRPr="00BF41E3">
        <w:t>intervention</w:t>
      </w:r>
      <w:r w:rsidR="004F5AF5" w:rsidRPr="00BF41E3">
        <w:t>,</w:t>
      </w:r>
      <w:r w:rsidR="00BC7AE8" w:rsidRPr="00BF41E3">
        <w:t xml:space="preserve"> therapy </w:t>
      </w:r>
      <w:r w:rsidRPr="00BF41E3">
        <w:t>goals and NDIS goals</w:t>
      </w:r>
      <w:bookmarkEnd w:id="17"/>
      <w:bookmarkEnd w:id="18"/>
    </w:p>
    <w:p w14:paraId="6E89C2B6" w14:textId="3482CBED" w:rsidR="008470CB" w:rsidRPr="00BF41E3" w:rsidRDefault="008470CB" w:rsidP="00CC4B00">
      <w:r w:rsidRPr="00BF41E3">
        <w:t xml:space="preserve">Document the early intervention </w:t>
      </w:r>
      <w:r w:rsidR="00440FB2" w:rsidRPr="00BF41E3">
        <w:t xml:space="preserve">or therapy </w:t>
      </w:r>
      <w:r w:rsidRPr="00BF41E3">
        <w:t>goals you have developed with the child’s family and highlight which NDIS plan goals they relate to.</w:t>
      </w:r>
    </w:p>
    <w:p w14:paraId="2577EB79" w14:textId="3DA0DAB9" w:rsidR="00816F21" w:rsidRPr="00BF41E3" w:rsidRDefault="2ACB93CE" w:rsidP="00CC4B00">
      <w:pPr>
        <w:rPr>
          <w:rFonts w:cs="Arial"/>
        </w:rPr>
      </w:pPr>
      <w:r w:rsidRPr="00BF41E3">
        <w:rPr>
          <w:rFonts w:cs="Arial"/>
        </w:rPr>
        <w:t xml:space="preserve">If you are using the </w:t>
      </w:r>
      <w:hyperlink r:id="rId22" w:history="1">
        <w:r w:rsidRPr="00BF41E3">
          <w:rPr>
            <w:rStyle w:val="Hyperlink"/>
            <w:rFonts w:cs="Arial"/>
          </w:rPr>
          <w:t>form</w:t>
        </w:r>
      </w:hyperlink>
      <w:r w:rsidR="00170DA5" w:rsidRPr="00BF41E3">
        <w:rPr>
          <w:rFonts w:cs="Arial"/>
        </w:rPr>
        <w:t xml:space="preserve"> </w:t>
      </w:r>
      <w:r w:rsidR="00A47F7E" w:rsidRPr="00BF41E3">
        <w:rPr>
          <w:rFonts w:cs="Arial"/>
        </w:rPr>
        <w:t>(refer to Part C)</w:t>
      </w:r>
      <w:r w:rsidRPr="00BF41E3">
        <w:rPr>
          <w:rFonts w:cs="Arial"/>
        </w:rPr>
        <w:t>, multiple goals can be entered into the same table where progress and outcomes across the goals are similar.</w:t>
      </w:r>
    </w:p>
    <w:p w14:paraId="6A9222BA" w14:textId="5EF3C053" w:rsidR="00865F45" w:rsidRPr="00BF41E3" w:rsidRDefault="2ACB93CE" w:rsidP="00CC4B00">
      <w:r w:rsidRPr="00BF41E3">
        <w:t>Alternatively, goals can be separated across the duplicated tables to allow for progress and outcomes to be reported separately.</w:t>
      </w:r>
    </w:p>
    <w:p w14:paraId="7C72C58B" w14:textId="2E9ED3D2" w:rsidR="008470CB" w:rsidRPr="00BF41E3" w:rsidRDefault="2ACB93CE" w:rsidP="00CC4B00">
      <w:r w:rsidRPr="00BF41E3">
        <w:t xml:space="preserve">You can </w:t>
      </w:r>
      <w:r w:rsidR="00816F21" w:rsidRPr="00BF41E3">
        <w:t>copy and paste</w:t>
      </w:r>
      <w:r w:rsidRPr="00BF41E3">
        <w:t xml:space="preserve"> the goals and outcomes table to capture additional early</w:t>
      </w:r>
      <w:r w:rsidR="00CF7AD2" w:rsidRPr="00BF41E3">
        <w:t xml:space="preserve"> </w:t>
      </w:r>
      <w:r w:rsidRPr="00BF41E3">
        <w:t>intervention goals, if required.</w:t>
      </w:r>
    </w:p>
    <w:p w14:paraId="5A114FF8" w14:textId="3757BB93" w:rsidR="008470CB" w:rsidRPr="00BF41E3" w:rsidRDefault="008470CB" w:rsidP="00CC4B00">
      <w:r w:rsidRPr="00BF41E3">
        <w:t xml:space="preserve">When developing early intervention </w:t>
      </w:r>
      <w:r w:rsidR="003B6819" w:rsidRPr="00BF41E3">
        <w:t xml:space="preserve">or therapy </w:t>
      </w:r>
      <w:r w:rsidRPr="00BF41E3">
        <w:t>goals with a family, consider goals that are:</w:t>
      </w:r>
    </w:p>
    <w:p w14:paraId="441B809C" w14:textId="12A58346" w:rsidR="00A33862" w:rsidRPr="00BF41E3" w:rsidRDefault="2ACB93CE" w:rsidP="009825EF">
      <w:pPr>
        <w:pStyle w:val="ListBullet"/>
      </w:pPr>
      <w:r w:rsidRPr="00BF41E3">
        <w:t>based on the family’s and/or child’s priorities and choices</w:t>
      </w:r>
    </w:p>
    <w:p w14:paraId="595E78FE" w14:textId="4826172E" w:rsidR="008470CB" w:rsidRPr="00BF41E3" w:rsidRDefault="4B1F207B" w:rsidP="009825EF">
      <w:pPr>
        <w:pStyle w:val="ListBullet"/>
      </w:pPr>
      <w:r w:rsidRPr="00BF41E3">
        <w:t>focused</w:t>
      </w:r>
      <w:r w:rsidR="2ACB93CE" w:rsidRPr="00BF41E3">
        <w:t xml:space="preserve"> on increasing the child’s function and participation in routines and activities in their natural everyday settings such as home, community and educational settings</w:t>
      </w:r>
    </w:p>
    <w:p w14:paraId="18549F30" w14:textId="7854102E" w:rsidR="008470CB" w:rsidRPr="00BF41E3" w:rsidRDefault="2ACB93CE" w:rsidP="009825EF">
      <w:pPr>
        <w:pStyle w:val="ListBullet"/>
      </w:pPr>
      <w:r w:rsidRPr="00BF41E3">
        <w:lastRenderedPageBreak/>
        <w:t>specific enough to measure the child and family progress.</w:t>
      </w:r>
    </w:p>
    <w:p w14:paraId="1B999C39" w14:textId="01A8B943" w:rsidR="008470CB" w:rsidRPr="00BF41E3" w:rsidRDefault="2ACB93CE" w:rsidP="00CC4B00">
      <w:r w:rsidRPr="00BF41E3">
        <w:t>It is important that goals are developed with the family, th</w:t>
      </w:r>
      <w:r w:rsidR="002B0452" w:rsidRPr="00BF41E3">
        <w:t>at th</w:t>
      </w:r>
      <w:r w:rsidRPr="00BF41E3">
        <w:t xml:space="preserve">ey are meaningful to the child and family and relate to everyday activities in the child and family’s life. </w:t>
      </w:r>
      <w:r w:rsidR="006B3C74" w:rsidRPr="00BF41E3">
        <w:rPr>
          <w:rFonts w:eastAsia="Arial" w:cs="Arial"/>
        </w:rPr>
        <w:t>C</w:t>
      </w:r>
      <w:r w:rsidR="0A7B73AE" w:rsidRPr="00BF41E3">
        <w:rPr>
          <w:rFonts w:eastAsia="Arial" w:cs="Arial"/>
        </w:rPr>
        <w:t>onsider how the goals being worked on impact on the child now and in the future</w:t>
      </w:r>
      <w:r w:rsidR="0895FE87" w:rsidRPr="00BF41E3">
        <w:rPr>
          <w:rFonts w:eastAsia="Arial" w:cs="Arial"/>
        </w:rPr>
        <w:t>.</w:t>
      </w:r>
      <w:r w:rsidR="00ED7144" w:rsidRPr="00BF41E3">
        <w:rPr>
          <w:rFonts w:eastAsia="Arial" w:cs="Arial"/>
        </w:rPr>
        <w:t xml:space="preserve"> </w:t>
      </w:r>
      <w:r w:rsidR="299E64C2" w:rsidRPr="00BF41E3">
        <w:rPr>
          <w:rFonts w:eastAsia="Arial" w:cs="Arial"/>
        </w:rPr>
        <w:t>F</w:t>
      </w:r>
      <w:r w:rsidR="0A7B73AE" w:rsidRPr="00BF41E3">
        <w:rPr>
          <w:rFonts w:eastAsia="Arial" w:cs="Arial"/>
        </w:rPr>
        <w:t>or example, during different life stages and/or transitions such as starting school, adjusting to a new sibling, or planning for the future.</w:t>
      </w:r>
    </w:p>
    <w:p w14:paraId="6F0AFCD7" w14:textId="4BFDB80F" w:rsidR="008470CB" w:rsidRPr="00BF41E3" w:rsidRDefault="008470CB" w:rsidP="00CC4B00">
      <w:r w:rsidRPr="00BF41E3">
        <w:t>Goals that are specific and functional allow a child and family’s progress to be evaluated over time. It allows for their achievements to be celebrated and any ongoing support needs identified.</w:t>
      </w:r>
    </w:p>
    <w:p w14:paraId="37EBB50F" w14:textId="1155F56B" w:rsidR="00066AC6" w:rsidRPr="00BF41E3" w:rsidRDefault="002B0452" w:rsidP="00CC4B00">
      <w:pPr>
        <w:pStyle w:val="Heading3"/>
      </w:pPr>
      <w:bookmarkStart w:id="19" w:name="_Toc98591766"/>
      <w:bookmarkStart w:id="20" w:name="_Toc129185882"/>
      <w:r w:rsidRPr="00BF41E3">
        <w:t>P</w:t>
      </w:r>
      <w:r w:rsidR="315E675B" w:rsidRPr="00BF41E3">
        <w:t>rogress and outcomes</w:t>
      </w:r>
      <w:bookmarkEnd w:id="19"/>
      <w:bookmarkEnd w:id="20"/>
    </w:p>
    <w:p w14:paraId="29B4BC4D" w14:textId="5E281BBF" w:rsidR="00624288" w:rsidRPr="00BF41E3" w:rsidRDefault="00624288" w:rsidP="00CC4B00">
      <w:r w:rsidRPr="00BF41E3">
        <w:t xml:space="preserve">In </w:t>
      </w:r>
      <w:r w:rsidR="005E7EDC" w:rsidRPr="00BF41E3">
        <w:t xml:space="preserve">this section of your report </w:t>
      </w:r>
      <w:r w:rsidR="00BC3D77" w:rsidRPr="00BF41E3">
        <w:t xml:space="preserve">(if using the </w:t>
      </w:r>
      <w:hyperlink r:id="rId23" w:history="1">
        <w:r w:rsidR="00BC3D77" w:rsidRPr="00BF41E3">
          <w:rPr>
            <w:rStyle w:val="Hyperlink"/>
          </w:rPr>
          <w:t>form</w:t>
        </w:r>
      </w:hyperlink>
      <w:r w:rsidR="00BC3D77" w:rsidRPr="00BF41E3">
        <w:t xml:space="preserve">, refer to part C) </w:t>
      </w:r>
      <w:r w:rsidR="00EA3855" w:rsidRPr="00BF41E3">
        <w:t xml:space="preserve">consider </w:t>
      </w:r>
      <w:r w:rsidR="005E7EDC" w:rsidRPr="00BF41E3">
        <w:t>includ</w:t>
      </w:r>
      <w:r w:rsidR="00EA3855" w:rsidRPr="00BF41E3">
        <w:t>ing</w:t>
      </w:r>
      <w:r w:rsidR="0034126D" w:rsidRPr="00BF41E3">
        <w:t xml:space="preserve"> information on:</w:t>
      </w:r>
    </w:p>
    <w:p w14:paraId="1ADFAEC5" w14:textId="6BA1E1AD" w:rsidR="00120A5E" w:rsidRPr="00BF41E3" w:rsidRDefault="00B95D76" w:rsidP="009825EF">
      <w:pPr>
        <w:pStyle w:val="ListBullet"/>
        <w:rPr>
          <w:rFonts w:eastAsia="Arial"/>
          <w:b/>
          <w:bCs/>
        </w:rPr>
      </w:pPr>
      <w:r w:rsidRPr="00BF41E3">
        <w:rPr>
          <w:rFonts w:eastAsia="Arial"/>
          <w:b/>
          <w:bCs/>
        </w:rPr>
        <w:t xml:space="preserve">Baseline </w:t>
      </w:r>
      <w:r w:rsidR="001A6FA6" w:rsidRPr="00BF41E3">
        <w:rPr>
          <w:rFonts w:eastAsia="Arial"/>
          <w:b/>
          <w:bCs/>
        </w:rPr>
        <w:t>and</w:t>
      </w:r>
      <w:r w:rsidRPr="00BF41E3">
        <w:rPr>
          <w:rFonts w:eastAsia="Arial"/>
          <w:b/>
          <w:bCs/>
        </w:rPr>
        <w:t xml:space="preserve"> </w:t>
      </w:r>
      <w:r w:rsidR="001A6FA6" w:rsidRPr="00BF41E3">
        <w:rPr>
          <w:rFonts w:eastAsia="Arial"/>
          <w:b/>
          <w:bCs/>
        </w:rPr>
        <w:t>p</w:t>
      </w:r>
      <w:r w:rsidRPr="00BF41E3">
        <w:rPr>
          <w:rFonts w:eastAsia="Arial"/>
          <w:b/>
          <w:bCs/>
        </w:rPr>
        <w:t>rogress</w:t>
      </w:r>
      <w:r w:rsidR="00E02EA7" w:rsidRPr="00BF41E3">
        <w:rPr>
          <w:rFonts w:eastAsia="Arial"/>
          <w:b/>
          <w:bCs/>
        </w:rPr>
        <w:t xml:space="preserve"> </w:t>
      </w:r>
      <w:r w:rsidR="00C02DAD" w:rsidRPr="00BF41E3">
        <w:rPr>
          <w:rFonts w:eastAsia="Arial"/>
        </w:rPr>
        <w:t>-</w:t>
      </w:r>
      <w:r w:rsidR="00E02EA7" w:rsidRPr="00BF41E3">
        <w:rPr>
          <w:rFonts w:eastAsia="Arial"/>
        </w:rPr>
        <w:t xml:space="preserve"> </w:t>
      </w:r>
      <w:r w:rsidR="00C02DAD" w:rsidRPr="00BF41E3">
        <w:rPr>
          <w:rFonts w:eastAsia="Arial"/>
        </w:rPr>
        <w:t>r</w:t>
      </w:r>
      <w:r w:rsidR="002C166C" w:rsidRPr="00BF41E3">
        <w:rPr>
          <w:rFonts w:eastAsia="Arial"/>
        </w:rPr>
        <w:t>eport on the child’s function and participation in</w:t>
      </w:r>
      <w:r w:rsidR="00E5636B" w:rsidRPr="00BF41E3">
        <w:rPr>
          <w:rFonts w:eastAsia="Arial"/>
        </w:rPr>
        <w:t xml:space="preserve"> daily activities in</w:t>
      </w:r>
      <w:r w:rsidR="002C166C" w:rsidRPr="00BF41E3">
        <w:rPr>
          <w:rFonts w:eastAsia="Arial"/>
        </w:rPr>
        <w:t xml:space="preserve"> everyday settings at commencement of the reporting period</w:t>
      </w:r>
      <w:r w:rsidR="00E5636B" w:rsidRPr="00BF41E3">
        <w:rPr>
          <w:rFonts w:eastAsia="Arial"/>
        </w:rPr>
        <w:t xml:space="preserve">. Also </w:t>
      </w:r>
      <w:r w:rsidR="000A4182" w:rsidRPr="00BF41E3">
        <w:rPr>
          <w:rFonts w:eastAsia="Arial"/>
        </w:rPr>
        <w:t>record</w:t>
      </w:r>
      <w:r w:rsidR="002C166C" w:rsidRPr="00BF41E3">
        <w:rPr>
          <w:rFonts w:eastAsia="Arial"/>
        </w:rPr>
        <w:t xml:space="preserve"> </w:t>
      </w:r>
      <w:r w:rsidR="00E5636B" w:rsidRPr="00BF41E3">
        <w:rPr>
          <w:rFonts w:eastAsia="Arial"/>
        </w:rPr>
        <w:t>the</w:t>
      </w:r>
      <w:r w:rsidR="002C166C" w:rsidRPr="00BF41E3">
        <w:rPr>
          <w:rFonts w:eastAsia="Arial"/>
        </w:rPr>
        <w:t xml:space="preserve"> child and family’s progress towards goals over the reporting period</w:t>
      </w:r>
      <w:r w:rsidR="00E5636B" w:rsidRPr="00BF41E3">
        <w:rPr>
          <w:rFonts w:eastAsia="Arial"/>
        </w:rPr>
        <w:t xml:space="preserve"> </w:t>
      </w:r>
      <w:r w:rsidR="00E5636B" w:rsidRPr="00BF41E3">
        <w:t xml:space="preserve">considering any relevant life stages and/or transitions. </w:t>
      </w:r>
      <w:r w:rsidR="00120A5E" w:rsidRPr="00BF41E3">
        <w:t>You can i</w:t>
      </w:r>
      <w:r w:rsidR="00120A5E" w:rsidRPr="00BF41E3">
        <w:rPr>
          <w:rFonts w:eastAsia="Arial"/>
        </w:rPr>
        <w:t xml:space="preserve">nclude information from functional assessments and observations. </w:t>
      </w:r>
      <w:r w:rsidR="002C166C" w:rsidRPr="00BF41E3">
        <w:rPr>
          <w:rFonts w:eastAsia="Arial"/>
        </w:rPr>
        <w:t xml:space="preserve">It is important </w:t>
      </w:r>
      <w:r w:rsidR="00E5636B" w:rsidRPr="00BF41E3">
        <w:rPr>
          <w:rFonts w:eastAsia="Arial"/>
        </w:rPr>
        <w:t xml:space="preserve">to capture the </w:t>
      </w:r>
      <w:r w:rsidR="002C166C" w:rsidRPr="00BF41E3">
        <w:rPr>
          <w:rFonts w:eastAsia="Arial"/>
        </w:rPr>
        <w:t xml:space="preserve">impact of supports </w:t>
      </w:r>
      <w:r w:rsidR="00E5636B" w:rsidRPr="00BF41E3">
        <w:rPr>
          <w:rFonts w:eastAsia="Arial"/>
        </w:rPr>
        <w:t>on the</w:t>
      </w:r>
      <w:r w:rsidR="002C166C" w:rsidRPr="00BF41E3">
        <w:rPr>
          <w:rFonts w:eastAsia="Arial"/>
        </w:rPr>
        <w:t xml:space="preserve"> child and family’s independence</w:t>
      </w:r>
      <w:r w:rsidR="00E5636B" w:rsidRPr="00BF41E3">
        <w:rPr>
          <w:rFonts w:eastAsia="Arial"/>
        </w:rPr>
        <w:t xml:space="preserve"> and </w:t>
      </w:r>
      <w:r w:rsidR="002C166C" w:rsidRPr="00BF41E3">
        <w:rPr>
          <w:rFonts w:eastAsia="Arial"/>
        </w:rPr>
        <w:t>participation</w:t>
      </w:r>
      <w:r w:rsidR="00E5636B" w:rsidRPr="00BF41E3">
        <w:rPr>
          <w:rFonts w:eastAsia="Arial"/>
        </w:rPr>
        <w:t xml:space="preserve"> in daily activities in natural everyday settings.</w:t>
      </w:r>
    </w:p>
    <w:p w14:paraId="502F5FC6" w14:textId="5F8B0152" w:rsidR="00F63D6D" w:rsidRPr="00BF41E3" w:rsidRDefault="00F63D6D" w:rsidP="00CC4B00">
      <w:pPr>
        <w:pStyle w:val="ListParagraph"/>
        <w:numPr>
          <w:ilvl w:val="0"/>
          <w:numId w:val="12"/>
        </w:numPr>
      </w:pPr>
      <w:r w:rsidRPr="00BF41E3">
        <w:rPr>
          <w:b/>
          <w:bCs/>
        </w:rPr>
        <w:t>Outcome measurements</w:t>
      </w:r>
      <w:r w:rsidRPr="00BF41E3">
        <w:t xml:space="preserve"> </w:t>
      </w:r>
      <w:r w:rsidR="005E0B85" w:rsidRPr="00BF41E3">
        <w:t xml:space="preserve">- </w:t>
      </w:r>
      <w:r w:rsidRPr="00BF41E3">
        <w:t>provide evidence of child and family functional outcomes and progress towards goals. Reflecting with the family on the outcomes of supports provided is considered best practice in early childhood intervention. Changes in functional outcomes can be related back to the effectiveness of supports provided and helps to determine recommendations for future supports.</w:t>
      </w:r>
    </w:p>
    <w:p w14:paraId="48CF81BC" w14:textId="48E56E31" w:rsidR="00796E14" w:rsidRPr="00BF41E3" w:rsidRDefault="00EA3855" w:rsidP="009825EF">
      <w:pPr>
        <w:pStyle w:val="ListBullet"/>
        <w:rPr>
          <w:rFonts w:eastAsia="Arial"/>
        </w:rPr>
      </w:pPr>
      <w:r w:rsidRPr="00BF41E3">
        <w:rPr>
          <w:b/>
          <w:bCs/>
        </w:rPr>
        <w:t>The n</w:t>
      </w:r>
      <w:r w:rsidR="00EE2F34" w:rsidRPr="00BF41E3">
        <w:rPr>
          <w:b/>
          <w:bCs/>
        </w:rPr>
        <w:t>am</w:t>
      </w:r>
      <w:r w:rsidR="0034126D" w:rsidRPr="00BF41E3">
        <w:rPr>
          <w:b/>
          <w:bCs/>
        </w:rPr>
        <w:t>e</w:t>
      </w:r>
      <w:r w:rsidR="00EE2F34" w:rsidRPr="00BF41E3">
        <w:rPr>
          <w:b/>
          <w:bCs/>
        </w:rPr>
        <w:t xml:space="preserve"> </w:t>
      </w:r>
      <w:r w:rsidR="00617661" w:rsidRPr="00BF41E3">
        <w:rPr>
          <w:b/>
          <w:bCs/>
        </w:rPr>
        <w:t xml:space="preserve">of </w:t>
      </w:r>
      <w:r w:rsidR="00EE2F34" w:rsidRPr="00BF41E3">
        <w:rPr>
          <w:b/>
          <w:bCs/>
        </w:rPr>
        <w:t xml:space="preserve">the outcome measurement tool(s) </w:t>
      </w:r>
      <w:r w:rsidR="004152D6" w:rsidRPr="00BF41E3">
        <w:rPr>
          <w:b/>
          <w:bCs/>
        </w:rPr>
        <w:t xml:space="preserve">used </w:t>
      </w:r>
      <w:r w:rsidR="004152D6" w:rsidRPr="00BF41E3">
        <w:t>-</w:t>
      </w:r>
      <w:r w:rsidR="00591033" w:rsidRPr="00BF41E3">
        <w:t xml:space="preserve"> r</w:t>
      </w:r>
      <w:r w:rsidR="00EE2F34" w:rsidRPr="00BF41E3">
        <w:t>ecord baseline and outcome measurement scores or descriptors from the tools</w:t>
      </w:r>
      <w:r w:rsidR="005D38B5" w:rsidRPr="00BF41E3">
        <w:t xml:space="preserve"> </w:t>
      </w:r>
      <w:r w:rsidR="000A2906" w:rsidRPr="00BF41E3">
        <w:t>(</w:t>
      </w:r>
      <w:r w:rsidR="0081564A" w:rsidRPr="00BF41E3">
        <w:t>or other forms of evidence</w:t>
      </w:r>
      <w:r w:rsidR="000A2906" w:rsidRPr="00BF41E3">
        <w:t>)</w:t>
      </w:r>
      <w:r w:rsidR="0081564A" w:rsidRPr="00BF41E3">
        <w:t xml:space="preserve"> used. </w:t>
      </w:r>
      <w:r w:rsidR="00EE2F34" w:rsidRPr="00BF41E3">
        <w:t xml:space="preserve">You can attach a summary of the results as a separate report. </w:t>
      </w:r>
      <w:r w:rsidR="00EE2F34" w:rsidRPr="00BF41E3">
        <w:rPr>
          <w:rFonts w:eastAsia="Arial"/>
        </w:rPr>
        <w:t>I</w:t>
      </w:r>
      <w:r w:rsidR="00120A5E" w:rsidRPr="00BF41E3">
        <w:rPr>
          <w:rFonts w:eastAsia="Arial"/>
        </w:rPr>
        <w:t>f the therapy has recently started, results from outcome measures may not yet be available however it is still helpful to record the baseline score</w:t>
      </w:r>
      <w:r w:rsidR="000C0D54" w:rsidRPr="00BF41E3">
        <w:rPr>
          <w:rFonts w:eastAsia="Arial"/>
        </w:rPr>
        <w:t xml:space="preserve"> or </w:t>
      </w:r>
      <w:r w:rsidR="00120A5E" w:rsidRPr="00BF41E3">
        <w:rPr>
          <w:rFonts w:eastAsia="Arial"/>
        </w:rPr>
        <w:t>description in your reports.</w:t>
      </w:r>
    </w:p>
    <w:p w14:paraId="3A679C9A" w14:textId="61D12B0F" w:rsidR="00E5636B" w:rsidRPr="00BF41E3" w:rsidRDefault="001F0177" w:rsidP="00CC4B00">
      <w:pPr>
        <w:pStyle w:val="ListParagraph"/>
        <w:numPr>
          <w:ilvl w:val="0"/>
          <w:numId w:val="12"/>
        </w:numPr>
      </w:pPr>
      <w:r w:rsidRPr="00BF41E3">
        <w:rPr>
          <w:rFonts w:asciiTheme="minorHAnsi" w:hAnsiTheme="minorHAnsi"/>
          <w:b/>
          <w:bCs/>
        </w:rPr>
        <w:t xml:space="preserve">How </w:t>
      </w:r>
      <w:r w:rsidR="000C078C" w:rsidRPr="00BF41E3">
        <w:rPr>
          <w:rFonts w:asciiTheme="minorHAnsi" w:hAnsiTheme="minorHAnsi"/>
          <w:b/>
          <w:bCs/>
        </w:rPr>
        <w:t>the supports have helped to build knowledge and skills of the family</w:t>
      </w:r>
      <w:r w:rsidR="000C078C" w:rsidRPr="00BF41E3">
        <w:rPr>
          <w:rFonts w:asciiTheme="minorHAnsi" w:hAnsiTheme="minorHAnsi"/>
        </w:rPr>
        <w:t xml:space="preserve"> </w:t>
      </w:r>
      <w:r w:rsidR="00BB36E5" w:rsidRPr="00BF41E3">
        <w:rPr>
          <w:rFonts w:asciiTheme="minorHAnsi" w:hAnsiTheme="minorHAnsi"/>
        </w:rPr>
        <w:t>-</w:t>
      </w:r>
      <w:r w:rsidR="00CF4412" w:rsidRPr="00BF41E3">
        <w:rPr>
          <w:rFonts w:asciiTheme="minorHAnsi" w:hAnsiTheme="minorHAnsi"/>
        </w:rPr>
        <w:t xml:space="preserve"> </w:t>
      </w:r>
      <w:r w:rsidR="00980B54" w:rsidRPr="00BF41E3">
        <w:t>r</w:t>
      </w:r>
      <w:r w:rsidR="00E5636B" w:rsidRPr="00BF41E3">
        <w:t>ecord how the supports provided have helped to build the knowledge, skills and confidence of the child’s family and other important people in the child’s life, by considering:</w:t>
      </w:r>
    </w:p>
    <w:p w14:paraId="1FA2ADB7" w14:textId="67FDECF6" w:rsidR="00E5636B" w:rsidRPr="00BF41E3" w:rsidRDefault="00E5636B" w:rsidP="00CC4B00">
      <w:pPr>
        <w:pStyle w:val="ListParagraph"/>
        <w:numPr>
          <w:ilvl w:val="0"/>
          <w:numId w:val="13"/>
        </w:numPr>
      </w:pPr>
      <w:r w:rsidRPr="00BF41E3">
        <w:lastRenderedPageBreak/>
        <w:t xml:space="preserve">What approaches and strategies were used to help build child and family </w:t>
      </w:r>
      <w:r w:rsidR="00113DF4" w:rsidRPr="00BF41E3">
        <w:t xml:space="preserve">skills, confidence and </w:t>
      </w:r>
      <w:r w:rsidRPr="00BF41E3">
        <w:t>capacity?</w:t>
      </w:r>
    </w:p>
    <w:p w14:paraId="3EEEFFB3" w14:textId="46015A5E" w:rsidR="00E5636B" w:rsidRPr="00BF41E3" w:rsidRDefault="00120A5E" w:rsidP="00CC4B00">
      <w:pPr>
        <w:pStyle w:val="ListParagraph"/>
        <w:numPr>
          <w:ilvl w:val="0"/>
          <w:numId w:val="13"/>
        </w:numPr>
      </w:pPr>
      <w:r w:rsidRPr="00BF41E3">
        <w:t xml:space="preserve">How </w:t>
      </w:r>
      <w:r w:rsidR="00E5636B" w:rsidRPr="00BF41E3">
        <w:t>these approaches resulted in progress towards child and family goals?</w:t>
      </w:r>
    </w:p>
    <w:p w14:paraId="7F3AEF07" w14:textId="77777777" w:rsidR="002C3F84" w:rsidRPr="00BF41E3" w:rsidRDefault="002C3F84" w:rsidP="00CC4B00">
      <w:pPr>
        <w:pStyle w:val="ListParagraph"/>
        <w:numPr>
          <w:ilvl w:val="0"/>
          <w:numId w:val="13"/>
        </w:numPr>
      </w:pPr>
      <w:r w:rsidRPr="00BF41E3">
        <w:t>How a family can incorporate therapy sessions and strategies into their everyday life is important to ensure families have time for other activities in their week.</w:t>
      </w:r>
    </w:p>
    <w:p w14:paraId="3D1339B0" w14:textId="289AE7AF" w:rsidR="007E6255" w:rsidRPr="00BF41E3" w:rsidRDefault="00E5636B" w:rsidP="00CC4B00">
      <w:pPr>
        <w:pStyle w:val="ListParagraph"/>
        <w:numPr>
          <w:ilvl w:val="0"/>
          <w:numId w:val="13"/>
        </w:numPr>
      </w:pPr>
      <w:r w:rsidRPr="00BF41E3">
        <w:t>How these strategies resulted in less support</w:t>
      </w:r>
      <w:r w:rsidR="00462DB3" w:rsidRPr="00BF41E3">
        <w:t xml:space="preserve"> </w:t>
      </w:r>
      <w:r w:rsidRPr="00BF41E3">
        <w:t>being required over the reporting period?</w:t>
      </w:r>
    </w:p>
    <w:p w14:paraId="2A678824" w14:textId="701085D8" w:rsidR="00213A0A" w:rsidRDefault="234B49AA" w:rsidP="00CC4B00">
      <w:pPr>
        <w:pStyle w:val="ListParagraph"/>
        <w:numPr>
          <w:ilvl w:val="0"/>
          <w:numId w:val="13"/>
        </w:numPr>
      </w:pPr>
      <w:r w:rsidRPr="00BF41E3">
        <w:t xml:space="preserve">How </w:t>
      </w:r>
      <w:r w:rsidR="0077378E" w:rsidRPr="00BF41E3">
        <w:t xml:space="preserve">have </w:t>
      </w:r>
      <w:r w:rsidRPr="00BF41E3">
        <w:t>you collaborate</w:t>
      </w:r>
      <w:r w:rsidR="009835FF" w:rsidRPr="00BF41E3">
        <w:t>d</w:t>
      </w:r>
      <w:r w:rsidRPr="00BF41E3">
        <w:t xml:space="preserve"> with other early childhood professionals</w:t>
      </w:r>
      <w:r w:rsidR="00620E2B" w:rsidRPr="00BF41E3">
        <w:t xml:space="preserve"> or therapists</w:t>
      </w:r>
      <w:r w:rsidRPr="00BF41E3">
        <w:t xml:space="preserve"> on the child’s team?</w:t>
      </w:r>
    </w:p>
    <w:p w14:paraId="55DC5AC7" w14:textId="2875826D" w:rsidR="4258F4C1" w:rsidRPr="00BF41E3" w:rsidRDefault="00E547D0" w:rsidP="00CC4B00">
      <w:pPr>
        <w:pStyle w:val="Heading4"/>
        <w:rPr>
          <w:sz w:val="22"/>
          <w:szCs w:val="22"/>
        </w:rPr>
      </w:pPr>
      <w:bookmarkStart w:id="21" w:name="_Toc98591767"/>
      <w:bookmarkStart w:id="22" w:name="_Toc129185883"/>
      <w:r w:rsidRPr="00BF41E3">
        <w:t>Example</w:t>
      </w:r>
      <w:bookmarkEnd w:id="21"/>
      <w:bookmarkEnd w:id="22"/>
    </w:p>
    <w:p w14:paraId="532D5DFB" w14:textId="77777777" w:rsidR="004B7D26" w:rsidRPr="00BF41E3" w:rsidRDefault="4258F4C1" w:rsidP="00CC4B00">
      <w:r w:rsidRPr="00BF41E3">
        <w:t>When &lt;</w:t>
      </w:r>
      <w:r w:rsidR="00B42DA3" w:rsidRPr="00BF41E3">
        <w:t>c</w:t>
      </w:r>
      <w:r w:rsidR="00042C87" w:rsidRPr="00BF41E3">
        <w:t>hild’s name</w:t>
      </w:r>
      <w:r w:rsidRPr="00BF41E3">
        <w:t>&gt; started with our service</w:t>
      </w:r>
      <w:r w:rsidR="00FB781E" w:rsidRPr="00BF41E3">
        <w:t xml:space="preserve"> they </w:t>
      </w:r>
      <w:r w:rsidRPr="00BF41E3">
        <w:t>could &lt;insert functional capacity descriptors relevant to listed goals&gt;. Our work together focused on &lt;insert information relating to strategies used to build child and family capacity&gt;. These were embedded in &lt;insert location</w:t>
      </w:r>
      <w:r w:rsidR="00A91ABB" w:rsidRPr="00BF41E3">
        <w:t>,</w:t>
      </w:r>
      <w:r w:rsidRPr="00BF41E3">
        <w:t xml:space="preserve"> for example</w:t>
      </w:r>
      <w:r w:rsidR="009450D5" w:rsidRPr="00BF41E3">
        <w:t>,</w:t>
      </w:r>
      <w:r w:rsidRPr="00BF41E3">
        <w:t xml:space="preserve"> childcare, home, playground&gt;. We collaborated with &lt;insert mainstream and community service&gt; by &lt;insert relevant strategies where appropriate&gt;. </w:t>
      </w:r>
      <w:r w:rsidR="00DA14B8" w:rsidRPr="00BF41E3">
        <w:t>&lt;Child’s name&gt;</w:t>
      </w:r>
      <w:r w:rsidRPr="00BF41E3">
        <w:t xml:space="preserve"> is now able to &lt;insert functional capacity descriptors&gt;. </w:t>
      </w:r>
      <w:r w:rsidR="00DA284C" w:rsidRPr="00BF41E3">
        <w:t>&lt;Child’s name&gt;</w:t>
      </w:r>
      <w:r w:rsidR="00F55A3A" w:rsidRPr="00BF41E3">
        <w:t xml:space="preserve"> </w:t>
      </w:r>
      <w:r w:rsidRPr="00BF41E3">
        <w:t>parents report &lt;insert family feedback/ what has worked well for them&gt;.</w:t>
      </w:r>
    </w:p>
    <w:p w14:paraId="79DA19E8" w14:textId="77777777" w:rsidR="004B7D26" w:rsidRPr="00BF41E3" w:rsidRDefault="4258F4C1" w:rsidP="00CC4B00">
      <w:r w:rsidRPr="00BF41E3">
        <w:t>Baseline and progress scores:</w:t>
      </w:r>
    </w:p>
    <w:p w14:paraId="24A726E2" w14:textId="3B8B6246" w:rsidR="00384074" w:rsidRPr="00BF41E3" w:rsidRDefault="4258F4C1" w:rsidP="00CC4B00">
      <w:r w:rsidRPr="00BF41E3">
        <w:t xml:space="preserve">Outcome Measure &lt;Name&gt; Baseline score: </w:t>
      </w:r>
      <w:r w:rsidR="00644935" w:rsidRPr="00BF41E3">
        <w:t>&lt;include score&gt;</w:t>
      </w:r>
    </w:p>
    <w:p w14:paraId="248D836E" w14:textId="7D64F20F" w:rsidR="00BF1613" w:rsidRPr="00BF41E3" w:rsidRDefault="4258F4C1" w:rsidP="00CC4B00">
      <w:r w:rsidRPr="00BF41E3">
        <w:t>Outcome Measure &lt;Name&gt; Review score</w:t>
      </w:r>
      <w:r w:rsidR="00644935" w:rsidRPr="00BF41E3">
        <w:t>: &lt;include score&gt;</w:t>
      </w:r>
    </w:p>
    <w:p w14:paraId="6A62BF07" w14:textId="1498A88D" w:rsidR="00971A87" w:rsidRPr="00BF41E3" w:rsidRDefault="0090613D" w:rsidP="000E3F3B">
      <w:pPr>
        <w:pStyle w:val="Heading2"/>
      </w:pPr>
      <w:bookmarkStart w:id="23" w:name="_Toc98591770"/>
      <w:bookmarkStart w:id="24" w:name="_Toc129185884"/>
      <w:r w:rsidRPr="00BF41E3">
        <w:t>A</w:t>
      </w:r>
      <w:r w:rsidR="0F2FBA49" w:rsidRPr="00BF41E3">
        <w:t>dditional evidence</w:t>
      </w:r>
      <w:r w:rsidRPr="00BF41E3">
        <w:t xml:space="preserve"> and information</w:t>
      </w:r>
      <w:bookmarkEnd w:id="23"/>
      <w:bookmarkEnd w:id="24"/>
    </w:p>
    <w:p w14:paraId="64060170" w14:textId="77777777" w:rsidR="00317D39" w:rsidRPr="00BF41E3" w:rsidRDefault="00317D39" w:rsidP="00CC4B00">
      <w:pPr>
        <w:pStyle w:val="Heading3"/>
      </w:pPr>
      <w:bookmarkStart w:id="25" w:name="_Toc98591771"/>
      <w:bookmarkStart w:id="26" w:name="_Toc129185885"/>
      <w:r w:rsidRPr="00BF41E3">
        <w:t>Additional evidence</w:t>
      </w:r>
      <w:bookmarkEnd w:id="25"/>
      <w:bookmarkEnd w:id="26"/>
    </w:p>
    <w:p w14:paraId="69476208" w14:textId="7C81906C" w:rsidR="00971A87" w:rsidRPr="00BF41E3" w:rsidRDefault="0F2FBA49" w:rsidP="00CC4B00">
      <w:r w:rsidRPr="00BF41E3">
        <w:t>If you</w:t>
      </w:r>
      <w:r w:rsidR="00FF4A36" w:rsidRPr="00BF41E3">
        <w:t xml:space="preserve"> have</w:t>
      </w:r>
      <w:r w:rsidRPr="00BF41E3">
        <w:t xml:space="preserve"> additional </w:t>
      </w:r>
      <w:r w:rsidR="001503FF" w:rsidRPr="00BF41E3">
        <w:t>evidence</w:t>
      </w:r>
      <w:r w:rsidR="00530E0B" w:rsidRPr="00BF41E3">
        <w:t xml:space="preserve"> to include with your report</w:t>
      </w:r>
      <w:r w:rsidR="00054062" w:rsidRPr="00BF41E3">
        <w:t>,</w:t>
      </w:r>
      <w:r w:rsidRPr="00BF41E3">
        <w:t xml:space="preserve"> </w:t>
      </w:r>
      <w:r w:rsidR="0090613D" w:rsidRPr="00BF41E3">
        <w:t>pleas</w:t>
      </w:r>
      <w:r w:rsidR="00C8344D" w:rsidRPr="00BF41E3">
        <w:t xml:space="preserve">e attach these to your report. If you are using the </w:t>
      </w:r>
      <w:hyperlink r:id="rId24" w:history="1">
        <w:r w:rsidR="00C8344D" w:rsidRPr="00BF41E3">
          <w:rPr>
            <w:rStyle w:val="Hyperlink"/>
            <w:color w:val="0066FF"/>
          </w:rPr>
          <w:t>form</w:t>
        </w:r>
      </w:hyperlink>
      <w:r w:rsidR="00C8344D" w:rsidRPr="00BF41E3">
        <w:t>,</w:t>
      </w:r>
      <w:r w:rsidR="0090613D" w:rsidRPr="00BF41E3">
        <w:t xml:space="preserve"> </w:t>
      </w:r>
      <w:r w:rsidR="00054062" w:rsidRPr="00BF41E3">
        <w:t xml:space="preserve">list </w:t>
      </w:r>
      <w:r w:rsidR="00530E0B" w:rsidRPr="00BF41E3">
        <w:t>the</w:t>
      </w:r>
      <w:r w:rsidR="008C6996" w:rsidRPr="00BF41E3">
        <w:t xml:space="preserve">m </w:t>
      </w:r>
      <w:r w:rsidR="00530E0B" w:rsidRPr="00BF41E3">
        <w:t xml:space="preserve">in </w:t>
      </w:r>
      <w:r w:rsidR="00054062" w:rsidRPr="00BF41E3">
        <w:t xml:space="preserve">Part D and </w:t>
      </w:r>
      <w:r w:rsidR="008C6996" w:rsidRPr="00BF41E3">
        <w:t>attach</w:t>
      </w:r>
      <w:r w:rsidRPr="00BF41E3">
        <w:t xml:space="preserve"> </w:t>
      </w:r>
      <w:r w:rsidR="00054062" w:rsidRPr="00BF41E3">
        <w:t>th</w:t>
      </w:r>
      <w:r w:rsidR="003836FC" w:rsidRPr="00BF41E3">
        <w:t>em</w:t>
      </w:r>
      <w:r w:rsidRPr="00BF41E3">
        <w:t xml:space="preserve"> to your report.</w:t>
      </w:r>
    </w:p>
    <w:p w14:paraId="7288BBB9" w14:textId="1FC93A15" w:rsidR="00971A87" w:rsidRPr="00BF41E3" w:rsidRDefault="00451692" w:rsidP="00CC4B00">
      <w:r w:rsidRPr="00BF41E3">
        <w:t>Additional evidence</w:t>
      </w:r>
      <w:r w:rsidR="00971A87" w:rsidRPr="00BF41E3">
        <w:t xml:space="preserve"> may include relevant </w:t>
      </w:r>
      <w:r w:rsidR="00440173" w:rsidRPr="00BF41E3">
        <w:t xml:space="preserve">functional </w:t>
      </w:r>
      <w:r w:rsidR="0077608F" w:rsidRPr="00BF41E3">
        <w:t xml:space="preserve">assessments, </w:t>
      </w:r>
      <w:r w:rsidR="00971A87" w:rsidRPr="00BF41E3">
        <w:t>therapy plans or reports from the past 12 months which add value to your report</w:t>
      </w:r>
      <w:r w:rsidR="00491D78" w:rsidRPr="00BF41E3">
        <w:t>.</w:t>
      </w:r>
    </w:p>
    <w:p w14:paraId="02969ADA" w14:textId="4F304230" w:rsidR="00971A87" w:rsidRPr="00BF41E3" w:rsidRDefault="6CEE9D71" w:rsidP="00CC4B00">
      <w:r w:rsidRPr="00BF41E3">
        <w:t>Therapy plans are developed by the early</w:t>
      </w:r>
      <w:r w:rsidR="002D3E46" w:rsidRPr="00BF41E3">
        <w:t xml:space="preserve"> childhood</w:t>
      </w:r>
      <w:r w:rsidRPr="00BF41E3">
        <w:t xml:space="preserve"> intervention team and the family. It</w:t>
      </w:r>
      <w:r w:rsidR="00EB103E" w:rsidRPr="00BF41E3">
        <w:t xml:space="preserve"> </w:t>
      </w:r>
      <w:r w:rsidRPr="00BF41E3">
        <w:t>may be referred to as a Family Services and Support Plan (FSSP) or an Individual Service Plan (ISP</w:t>
      </w:r>
      <w:r w:rsidR="2E08951E" w:rsidRPr="00BF41E3">
        <w:t>)</w:t>
      </w:r>
      <w:r w:rsidRPr="00BF41E3">
        <w:t>.</w:t>
      </w:r>
    </w:p>
    <w:p w14:paraId="29A4FA8F" w14:textId="77777777" w:rsidR="00B263CF" w:rsidRPr="00BF41E3" w:rsidRDefault="00B263CF" w:rsidP="00CC4B00">
      <w:pPr>
        <w:pStyle w:val="Heading3"/>
      </w:pPr>
      <w:bookmarkStart w:id="27" w:name="_Toc98591772"/>
      <w:bookmarkStart w:id="28" w:name="_Toc129185886"/>
      <w:r w:rsidRPr="00BF41E3">
        <w:lastRenderedPageBreak/>
        <w:t>Additional information</w:t>
      </w:r>
      <w:bookmarkEnd w:id="27"/>
      <w:bookmarkEnd w:id="28"/>
    </w:p>
    <w:p w14:paraId="68C97D90" w14:textId="7D517081" w:rsidR="00B92106" w:rsidRPr="00BF41E3" w:rsidRDefault="003922A4" w:rsidP="00CC4B00">
      <w:r w:rsidRPr="00BF41E3">
        <w:t>Record</w:t>
      </w:r>
      <w:r w:rsidR="6CEE9D71" w:rsidRPr="00BF41E3">
        <w:t xml:space="preserve"> any significant changes to circumstances, new priorities or barriers the family have experienced</w:t>
      </w:r>
      <w:r w:rsidR="00AC27F6" w:rsidRPr="00BF41E3">
        <w:t xml:space="preserve"> over the reporting period</w:t>
      </w:r>
      <w:r w:rsidR="001E12BA" w:rsidRPr="00BF41E3">
        <w:t>, e</w:t>
      </w:r>
      <w:r w:rsidR="00BD50FF" w:rsidRPr="00BF41E3">
        <w:t>specially if it impacted on child and family goals or outcomes</w:t>
      </w:r>
      <w:r w:rsidR="00D4566D" w:rsidRPr="00BF41E3">
        <w:t>.</w:t>
      </w:r>
      <w:r w:rsidR="6CEE9D71" w:rsidRPr="00BF41E3">
        <w:t xml:space="preserve"> </w:t>
      </w:r>
      <w:r w:rsidR="004716C2" w:rsidRPr="00BF41E3">
        <w:t xml:space="preserve">If you are using the </w:t>
      </w:r>
      <w:hyperlink r:id="rId25" w:history="1">
        <w:r w:rsidR="004716C2" w:rsidRPr="00BF41E3">
          <w:rPr>
            <w:rStyle w:val="Hyperlink"/>
          </w:rPr>
          <w:t>form</w:t>
        </w:r>
      </w:hyperlink>
      <w:r w:rsidR="00B92106" w:rsidRPr="00BF41E3">
        <w:t>, include this information in Part E.</w:t>
      </w:r>
    </w:p>
    <w:p w14:paraId="7AED815F" w14:textId="49445ABA" w:rsidR="001B1E39" w:rsidRPr="00BF41E3" w:rsidRDefault="00A5065B" w:rsidP="00CC4B00">
      <w:r w:rsidRPr="00BF41E3">
        <w:t>D</w:t>
      </w:r>
      <w:r w:rsidR="00E1234B" w:rsidRPr="00BF41E3">
        <w:t xml:space="preserve">ocument </w:t>
      </w:r>
      <w:r w:rsidR="00711091" w:rsidRPr="00BF41E3">
        <w:t xml:space="preserve">any </w:t>
      </w:r>
      <w:r w:rsidR="0051019A" w:rsidRPr="00BF41E3">
        <w:t>changes for example,</w:t>
      </w:r>
      <w:r w:rsidR="00E1234B" w:rsidRPr="00BF41E3">
        <w:t xml:space="preserve"> </w:t>
      </w:r>
      <w:r w:rsidR="6CEE9D71" w:rsidRPr="00BF41E3">
        <w:t xml:space="preserve">the child </w:t>
      </w:r>
      <w:r w:rsidR="00D643B6" w:rsidRPr="00BF41E3">
        <w:t>wa</w:t>
      </w:r>
      <w:r w:rsidR="00B263CF" w:rsidRPr="00BF41E3">
        <w:t>s</w:t>
      </w:r>
      <w:r w:rsidR="6CEE9D71" w:rsidRPr="00BF41E3">
        <w:t xml:space="preserve"> in hospital for</w:t>
      </w:r>
      <w:r w:rsidR="005D1F38" w:rsidRPr="00BF41E3">
        <w:t xml:space="preserve"> a </w:t>
      </w:r>
      <w:r w:rsidR="00E1234B" w:rsidRPr="00BF41E3">
        <w:t>period of time</w:t>
      </w:r>
      <w:r w:rsidRPr="00BF41E3">
        <w:t>, the arrival of a new sibling in the family</w:t>
      </w:r>
      <w:r w:rsidR="6CEE9D71" w:rsidRPr="00BF41E3">
        <w:t xml:space="preserve"> or </w:t>
      </w:r>
      <w:r w:rsidR="005D1F38" w:rsidRPr="00BF41E3">
        <w:t xml:space="preserve">the </w:t>
      </w:r>
      <w:r w:rsidR="6CEE9D71" w:rsidRPr="00BF41E3">
        <w:t>family relocated and establishment of a new early</w:t>
      </w:r>
      <w:r w:rsidR="0085385D" w:rsidRPr="00BF41E3">
        <w:t xml:space="preserve"> childhood</w:t>
      </w:r>
      <w:r w:rsidR="6CEE9D71" w:rsidRPr="00BF41E3">
        <w:t xml:space="preserve"> intervention</w:t>
      </w:r>
      <w:r w:rsidR="00EF51E7" w:rsidRPr="00BF41E3">
        <w:t xml:space="preserve"> or therapy</w:t>
      </w:r>
      <w:r w:rsidR="6CEE9D71" w:rsidRPr="00BF41E3">
        <w:t xml:space="preserve"> team </w:t>
      </w:r>
      <w:r w:rsidR="0A7B73AE" w:rsidRPr="00BF41E3">
        <w:t>was required.</w:t>
      </w:r>
    </w:p>
    <w:p w14:paraId="22465752" w14:textId="0DDFEBD3" w:rsidR="005317E5" w:rsidRPr="00BF41E3" w:rsidRDefault="00EB103E" w:rsidP="00CC4B00">
      <w:r w:rsidRPr="00BF41E3">
        <w:t xml:space="preserve">Explain </w:t>
      </w:r>
      <w:r w:rsidR="6CEE9D71" w:rsidRPr="00BF41E3">
        <w:t>the impact on the child and family and what was done to overcome barriers or reassess relevant priorities</w:t>
      </w:r>
      <w:r w:rsidR="006943C0" w:rsidRPr="00BF41E3">
        <w:t>.</w:t>
      </w:r>
      <w:r w:rsidRPr="00BF41E3">
        <w:t xml:space="preserve"> </w:t>
      </w:r>
      <w:r w:rsidR="002C4BB5" w:rsidRPr="00BF41E3">
        <w:t>Comment on</w:t>
      </w:r>
      <w:r w:rsidR="6CEE9D71" w:rsidRPr="00BF41E3">
        <w:t xml:space="preserve"> how you</w:t>
      </w:r>
      <w:r w:rsidR="0049676C" w:rsidRPr="00BF41E3">
        <w:t xml:space="preserve"> supported the participant and their family to access and participate in </w:t>
      </w:r>
      <w:r w:rsidR="6CEE9D71" w:rsidRPr="00BF41E3">
        <w:t xml:space="preserve">  other </w:t>
      </w:r>
      <w:r w:rsidR="00231C62" w:rsidRPr="00BF41E3">
        <w:t xml:space="preserve">mainstream </w:t>
      </w:r>
      <w:r w:rsidR="6CEE9D71" w:rsidRPr="00BF41E3">
        <w:t>service</w:t>
      </w:r>
      <w:r w:rsidR="005B5ADF" w:rsidRPr="00BF41E3">
        <w:t xml:space="preserve"> </w:t>
      </w:r>
      <w:r w:rsidR="6CEE9D71" w:rsidRPr="00BF41E3">
        <w:t>system</w:t>
      </w:r>
      <w:r w:rsidR="007C73EA" w:rsidRPr="00BF41E3">
        <w:t>s</w:t>
      </w:r>
      <w:r w:rsidR="00231C62" w:rsidRPr="00BF41E3">
        <w:t>, such as health and education.</w:t>
      </w:r>
    </w:p>
    <w:p w14:paraId="1F77632E" w14:textId="2EA52C75" w:rsidR="005317E5" w:rsidRPr="00BF41E3" w:rsidRDefault="7C7B9606" w:rsidP="000E3F3B">
      <w:pPr>
        <w:pStyle w:val="Heading2"/>
      </w:pPr>
      <w:bookmarkStart w:id="29" w:name="_Toc98591773"/>
      <w:bookmarkStart w:id="30" w:name="_Toc129185887"/>
      <w:r w:rsidRPr="00BF41E3">
        <w:t xml:space="preserve">Future goals and </w:t>
      </w:r>
      <w:r w:rsidR="007F1A38" w:rsidRPr="00BF41E3">
        <w:t>your</w:t>
      </w:r>
      <w:r w:rsidR="00213A0A">
        <w:t xml:space="preserve"> </w:t>
      </w:r>
      <w:r w:rsidRPr="00BF41E3">
        <w:t>recommendations</w:t>
      </w:r>
      <w:bookmarkEnd w:id="29"/>
      <w:bookmarkEnd w:id="30"/>
    </w:p>
    <w:p w14:paraId="1934DC90" w14:textId="0796808D" w:rsidR="0A7B73AE" w:rsidRPr="00BF41E3" w:rsidRDefault="00275F7E" w:rsidP="00CC4B00">
      <w:pPr>
        <w:rPr>
          <w:rFonts w:eastAsia="Arial" w:cs="Arial"/>
          <w:color w:val="000000" w:themeColor="text1"/>
        </w:rPr>
      </w:pPr>
      <w:r w:rsidRPr="00BF41E3">
        <w:rPr>
          <w:rFonts w:eastAsia="Arial" w:cs="Arial"/>
          <w:color w:val="000000" w:themeColor="text1"/>
        </w:rPr>
        <w:t>Document</w:t>
      </w:r>
      <w:r w:rsidR="004716C2" w:rsidRPr="00BF41E3">
        <w:rPr>
          <w:rFonts w:eastAsia="Arial" w:cs="Arial"/>
          <w:color w:val="000000" w:themeColor="text1"/>
        </w:rPr>
        <w:t xml:space="preserve"> </w:t>
      </w:r>
      <w:r w:rsidR="00DF4896" w:rsidRPr="00BF41E3">
        <w:rPr>
          <w:rFonts w:eastAsia="Arial" w:cs="Arial"/>
          <w:color w:val="000000" w:themeColor="text1"/>
        </w:rPr>
        <w:t xml:space="preserve">(in Part F </w:t>
      </w:r>
      <w:r w:rsidR="003974CC" w:rsidRPr="00BF41E3">
        <w:rPr>
          <w:rFonts w:eastAsia="Arial" w:cs="Arial"/>
          <w:color w:val="000000" w:themeColor="text1"/>
        </w:rPr>
        <w:t xml:space="preserve">and G </w:t>
      </w:r>
      <w:r w:rsidR="004F11CD" w:rsidRPr="00BF41E3">
        <w:rPr>
          <w:rFonts w:eastAsia="Arial" w:cs="Arial"/>
          <w:color w:val="000000" w:themeColor="text1"/>
        </w:rPr>
        <w:t>i</w:t>
      </w:r>
      <w:r w:rsidR="00DF4896" w:rsidRPr="00BF41E3">
        <w:rPr>
          <w:rFonts w:eastAsia="Arial" w:cs="Arial"/>
          <w:color w:val="000000" w:themeColor="text1"/>
        </w:rPr>
        <w:t xml:space="preserve">f </w:t>
      </w:r>
      <w:r w:rsidR="004F11CD" w:rsidRPr="00BF41E3">
        <w:rPr>
          <w:rFonts w:eastAsia="Arial" w:cs="Arial"/>
          <w:color w:val="000000" w:themeColor="text1"/>
        </w:rPr>
        <w:t xml:space="preserve">using </w:t>
      </w:r>
      <w:r w:rsidR="00DF4896" w:rsidRPr="00BF41E3">
        <w:rPr>
          <w:rFonts w:eastAsia="Arial" w:cs="Arial"/>
          <w:color w:val="000000" w:themeColor="text1"/>
        </w:rPr>
        <w:t xml:space="preserve">the </w:t>
      </w:r>
      <w:hyperlink r:id="rId26">
        <w:r w:rsidR="00DF4896" w:rsidRPr="00BF41E3">
          <w:rPr>
            <w:rStyle w:val="Hyperlink"/>
            <w:rFonts w:eastAsia="Arial" w:cs="Arial"/>
          </w:rPr>
          <w:t>form</w:t>
        </w:r>
      </w:hyperlink>
      <w:r w:rsidR="00DF4896" w:rsidRPr="00BF41E3">
        <w:rPr>
          <w:rFonts w:eastAsia="Arial" w:cs="Arial"/>
          <w:color w:val="000000" w:themeColor="text1"/>
        </w:rPr>
        <w:t xml:space="preserve">) </w:t>
      </w:r>
      <w:r w:rsidR="0A7B73AE" w:rsidRPr="00BF41E3">
        <w:rPr>
          <w:rFonts w:eastAsia="Arial" w:cs="Arial"/>
          <w:color w:val="000000" w:themeColor="text1"/>
        </w:rPr>
        <w:t>new child and family early</w:t>
      </w:r>
      <w:r w:rsidR="00762A21" w:rsidRPr="00BF41E3">
        <w:rPr>
          <w:rFonts w:eastAsia="Arial" w:cs="Arial"/>
          <w:color w:val="000000" w:themeColor="text1"/>
        </w:rPr>
        <w:t xml:space="preserve"> </w:t>
      </w:r>
      <w:r w:rsidR="0A7B73AE" w:rsidRPr="00BF41E3">
        <w:rPr>
          <w:rFonts w:eastAsia="Arial" w:cs="Arial"/>
          <w:color w:val="000000" w:themeColor="text1"/>
        </w:rPr>
        <w:t>intervention</w:t>
      </w:r>
      <w:r w:rsidR="00062E4D" w:rsidRPr="00BF41E3">
        <w:rPr>
          <w:rFonts w:eastAsia="Arial" w:cs="Arial"/>
          <w:color w:val="000000" w:themeColor="text1"/>
        </w:rPr>
        <w:t xml:space="preserve"> or therapy</w:t>
      </w:r>
      <w:r w:rsidR="0A7B73AE" w:rsidRPr="00BF41E3">
        <w:rPr>
          <w:rFonts w:eastAsia="Arial" w:cs="Arial"/>
          <w:color w:val="000000" w:themeColor="text1"/>
        </w:rPr>
        <w:t xml:space="preserve"> goals. This will assist us during future conversations with the family, for example </w:t>
      </w:r>
      <w:r w:rsidR="000B5C5D" w:rsidRPr="00BF41E3">
        <w:rPr>
          <w:rFonts w:eastAsia="Arial" w:cs="Arial"/>
          <w:color w:val="000000" w:themeColor="text1"/>
        </w:rPr>
        <w:t>when assessing changes to plans</w:t>
      </w:r>
      <w:r w:rsidR="0A7B73AE" w:rsidRPr="00BF41E3">
        <w:rPr>
          <w:rFonts w:eastAsia="Arial" w:cs="Arial"/>
          <w:color w:val="000000" w:themeColor="text1"/>
        </w:rPr>
        <w:t xml:space="preserve">. To learn more about plan </w:t>
      </w:r>
      <w:r w:rsidR="000B5C5D" w:rsidRPr="00BF41E3">
        <w:rPr>
          <w:rFonts w:eastAsia="Arial" w:cs="Arial"/>
          <w:color w:val="000000" w:themeColor="text1"/>
        </w:rPr>
        <w:t xml:space="preserve">changes </w:t>
      </w:r>
      <w:r w:rsidR="0A7B73AE" w:rsidRPr="00BF41E3">
        <w:rPr>
          <w:rFonts w:eastAsia="Arial" w:cs="Arial"/>
          <w:color w:val="000000" w:themeColor="text1"/>
        </w:rPr>
        <w:t xml:space="preserve">go to </w:t>
      </w:r>
      <w:hyperlink r:id="rId27">
        <w:r w:rsidR="004D7C2D" w:rsidRPr="00BF41E3">
          <w:rPr>
            <w:rStyle w:val="Hyperlink"/>
            <w:rFonts w:eastAsia="Arial" w:cs="Arial"/>
          </w:rPr>
          <w:t>o</w:t>
        </w:r>
        <w:r w:rsidR="0A7B73AE" w:rsidRPr="00BF41E3">
          <w:rPr>
            <w:rStyle w:val="Hyperlink"/>
            <w:rFonts w:eastAsia="Arial" w:cs="Arial"/>
          </w:rPr>
          <w:t>ur guideline –</w:t>
        </w:r>
        <w:r w:rsidR="004D7C2D" w:rsidRPr="00BF41E3">
          <w:rPr>
            <w:rStyle w:val="Hyperlink"/>
            <w:rFonts w:eastAsia="Arial" w:cs="Arial"/>
          </w:rPr>
          <w:t xml:space="preserve"> </w:t>
        </w:r>
        <w:r w:rsidR="00223DAA" w:rsidRPr="00BF41E3">
          <w:rPr>
            <w:rStyle w:val="Hyperlink"/>
            <w:rFonts w:eastAsia="Arial" w:cs="Arial"/>
          </w:rPr>
          <w:t>changing</w:t>
        </w:r>
      </w:hyperlink>
      <w:r w:rsidR="00223DAA" w:rsidRPr="00BF41E3">
        <w:rPr>
          <w:rStyle w:val="Hyperlink"/>
          <w:rFonts w:eastAsia="Arial" w:cs="Arial"/>
        </w:rPr>
        <w:t xml:space="preserve"> your plan</w:t>
      </w:r>
      <w:r w:rsidR="0A7B73AE" w:rsidRPr="00BF41E3">
        <w:rPr>
          <w:rFonts w:eastAsia="Arial" w:cs="Arial"/>
          <w:color w:val="000000" w:themeColor="text1"/>
        </w:rPr>
        <w:t>.</w:t>
      </w:r>
    </w:p>
    <w:p w14:paraId="6FB7E317" w14:textId="5CDE97B6" w:rsidR="00892BF4" w:rsidRPr="00BF41E3" w:rsidRDefault="75F0F352" w:rsidP="00CC4B00">
      <w:r w:rsidRPr="00BF41E3">
        <w:t>Include recommendations for future supports the child and family are likely to benefit from</w:t>
      </w:r>
      <w:r w:rsidR="0069726A" w:rsidRPr="00BF41E3">
        <w:t xml:space="preserve"> and why</w:t>
      </w:r>
      <w:r w:rsidR="001F4AB3" w:rsidRPr="00BF41E3">
        <w:t xml:space="preserve"> (refer to Part G </w:t>
      </w:r>
      <w:r w:rsidR="00C8243F" w:rsidRPr="00BF41E3">
        <w:t>i</w:t>
      </w:r>
      <w:r w:rsidR="001F4AB3" w:rsidRPr="00BF41E3">
        <w:t>f</w:t>
      </w:r>
      <w:r w:rsidR="00C8243F" w:rsidRPr="00BF41E3">
        <w:t xml:space="preserve"> using</w:t>
      </w:r>
      <w:r w:rsidR="001F4AB3" w:rsidRPr="00BF41E3">
        <w:t xml:space="preserve"> the </w:t>
      </w:r>
      <w:hyperlink r:id="rId28" w:history="1">
        <w:r w:rsidR="001F4AB3" w:rsidRPr="00BF41E3">
          <w:rPr>
            <w:rStyle w:val="Hyperlink"/>
            <w:rFonts w:cs="Arial"/>
          </w:rPr>
          <w:t>form</w:t>
        </w:r>
      </w:hyperlink>
      <w:r w:rsidR="001F4AB3" w:rsidRPr="00BF41E3">
        <w:t>).</w:t>
      </w:r>
    </w:p>
    <w:p w14:paraId="0FD81323" w14:textId="654052DD" w:rsidR="00A54AFE" w:rsidRPr="00BF41E3" w:rsidRDefault="75F0F352" w:rsidP="00CC4B00">
      <w:r w:rsidRPr="00BF41E3">
        <w:t>Consider including</w:t>
      </w:r>
      <w:r w:rsidR="00455472" w:rsidRPr="00BF41E3">
        <w:t xml:space="preserve"> recommendations for</w:t>
      </w:r>
      <w:r w:rsidRPr="00BF41E3">
        <w:t>:</w:t>
      </w:r>
    </w:p>
    <w:p w14:paraId="6F62ED0B" w14:textId="50F6ACBF" w:rsidR="00A54AFE" w:rsidRPr="00BF41E3" w:rsidRDefault="75F0F352" w:rsidP="00543244">
      <w:pPr>
        <w:pStyle w:val="ListBullet"/>
      </w:pPr>
      <w:r w:rsidRPr="00BF41E3">
        <w:t xml:space="preserve">community </w:t>
      </w:r>
      <w:r w:rsidR="00455472" w:rsidRPr="00BF41E3">
        <w:t>supports</w:t>
      </w:r>
      <w:r w:rsidRPr="00BF41E3">
        <w:t xml:space="preserve"> </w:t>
      </w:r>
      <w:r w:rsidR="00FA595D" w:rsidRPr="00BF41E3">
        <w:t xml:space="preserve">- </w:t>
      </w:r>
      <w:r w:rsidRPr="00BF41E3">
        <w:t>playgroups, library time or community sports</w:t>
      </w:r>
    </w:p>
    <w:p w14:paraId="412CBC34" w14:textId="224A5B95" w:rsidR="00A54AFE" w:rsidRPr="00BF41E3" w:rsidRDefault="75F0F352" w:rsidP="00543244">
      <w:pPr>
        <w:pStyle w:val="ListBullet"/>
      </w:pPr>
      <w:r w:rsidRPr="00BF41E3">
        <w:t xml:space="preserve">mainstream </w:t>
      </w:r>
      <w:r w:rsidR="00455472" w:rsidRPr="00BF41E3">
        <w:t>supports</w:t>
      </w:r>
      <w:r w:rsidR="00FA595D" w:rsidRPr="00BF41E3">
        <w:t xml:space="preserve"> - </w:t>
      </w:r>
      <w:r w:rsidRPr="00BF41E3">
        <w:t>education and health services</w:t>
      </w:r>
    </w:p>
    <w:p w14:paraId="6C3CDE72" w14:textId="2494AE16" w:rsidR="00A54AFE" w:rsidRPr="00BF41E3" w:rsidRDefault="75F0F352" w:rsidP="00543244">
      <w:pPr>
        <w:pStyle w:val="ListBullet"/>
      </w:pPr>
      <w:r w:rsidRPr="00BF41E3">
        <w:t xml:space="preserve">NDIS funded supports </w:t>
      </w:r>
      <w:r w:rsidR="00FA595D" w:rsidRPr="00BF41E3">
        <w:t>(</w:t>
      </w:r>
      <w:r w:rsidRPr="00BF41E3">
        <w:t>if applicable</w:t>
      </w:r>
      <w:r w:rsidR="00FA595D" w:rsidRPr="00BF41E3">
        <w:t>)</w:t>
      </w:r>
      <w:r w:rsidR="00EB733A" w:rsidRPr="00BF41E3">
        <w:t xml:space="preserve"> - may include capacity building supports, core supports and/or capital supports (like assistive technology).</w:t>
      </w:r>
    </w:p>
    <w:p w14:paraId="2A11940A" w14:textId="235CC0A9" w:rsidR="75F0F352" w:rsidRPr="00BF41E3" w:rsidRDefault="001163E0" w:rsidP="00CC4B00">
      <w:r w:rsidRPr="00BF41E3">
        <w:rPr>
          <w:b/>
          <w:bCs/>
        </w:rPr>
        <w:t>Mainstream and community</w:t>
      </w:r>
      <w:r w:rsidRPr="00BF41E3">
        <w:t xml:space="preserve"> </w:t>
      </w:r>
      <w:r w:rsidR="00377E43" w:rsidRPr="00BF41E3">
        <w:rPr>
          <w:b/>
          <w:bCs/>
        </w:rPr>
        <w:t>supports</w:t>
      </w:r>
      <w:r w:rsidRPr="00BF41E3">
        <w:t xml:space="preserve"> play a major role in supporting children and families to pursue their goals. They support children’s development and </w:t>
      </w:r>
      <w:r w:rsidR="000B6646" w:rsidRPr="00BF41E3">
        <w:t>improve</w:t>
      </w:r>
      <w:r w:rsidR="00FA595D" w:rsidRPr="00BF41E3">
        <w:t xml:space="preserve"> </w:t>
      </w:r>
      <w:r w:rsidRPr="00BF41E3">
        <w:t>long term outcomes, family well-being and social relationships. Creating opportunities for children and families to explore what is available to them locally is important for meaningful community connections.</w:t>
      </w:r>
      <w:r w:rsidR="00DE4E40" w:rsidRPr="00BF41E3">
        <w:t xml:space="preserve"> </w:t>
      </w:r>
      <w:r w:rsidR="75F0F352" w:rsidRPr="00BF41E3">
        <w:t xml:space="preserve">To learn more about mainstream and community supports go to </w:t>
      </w:r>
      <w:hyperlink r:id="rId29">
        <w:r w:rsidR="00117AE2" w:rsidRPr="00BF41E3">
          <w:rPr>
            <w:rStyle w:val="Hyperlink"/>
            <w:rFonts w:cs="Arial"/>
          </w:rPr>
          <w:t>o</w:t>
        </w:r>
        <w:r w:rsidR="75F0F352" w:rsidRPr="00BF41E3">
          <w:rPr>
            <w:rStyle w:val="Hyperlink"/>
            <w:rFonts w:cs="Arial"/>
          </w:rPr>
          <w:t>ur guidelines- Mainstream and community supports</w:t>
        </w:r>
      </w:hyperlink>
      <w:r w:rsidR="75F0F352" w:rsidRPr="00BF41E3">
        <w:t>.</w:t>
      </w:r>
    </w:p>
    <w:p w14:paraId="751F35FC" w14:textId="77777777" w:rsidR="000733BA" w:rsidRPr="00BF41E3" w:rsidRDefault="6AF97D3E" w:rsidP="00CC4B00">
      <w:r w:rsidRPr="00BF41E3">
        <w:t>If recommending NDIS funded supports, it is important to</w:t>
      </w:r>
      <w:r w:rsidR="000733BA" w:rsidRPr="00BF41E3">
        <w:t>:</w:t>
      </w:r>
    </w:p>
    <w:p w14:paraId="62897E9E" w14:textId="7BC0AE64" w:rsidR="000733BA" w:rsidRPr="00BF41E3" w:rsidRDefault="001B4836" w:rsidP="009825EF">
      <w:pPr>
        <w:pStyle w:val="ListBullet"/>
      </w:pPr>
      <w:r w:rsidRPr="00BF41E3">
        <w:t>C</w:t>
      </w:r>
      <w:r w:rsidR="6AF97D3E" w:rsidRPr="00BF41E3">
        <w:t xml:space="preserve">onsider the </w:t>
      </w:r>
      <w:hyperlink r:id="rId30" w:history="1">
        <w:r w:rsidR="6AF97D3E" w:rsidRPr="00BF41E3">
          <w:rPr>
            <w:rStyle w:val="Hyperlink"/>
          </w:rPr>
          <w:t>NDIS fund</w:t>
        </w:r>
        <w:r w:rsidR="00275F7E" w:rsidRPr="00BF41E3">
          <w:rPr>
            <w:rStyle w:val="Hyperlink"/>
          </w:rPr>
          <w:t>ing</w:t>
        </w:r>
        <w:r w:rsidR="00EB103E" w:rsidRPr="00BF41E3">
          <w:rPr>
            <w:rStyle w:val="Hyperlink"/>
          </w:rPr>
          <w:t xml:space="preserve"> </w:t>
        </w:r>
        <w:r w:rsidR="6AF97D3E" w:rsidRPr="00BF41E3">
          <w:rPr>
            <w:rStyle w:val="Hyperlink"/>
          </w:rPr>
          <w:t>criteria</w:t>
        </w:r>
      </w:hyperlink>
      <w:r w:rsidR="0052022D" w:rsidRPr="00BF41E3">
        <w:rPr>
          <w:rStyle w:val="Hyperlink"/>
        </w:rPr>
        <w:t xml:space="preserve"> </w:t>
      </w:r>
      <w:r w:rsidR="00D3552C" w:rsidRPr="00BF41E3">
        <w:t xml:space="preserve">and </w:t>
      </w:r>
      <w:r w:rsidR="00C365BD" w:rsidRPr="00BF41E3">
        <w:t xml:space="preserve">whether </w:t>
      </w:r>
      <w:r w:rsidR="004E48BF" w:rsidRPr="00BF41E3">
        <w:t xml:space="preserve">the recommended support </w:t>
      </w:r>
      <w:r w:rsidR="00E731B9" w:rsidRPr="00BF41E3">
        <w:t xml:space="preserve">meets </w:t>
      </w:r>
      <w:r w:rsidR="00C365BD" w:rsidRPr="00BF41E3">
        <w:t xml:space="preserve">the </w:t>
      </w:r>
      <w:hyperlink r:id="rId31" w:history="1">
        <w:r w:rsidR="00E731B9" w:rsidRPr="00BF41E3">
          <w:rPr>
            <w:rStyle w:val="Hyperlink"/>
          </w:rPr>
          <w:t>reasonable and necessary criteria</w:t>
        </w:r>
      </w:hyperlink>
      <w:r w:rsidR="001E7939" w:rsidRPr="00BF41E3">
        <w:t>. F</w:t>
      </w:r>
      <w:r w:rsidR="005C3C0A" w:rsidRPr="00BF41E3">
        <w:t>or example</w:t>
      </w:r>
      <w:r w:rsidR="003C6A47" w:rsidRPr="00BF41E3">
        <w:t>,</w:t>
      </w:r>
      <w:r w:rsidR="005C3C0A" w:rsidRPr="00BF41E3">
        <w:t xml:space="preserve"> is </w:t>
      </w:r>
      <w:r w:rsidR="00C365BD" w:rsidRPr="00BF41E3">
        <w:t>the support</w:t>
      </w:r>
      <w:r w:rsidR="005C3C0A" w:rsidRPr="00BF41E3">
        <w:t xml:space="preserve"> </w:t>
      </w:r>
      <w:r w:rsidR="00892BF4" w:rsidRPr="00BF41E3">
        <w:lastRenderedPageBreak/>
        <w:t>most appropriately funded by the NDIS,</w:t>
      </w:r>
      <w:r w:rsidR="004E48BF" w:rsidRPr="00BF41E3">
        <w:t xml:space="preserve"> </w:t>
      </w:r>
      <w:r w:rsidR="00095F73" w:rsidRPr="00BF41E3">
        <w:t>have considered supports</w:t>
      </w:r>
      <w:r w:rsidR="004E48BF" w:rsidRPr="00BF41E3">
        <w:t xml:space="preserve"> which can</w:t>
      </w:r>
      <w:r w:rsidR="004E48BF" w:rsidRPr="00BF41E3">
        <w:rPr>
          <w:rFonts w:eastAsia="Arial"/>
          <w:color w:val="222222"/>
        </w:rPr>
        <w:t xml:space="preserve"> be provided by the family, mainstream or community supports</w:t>
      </w:r>
      <w:r w:rsidR="004E48BF" w:rsidRPr="00BF41E3">
        <w:rPr>
          <w:color w:val="222222"/>
        </w:rPr>
        <w:t>.</w:t>
      </w:r>
    </w:p>
    <w:p w14:paraId="37935B26" w14:textId="1340A09B" w:rsidR="00DC5BE0" w:rsidRPr="00BF41E3" w:rsidRDefault="001B4836" w:rsidP="009825EF">
      <w:pPr>
        <w:pStyle w:val="ListBullet"/>
      </w:pPr>
      <w:r w:rsidRPr="00BF41E3">
        <w:t>I</w:t>
      </w:r>
      <w:r w:rsidR="00A204B3" w:rsidRPr="00BF41E3">
        <w:t>nclude</w:t>
      </w:r>
      <w:r w:rsidR="00787257" w:rsidRPr="00BF41E3">
        <w:t xml:space="preserve"> your</w:t>
      </w:r>
      <w:r w:rsidR="00A204B3" w:rsidRPr="00BF41E3">
        <w:t xml:space="preserve"> justification for </w:t>
      </w:r>
      <w:r w:rsidR="00E03764" w:rsidRPr="00BF41E3">
        <w:t xml:space="preserve">the </w:t>
      </w:r>
      <w:r w:rsidR="00AF4CC3" w:rsidRPr="00BF41E3">
        <w:t xml:space="preserve">recommended NDIS </w:t>
      </w:r>
      <w:r w:rsidR="00E03764" w:rsidRPr="00BF41E3">
        <w:t xml:space="preserve">funded </w:t>
      </w:r>
      <w:r w:rsidR="00AF4CC3" w:rsidRPr="00BF41E3">
        <w:t>supports</w:t>
      </w:r>
      <w:r w:rsidR="00E03764" w:rsidRPr="00BF41E3">
        <w:rPr>
          <w:rFonts w:eastAsia="Arial"/>
        </w:rPr>
        <w:t>. D</w:t>
      </w:r>
      <w:r w:rsidR="001E4ADE" w:rsidRPr="00BF41E3">
        <w:rPr>
          <w:rFonts w:eastAsia="Arial"/>
        </w:rPr>
        <w:t>ocument</w:t>
      </w:r>
      <w:r w:rsidR="00E03764" w:rsidRPr="00BF41E3">
        <w:rPr>
          <w:rFonts w:eastAsia="Arial"/>
        </w:rPr>
        <w:t xml:space="preserve"> </w:t>
      </w:r>
      <w:r w:rsidR="0A7B73AE" w:rsidRPr="00BF41E3">
        <w:rPr>
          <w:rFonts w:eastAsia="Arial"/>
        </w:rPr>
        <w:t xml:space="preserve">how </w:t>
      </w:r>
      <w:r w:rsidR="00F37054" w:rsidRPr="00BF41E3">
        <w:rPr>
          <w:rFonts w:eastAsia="Arial"/>
        </w:rPr>
        <w:t>your recommendation</w:t>
      </w:r>
      <w:r w:rsidR="0A7B73AE" w:rsidRPr="00BF41E3">
        <w:rPr>
          <w:rFonts w:eastAsia="Arial"/>
        </w:rPr>
        <w:t xml:space="preserve"> will support the child and family</w:t>
      </w:r>
      <w:r w:rsidR="000B3A39" w:rsidRPr="00BF41E3">
        <w:rPr>
          <w:rFonts w:eastAsia="Arial"/>
        </w:rPr>
        <w:t xml:space="preserve"> to</w:t>
      </w:r>
      <w:r w:rsidR="00E03764" w:rsidRPr="00BF41E3">
        <w:rPr>
          <w:rFonts w:eastAsia="Arial"/>
        </w:rPr>
        <w:t>,</w:t>
      </w:r>
      <w:r w:rsidR="001E5DBE" w:rsidRPr="00BF41E3">
        <w:rPr>
          <w:rFonts w:eastAsia="Arial"/>
        </w:rPr>
        <w:t xml:space="preserve"> for example</w:t>
      </w:r>
      <w:r w:rsidR="000B3A39" w:rsidRPr="00BF41E3">
        <w:rPr>
          <w:rFonts w:eastAsia="Arial"/>
        </w:rPr>
        <w:t>:</w:t>
      </w:r>
    </w:p>
    <w:p w14:paraId="4A87E228" w14:textId="76E7395C" w:rsidR="0A7B73AE" w:rsidRPr="00BF41E3" w:rsidRDefault="00CC7503" w:rsidP="00CC4B00">
      <w:pPr>
        <w:pStyle w:val="ListParagraph"/>
        <w:numPr>
          <w:ilvl w:val="0"/>
          <w:numId w:val="14"/>
        </w:numPr>
        <w:rPr>
          <w:rFonts w:asciiTheme="minorHAnsi" w:hAnsiTheme="minorHAnsi"/>
        </w:rPr>
      </w:pPr>
      <w:r w:rsidRPr="00BF41E3">
        <w:t>p</w:t>
      </w:r>
      <w:r w:rsidR="0A7B73AE" w:rsidRPr="00BF41E3">
        <w:t>ursue their goals</w:t>
      </w:r>
    </w:p>
    <w:p w14:paraId="658C8706" w14:textId="225B754D" w:rsidR="00ED0546" w:rsidRPr="00BF41E3" w:rsidRDefault="0074035D" w:rsidP="00CC4B00">
      <w:pPr>
        <w:pStyle w:val="ListParagraph"/>
        <w:numPr>
          <w:ilvl w:val="0"/>
          <w:numId w:val="14"/>
        </w:numPr>
      </w:pPr>
      <w:r w:rsidRPr="00BF41E3">
        <w:t xml:space="preserve">facilitate </w:t>
      </w:r>
      <w:r w:rsidR="00ED0546" w:rsidRPr="00BF41E3">
        <w:t>their inclusion and participation in natural, everyday settings</w:t>
      </w:r>
    </w:p>
    <w:p w14:paraId="038017E4" w14:textId="5B2939E6" w:rsidR="0A7B73AE" w:rsidRPr="00BF41E3" w:rsidRDefault="006870F7" w:rsidP="00CC4B00">
      <w:pPr>
        <w:pStyle w:val="ListParagraph"/>
        <w:numPr>
          <w:ilvl w:val="0"/>
          <w:numId w:val="14"/>
        </w:numPr>
      </w:pPr>
      <w:r w:rsidRPr="00BF41E3">
        <w:t xml:space="preserve">maximise </w:t>
      </w:r>
      <w:r w:rsidR="0A7B73AE" w:rsidRPr="00BF41E3">
        <w:t>their functional capacity</w:t>
      </w:r>
      <w:r w:rsidR="00B43331" w:rsidRPr="00BF41E3">
        <w:t xml:space="preserve"> and independence</w:t>
      </w:r>
    </w:p>
    <w:p w14:paraId="108BDD4E" w14:textId="1F90878B" w:rsidR="009C3235" w:rsidRPr="00BF41E3" w:rsidRDefault="009C3235" w:rsidP="00CC4B00">
      <w:pPr>
        <w:pStyle w:val="ListParagraph"/>
        <w:numPr>
          <w:ilvl w:val="0"/>
          <w:numId w:val="14"/>
        </w:numPr>
      </w:pPr>
      <w:r w:rsidRPr="00BF41E3">
        <w:t>reduce therapy supports over time as the capacity of a child’s family and other important people in the child’s life is increased.</w:t>
      </w:r>
    </w:p>
    <w:p w14:paraId="4CAF8219" w14:textId="06ACA290" w:rsidR="6AF97D3E" w:rsidRPr="00BF41E3" w:rsidRDefault="6AF97D3E" w:rsidP="00CC4B00">
      <w:pPr>
        <w:rPr>
          <w:rFonts w:eastAsia="SimHei" w:cs="Cordia New"/>
          <w:lang w:eastAsia="en-AU"/>
        </w:rPr>
      </w:pPr>
      <w:r w:rsidRPr="00BF41E3">
        <w:rPr>
          <w:lang w:eastAsia="en-AU"/>
        </w:rPr>
        <w:t>If supports are not currently being delivered in</w:t>
      </w:r>
      <w:r w:rsidR="00F52817" w:rsidRPr="00BF41E3">
        <w:rPr>
          <w:lang w:eastAsia="en-AU"/>
        </w:rPr>
        <w:t xml:space="preserve"> the child’s</w:t>
      </w:r>
      <w:r w:rsidRPr="00BF41E3">
        <w:rPr>
          <w:lang w:eastAsia="en-AU"/>
        </w:rPr>
        <w:t xml:space="preserve"> </w:t>
      </w:r>
      <w:r w:rsidR="00F52817" w:rsidRPr="00BF41E3">
        <w:rPr>
          <w:lang w:eastAsia="en-AU"/>
        </w:rPr>
        <w:t xml:space="preserve">natural everyday </w:t>
      </w:r>
      <w:r w:rsidRPr="00BF41E3">
        <w:rPr>
          <w:lang w:eastAsia="en-AU"/>
        </w:rPr>
        <w:t>settings, please</w:t>
      </w:r>
      <w:r w:rsidR="002C2F33" w:rsidRPr="00BF41E3">
        <w:rPr>
          <w:lang w:eastAsia="en-AU"/>
        </w:rPr>
        <w:t xml:space="preserve"> </w:t>
      </w:r>
      <w:r w:rsidRPr="00BF41E3">
        <w:rPr>
          <w:lang w:eastAsia="en-AU"/>
        </w:rPr>
        <w:t xml:space="preserve">comment on </w:t>
      </w:r>
      <w:r w:rsidR="002133F0" w:rsidRPr="00BF41E3">
        <w:rPr>
          <w:lang w:eastAsia="en-AU"/>
        </w:rPr>
        <w:t xml:space="preserve">any </w:t>
      </w:r>
      <w:r w:rsidRPr="00BF41E3">
        <w:rPr>
          <w:rFonts w:eastAsia="Arial"/>
        </w:rPr>
        <w:t>plans</w:t>
      </w:r>
      <w:r w:rsidRPr="00BF41E3">
        <w:rPr>
          <w:lang w:eastAsia="en-AU"/>
        </w:rPr>
        <w:t xml:space="preserve"> for moving future supports into the</w:t>
      </w:r>
      <w:r w:rsidR="008A6F49" w:rsidRPr="00BF41E3">
        <w:rPr>
          <w:lang w:eastAsia="en-AU"/>
        </w:rPr>
        <w:t>se settings.</w:t>
      </w:r>
    </w:p>
    <w:p w14:paraId="4F0CBC3B" w14:textId="27E5113B" w:rsidR="002E45ED" w:rsidRPr="00BF41E3" w:rsidRDefault="00E1731C" w:rsidP="00CC4B00">
      <w:r w:rsidRPr="00BF41E3">
        <w:t xml:space="preserve">If </w:t>
      </w:r>
      <w:r w:rsidRPr="00BF41E3">
        <w:rPr>
          <w:rFonts w:eastAsia="Arial"/>
        </w:rPr>
        <w:t xml:space="preserve">recommending </w:t>
      </w:r>
      <w:r w:rsidR="002E45ED" w:rsidRPr="00BF41E3">
        <w:rPr>
          <w:rFonts w:eastAsia="Arial"/>
        </w:rPr>
        <w:t>assistive techno</w:t>
      </w:r>
      <w:r w:rsidR="0085012E" w:rsidRPr="00BF41E3">
        <w:rPr>
          <w:rFonts w:eastAsia="Arial"/>
        </w:rPr>
        <w:t xml:space="preserve">logy go to </w:t>
      </w:r>
      <w:hyperlink r:id="rId32">
        <w:r w:rsidR="0085012E" w:rsidRPr="00BF41E3">
          <w:rPr>
            <w:rStyle w:val="Hyperlink"/>
            <w:rFonts w:eastAsia="Arial" w:cs="Arial"/>
          </w:rPr>
          <w:t>our guidelines-Assistive technology</w:t>
        </w:r>
      </w:hyperlink>
      <w:r w:rsidR="0085012E" w:rsidRPr="00BF41E3">
        <w:rPr>
          <w:rFonts w:eastAsia="Arial"/>
        </w:rPr>
        <w:t xml:space="preserve"> </w:t>
      </w:r>
      <w:r w:rsidR="00AD6A22" w:rsidRPr="00BF41E3">
        <w:rPr>
          <w:rFonts w:eastAsia="Arial"/>
        </w:rPr>
        <w:t>for further information</w:t>
      </w:r>
      <w:r w:rsidR="002E45ED" w:rsidRPr="00BF41E3">
        <w:rPr>
          <w:rFonts w:eastAsia="Arial"/>
        </w:rPr>
        <w:t>. Where assistive technology assessments are required, please use the most appropriate</w:t>
      </w:r>
      <w:r w:rsidR="00006913" w:rsidRPr="00BF41E3">
        <w:rPr>
          <w:rFonts w:eastAsia="Arial"/>
        </w:rPr>
        <w:t xml:space="preserve"> </w:t>
      </w:r>
      <w:hyperlink r:id="rId33">
        <w:r w:rsidR="00006913" w:rsidRPr="00BF41E3">
          <w:rPr>
            <w:rStyle w:val="Hyperlink"/>
            <w:rFonts w:eastAsia="Arial" w:cs="Arial"/>
          </w:rPr>
          <w:t>assistive technology assessment template</w:t>
        </w:r>
      </w:hyperlink>
      <w:r w:rsidR="00006913" w:rsidRPr="00BF41E3">
        <w:rPr>
          <w:rFonts w:eastAsia="Arial"/>
        </w:rPr>
        <w:t>.</w:t>
      </w:r>
    </w:p>
    <w:p w14:paraId="3E657CBB" w14:textId="2474636A" w:rsidR="0A7B73AE" w:rsidRPr="00BF41E3" w:rsidRDefault="00E547D0" w:rsidP="00CC4B00">
      <w:pPr>
        <w:pStyle w:val="Heading4"/>
      </w:pPr>
      <w:bookmarkStart w:id="31" w:name="_Toc98591774"/>
      <w:bookmarkStart w:id="32" w:name="_Toc129185888"/>
      <w:r w:rsidRPr="00BF41E3">
        <w:t>Example</w:t>
      </w:r>
      <w:bookmarkEnd w:id="31"/>
      <w:bookmarkEnd w:id="32"/>
    </w:p>
    <w:p w14:paraId="6A1E0CB3" w14:textId="1DD29949" w:rsidR="00FA2F54" w:rsidRPr="00BF41E3" w:rsidRDefault="4258F4C1" w:rsidP="00CC4B00">
      <w:pPr>
        <w:rPr>
          <w:lang w:eastAsia="en-AU"/>
        </w:rPr>
      </w:pPr>
      <w:r w:rsidRPr="00BF41E3">
        <w:rPr>
          <w:lang w:eastAsia="en-AU"/>
        </w:rPr>
        <w:t>Future supports recommended include &lt;insert relevant community and mainstream recommendations, for example</w:t>
      </w:r>
      <w:r w:rsidR="00F74F51" w:rsidRPr="00BF41E3">
        <w:rPr>
          <w:lang w:eastAsia="en-AU"/>
        </w:rPr>
        <w:t>,</w:t>
      </w:r>
      <w:r w:rsidRPr="00BF41E3">
        <w:rPr>
          <w:lang w:eastAsia="en-AU"/>
        </w:rPr>
        <w:t xml:space="preserve"> library time or increased days in childcare&gt;. </w:t>
      </w:r>
      <w:r w:rsidR="00434C4F" w:rsidRPr="00BF41E3">
        <w:rPr>
          <w:lang w:eastAsia="en-AU"/>
        </w:rPr>
        <w:t>NDIS f</w:t>
      </w:r>
      <w:r w:rsidRPr="00BF41E3">
        <w:rPr>
          <w:lang w:eastAsia="en-AU"/>
        </w:rPr>
        <w:t xml:space="preserve">unded support recommendations include &lt;insert recommendations for future </w:t>
      </w:r>
      <w:r w:rsidR="00B601A5" w:rsidRPr="00BF41E3">
        <w:rPr>
          <w:lang w:eastAsia="en-AU"/>
        </w:rPr>
        <w:t xml:space="preserve">early </w:t>
      </w:r>
      <w:r w:rsidR="00DC3B3C" w:rsidRPr="00BF41E3">
        <w:rPr>
          <w:lang w:eastAsia="en-AU"/>
        </w:rPr>
        <w:t xml:space="preserve">childhood </w:t>
      </w:r>
      <w:r w:rsidRPr="00BF41E3">
        <w:rPr>
          <w:lang w:eastAsia="en-AU"/>
        </w:rPr>
        <w:t>supports</w:t>
      </w:r>
      <w:r w:rsidR="001C2C57" w:rsidRPr="00BF41E3">
        <w:rPr>
          <w:lang w:eastAsia="en-AU"/>
        </w:rPr>
        <w:t xml:space="preserve"> or therap</w:t>
      </w:r>
      <w:r w:rsidR="00BE373C" w:rsidRPr="00BF41E3">
        <w:rPr>
          <w:lang w:eastAsia="en-AU"/>
        </w:rPr>
        <w:t xml:space="preserve">y </w:t>
      </w:r>
      <w:r w:rsidR="001C2C57" w:rsidRPr="00BF41E3">
        <w:rPr>
          <w:lang w:eastAsia="en-AU"/>
        </w:rPr>
        <w:t>supports</w:t>
      </w:r>
      <w:r w:rsidRPr="00BF41E3">
        <w:rPr>
          <w:lang w:eastAsia="en-AU"/>
        </w:rPr>
        <w:t xml:space="preserve">, include considerations relevant to </w:t>
      </w:r>
      <w:r w:rsidR="00B601A5" w:rsidRPr="00BF41E3">
        <w:rPr>
          <w:lang w:eastAsia="en-AU"/>
        </w:rPr>
        <w:t>the reasonable and necessary</w:t>
      </w:r>
      <w:r w:rsidRPr="00BF41E3">
        <w:rPr>
          <w:lang w:eastAsia="en-AU"/>
        </w:rPr>
        <w:t xml:space="preserve"> criteria&gt;. Supports </w:t>
      </w:r>
      <w:r w:rsidR="00B24478" w:rsidRPr="00BF41E3">
        <w:rPr>
          <w:lang w:eastAsia="en-AU"/>
        </w:rPr>
        <w:t>recommended for the next plan period have</w:t>
      </w:r>
      <w:r w:rsidRPr="00BF41E3">
        <w:rPr>
          <w:lang w:eastAsia="en-AU"/>
        </w:rPr>
        <w:t xml:space="preserve"> </w:t>
      </w:r>
      <w:r w:rsidR="00240A4F" w:rsidRPr="00BF41E3">
        <w:rPr>
          <w:lang w:eastAsia="en-AU"/>
        </w:rPr>
        <w:t>&lt;</w:t>
      </w:r>
      <w:r w:rsidRPr="00BF41E3">
        <w:rPr>
          <w:lang w:eastAsia="en-AU"/>
        </w:rPr>
        <w:t>reduce</w:t>
      </w:r>
      <w:r w:rsidR="00B24478" w:rsidRPr="00BF41E3">
        <w:rPr>
          <w:lang w:eastAsia="en-AU"/>
        </w:rPr>
        <w:t>d</w:t>
      </w:r>
      <w:r w:rsidR="00094FCE" w:rsidRPr="00BF41E3">
        <w:rPr>
          <w:lang w:eastAsia="en-AU"/>
        </w:rPr>
        <w:t>, remain</w:t>
      </w:r>
      <w:r w:rsidR="00B24478" w:rsidRPr="00BF41E3">
        <w:rPr>
          <w:lang w:eastAsia="en-AU"/>
        </w:rPr>
        <w:t>ed</w:t>
      </w:r>
      <w:r w:rsidR="00094FCE" w:rsidRPr="00BF41E3">
        <w:rPr>
          <w:lang w:eastAsia="en-AU"/>
        </w:rPr>
        <w:t xml:space="preserve"> stable, increased</w:t>
      </w:r>
      <w:r w:rsidR="00240A4F" w:rsidRPr="00BF41E3">
        <w:rPr>
          <w:lang w:eastAsia="en-AU"/>
        </w:rPr>
        <w:t>&gt;</w:t>
      </w:r>
      <w:r w:rsidR="00094FCE" w:rsidRPr="00BF41E3">
        <w:rPr>
          <w:lang w:eastAsia="en-AU"/>
        </w:rPr>
        <w:t xml:space="preserve"> </w:t>
      </w:r>
      <w:r w:rsidR="00A76A35" w:rsidRPr="00BF41E3">
        <w:rPr>
          <w:lang w:eastAsia="en-AU"/>
        </w:rPr>
        <w:t>because</w:t>
      </w:r>
      <w:r w:rsidR="00094FCE" w:rsidRPr="00BF41E3">
        <w:rPr>
          <w:lang w:eastAsia="en-AU"/>
        </w:rPr>
        <w:t xml:space="preserve"> </w:t>
      </w:r>
      <w:r w:rsidRPr="00BF41E3">
        <w:rPr>
          <w:lang w:eastAsia="en-AU"/>
        </w:rPr>
        <w:t>&lt;insert considerations</w:t>
      </w:r>
      <w:r w:rsidR="00A76A35" w:rsidRPr="00BF41E3">
        <w:rPr>
          <w:lang w:eastAsia="en-AU"/>
        </w:rPr>
        <w:t>&gt;</w:t>
      </w:r>
      <w:r w:rsidR="004213A1" w:rsidRPr="00BF41E3">
        <w:rPr>
          <w:lang w:eastAsia="en-AU"/>
        </w:rPr>
        <w:t>.</w:t>
      </w:r>
      <w:r w:rsidRPr="00BF41E3">
        <w:rPr>
          <w:lang w:eastAsia="en-AU"/>
        </w:rPr>
        <w:t xml:space="preserve"> </w:t>
      </w:r>
      <w:r w:rsidR="00A76A35" w:rsidRPr="00BF41E3">
        <w:rPr>
          <w:lang w:eastAsia="en-AU"/>
        </w:rPr>
        <w:t>F</w:t>
      </w:r>
      <w:r w:rsidRPr="00BF41E3">
        <w:rPr>
          <w:lang w:eastAsia="en-AU"/>
        </w:rPr>
        <w:t>or</w:t>
      </w:r>
      <w:r w:rsidR="00A43F0F" w:rsidRPr="00BF41E3">
        <w:rPr>
          <w:lang w:eastAsia="en-AU"/>
        </w:rPr>
        <w:t xml:space="preserve"> example</w:t>
      </w:r>
      <w:r w:rsidR="00034AC7" w:rsidRPr="00BF41E3">
        <w:rPr>
          <w:lang w:eastAsia="en-AU"/>
        </w:rPr>
        <w:t xml:space="preserve">, supports recommended for the next 12 months have reduced in frequency and time due to increased days in childcare </w:t>
      </w:r>
      <w:r w:rsidR="002C4E35" w:rsidRPr="00BF41E3">
        <w:rPr>
          <w:lang w:eastAsia="en-AU"/>
        </w:rPr>
        <w:t xml:space="preserve">or due to starting school </w:t>
      </w:r>
      <w:r w:rsidR="00034AC7" w:rsidRPr="00BF41E3">
        <w:rPr>
          <w:lang w:eastAsia="en-AU"/>
        </w:rPr>
        <w:t>as well as goal achievement during this plan period</w:t>
      </w:r>
      <w:r w:rsidRPr="00BF41E3">
        <w:rPr>
          <w:lang w:eastAsia="en-AU"/>
        </w:rPr>
        <w:t>&gt;. The family have reported that &lt;insert functional descriptors relating to family reports on capacity, and how the supports recommended will build child and family capacity&gt;.</w:t>
      </w:r>
    </w:p>
    <w:p w14:paraId="522774AC" w14:textId="7A52035F" w:rsidR="008D08EB" w:rsidRPr="00BF41E3" w:rsidRDefault="008D08EB" w:rsidP="000E3F3B">
      <w:pPr>
        <w:pStyle w:val="Heading2"/>
      </w:pPr>
      <w:bookmarkStart w:id="33" w:name="_Toc98591775"/>
      <w:bookmarkStart w:id="34" w:name="_Toc129185889"/>
      <w:r w:rsidRPr="00BF41E3">
        <w:t>Report complete</w:t>
      </w:r>
      <w:bookmarkEnd w:id="33"/>
      <w:bookmarkEnd w:id="34"/>
    </w:p>
    <w:p w14:paraId="52A48465" w14:textId="51B35271" w:rsidR="00F32C33" w:rsidRPr="00BF41E3" w:rsidRDefault="00F32C33" w:rsidP="00CC4B00">
      <w:r w:rsidRPr="00BF41E3">
        <w:t xml:space="preserve">Once you have completed </w:t>
      </w:r>
      <w:r w:rsidR="00E547D0" w:rsidRPr="00BF41E3">
        <w:t xml:space="preserve">and signed </w:t>
      </w:r>
      <w:r w:rsidR="001C2E8B" w:rsidRPr="00BF41E3">
        <w:t xml:space="preserve">your </w:t>
      </w:r>
      <w:r w:rsidRPr="00BF41E3">
        <w:t>report, discuss the contents with the</w:t>
      </w:r>
      <w:r w:rsidR="0084722E">
        <w:t xml:space="preserve"> </w:t>
      </w:r>
      <w:r w:rsidRPr="00BF41E3">
        <w:t>child’s family and provide them with a copy</w:t>
      </w:r>
      <w:r w:rsidR="002E23DA" w:rsidRPr="00BF41E3">
        <w:t xml:space="preserve"> (part H</w:t>
      </w:r>
      <w:r w:rsidR="002C034A" w:rsidRPr="00BF41E3">
        <w:t xml:space="preserve"> </w:t>
      </w:r>
      <w:r w:rsidR="002E23DA" w:rsidRPr="00BF41E3">
        <w:t xml:space="preserve">and I </w:t>
      </w:r>
      <w:r w:rsidR="00C8243F" w:rsidRPr="00BF41E3">
        <w:t>if using</w:t>
      </w:r>
      <w:r w:rsidR="002E23DA" w:rsidRPr="00BF41E3">
        <w:t xml:space="preserve"> the </w:t>
      </w:r>
      <w:hyperlink r:id="rId34" w:history="1">
        <w:r w:rsidR="002E23DA" w:rsidRPr="00BF41E3">
          <w:rPr>
            <w:rStyle w:val="Hyperlink"/>
          </w:rPr>
          <w:t>form</w:t>
        </w:r>
      </w:hyperlink>
      <w:r w:rsidR="002E23DA" w:rsidRPr="00BF41E3">
        <w:t>)</w:t>
      </w:r>
      <w:r w:rsidRPr="00BF41E3">
        <w:t>.</w:t>
      </w:r>
    </w:p>
    <w:p w14:paraId="4B4DC03A" w14:textId="0854B3C1" w:rsidR="00F32C33" w:rsidRPr="00D01623" w:rsidRDefault="00F32C33" w:rsidP="00CC4B00">
      <w:pPr>
        <w:rPr>
          <w:lang w:eastAsia="en-AU"/>
        </w:rPr>
      </w:pPr>
      <w:r w:rsidRPr="00BF41E3">
        <w:rPr>
          <w:lang w:eastAsia="en-AU"/>
        </w:rPr>
        <w:t xml:space="preserve">With the family’s permission the report can </w:t>
      </w:r>
      <w:r w:rsidR="00DB72F6" w:rsidRPr="00BF41E3">
        <w:rPr>
          <w:lang w:eastAsia="en-AU"/>
        </w:rPr>
        <w:t xml:space="preserve">be </w:t>
      </w:r>
      <w:r w:rsidRPr="00BF41E3">
        <w:rPr>
          <w:lang w:eastAsia="en-AU"/>
        </w:rPr>
        <w:t xml:space="preserve">sent </w:t>
      </w:r>
      <w:r w:rsidR="008D0804" w:rsidRPr="00BF41E3">
        <w:rPr>
          <w:lang w:eastAsia="en-AU"/>
        </w:rPr>
        <w:t xml:space="preserve">directly </w:t>
      </w:r>
      <w:r w:rsidRPr="00BF41E3">
        <w:rPr>
          <w:lang w:eastAsia="en-AU"/>
        </w:rPr>
        <w:t xml:space="preserve">to the </w:t>
      </w:r>
      <w:r w:rsidR="008D0804" w:rsidRPr="00BF41E3">
        <w:rPr>
          <w:lang w:eastAsia="en-AU"/>
        </w:rPr>
        <w:t>child’s</w:t>
      </w:r>
      <w:r w:rsidRPr="00BF41E3">
        <w:rPr>
          <w:lang w:eastAsia="en-AU"/>
        </w:rPr>
        <w:t xml:space="preserve"> </w:t>
      </w:r>
      <w:r w:rsidR="00325189" w:rsidRPr="00BF41E3">
        <w:rPr>
          <w:lang w:eastAsia="en-AU"/>
        </w:rPr>
        <w:t>partner</w:t>
      </w:r>
      <w:r w:rsidRPr="00BF41E3">
        <w:rPr>
          <w:lang w:eastAsia="en-AU"/>
        </w:rPr>
        <w:t xml:space="preserve"> or planner. Alternatively</w:t>
      </w:r>
      <w:r w:rsidR="004D3744" w:rsidRPr="00BF41E3">
        <w:rPr>
          <w:lang w:eastAsia="en-AU"/>
        </w:rPr>
        <w:t>,</w:t>
      </w:r>
      <w:r w:rsidRPr="00BF41E3">
        <w:rPr>
          <w:lang w:eastAsia="en-AU"/>
        </w:rPr>
        <w:t xml:space="preserve"> the family may choose to give a copy of the report directly to the</w:t>
      </w:r>
      <w:r w:rsidR="0025319F" w:rsidRPr="00BF41E3">
        <w:rPr>
          <w:lang w:eastAsia="en-AU"/>
        </w:rPr>
        <w:t xml:space="preserve"> NDIA</w:t>
      </w:r>
      <w:r w:rsidRPr="00BF41E3">
        <w:rPr>
          <w:lang w:eastAsia="en-AU"/>
        </w:rPr>
        <w:t>, especially if their child’s plan is due for</w:t>
      </w:r>
      <w:r w:rsidRPr="00D01623">
        <w:rPr>
          <w:lang w:eastAsia="en-AU"/>
        </w:rPr>
        <w:t xml:space="preserve"> a </w:t>
      </w:r>
      <w:r w:rsidR="002A7739">
        <w:rPr>
          <w:lang w:eastAsia="en-AU"/>
        </w:rPr>
        <w:t>reassessment</w:t>
      </w:r>
      <w:r w:rsidR="002A7739" w:rsidRPr="00D01623">
        <w:rPr>
          <w:lang w:eastAsia="en-AU"/>
        </w:rPr>
        <w:t xml:space="preserve"> </w:t>
      </w:r>
      <w:r w:rsidRPr="00D01623">
        <w:rPr>
          <w:lang w:eastAsia="en-AU"/>
        </w:rPr>
        <w:t>soon.</w:t>
      </w:r>
    </w:p>
    <w:sectPr w:rsidR="00F32C33" w:rsidRPr="00D01623" w:rsidSect="00180D51">
      <w:headerReference w:type="even" r:id="rId35"/>
      <w:footerReference w:type="even" r:id="rId36"/>
      <w:footerReference w:type="default" r:id="rId37"/>
      <w:headerReference w:type="first" r:id="rId38"/>
      <w:pgSz w:w="11906" w:h="16838"/>
      <w:pgMar w:top="1440" w:right="1440" w:bottom="1440"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ED4E4" w14:textId="77777777" w:rsidR="006E088D" w:rsidRDefault="006E088D" w:rsidP="00CC4B00">
      <w:r>
        <w:separator/>
      </w:r>
    </w:p>
    <w:p w14:paraId="784A2FDA" w14:textId="77777777" w:rsidR="006E088D" w:rsidRDefault="006E088D" w:rsidP="00CC4B00"/>
    <w:p w14:paraId="511AB64E" w14:textId="77777777" w:rsidR="006E088D" w:rsidRDefault="006E088D" w:rsidP="00CC4B00"/>
    <w:p w14:paraId="08D0AEC6" w14:textId="77777777" w:rsidR="006E088D" w:rsidRDefault="006E088D" w:rsidP="00CC4B00"/>
    <w:p w14:paraId="48CD8CA3" w14:textId="77777777" w:rsidR="006E088D" w:rsidRDefault="006E088D" w:rsidP="00CC4B00"/>
    <w:p w14:paraId="10993796" w14:textId="77777777" w:rsidR="006E088D" w:rsidRDefault="006E088D" w:rsidP="00CC4B00"/>
    <w:p w14:paraId="60F63E52" w14:textId="77777777" w:rsidR="006E088D" w:rsidRDefault="006E088D" w:rsidP="00CC4B00"/>
  </w:endnote>
  <w:endnote w:type="continuationSeparator" w:id="0">
    <w:p w14:paraId="60C5B26E" w14:textId="77777777" w:rsidR="006E088D" w:rsidRDefault="006E088D" w:rsidP="00CC4B00">
      <w:r>
        <w:continuationSeparator/>
      </w:r>
    </w:p>
    <w:p w14:paraId="1B5B123C" w14:textId="77777777" w:rsidR="006E088D" w:rsidRDefault="006E088D" w:rsidP="00CC4B00"/>
    <w:p w14:paraId="0FD74D55" w14:textId="77777777" w:rsidR="006E088D" w:rsidRDefault="006E088D" w:rsidP="00CC4B00"/>
    <w:p w14:paraId="51BE7EEF" w14:textId="77777777" w:rsidR="006E088D" w:rsidRDefault="006E088D" w:rsidP="00CC4B00"/>
    <w:p w14:paraId="1418747D" w14:textId="77777777" w:rsidR="006E088D" w:rsidRDefault="006E088D" w:rsidP="00CC4B00"/>
    <w:p w14:paraId="093994D6" w14:textId="77777777" w:rsidR="006E088D" w:rsidRDefault="006E088D" w:rsidP="00CC4B00"/>
    <w:p w14:paraId="010F9CC7" w14:textId="77777777" w:rsidR="006E088D" w:rsidRDefault="006E088D" w:rsidP="00CC4B00"/>
  </w:endnote>
  <w:endnote w:type="continuationNotice" w:id="1">
    <w:p w14:paraId="09E7974F" w14:textId="77777777" w:rsidR="006E088D" w:rsidRDefault="006E088D" w:rsidP="00CC4B00"/>
    <w:p w14:paraId="14A47A15" w14:textId="77777777" w:rsidR="006E088D" w:rsidRDefault="006E088D" w:rsidP="00CC4B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2B434" w14:textId="77777777" w:rsidR="003B0A02" w:rsidRDefault="003B0A02" w:rsidP="00CC4B00">
    <w:pPr>
      <w:pStyle w:val="Footer"/>
    </w:pPr>
  </w:p>
  <w:p w14:paraId="7EC7ECA1" w14:textId="77777777" w:rsidR="003B0A02" w:rsidRDefault="003B0A02" w:rsidP="00CC4B00"/>
  <w:p w14:paraId="56CDE71B" w14:textId="77777777" w:rsidR="003B0A02" w:rsidRDefault="003B0A02" w:rsidP="00CC4B00"/>
  <w:p w14:paraId="67CD9F2B" w14:textId="77777777" w:rsidR="00713A37" w:rsidRDefault="00713A37" w:rsidP="00CC4B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C3306" w14:textId="587826C7" w:rsidR="003B0A02" w:rsidRPr="00B36007" w:rsidRDefault="003B0A02" w:rsidP="00CC4B00">
    <w:pPr>
      <w:pStyle w:val="Footer"/>
      <w:rPr>
        <w:sz w:val="22"/>
        <w:szCs w:val="22"/>
      </w:rPr>
    </w:pPr>
    <w:r w:rsidRPr="00C9567F">
      <w:rPr>
        <w:b/>
        <w:bCs/>
        <w:sz w:val="18"/>
        <w:szCs w:val="18"/>
      </w:rPr>
      <w:t>ndis.gov.au</w:t>
    </w:r>
    <w:r w:rsidR="001273F1" w:rsidRPr="00C9567F">
      <w:rPr>
        <w:sz w:val="18"/>
        <w:szCs w:val="18"/>
      </w:rPr>
      <w:t xml:space="preserve"> </w:t>
    </w:r>
    <w:r w:rsidR="009653CC" w:rsidRPr="00C9567F">
      <w:rPr>
        <w:sz w:val="18"/>
        <w:szCs w:val="18"/>
      </w:rPr>
      <w:t>11</w:t>
    </w:r>
    <w:r w:rsidRPr="00C9567F">
      <w:rPr>
        <w:sz w:val="18"/>
        <w:szCs w:val="18"/>
      </w:rPr>
      <w:t xml:space="preserve"> Ma</w:t>
    </w:r>
    <w:r w:rsidR="009653CC" w:rsidRPr="00C9567F">
      <w:rPr>
        <w:sz w:val="18"/>
        <w:szCs w:val="18"/>
      </w:rPr>
      <w:t>y</w:t>
    </w:r>
    <w:r w:rsidRPr="00C9567F">
      <w:rPr>
        <w:sz w:val="18"/>
        <w:szCs w:val="18"/>
      </w:rPr>
      <w:t xml:space="preserve"> 202</w:t>
    </w:r>
    <w:r w:rsidR="009653CC" w:rsidRPr="00C9567F">
      <w:rPr>
        <w:sz w:val="18"/>
        <w:szCs w:val="18"/>
      </w:rPr>
      <w:t>3</w:t>
    </w:r>
    <w:r w:rsidRPr="00C9567F">
      <w:rPr>
        <w:sz w:val="18"/>
        <w:szCs w:val="18"/>
      </w:rPr>
      <w:t xml:space="preserve"> | Report writing guidance for early childhood intervention providers</w:t>
    </w:r>
    <w:r>
      <w:rPr>
        <w:sz w:val="22"/>
        <w:szCs w:val="22"/>
      </w:rPr>
      <w:tab/>
    </w:r>
    <w:sdt>
      <w:sdtPr>
        <w:rPr>
          <w:color w:val="6B2976" w:themeColor="background2"/>
          <w:sz w:val="22"/>
          <w:szCs w:val="22"/>
          <w:shd w:val="clear" w:color="auto" w:fill="E6E6E6"/>
        </w:rPr>
        <w:id w:val="-619613177"/>
        <w:docPartObj>
          <w:docPartGallery w:val="Page Numbers (Bottom of Page)"/>
          <w:docPartUnique/>
        </w:docPartObj>
      </w:sdtPr>
      <w:sdtContent>
        <w:r w:rsidRPr="001273F1">
          <w:rPr>
            <w:color w:val="6B2976" w:themeColor="background2"/>
            <w:sz w:val="22"/>
            <w:szCs w:val="22"/>
            <w:shd w:val="clear" w:color="auto" w:fill="E6E6E6"/>
          </w:rPr>
          <w:fldChar w:fldCharType="begin"/>
        </w:r>
        <w:r w:rsidRPr="001273F1">
          <w:rPr>
            <w:color w:val="6B2976" w:themeColor="background2"/>
            <w:sz w:val="22"/>
            <w:szCs w:val="22"/>
          </w:rPr>
          <w:instrText xml:space="preserve"> PAGE   \* MERGEFORMAT </w:instrText>
        </w:r>
        <w:r w:rsidRPr="001273F1">
          <w:rPr>
            <w:color w:val="6B2976" w:themeColor="background2"/>
            <w:sz w:val="22"/>
            <w:szCs w:val="22"/>
            <w:shd w:val="clear" w:color="auto" w:fill="E6E6E6"/>
          </w:rPr>
          <w:fldChar w:fldCharType="separate"/>
        </w:r>
        <w:r w:rsidR="00BF41E3">
          <w:rPr>
            <w:noProof/>
            <w:color w:val="6B2976" w:themeColor="background2"/>
            <w:sz w:val="22"/>
            <w:szCs w:val="22"/>
          </w:rPr>
          <w:t>4</w:t>
        </w:r>
        <w:r w:rsidRPr="001273F1">
          <w:rPr>
            <w:color w:val="6B2976" w:themeColor="background2"/>
            <w:sz w:val="22"/>
            <w:szCs w:val="22"/>
            <w:shd w:val="clear" w:color="auto" w:fill="E6E6E6"/>
          </w:rPr>
          <w:fldChar w:fldCharType="end"/>
        </w:r>
      </w:sdtContent>
    </w:sdt>
  </w:p>
  <w:p w14:paraId="4E585A34" w14:textId="77777777" w:rsidR="00713A37" w:rsidRDefault="00713A37" w:rsidP="00CC4B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63752" w14:textId="77777777" w:rsidR="006E088D" w:rsidRDefault="006E088D" w:rsidP="00CC4B00">
      <w:r>
        <w:separator/>
      </w:r>
    </w:p>
    <w:p w14:paraId="624508E6" w14:textId="77777777" w:rsidR="006E088D" w:rsidRDefault="006E088D" w:rsidP="00CC4B00"/>
    <w:p w14:paraId="0D733DAB" w14:textId="77777777" w:rsidR="006E088D" w:rsidRDefault="006E088D" w:rsidP="00CC4B00"/>
    <w:p w14:paraId="191181FF" w14:textId="77777777" w:rsidR="006E088D" w:rsidRDefault="006E088D" w:rsidP="00CC4B00"/>
    <w:p w14:paraId="4FB4C1F1" w14:textId="77777777" w:rsidR="006E088D" w:rsidRDefault="006E088D" w:rsidP="00CC4B00"/>
    <w:p w14:paraId="64811E21" w14:textId="77777777" w:rsidR="006E088D" w:rsidRDefault="006E088D" w:rsidP="00CC4B00"/>
    <w:p w14:paraId="486DC130" w14:textId="77777777" w:rsidR="006E088D" w:rsidRDefault="006E088D" w:rsidP="00CC4B00"/>
  </w:footnote>
  <w:footnote w:type="continuationSeparator" w:id="0">
    <w:p w14:paraId="4FCD7BEA" w14:textId="77777777" w:rsidR="006E088D" w:rsidRDefault="006E088D" w:rsidP="00CC4B00">
      <w:r>
        <w:continuationSeparator/>
      </w:r>
    </w:p>
    <w:p w14:paraId="19178E50" w14:textId="77777777" w:rsidR="006E088D" w:rsidRDefault="006E088D" w:rsidP="00CC4B00"/>
    <w:p w14:paraId="37BB3F6C" w14:textId="77777777" w:rsidR="006E088D" w:rsidRDefault="006E088D" w:rsidP="00CC4B00"/>
    <w:p w14:paraId="257CDA18" w14:textId="77777777" w:rsidR="006E088D" w:rsidRDefault="006E088D" w:rsidP="00CC4B00"/>
    <w:p w14:paraId="41C7859D" w14:textId="77777777" w:rsidR="006E088D" w:rsidRDefault="006E088D" w:rsidP="00CC4B00"/>
    <w:p w14:paraId="1E5DA909" w14:textId="77777777" w:rsidR="006E088D" w:rsidRDefault="006E088D" w:rsidP="00CC4B00"/>
    <w:p w14:paraId="0A2A7F50" w14:textId="77777777" w:rsidR="006E088D" w:rsidRDefault="006E088D" w:rsidP="00CC4B00"/>
  </w:footnote>
  <w:footnote w:type="continuationNotice" w:id="1">
    <w:p w14:paraId="376BBD0D" w14:textId="77777777" w:rsidR="006E088D" w:rsidRDefault="006E088D" w:rsidP="00CC4B00"/>
    <w:p w14:paraId="3B406108" w14:textId="77777777" w:rsidR="006E088D" w:rsidRDefault="006E088D" w:rsidP="00CC4B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EB222" w14:textId="77777777" w:rsidR="003B0A02" w:rsidRDefault="003B0A02" w:rsidP="00CC4B00">
    <w:pPr>
      <w:pStyle w:val="Header"/>
    </w:pPr>
  </w:p>
  <w:p w14:paraId="45949DD7" w14:textId="77777777" w:rsidR="003B0A02" w:rsidRDefault="003B0A02" w:rsidP="00CC4B00"/>
  <w:p w14:paraId="717812A0" w14:textId="77777777" w:rsidR="003B0A02" w:rsidRDefault="003B0A02" w:rsidP="00CC4B00"/>
  <w:p w14:paraId="11A1BC0E" w14:textId="77777777" w:rsidR="00713A37" w:rsidRDefault="00713A37" w:rsidP="00CC4B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9AAB3" w14:textId="33067F32" w:rsidR="003B0A02" w:rsidRDefault="003B0A02" w:rsidP="00CC4B00">
    <w:r>
      <w:rPr>
        <w:noProof/>
        <w:shd w:val="clear" w:color="auto" w:fill="E6E6E6"/>
        <w:lang w:eastAsia="en-AU"/>
      </w:rPr>
      <w:drawing>
        <wp:anchor distT="0" distB="0" distL="114300" distR="114300" simplePos="0" relativeHeight="251658240" behindDoc="1" locked="0" layoutInCell="1" allowOverlap="1" wp14:anchorId="22542C6E" wp14:editId="123935A1">
          <wp:simplePos x="0" y="0"/>
          <wp:positionH relativeFrom="column">
            <wp:posOffset>-900546</wp:posOffset>
          </wp:positionH>
          <wp:positionV relativeFrom="paragraph">
            <wp:posOffset>-443980</wp:posOffset>
          </wp:positionV>
          <wp:extent cx="7124700" cy="9840075"/>
          <wp:effectExtent l="0" t="0" r="0" b="8890"/>
          <wp:wrapNone/>
          <wp:docPr id="1" name="Picture 1" title="Purple backgroun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 Report cover curve.png"/>
                  <pic:cNvPicPr/>
                </pic:nvPicPr>
                <pic:blipFill>
                  <a:blip r:embed="rId1">
                    <a:extLst>
                      <a:ext uri="{28A0092B-C50C-407E-A947-70E740481C1C}">
                        <a14:useLocalDpi xmlns:a14="http://schemas.microsoft.com/office/drawing/2010/main" val="0"/>
                      </a:ext>
                    </a:extLst>
                  </a:blip>
                  <a:stretch>
                    <a:fillRect/>
                  </a:stretch>
                </pic:blipFill>
                <pic:spPr>
                  <a:xfrm>
                    <a:off x="0" y="0"/>
                    <a:ext cx="7124700" cy="9840075"/>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gkFoto0BN6C4RG" int2:id="ktnzkaDB">
      <int2:state int2:value="Rejected" int2:type="LegacyProofing"/>
    </int2:textHash>
    <int2:textHash int2:hashCode="T+t9w1BdkpzUqq" int2:id="zhPrvnuo">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71891"/>
    <w:multiLevelType w:val="hybridMultilevel"/>
    <w:tmpl w:val="5142EB38"/>
    <w:lvl w:ilvl="0" w:tplc="83E4666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DE1B01"/>
    <w:multiLevelType w:val="hybridMultilevel"/>
    <w:tmpl w:val="63E491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ED4AD5"/>
    <w:multiLevelType w:val="hybridMultilevel"/>
    <w:tmpl w:val="2214E57E"/>
    <w:lvl w:ilvl="0" w:tplc="906642BA">
      <w:start w:val="1"/>
      <w:numFmt w:val="bullet"/>
      <w:lvlText w:val=""/>
      <w:lvlJc w:val="left"/>
      <w:pPr>
        <w:ind w:left="796" w:hanging="360"/>
      </w:pPr>
      <w:rPr>
        <w:rFonts w:ascii="Symbol" w:hAnsi="Symbol" w:hint="default"/>
      </w:rPr>
    </w:lvl>
    <w:lvl w:ilvl="1" w:tplc="0B6A6368" w:tentative="1">
      <w:start w:val="1"/>
      <w:numFmt w:val="bullet"/>
      <w:lvlText w:val="o"/>
      <w:lvlJc w:val="left"/>
      <w:pPr>
        <w:ind w:left="1516" w:hanging="360"/>
      </w:pPr>
      <w:rPr>
        <w:rFonts w:ascii="Courier New" w:hAnsi="Courier New" w:hint="default"/>
      </w:rPr>
    </w:lvl>
    <w:lvl w:ilvl="2" w:tplc="E68ABB6E" w:tentative="1">
      <w:start w:val="1"/>
      <w:numFmt w:val="bullet"/>
      <w:lvlText w:val=""/>
      <w:lvlJc w:val="left"/>
      <w:pPr>
        <w:ind w:left="2236" w:hanging="360"/>
      </w:pPr>
      <w:rPr>
        <w:rFonts w:ascii="Wingdings" w:hAnsi="Wingdings" w:hint="default"/>
      </w:rPr>
    </w:lvl>
    <w:lvl w:ilvl="3" w:tplc="E5FEFABC" w:tentative="1">
      <w:start w:val="1"/>
      <w:numFmt w:val="bullet"/>
      <w:lvlText w:val=""/>
      <w:lvlJc w:val="left"/>
      <w:pPr>
        <w:ind w:left="2956" w:hanging="360"/>
      </w:pPr>
      <w:rPr>
        <w:rFonts w:ascii="Symbol" w:hAnsi="Symbol" w:hint="default"/>
      </w:rPr>
    </w:lvl>
    <w:lvl w:ilvl="4" w:tplc="908A9674" w:tentative="1">
      <w:start w:val="1"/>
      <w:numFmt w:val="bullet"/>
      <w:lvlText w:val="o"/>
      <w:lvlJc w:val="left"/>
      <w:pPr>
        <w:ind w:left="3676" w:hanging="360"/>
      </w:pPr>
      <w:rPr>
        <w:rFonts w:ascii="Courier New" w:hAnsi="Courier New" w:hint="default"/>
      </w:rPr>
    </w:lvl>
    <w:lvl w:ilvl="5" w:tplc="8A74F67E" w:tentative="1">
      <w:start w:val="1"/>
      <w:numFmt w:val="bullet"/>
      <w:lvlText w:val=""/>
      <w:lvlJc w:val="left"/>
      <w:pPr>
        <w:ind w:left="4396" w:hanging="360"/>
      </w:pPr>
      <w:rPr>
        <w:rFonts w:ascii="Wingdings" w:hAnsi="Wingdings" w:hint="default"/>
      </w:rPr>
    </w:lvl>
    <w:lvl w:ilvl="6" w:tplc="F872DA64" w:tentative="1">
      <w:start w:val="1"/>
      <w:numFmt w:val="bullet"/>
      <w:lvlText w:val=""/>
      <w:lvlJc w:val="left"/>
      <w:pPr>
        <w:ind w:left="5116" w:hanging="360"/>
      </w:pPr>
      <w:rPr>
        <w:rFonts w:ascii="Symbol" w:hAnsi="Symbol" w:hint="default"/>
      </w:rPr>
    </w:lvl>
    <w:lvl w:ilvl="7" w:tplc="EAFA15DA" w:tentative="1">
      <w:start w:val="1"/>
      <w:numFmt w:val="bullet"/>
      <w:lvlText w:val="o"/>
      <w:lvlJc w:val="left"/>
      <w:pPr>
        <w:ind w:left="5836" w:hanging="360"/>
      </w:pPr>
      <w:rPr>
        <w:rFonts w:ascii="Courier New" w:hAnsi="Courier New" w:hint="default"/>
      </w:rPr>
    </w:lvl>
    <w:lvl w:ilvl="8" w:tplc="922046B4" w:tentative="1">
      <w:start w:val="1"/>
      <w:numFmt w:val="bullet"/>
      <w:lvlText w:val=""/>
      <w:lvlJc w:val="left"/>
      <w:pPr>
        <w:ind w:left="6556" w:hanging="360"/>
      </w:pPr>
      <w:rPr>
        <w:rFonts w:ascii="Wingdings" w:hAnsi="Wingdings" w:hint="default"/>
      </w:rPr>
    </w:lvl>
  </w:abstractNum>
  <w:abstractNum w:abstractNumId="3" w15:restartNumberingAfterBreak="0">
    <w:nsid w:val="21697B5E"/>
    <w:multiLevelType w:val="hybridMultilevel"/>
    <w:tmpl w:val="3C96963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5503129"/>
    <w:multiLevelType w:val="multilevel"/>
    <w:tmpl w:val="6B7E26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E25550"/>
    <w:multiLevelType w:val="hybridMultilevel"/>
    <w:tmpl w:val="1C4E5316"/>
    <w:lvl w:ilvl="0" w:tplc="FFBEA2D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38A6BED"/>
    <w:multiLevelType w:val="hybridMultilevel"/>
    <w:tmpl w:val="ED6A8E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210B2F"/>
    <w:multiLevelType w:val="multilevel"/>
    <w:tmpl w:val="291A49CE"/>
    <w:lvl w:ilvl="0">
      <w:start w:val="1"/>
      <w:numFmt w:val="decimal"/>
      <w:pStyle w:val="Heading2"/>
      <w:lvlText w:val="%1."/>
      <w:lvlJc w:val="left"/>
      <w:pPr>
        <w:ind w:left="1004" w:hanging="720"/>
      </w:pPr>
      <w:rPr>
        <w:rFonts w:hint="default"/>
        <w:color w:val="6A2875"/>
        <w:sz w:val="44"/>
        <w:szCs w:val="44"/>
      </w:rPr>
    </w:lvl>
    <w:lvl w:ilvl="1">
      <w:start w:val="1"/>
      <w:numFmt w:val="decimal"/>
      <w:pStyle w:val="Heading3"/>
      <w:lvlText w:val="%1.%2"/>
      <w:lvlJc w:val="left"/>
      <w:pPr>
        <w:ind w:left="1004" w:hanging="720"/>
      </w:pPr>
    </w:lvl>
    <w:lvl w:ilvl="2">
      <w:start w:val="1"/>
      <w:numFmt w:val="decimal"/>
      <w:pStyle w:val="Heading4"/>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444" w:hanging="2160"/>
      </w:pPr>
      <w:rPr>
        <w:rFonts w:hint="default"/>
      </w:rPr>
    </w:lvl>
    <w:lvl w:ilvl="8">
      <w:start w:val="1"/>
      <w:numFmt w:val="decimal"/>
      <w:isLgl/>
      <w:lvlText w:val="%1.%2.%3.%4.%5.%6.%7.%8.%9"/>
      <w:lvlJc w:val="left"/>
      <w:pPr>
        <w:ind w:left="2804" w:hanging="2520"/>
      </w:pPr>
      <w:rPr>
        <w:rFonts w:hint="default"/>
      </w:rPr>
    </w:lvl>
  </w:abstractNum>
  <w:abstractNum w:abstractNumId="9" w15:restartNumberingAfterBreak="0">
    <w:nsid w:val="410D61DA"/>
    <w:multiLevelType w:val="hybridMultilevel"/>
    <w:tmpl w:val="B944E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0D28DA"/>
    <w:multiLevelType w:val="multilevel"/>
    <w:tmpl w:val="B676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0762C2"/>
    <w:multiLevelType w:val="hybridMultilevel"/>
    <w:tmpl w:val="050E2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6063D0"/>
    <w:multiLevelType w:val="hybridMultilevel"/>
    <w:tmpl w:val="DAB02812"/>
    <w:lvl w:ilvl="0" w:tplc="BFC0CA2C">
      <w:start w:val="1"/>
      <w:numFmt w:val="bullet"/>
      <w:pStyle w:val="List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150CA6"/>
    <w:multiLevelType w:val="hybridMultilevel"/>
    <w:tmpl w:val="D0807DF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B741863"/>
    <w:multiLevelType w:val="hybridMultilevel"/>
    <w:tmpl w:val="6108F784"/>
    <w:lvl w:ilvl="0" w:tplc="0C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hint="default"/>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hint="default"/>
      </w:rPr>
    </w:lvl>
    <w:lvl w:ilvl="5" w:tplc="FFFFFFFF">
      <w:start w:val="1"/>
      <w:numFmt w:val="bullet"/>
      <w:lvlText w:val=""/>
      <w:lvlJc w:val="left"/>
      <w:pPr>
        <w:ind w:left="5400" w:hanging="360"/>
      </w:pPr>
      <w:rPr>
        <w:rFonts w:ascii="Wingdings" w:hAnsi="Wingdings" w:hint="default"/>
      </w:rPr>
    </w:lvl>
    <w:lvl w:ilvl="6" w:tplc="FFFFFFFF">
      <w:start w:val="1"/>
      <w:numFmt w:val="bullet"/>
      <w:lvlText w:val=""/>
      <w:lvlJc w:val="left"/>
      <w:pPr>
        <w:ind w:left="6120" w:hanging="360"/>
      </w:pPr>
      <w:rPr>
        <w:rFonts w:ascii="Symbol" w:hAnsi="Symbol" w:hint="default"/>
      </w:rPr>
    </w:lvl>
    <w:lvl w:ilvl="7" w:tplc="FFFFFFFF">
      <w:start w:val="1"/>
      <w:numFmt w:val="bullet"/>
      <w:lvlText w:val="o"/>
      <w:lvlJc w:val="left"/>
      <w:pPr>
        <w:ind w:left="6840" w:hanging="360"/>
      </w:pPr>
      <w:rPr>
        <w:rFonts w:ascii="Courier New" w:hAnsi="Courier New" w:hint="default"/>
      </w:rPr>
    </w:lvl>
    <w:lvl w:ilvl="8" w:tplc="FFFFFFFF">
      <w:start w:val="1"/>
      <w:numFmt w:val="bullet"/>
      <w:lvlText w:val=""/>
      <w:lvlJc w:val="left"/>
      <w:pPr>
        <w:ind w:left="7560" w:hanging="360"/>
      </w:pPr>
      <w:rPr>
        <w:rFonts w:ascii="Wingdings" w:hAnsi="Wingdings" w:hint="default"/>
      </w:rPr>
    </w:lvl>
  </w:abstractNum>
  <w:abstractNum w:abstractNumId="15" w15:restartNumberingAfterBreak="0">
    <w:nsid w:val="74215B76"/>
    <w:multiLevelType w:val="hybridMultilevel"/>
    <w:tmpl w:val="027837A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49878459">
    <w:abstractNumId w:val="7"/>
  </w:num>
  <w:num w:numId="2" w16cid:durableId="941381372">
    <w:abstractNumId w:val="8"/>
  </w:num>
  <w:num w:numId="3" w16cid:durableId="802969511">
    <w:abstractNumId w:val="2"/>
  </w:num>
  <w:num w:numId="4" w16cid:durableId="1858080186">
    <w:abstractNumId w:val="1"/>
  </w:num>
  <w:num w:numId="5" w16cid:durableId="1792238275">
    <w:abstractNumId w:val="6"/>
  </w:num>
  <w:num w:numId="6" w16cid:durableId="487937644">
    <w:abstractNumId w:val="3"/>
  </w:num>
  <w:num w:numId="7" w16cid:durableId="1106925658">
    <w:abstractNumId w:val="13"/>
  </w:num>
  <w:num w:numId="8" w16cid:durableId="1143353757">
    <w:abstractNumId w:val="0"/>
  </w:num>
  <w:num w:numId="9" w16cid:durableId="546986213">
    <w:abstractNumId w:val="3"/>
  </w:num>
  <w:num w:numId="10" w16cid:durableId="1564104323">
    <w:abstractNumId w:val="12"/>
  </w:num>
  <w:num w:numId="11" w16cid:durableId="164051855">
    <w:abstractNumId w:val="11"/>
  </w:num>
  <w:num w:numId="12" w16cid:durableId="1365445447">
    <w:abstractNumId w:val="9"/>
  </w:num>
  <w:num w:numId="13" w16cid:durableId="1272278392">
    <w:abstractNumId w:val="15"/>
  </w:num>
  <w:num w:numId="14" w16cid:durableId="2040008319">
    <w:abstractNumId w:val="14"/>
  </w:num>
  <w:num w:numId="15" w16cid:durableId="543835228">
    <w:abstractNumId w:val="4"/>
  </w:num>
  <w:num w:numId="16" w16cid:durableId="1948921826">
    <w:abstractNumId w:val="5"/>
  </w:num>
  <w:num w:numId="17" w16cid:durableId="1170870148">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439"/>
    <w:rsid w:val="00000018"/>
    <w:rsid w:val="000000FE"/>
    <w:rsid w:val="000028C1"/>
    <w:rsid w:val="00006913"/>
    <w:rsid w:val="00007ED6"/>
    <w:rsid w:val="000124A4"/>
    <w:rsid w:val="000127E3"/>
    <w:rsid w:val="00014BBA"/>
    <w:rsid w:val="000172D9"/>
    <w:rsid w:val="00020125"/>
    <w:rsid w:val="0002095D"/>
    <w:rsid w:val="00022462"/>
    <w:rsid w:val="00027BE4"/>
    <w:rsid w:val="0003059E"/>
    <w:rsid w:val="000310D0"/>
    <w:rsid w:val="000317F8"/>
    <w:rsid w:val="0003251C"/>
    <w:rsid w:val="00034AC7"/>
    <w:rsid w:val="000350A3"/>
    <w:rsid w:val="0003718B"/>
    <w:rsid w:val="00037C96"/>
    <w:rsid w:val="00042C87"/>
    <w:rsid w:val="00043569"/>
    <w:rsid w:val="00044240"/>
    <w:rsid w:val="000443AC"/>
    <w:rsid w:val="0004653E"/>
    <w:rsid w:val="00047A90"/>
    <w:rsid w:val="000503B8"/>
    <w:rsid w:val="00054062"/>
    <w:rsid w:val="00054668"/>
    <w:rsid w:val="00054E8A"/>
    <w:rsid w:val="00057CAD"/>
    <w:rsid w:val="00062051"/>
    <w:rsid w:val="00062E4D"/>
    <w:rsid w:val="00063751"/>
    <w:rsid w:val="00065579"/>
    <w:rsid w:val="00066AC6"/>
    <w:rsid w:val="000700DD"/>
    <w:rsid w:val="00071829"/>
    <w:rsid w:val="00071FE1"/>
    <w:rsid w:val="000733BA"/>
    <w:rsid w:val="00075F09"/>
    <w:rsid w:val="00080158"/>
    <w:rsid w:val="00085949"/>
    <w:rsid w:val="00085FD0"/>
    <w:rsid w:val="00094A36"/>
    <w:rsid w:val="00094FCE"/>
    <w:rsid w:val="00095F73"/>
    <w:rsid w:val="0009782C"/>
    <w:rsid w:val="000A216F"/>
    <w:rsid w:val="000A2906"/>
    <w:rsid w:val="000A3DBF"/>
    <w:rsid w:val="000A4182"/>
    <w:rsid w:val="000A4C39"/>
    <w:rsid w:val="000B3A39"/>
    <w:rsid w:val="000B5C5D"/>
    <w:rsid w:val="000B6646"/>
    <w:rsid w:val="000B678C"/>
    <w:rsid w:val="000C078C"/>
    <w:rsid w:val="000C0D54"/>
    <w:rsid w:val="000D1053"/>
    <w:rsid w:val="000D4F66"/>
    <w:rsid w:val="000D53FC"/>
    <w:rsid w:val="000E393A"/>
    <w:rsid w:val="000E3F3B"/>
    <w:rsid w:val="000E5C4E"/>
    <w:rsid w:val="000F245D"/>
    <w:rsid w:val="000F357D"/>
    <w:rsid w:val="000F4C41"/>
    <w:rsid w:val="000F71F5"/>
    <w:rsid w:val="00100B46"/>
    <w:rsid w:val="00102975"/>
    <w:rsid w:val="00104C29"/>
    <w:rsid w:val="00105107"/>
    <w:rsid w:val="0010539E"/>
    <w:rsid w:val="00105D23"/>
    <w:rsid w:val="001074AD"/>
    <w:rsid w:val="00113DF4"/>
    <w:rsid w:val="00115BA9"/>
    <w:rsid w:val="001163E0"/>
    <w:rsid w:val="00117AE2"/>
    <w:rsid w:val="001202CE"/>
    <w:rsid w:val="00120A5E"/>
    <w:rsid w:val="00121370"/>
    <w:rsid w:val="00121DA4"/>
    <w:rsid w:val="00123ABC"/>
    <w:rsid w:val="00123E2D"/>
    <w:rsid w:val="001256E3"/>
    <w:rsid w:val="00125A77"/>
    <w:rsid w:val="0012686C"/>
    <w:rsid w:val="001273F1"/>
    <w:rsid w:val="001312F7"/>
    <w:rsid w:val="00133350"/>
    <w:rsid w:val="00140EC0"/>
    <w:rsid w:val="0014207A"/>
    <w:rsid w:val="001423DC"/>
    <w:rsid w:val="001503FF"/>
    <w:rsid w:val="00151FEA"/>
    <w:rsid w:val="0015326E"/>
    <w:rsid w:val="00153D37"/>
    <w:rsid w:val="00153F27"/>
    <w:rsid w:val="00154637"/>
    <w:rsid w:val="00156822"/>
    <w:rsid w:val="00156B9F"/>
    <w:rsid w:val="001665A1"/>
    <w:rsid w:val="00166C2C"/>
    <w:rsid w:val="001677E5"/>
    <w:rsid w:val="00170DA5"/>
    <w:rsid w:val="001728BE"/>
    <w:rsid w:val="001735CD"/>
    <w:rsid w:val="001762D2"/>
    <w:rsid w:val="00180D51"/>
    <w:rsid w:val="00180E21"/>
    <w:rsid w:val="00186281"/>
    <w:rsid w:val="00187904"/>
    <w:rsid w:val="00187EA6"/>
    <w:rsid w:val="00191E10"/>
    <w:rsid w:val="00194A4D"/>
    <w:rsid w:val="00194F28"/>
    <w:rsid w:val="0019689F"/>
    <w:rsid w:val="001A15AB"/>
    <w:rsid w:val="001A6828"/>
    <w:rsid w:val="001A6FA6"/>
    <w:rsid w:val="001AFCA9"/>
    <w:rsid w:val="001B02BF"/>
    <w:rsid w:val="001B18E9"/>
    <w:rsid w:val="001B1E39"/>
    <w:rsid w:val="001B4640"/>
    <w:rsid w:val="001B4836"/>
    <w:rsid w:val="001B4894"/>
    <w:rsid w:val="001C19CD"/>
    <w:rsid w:val="001C241A"/>
    <w:rsid w:val="001C2C57"/>
    <w:rsid w:val="001C2E8B"/>
    <w:rsid w:val="001C6851"/>
    <w:rsid w:val="001C69E5"/>
    <w:rsid w:val="001C7DF7"/>
    <w:rsid w:val="001D11AA"/>
    <w:rsid w:val="001D4198"/>
    <w:rsid w:val="001E12BA"/>
    <w:rsid w:val="001E4A20"/>
    <w:rsid w:val="001E4ADE"/>
    <w:rsid w:val="001E5DBE"/>
    <w:rsid w:val="001E630D"/>
    <w:rsid w:val="001E7939"/>
    <w:rsid w:val="001F0177"/>
    <w:rsid w:val="001F0A43"/>
    <w:rsid w:val="001F464F"/>
    <w:rsid w:val="001F4AB3"/>
    <w:rsid w:val="001F6628"/>
    <w:rsid w:val="002006D4"/>
    <w:rsid w:val="00200F20"/>
    <w:rsid w:val="00201A1C"/>
    <w:rsid w:val="0020236F"/>
    <w:rsid w:val="002029F6"/>
    <w:rsid w:val="002049C7"/>
    <w:rsid w:val="00205CC3"/>
    <w:rsid w:val="002068AD"/>
    <w:rsid w:val="00207BFE"/>
    <w:rsid w:val="00210614"/>
    <w:rsid w:val="002133F0"/>
    <w:rsid w:val="00213A0A"/>
    <w:rsid w:val="002169AD"/>
    <w:rsid w:val="00217985"/>
    <w:rsid w:val="00221C1B"/>
    <w:rsid w:val="00223246"/>
    <w:rsid w:val="00223DAA"/>
    <w:rsid w:val="00224346"/>
    <w:rsid w:val="00225465"/>
    <w:rsid w:val="00226933"/>
    <w:rsid w:val="00231C62"/>
    <w:rsid w:val="002321EA"/>
    <w:rsid w:val="0023347F"/>
    <w:rsid w:val="00233CAB"/>
    <w:rsid w:val="002345AB"/>
    <w:rsid w:val="0023603F"/>
    <w:rsid w:val="00236361"/>
    <w:rsid w:val="00240741"/>
    <w:rsid w:val="00240A4F"/>
    <w:rsid w:val="00241B1D"/>
    <w:rsid w:val="00241DC1"/>
    <w:rsid w:val="002425DE"/>
    <w:rsid w:val="00243301"/>
    <w:rsid w:val="002436ED"/>
    <w:rsid w:val="00243EC3"/>
    <w:rsid w:val="00246735"/>
    <w:rsid w:val="00250405"/>
    <w:rsid w:val="002508F1"/>
    <w:rsid w:val="0025319F"/>
    <w:rsid w:val="00254799"/>
    <w:rsid w:val="00255213"/>
    <w:rsid w:val="002573A0"/>
    <w:rsid w:val="00263A8D"/>
    <w:rsid w:val="00264233"/>
    <w:rsid w:val="00267429"/>
    <w:rsid w:val="00270850"/>
    <w:rsid w:val="002745FB"/>
    <w:rsid w:val="00274663"/>
    <w:rsid w:val="00274A8C"/>
    <w:rsid w:val="00275F7E"/>
    <w:rsid w:val="00277164"/>
    <w:rsid w:val="002812F8"/>
    <w:rsid w:val="0028472B"/>
    <w:rsid w:val="0029110B"/>
    <w:rsid w:val="00292828"/>
    <w:rsid w:val="00295743"/>
    <w:rsid w:val="00295E3C"/>
    <w:rsid w:val="00296229"/>
    <w:rsid w:val="00297E91"/>
    <w:rsid w:val="002A373D"/>
    <w:rsid w:val="002A3DE4"/>
    <w:rsid w:val="002A42FC"/>
    <w:rsid w:val="002A752C"/>
    <w:rsid w:val="002A7739"/>
    <w:rsid w:val="002B0452"/>
    <w:rsid w:val="002B2E2C"/>
    <w:rsid w:val="002B7366"/>
    <w:rsid w:val="002B7509"/>
    <w:rsid w:val="002B7B8D"/>
    <w:rsid w:val="002C017F"/>
    <w:rsid w:val="002C034A"/>
    <w:rsid w:val="002C08DE"/>
    <w:rsid w:val="002C166C"/>
    <w:rsid w:val="002C1761"/>
    <w:rsid w:val="002C2F33"/>
    <w:rsid w:val="002C3F84"/>
    <w:rsid w:val="002C4BB5"/>
    <w:rsid w:val="002C4E35"/>
    <w:rsid w:val="002C5AC3"/>
    <w:rsid w:val="002C6574"/>
    <w:rsid w:val="002C70D4"/>
    <w:rsid w:val="002C757D"/>
    <w:rsid w:val="002D3E46"/>
    <w:rsid w:val="002D42D8"/>
    <w:rsid w:val="002D5A74"/>
    <w:rsid w:val="002D5B61"/>
    <w:rsid w:val="002D65D1"/>
    <w:rsid w:val="002D6760"/>
    <w:rsid w:val="002E21D8"/>
    <w:rsid w:val="002E23DA"/>
    <w:rsid w:val="002E35B1"/>
    <w:rsid w:val="002E39BA"/>
    <w:rsid w:val="002E45ED"/>
    <w:rsid w:val="002E6AD0"/>
    <w:rsid w:val="002F0627"/>
    <w:rsid w:val="002F337D"/>
    <w:rsid w:val="002F6CB0"/>
    <w:rsid w:val="002F70E8"/>
    <w:rsid w:val="0030069B"/>
    <w:rsid w:val="00301B13"/>
    <w:rsid w:val="00301D02"/>
    <w:rsid w:val="00303CAF"/>
    <w:rsid w:val="0031099E"/>
    <w:rsid w:val="00313846"/>
    <w:rsid w:val="00313B64"/>
    <w:rsid w:val="00314038"/>
    <w:rsid w:val="00315A49"/>
    <w:rsid w:val="00316C6E"/>
    <w:rsid w:val="00317D39"/>
    <w:rsid w:val="003202A2"/>
    <w:rsid w:val="00321B13"/>
    <w:rsid w:val="00321D90"/>
    <w:rsid w:val="00323678"/>
    <w:rsid w:val="00323BB7"/>
    <w:rsid w:val="0032458C"/>
    <w:rsid w:val="00325189"/>
    <w:rsid w:val="0033120A"/>
    <w:rsid w:val="00334373"/>
    <w:rsid w:val="00334979"/>
    <w:rsid w:val="003359BD"/>
    <w:rsid w:val="00336D9E"/>
    <w:rsid w:val="00336ECB"/>
    <w:rsid w:val="003410AB"/>
    <w:rsid w:val="0034126D"/>
    <w:rsid w:val="00344620"/>
    <w:rsid w:val="003462F0"/>
    <w:rsid w:val="00346B6C"/>
    <w:rsid w:val="00347E44"/>
    <w:rsid w:val="00347F8C"/>
    <w:rsid w:val="0035056F"/>
    <w:rsid w:val="00351E49"/>
    <w:rsid w:val="0035238C"/>
    <w:rsid w:val="00352ED4"/>
    <w:rsid w:val="003565B1"/>
    <w:rsid w:val="003622D9"/>
    <w:rsid w:val="00364985"/>
    <w:rsid w:val="003663AF"/>
    <w:rsid w:val="00368CF6"/>
    <w:rsid w:val="00373493"/>
    <w:rsid w:val="00374E7C"/>
    <w:rsid w:val="00375014"/>
    <w:rsid w:val="0037560E"/>
    <w:rsid w:val="00377E43"/>
    <w:rsid w:val="00380963"/>
    <w:rsid w:val="00380B38"/>
    <w:rsid w:val="00382DA3"/>
    <w:rsid w:val="003836FC"/>
    <w:rsid w:val="00384074"/>
    <w:rsid w:val="00385D0F"/>
    <w:rsid w:val="00387013"/>
    <w:rsid w:val="00390608"/>
    <w:rsid w:val="003922A4"/>
    <w:rsid w:val="00393414"/>
    <w:rsid w:val="00395B06"/>
    <w:rsid w:val="003974CC"/>
    <w:rsid w:val="003A0CEF"/>
    <w:rsid w:val="003A148F"/>
    <w:rsid w:val="003A60EF"/>
    <w:rsid w:val="003B0A02"/>
    <w:rsid w:val="003B2BB8"/>
    <w:rsid w:val="003B4490"/>
    <w:rsid w:val="003B6401"/>
    <w:rsid w:val="003B6819"/>
    <w:rsid w:val="003C34B3"/>
    <w:rsid w:val="003C6A47"/>
    <w:rsid w:val="003D09F4"/>
    <w:rsid w:val="003D1C6A"/>
    <w:rsid w:val="003D24AA"/>
    <w:rsid w:val="003D34FF"/>
    <w:rsid w:val="003D3BD4"/>
    <w:rsid w:val="003D510C"/>
    <w:rsid w:val="003D7719"/>
    <w:rsid w:val="003E3403"/>
    <w:rsid w:val="003E39D0"/>
    <w:rsid w:val="003E3CA1"/>
    <w:rsid w:val="003E54A0"/>
    <w:rsid w:val="003E6707"/>
    <w:rsid w:val="003F008C"/>
    <w:rsid w:val="003F140D"/>
    <w:rsid w:val="003F3FC7"/>
    <w:rsid w:val="0040062A"/>
    <w:rsid w:val="00401621"/>
    <w:rsid w:val="00402E49"/>
    <w:rsid w:val="00405D43"/>
    <w:rsid w:val="0040796A"/>
    <w:rsid w:val="004152D6"/>
    <w:rsid w:val="004213A1"/>
    <w:rsid w:val="004222B5"/>
    <w:rsid w:val="00422EBE"/>
    <w:rsid w:val="00433041"/>
    <w:rsid w:val="00434C4F"/>
    <w:rsid w:val="00435916"/>
    <w:rsid w:val="00440173"/>
    <w:rsid w:val="004405DC"/>
    <w:rsid w:val="00440FB2"/>
    <w:rsid w:val="0044126C"/>
    <w:rsid w:val="004418F7"/>
    <w:rsid w:val="004427C6"/>
    <w:rsid w:val="004438E5"/>
    <w:rsid w:val="004444B3"/>
    <w:rsid w:val="00444840"/>
    <w:rsid w:val="0044537F"/>
    <w:rsid w:val="0044567A"/>
    <w:rsid w:val="0044628E"/>
    <w:rsid w:val="00451692"/>
    <w:rsid w:val="00455472"/>
    <w:rsid w:val="00462DB3"/>
    <w:rsid w:val="004634B8"/>
    <w:rsid w:val="00463D8E"/>
    <w:rsid w:val="00464AD5"/>
    <w:rsid w:val="00464B96"/>
    <w:rsid w:val="00465E39"/>
    <w:rsid w:val="00467883"/>
    <w:rsid w:val="00467A47"/>
    <w:rsid w:val="004716C2"/>
    <w:rsid w:val="004724BB"/>
    <w:rsid w:val="00472B99"/>
    <w:rsid w:val="00473AF8"/>
    <w:rsid w:val="00474183"/>
    <w:rsid w:val="004742A1"/>
    <w:rsid w:val="004743DC"/>
    <w:rsid w:val="0048002C"/>
    <w:rsid w:val="004810BE"/>
    <w:rsid w:val="00481B95"/>
    <w:rsid w:val="004861C3"/>
    <w:rsid w:val="004864F7"/>
    <w:rsid w:val="004876FD"/>
    <w:rsid w:val="00491BF1"/>
    <w:rsid w:val="00491D78"/>
    <w:rsid w:val="004943ED"/>
    <w:rsid w:val="0049676C"/>
    <w:rsid w:val="004A07C4"/>
    <w:rsid w:val="004A27FF"/>
    <w:rsid w:val="004A2ED9"/>
    <w:rsid w:val="004A37C1"/>
    <w:rsid w:val="004A415F"/>
    <w:rsid w:val="004B00A6"/>
    <w:rsid w:val="004B12EC"/>
    <w:rsid w:val="004B3D38"/>
    <w:rsid w:val="004B40CD"/>
    <w:rsid w:val="004B506F"/>
    <w:rsid w:val="004B54CA"/>
    <w:rsid w:val="004B673D"/>
    <w:rsid w:val="004B6B36"/>
    <w:rsid w:val="004B7D26"/>
    <w:rsid w:val="004C2D9C"/>
    <w:rsid w:val="004C3F0F"/>
    <w:rsid w:val="004C5285"/>
    <w:rsid w:val="004C5C4A"/>
    <w:rsid w:val="004C75F7"/>
    <w:rsid w:val="004C7663"/>
    <w:rsid w:val="004CAD6D"/>
    <w:rsid w:val="004D0966"/>
    <w:rsid w:val="004D2126"/>
    <w:rsid w:val="004D32B5"/>
    <w:rsid w:val="004D3744"/>
    <w:rsid w:val="004D5520"/>
    <w:rsid w:val="004D6817"/>
    <w:rsid w:val="004D7C2D"/>
    <w:rsid w:val="004E143C"/>
    <w:rsid w:val="004E1C81"/>
    <w:rsid w:val="004E461E"/>
    <w:rsid w:val="004E48BF"/>
    <w:rsid w:val="004E4F99"/>
    <w:rsid w:val="004E5868"/>
    <w:rsid w:val="004E5CBF"/>
    <w:rsid w:val="004E5E49"/>
    <w:rsid w:val="004E6E15"/>
    <w:rsid w:val="004F0D61"/>
    <w:rsid w:val="004F11CD"/>
    <w:rsid w:val="004F240F"/>
    <w:rsid w:val="004F37CA"/>
    <w:rsid w:val="004F3F81"/>
    <w:rsid w:val="004F4BAB"/>
    <w:rsid w:val="004F5AF5"/>
    <w:rsid w:val="004F5FDC"/>
    <w:rsid w:val="005000FF"/>
    <w:rsid w:val="00500E76"/>
    <w:rsid w:val="005037DC"/>
    <w:rsid w:val="005100CA"/>
    <w:rsid w:val="0051019A"/>
    <w:rsid w:val="005110B3"/>
    <w:rsid w:val="00512743"/>
    <w:rsid w:val="00514AFE"/>
    <w:rsid w:val="00515AB6"/>
    <w:rsid w:val="00516EC0"/>
    <w:rsid w:val="0052022D"/>
    <w:rsid w:val="005228AD"/>
    <w:rsid w:val="0052420E"/>
    <w:rsid w:val="00524A6A"/>
    <w:rsid w:val="00524EEF"/>
    <w:rsid w:val="005264AA"/>
    <w:rsid w:val="00530E0B"/>
    <w:rsid w:val="005317E5"/>
    <w:rsid w:val="00531FB0"/>
    <w:rsid w:val="00532796"/>
    <w:rsid w:val="0053357C"/>
    <w:rsid w:val="00533B60"/>
    <w:rsid w:val="00536C81"/>
    <w:rsid w:val="0053750B"/>
    <w:rsid w:val="00541D90"/>
    <w:rsid w:val="0054281C"/>
    <w:rsid w:val="00543244"/>
    <w:rsid w:val="0054358F"/>
    <w:rsid w:val="005436D3"/>
    <w:rsid w:val="00543982"/>
    <w:rsid w:val="00543DA2"/>
    <w:rsid w:val="005449DF"/>
    <w:rsid w:val="005467A9"/>
    <w:rsid w:val="005503AC"/>
    <w:rsid w:val="00551718"/>
    <w:rsid w:val="00551A33"/>
    <w:rsid w:val="00551E3B"/>
    <w:rsid w:val="00552858"/>
    <w:rsid w:val="005528BA"/>
    <w:rsid w:val="00552AE5"/>
    <w:rsid w:val="0055492D"/>
    <w:rsid w:val="005619DF"/>
    <w:rsid w:val="005621E2"/>
    <w:rsid w:val="005631E3"/>
    <w:rsid w:val="00564605"/>
    <w:rsid w:val="0056693A"/>
    <w:rsid w:val="00567D28"/>
    <w:rsid w:val="00571503"/>
    <w:rsid w:val="005715E2"/>
    <w:rsid w:val="00572411"/>
    <w:rsid w:val="00576162"/>
    <w:rsid w:val="00580DA3"/>
    <w:rsid w:val="00581FB7"/>
    <w:rsid w:val="005844F8"/>
    <w:rsid w:val="00587F24"/>
    <w:rsid w:val="00590706"/>
    <w:rsid w:val="00591033"/>
    <w:rsid w:val="005938B8"/>
    <w:rsid w:val="00593C73"/>
    <w:rsid w:val="00593FC6"/>
    <w:rsid w:val="00595920"/>
    <w:rsid w:val="00597067"/>
    <w:rsid w:val="005A0B57"/>
    <w:rsid w:val="005A1301"/>
    <w:rsid w:val="005A1743"/>
    <w:rsid w:val="005A24F0"/>
    <w:rsid w:val="005A4A5C"/>
    <w:rsid w:val="005A4AFC"/>
    <w:rsid w:val="005A4F14"/>
    <w:rsid w:val="005A6312"/>
    <w:rsid w:val="005B1EB3"/>
    <w:rsid w:val="005B29ED"/>
    <w:rsid w:val="005B396A"/>
    <w:rsid w:val="005B5ADF"/>
    <w:rsid w:val="005B65F1"/>
    <w:rsid w:val="005B6CB2"/>
    <w:rsid w:val="005C1731"/>
    <w:rsid w:val="005C35A6"/>
    <w:rsid w:val="005C3AA9"/>
    <w:rsid w:val="005C3C0A"/>
    <w:rsid w:val="005C41B1"/>
    <w:rsid w:val="005D1F38"/>
    <w:rsid w:val="005D38B5"/>
    <w:rsid w:val="005D560D"/>
    <w:rsid w:val="005D67DD"/>
    <w:rsid w:val="005D7C66"/>
    <w:rsid w:val="005E0B85"/>
    <w:rsid w:val="005E3D03"/>
    <w:rsid w:val="005E7EDC"/>
    <w:rsid w:val="005F0AFD"/>
    <w:rsid w:val="005F2F6E"/>
    <w:rsid w:val="005F3D68"/>
    <w:rsid w:val="005F5F33"/>
    <w:rsid w:val="005F70A6"/>
    <w:rsid w:val="00600C9D"/>
    <w:rsid w:val="0060291C"/>
    <w:rsid w:val="00610BBD"/>
    <w:rsid w:val="006154F6"/>
    <w:rsid w:val="00617661"/>
    <w:rsid w:val="00620451"/>
    <w:rsid w:val="00620E2B"/>
    <w:rsid w:val="00623630"/>
    <w:rsid w:val="00624288"/>
    <w:rsid w:val="006268CB"/>
    <w:rsid w:val="00626B11"/>
    <w:rsid w:val="00627E61"/>
    <w:rsid w:val="00633920"/>
    <w:rsid w:val="006345F3"/>
    <w:rsid w:val="006352D4"/>
    <w:rsid w:val="00635E2D"/>
    <w:rsid w:val="006361C9"/>
    <w:rsid w:val="00636989"/>
    <w:rsid w:val="00636AE4"/>
    <w:rsid w:val="00641BA5"/>
    <w:rsid w:val="00643D49"/>
    <w:rsid w:val="00644935"/>
    <w:rsid w:val="00644C05"/>
    <w:rsid w:val="0064603B"/>
    <w:rsid w:val="00647350"/>
    <w:rsid w:val="0065112D"/>
    <w:rsid w:val="006574B1"/>
    <w:rsid w:val="00660979"/>
    <w:rsid w:val="0066376E"/>
    <w:rsid w:val="0066551C"/>
    <w:rsid w:val="00665FB7"/>
    <w:rsid w:val="00666B35"/>
    <w:rsid w:val="0066754D"/>
    <w:rsid w:val="006765FF"/>
    <w:rsid w:val="0068337B"/>
    <w:rsid w:val="00683AFD"/>
    <w:rsid w:val="006870F7"/>
    <w:rsid w:val="00687E09"/>
    <w:rsid w:val="00690EE9"/>
    <w:rsid w:val="006942B4"/>
    <w:rsid w:val="006943C0"/>
    <w:rsid w:val="00695939"/>
    <w:rsid w:val="0069726A"/>
    <w:rsid w:val="006A3D3B"/>
    <w:rsid w:val="006A4CE7"/>
    <w:rsid w:val="006B178C"/>
    <w:rsid w:val="006B2B83"/>
    <w:rsid w:val="006B3956"/>
    <w:rsid w:val="006B3C74"/>
    <w:rsid w:val="006B46BC"/>
    <w:rsid w:val="006B5B8A"/>
    <w:rsid w:val="006B769C"/>
    <w:rsid w:val="006C0A26"/>
    <w:rsid w:val="006C357B"/>
    <w:rsid w:val="006C3877"/>
    <w:rsid w:val="006D0122"/>
    <w:rsid w:val="006D1B20"/>
    <w:rsid w:val="006D1D58"/>
    <w:rsid w:val="006D4FAF"/>
    <w:rsid w:val="006D5541"/>
    <w:rsid w:val="006E088D"/>
    <w:rsid w:val="006E2570"/>
    <w:rsid w:val="006E29C6"/>
    <w:rsid w:val="006E57CC"/>
    <w:rsid w:val="006E73F9"/>
    <w:rsid w:val="006F19F9"/>
    <w:rsid w:val="006F564C"/>
    <w:rsid w:val="006F6E54"/>
    <w:rsid w:val="006F78CF"/>
    <w:rsid w:val="007021D6"/>
    <w:rsid w:val="0070229D"/>
    <w:rsid w:val="0071089B"/>
    <w:rsid w:val="00711091"/>
    <w:rsid w:val="00713A37"/>
    <w:rsid w:val="00714996"/>
    <w:rsid w:val="00714E12"/>
    <w:rsid w:val="007152EF"/>
    <w:rsid w:val="00716611"/>
    <w:rsid w:val="00720A40"/>
    <w:rsid w:val="007219F1"/>
    <w:rsid w:val="007222E0"/>
    <w:rsid w:val="00722ACE"/>
    <w:rsid w:val="00723132"/>
    <w:rsid w:val="007232F6"/>
    <w:rsid w:val="007327FE"/>
    <w:rsid w:val="00732FBF"/>
    <w:rsid w:val="0073316F"/>
    <w:rsid w:val="00736148"/>
    <w:rsid w:val="0074035D"/>
    <w:rsid w:val="007410EB"/>
    <w:rsid w:val="007444E2"/>
    <w:rsid w:val="00752405"/>
    <w:rsid w:val="00752CEE"/>
    <w:rsid w:val="00762A21"/>
    <w:rsid w:val="00766439"/>
    <w:rsid w:val="0077136B"/>
    <w:rsid w:val="0077378E"/>
    <w:rsid w:val="00774F5A"/>
    <w:rsid w:val="00775167"/>
    <w:rsid w:val="00775EAB"/>
    <w:rsid w:val="0077608F"/>
    <w:rsid w:val="0078003D"/>
    <w:rsid w:val="00780A49"/>
    <w:rsid w:val="00781EDD"/>
    <w:rsid w:val="00782299"/>
    <w:rsid w:val="00783B6C"/>
    <w:rsid w:val="00784C2F"/>
    <w:rsid w:val="00785261"/>
    <w:rsid w:val="00787257"/>
    <w:rsid w:val="00787402"/>
    <w:rsid w:val="007908B9"/>
    <w:rsid w:val="00793B4E"/>
    <w:rsid w:val="00796E14"/>
    <w:rsid w:val="007A50D9"/>
    <w:rsid w:val="007B0256"/>
    <w:rsid w:val="007B1999"/>
    <w:rsid w:val="007B4549"/>
    <w:rsid w:val="007B6291"/>
    <w:rsid w:val="007B64C4"/>
    <w:rsid w:val="007C0ACA"/>
    <w:rsid w:val="007C4F6F"/>
    <w:rsid w:val="007C73EA"/>
    <w:rsid w:val="007D30F2"/>
    <w:rsid w:val="007D5654"/>
    <w:rsid w:val="007E0BBF"/>
    <w:rsid w:val="007E10B2"/>
    <w:rsid w:val="007E1584"/>
    <w:rsid w:val="007E2684"/>
    <w:rsid w:val="007E6255"/>
    <w:rsid w:val="007E6FDE"/>
    <w:rsid w:val="007F1A38"/>
    <w:rsid w:val="007F2846"/>
    <w:rsid w:val="007F2DB0"/>
    <w:rsid w:val="007F3327"/>
    <w:rsid w:val="007F6666"/>
    <w:rsid w:val="007F7867"/>
    <w:rsid w:val="0080307A"/>
    <w:rsid w:val="00805B62"/>
    <w:rsid w:val="00807C2B"/>
    <w:rsid w:val="00811ADA"/>
    <w:rsid w:val="00814005"/>
    <w:rsid w:val="0081564A"/>
    <w:rsid w:val="00816273"/>
    <w:rsid w:val="008165E7"/>
    <w:rsid w:val="00816F21"/>
    <w:rsid w:val="008177FE"/>
    <w:rsid w:val="008214B5"/>
    <w:rsid w:val="0082248D"/>
    <w:rsid w:val="008266D5"/>
    <w:rsid w:val="00831C7F"/>
    <w:rsid w:val="00834A1A"/>
    <w:rsid w:val="00835B3E"/>
    <w:rsid w:val="00837D17"/>
    <w:rsid w:val="00840E3B"/>
    <w:rsid w:val="00843BAF"/>
    <w:rsid w:val="00844056"/>
    <w:rsid w:val="008462EA"/>
    <w:rsid w:val="008468C6"/>
    <w:rsid w:val="00846A45"/>
    <w:rsid w:val="008470CB"/>
    <w:rsid w:val="0084722E"/>
    <w:rsid w:val="0085012E"/>
    <w:rsid w:val="0085302F"/>
    <w:rsid w:val="0085385D"/>
    <w:rsid w:val="00853D8E"/>
    <w:rsid w:val="008553CE"/>
    <w:rsid w:val="00860A20"/>
    <w:rsid w:val="00861238"/>
    <w:rsid w:val="00862D36"/>
    <w:rsid w:val="00865F45"/>
    <w:rsid w:val="00866DA2"/>
    <w:rsid w:val="00867258"/>
    <w:rsid w:val="0087149F"/>
    <w:rsid w:val="00872C4C"/>
    <w:rsid w:val="008730D1"/>
    <w:rsid w:val="008752AA"/>
    <w:rsid w:val="008759E4"/>
    <w:rsid w:val="00881601"/>
    <w:rsid w:val="0088539E"/>
    <w:rsid w:val="008857C4"/>
    <w:rsid w:val="00887867"/>
    <w:rsid w:val="008912DD"/>
    <w:rsid w:val="00892BF4"/>
    <w:rsid w:val="00894D8D"/>
    <w:rsid w:val="008974EB"/>
    <w:rsid w:val="008A0FF7"/>
    <w:rsid w:val="008A1132"/>
    <w:rsid w:val="008A1FAE"/>
    <w:rsid w:val="008A6F49"/>
    <w:rsid w:val="008A75F1"/>
    <w:rsid w:val="008A79A6"/>
    <w:rsid w:val="008B00B4"/>
    <w:rsid w:val="008B1392"/>
    <w:rsid w:val="008B1A72"/>
    <w:rsid w:val="008B25B5"/>
    <w:rsid w:val="008B28D5"/>
    <w:rsid w:val="008B62E0"/>
    <w:rsid w:val="008C063E"/>
    <w:rsid w:val="008C0BFE"/>
    <w:rsid w:val="008C192B"/>
    <w:rsid w:val="008C58C6"/>
    <w:rsid w:val="008C636A"/>
    <w:rsid w:val="008C6996"/>
    <w:rsid w:val="008C6E0C"/>
    <w:rsid w:val="008D0804"/>
    <w:rsid w:val="008D08EB"/>
    <w:rsid w:val="008D2FCA"/>
    <w:rsid w:val="008D31F1"/>
    <w:rsid w:val="008D4B76"/>
    <w:rsid w:val="008D72D4"/>
    <w:rsid w:val="008E463D"/>
    <w:rsid w:val="008F72D6"/>
    <w:rsid w:val="00901D7D"/>
    <w:rsid w:val="00905783"/>
    <w:rsid w:val="0090613D"/>
    <w:rsid w:val="009062FB"/>
    <w:rsid w:val="00910A45"/>
    <w:rsid w:val="00912084"/>
    <w:rsid w:val="009122B9"/>
    <w:rsid w:val="00921284"/>
    <w:rsid w:val="0092193F"/>
    <w:rsid w:val="009225F0"/>
    <w:rsid w:val="00923ED2"/>
    <w:rsid w:val="00926171"/>
    <w:rsid w:val="00930BAF"/>
    <w:rsid w:val="00931B4F"/>
    <w:rsid w:val="009325B9"/>
    <w:rsid w:val="0093295B"/>
    <w:rsid w:val="00940428"/>
    <w:rsid w:val="009450D5"/>
    <w:rsid w:val="00950F57"/>
    <w:rsid w:val="00951255"/>
    <w:rsid w:val="00951772"/>
    <w:rsid w:val="009563E6"/>
    <w:rsid w:val="00960FAB"/>
    <w:rsid w:val="00962864"/>
    <w:rsid w:val="00964A20"/>
    <w:rsid w:val="00965225"/>
    <w:rsid w:val="009653CC"/>
    <w:rsid w:val="0096593A"/>
    <w:rsid w:val="00966111"/>
    <w:rsid w:val="0096708E"/>
    <w:rsid w:val="00971A87"/>
    <w:rsid w:val="00973B21"/>
    <w:rsid w:val="00973EE4"/>
    <w:rsid w:val="00976A33"/>
    <w:rsid w:val="00980B54"/>
    <w:rsid w:val="009825EF"/>
    <w:rsid w:val="009835FF"/>
    <w:rsid w:val="00993180"/>
    <w:rsid w:val="00993E01"/>
    <w:rsid w:val="00994E04"/>
    <w:rsid w:val="0099542B"/>
    <w:rsid w:val="00995CCD"/>
    <w:rsid w:val="009A0026"/>
    <w:rsid w:val="009A16A1"/>
    <w:rsid w:val="009A1AC7"/>
    <w:rsid w:val="009A5391"/>
    <w:rsid w:val="009B1046"/>
    <w:rsid w:val="009B3E65"/>
    <w:rsid w:val="009C23DB"/>
    <w:rsid w:val="009C2B5E"/>
    <w:rsid w:val="009C3235"/>
    <w:rsid w:val="009C6FB1"/>
    <w:rsid w:val="009D2179"/>
    <w:rsid w:val="009D3462"/>
    <w:rsid w:val="009D3909"/>
    <w:rsid w:val="009D556C"/>
    <w:rsid w:val="009D5A9D"/>
    <w:rsid w:val="009E25A9"/>
    <w:rsid w:val="009E4FB8"/>
    <w:rsid w:val="009F00E9"/>
    <w:rsid w:val="009F2E20"/>
    <w:rsid w:val="009F6779"/>
    <w:rsid w:val="009F6D9D"/>
    <w:rsid w:val="009F747A"/>
    <w:rsid w:val="00A01107"/>
    <w:rsid w:val="00A02C37"/>
    <w:rsid w:val="00A0457C"/>
    <w:rsid w:val="00A07E96"/>
    <w:rsid w:val="00A10D21"/>
    <w:rsid w:val="00A10EF6"/>
    <w:rsid w:val="00A1231A"/>
    <w:rsid w:val="00A1335B"/>
    <w:rsid w:val="00A14260"/>
    <w:rsid w:val="00A14C5E"/>
    <w:rsid w:val="00A204B3"/>
    <w:rsid w:val="00A20704"/>
    <w:rsid w:val="00A20B50"/>
    <w:rsid w:val="00A21351"/>
    <w:rsid w:val="00A21EB8"/>
    <w:rsid w:val="00A30C00"/>
    <w:rsid w:val="00A320AF"/>
    <w:rsid w:val="00A33862"/>
    <w:rsid w:val="00A345E1"/>
    <w:rsid w:val="00A35218"/>
    <w:rsid w:val="00A37026"/>
    <w:rsid w:val="00A43207"/>
    <w:rsid w:val="00A43F0F"/>
    <w:rsid w:val="00A44FB4"/>
    <w:rsid w:val="00A47174"/>
    <w:rsid w:val="00A47C4C"/>
    <w:rsid w:val="00A47F7E"/>
    <w:rsid w:val="00A5065B"/>
    <w:rsid w:val="00A51624"/>
    <w:rsid w:val="00A51A33"/>
    <w:rsid w:val="00A5212B"/>
    <w:rsid w:val="00A54AFE"/>
    <w:rsid w:val="00A55CD8"/>
    <w:rsid w:val="00A570AB"/>
    <w:rsid w:val="00A660E0"/>
    <w:rsid w:val="00A723E2"/>
    <w:rsid w:val="00A7290B"/>
    <w:rsid w:val="00A737C0"/>
    <w:rsid w:val="00A740AE"/>
    <w:rsid w:val="00A76217"/>
    <w:rsid w:val="00A76A35"/>
    <w:rsid w:val="00A77384"/>
    <w:rsid w:val="00A82760"/>
    <w:rsid w:val="00A84332"/>
    <w:rsid w:val="00A87F51"/>
    <w:rsid w:val="00A91ABB"/>
    <w:rsid w:val="00A926E1"/>
    <w:rsid w:val="00A932B8"/>
    <w:rsid w:val="00A944E4"/>
    <w:rsid w:val="00A954AB"/>
    <w:rsid w:val="00A968D2"/>
    <w:rsid w:val="00A97774"/>
    <w:rsid w:val="00AA1E90"/>
    <w:rsid w:val="00AA4687"/>
    <w:rsid w:val="00AA6762"/>
    <w:rsid w:val="00AA6BD4"/>
    <w:rsid w:val="00AA752D"/>
    <w:rsid w:val="00AA7532"/>
    <w:rsid w:val="00AA78AC"/>
    <w:rsid w:val="00AA7C0B"/>
    <w:rsid w:val="00AB1BA4"/>
    <w:rsid w:val="00AB23C1"/>
    <w:rsid w:val="00AB2C58"/>
    <w:rsid w:val="00AB3888"/>
    <w:rsid w:val="00AB4CC5"/>
    <w:rsid w:val="00AB4F62"/>
    <w:rsid w:val="00AC27F6"/>
    <w:rsid w:val="00AC65AE"/>
    <w:rsid w:val="00AC6918"/>
    <w:rsid w:val="00AD10AC"/>
    <w:rsid w:val="00AD2015"/>
    <w:rsid w:val="00AD2038"/>
    <w:rsid w:val="00AD2AB4"/>
    <w:rsid w:val="00AD2C20"/>
    <w:rsid w:val="00AD4D49"/>
    <w:rsid w:val="00AD6166"/>
    <w:rsid w:val="00AD6A22"/>
    <w:rsid w:val="00AD7605"/>
    <w:rsid w:val="00AD7DA2"/>
    <w:rsid w:val="00AE1D28"/>
    <w:rsid w:val="00AE2D91"/>
    <w:rsid w:val="00AE503C"/>
    <w:rsid w:val="00AE5487"/>
    <w:rsid w:val="00AE555D"/>
    <w:rsid w:val="00AE61B4"/>
    <w:rsid w:val="00AE7DEE"/>
    <w:rsid w:val="00AF127F"/>
    <w:rsid w:val="00AF1459"/>
    <w:rsid w:val="00AF30B0"/>
    <w:rsid w:val="00AF3848"/>
    <w:rsid w:val="00AF38C0"/>
    <w:rsid w:val="00AF4CC3"/>
    <w:rsid w:val="00AF5C44"/>
    <w:rsid w:val="00AF6D7A"/>
    <w:rsid w:val="00B078E1"/>
    <w:rsid w:val="00B0BA42"/>
    <w:rsid w:val="00B11E2E"/>
    <w:rsid w:val="00B12871"/>
    <w:rsid w:val="00B1295A"/>
    <w:rsid w:val="00B12F00"/>
    <w:rsid w:val="00B133C1"/>
    <w:rsid w:val="00B14EF9"/>
    <w:rsid w:val="00B17F3E"/>
    <w:rsid w:val="00B221B6"/>
    <w:rsid w:val="00B24135"/>
    <w:rsid w:val="00B24478"/>
    <w:rsid w:val="00B263CF"/>
    <w:rsid w:val="00B30B75"/>
    <w:rsid w:val="00B338AC"/>
    <w:rsid w:val="00B36007"/>
    <w:rsid w:val="00B3711B"/>
    <w:rsid w:val="00B374B7"/>
    <w:rsid w:val="00B410BD"/>
    <w:rsid w:val="00B42DA3"/>
    <w:rsid w:val="00B43331"/>
    <w:rsid w:val="00B4587F"/>
    <w:rsid w:val="00B55CE3"/>
    <w:rsid w:val="00B601A5"/>
    <w:rsid w:val="00B6219E"/>
    <w:rsid w:val="00B641D7"/>
    <w:rsid w:val="00B702FB"/>
    <w:rsid w:val="00B73DA2"/>
    <w:rsid w:val="00B74EE0"/>
    <w:rsid w:val="00B76D2B"/>
    <w:rsid w:val="00B807C3"/>
    <w:rsid w:val="00B831E3"/>
    <w:rsid w:val="00B832B6"/>
    <w:rsid w:val="00B83663"/>
    <w:rsid w:val="00B836C9"/>
    <w:rsid w:val="00B8475D"/>
    <w:rsid w:val="00B92106"/>
    <w:rsid w:val="00B93892"/>
    <w:rsid w:val="00B93AFC"/>
    <w:rsid w:val="00B93D22"/>
    <w:rsid w:val="00B93E56"/>
    <w:rsid w:val="00B95343"/>
    <w:rsid w:val="00B95D76"/>
    <w:rsid w:val="00B96865"/>
    <w:rsid w:val="00B97A26"/>
    <w:rsid w:val="00BA1551"/>
    <w:rsid w:val="00BA2DB9"/>
    <w:rsid w:val="00BB328F"/>
    <w:rsid w:val="00BB36E5"/>
    <w:rsid w:val="00BB6559"/>
    <w:rsid w:val="00BB6DD1"/>
    <w:rsid w:val="00BC27CE"/>
    <w:rsid w:val="00BC3D77"/>
    <w:rsid w:val="00BC59C2"/>
    <w:rsid w:val="00BC7050"/>
    <w:rsid w:val="00BC7AE8"/>
    <w:rsid w:val="00BD0695"/>
    <w:rsid w:val="00BD50FF"/>
    <w:rsid w:val="00BD60B8"/>
    <w:rsid w:val="00BD704E"/>
    <w:rsid w:val="00BE08C8"/>
    <w:rsid w:val="00BE373C"/>
    <w:rsid w:val="00BE632A"/>
    <w:rsid w:val="00BE7148"/>
    <w:rsid w:val="00BF0189"/>
    <w:rsid w:val="00BF053C"/>
    <w:rsid w:val="00BF0CEA"/>
    <w:rsid w:val="00BF1613"/>
    <w:rsid w:val="00BF2EEA"/>
    <w:rsid w:val="00BF2FAE"/>
    <w:rsid w:val="00BF41E3"/>
    <w:rsid w:val="00BF5926"/>
    <w:rsid w:val="00BF7DD4"/>
    <w:rsid w:val="00C01A09"/>
    <w:rsid w:val="00C01DC5"/>
    <w:rsid w:val="00C02DAD"/>
    <w:rsid w:val="00C0474D"/>
    <w:rsid w:val="00C05BE7"/>
    <w:rsid w:val="00C107E1"/>
    <w:rsid w:val="00C1118A"/>
    <w:rsid w:val="00C11F75"/>
    <w:rsid w:val="00C13FF8"/>
    <w:rsid w:val="00C145A3"/>
    <w:rsid w:val="00C15AD8"/>
    <w:rsid w:val="00C15D65"/>
    <w:rsid w:val="00C23C08"/>
    <w:rsid w:val="00C26E8C"/>
    <w:rsid w:val="00C300C5"/>
    <w:rsid w:val="00C30BB9"/>
    <w:rsid w:val="00C343F3"/>
    <w:rsid w:val="00C35029"/>
    <w:rsid w:val="00C365BD"/>
    <w:rsid w:val="00C412D6"/>
    <w:rsid w:val="00C419C8"/>
    <w:rsid w:val="00C43164"/>
    <w:rsid w:val="00C53B51"/>
    <w:rsid w:val="00C54911"/>
    <w:rsid w:val="00C54B33"/>
    <w:rsid w:val="00C61141"/>
    <w:rsid w:val="00C61631"/>
    <w:rsid w:val="00C61799"/>
    <w:rsid w:val="00C65D8B"/>
    <w:rsid w:val="00C70376"/>
    <w:rsid w:val="00C715B1"/>
    <w:rsid w:val="00C71F89"/>
    <w:rsid w:val="00C72562"/>
    <w:rsid w:val="00C8157E"/>
    <w:rsid w:val="00C8243F"/>
    <w:rsid w:val="00C8344D"/>
    <w:rsid w:val="00C83845"/>
    <w:rsid w:val="00C83D2D"/>
    <w:rsid w:val="00C83EBE"/>
    <w:rsid w:val="00C83F77"/>
    <w:rsid w:val="00C9054B"/>
    <w:rsid w:val="00C9142D"/>
    <w:rsid w:val="00C91A33"/>
    <w:rsid w:val="00C91AA2"/>
    <w:rsid w:val="00C91F9E"/>
    <w:rsid w:val="00C92FA8"/>
    <w:rsid w:val="00C93127"/>
    <w:rsid w:val="00C949C2"/>
    <w:rsid w:val="00C94B1A"/>
    <w:rsid w:val="00C94F80"/>
    <w:rsid w:val="00C950A9"/>
    <w:rsid w:val="00C9567F"/>
    <w:rsid w:val="00C9684E"/>
    <w:rsid w:val="00C96D51"/>
    <w:rsid w:val="00CA3101"/>
    <w:rsid w:val="00CA5352"/>
    <w:rsid w:val="00CB08C7"/>
    <w:rsid w:val="00CB2835"/>
    <w:rsid w:val="00CC4B00"/>
    <w:rsid w:val="00CC6507"/>
    <w:rsid w:val="00CC7503"/>
    <w:rsid w:val="00CD1C20"/>
    <w:rsid w:val="00CD32A2"/>
    <w:rsid w:val="00CD3636"/>
    <w:rsid w:val="00CD3DF5"/>
    <w:rsid w:val="00CD50D9"/>
    <w:rsid w:val="00CD5F3C"/>
    <w:rsid w:val="00CD7073"/>
    <w:rsid w:val="00CD925E"/>
    <w:rsid w:val="00CE444B"/>
    <w:rsid w:val="00CE5660"/>
    <w:rsid w:val="00CE720A"/>
    <w:rsid w:val="00CF1018"/>
    <w:rsid w:val="00CF13EE"/>
    <w:rsid w:val="00CF4412"/>
    <w:rsid w:val="00CF487C"/>
    <w:rsid w:val="00CF4B14"/>
    <w:rsid w:val="00CF5463"/>
    <w:rsid w:val="00CF74D3"/>
    <w:rsid w:val="00CF7AD2"/>
    <w:rsid w:val="00D01623"/>
    <w:rsid w:val="00D02DE4"/>
    <w:rsid w:val="00D0402E"/>
    <w:rsid w:val="00D04361"/>
    <w:rsid w:val="00D051C5"/>
    <w:rsid w:val="00D068E3"/>
    <w:rsid w:val="00D0711E"/>
    <w:rsid w:val="00D11BA3"/>
    <w:rsid w:val="00D120DB"/>
    <w:rsid w:val="00D130EF"/>
    <w:rsid w:val="00D14E5C"/>
    <w:rsid w:val="00D14FBE"/>
    <w:rsid w:val="00D15EDD"/>
    <w:rsid w:val="00D17284"/>
    <w:rsid w:val="00D214A9"/>
    <w:rsid w:val="00D22343"/>
    <w:rsid w:val="00D25A7C"/>
    <w:rsid w:val="00D27BCF"/>
    <w:rsid w:val="00D27E7B"/>
    <w:rsid w:val="00D332A1"/>
    <w:rsid w:val="00D3552C"/>
    <w:rsid w:val="00D36BFB"/>
    <w:rsid w:val="00D4112D"/>
    <w:rsid w:val="00D434F9"/>
    <w:rsid w:val="00D43D00"/>
    <w:rsid w:val="00D4566D"/>
    <w:rsid w:val="00D50605"/>
    <w:rsid w:val="00D51448"/>
    <w:rsid w:val="00D51D65"/>
    <w:rsid w:val="00D52B7E"/>
    <w:rsid w:val="00D5348C"/>
    <w:rsid w:val="00D541D4"/>
    <w:rsid w:val="00D6211C"/>
    <w:rsid w:val="00D638B6"/>
    <w:rsid w:val="00D643B6"/>
    <w:rsid w:val="00D76B6A"/>
    <w:rsid w:val="00D77A12"/>
    <w:rsid w:val="00D81EC7"/>
    <w:rsid w:val="00D87A0F"/>
    <w:rsid w:val="00D91E0E"/>
    <w:rsid w:val="00D93A38"/>
    <w:rsid w:val="00D941F2"/>
    <w:rsid w:val="00D96074"/>
    <w:rsid w:val="00DA14B8"/>
    <w:rsid w:val="00DA284C"/>
    <w:rsid w:val="00DA29C3"/>
    <w:rsid w:val="00DA4D7B"/>
    <w:rsid w:val="00DA5799"/>
    <w:rsid w:val="00DA5F3E"/>
    <w:rsid w:val="00DA7844"/>
    <w:rsid w:val="00DB349F"/>
    <w:rsid w:val="00DB6D76"/>
    <w:rsid w:val="00DB7222"/>
    <w:rsid w:val="00DB72F6"/>
    <w:rsid w:val="00DC03C0"/>
    <w:rsid w:val="00DC1206"/>
    <w:rsid w:val="00DC2742"/>
    <w:rsid w:val="00DC387A"/>
    <w:rsid w:val="00DC3B3C"/>
    <w:rsid w:val="00DC4379"/>
    <w:rsid w:val="00DC5BE0"/>
    <w:rsid w:val="00DC69BA"/>
    <w:rsid w:val="00DC75E2"/>
    <w:rsid w:val="00DC764C"/>
    <w:rsid w:val="00DD272F"/>
    <w:rsid w:val="00DD4A95"/>
    <w:rsid w:val="00DD66A0"/>
    <w:rsid w:val="00DE0D9B"/>
    <w:rsid w:val="00DE3193"/>
    <w:rsid w:val="00DE434D"/>
    <w:rsid w:val="00DE4E40"/>
    <w:rsid w:val="00DE6304"/>
    <w:rsid w:val="00DF2966"/>
    <w:rsid w:val="00DF4896"/>
    <w:rsid w:val="00DF4EE0"/>
    <w:rsid w:val="00E02EA7"/>
    <w:rsid w:val="00E03764"/>
    <w:rsid w:val="00E03D56"/>
    <w:rsid w:val="00E03EC6"/>
    <w:rsid w:val="00E04AC2"/>
    <w:rsid w:val="00E1234B"/>
    <w:rsid w:val="00E158FF"/>
    <w:rsid w:val="00E16926"/>
    <w:rsid w:val="00E1731C"/>
    <w:rsid w:val="00E209AF"/>
    <w:rsid w:val="00E20DFD"/>
    <w:rsid w:val="00E210C2"/>
    <w:rsid w:val="00E23DA6"/>
    <w:rsid w:val="00E36F7C"/>
    <w:rsid w:val="00E421EF"/>
    <w:rsid w:val="00E43FC4"/>
    <w:rsid w:val="00E44E27"/>
    <w:rsid w:val="00E502D9"/>
    <w:rsid w:val="00E5036B"/>
    <w:rsid w:val="00E51136"/>
    <w:rsid w:val="00E51523"/>
    <w:rsid w:val="00E51621"/>
    <w:rsid w:val="00E53691"/>
    <w:rsid w:val="00E53780"/>
    <w:rsid w:val="00E547D0"/>
    <w:rsid w:val="00E5636B"/>
    <w:rsid w:val="00E6427E"/>
    <w:rsid w:val="00E64C18"/>
    <w:rsid w:val="00E70269"/>
    <w:rsid w:val="00E7054E"/>
    <w:rsid w:val="00E716F4"/>
    <w:rsid w:val="00E71854"/>
    <w:rsid w:val="00E731B9"/>
    <w:rsid w:val="00E75851"/>
    <w:rsid w:val="00E75E60"/>
    <w:rsid w:val="00E82AE5"/>
    <w:rsid w:val="00E84F05"/>
    <w:rsid w:val="00E864A1"/>
    <w:rsid w:val="00E90623"/>
    <w:rsid w:val="00E9147E"/>
    <w:rsid w:val="00E92D9B"/>
    <w:rsid w:val="00E93866"/>
    <w:rsid w:val="00E93FB6"/>
    <w:rsid w:val="00E96F0E"/>
    <w:rsid w:val="00E97AFA"/>
    <w:rsid w:val="00EA0D19"/>
    <w:rsid w:val="00EA20C0"/>
    <w:rsid w:val="00EA352A"/>
    <w:rsid w:val="00EA3855"/>
    <w:rsid w:val="00EA64D6"/>
    <w:rsid w:val="00EB103E"/>
    <w:rsid w:val="00EB14B8"/>
    <w:rsid w:val="00EB57C6"/>
    <w:rsid w:val="00EB673F"/>
    <w:rsid w:val="00EB6E16"/>
    <w:rsid w:val="00EB733A"/>
    <w:rsid w:val="00EC31E2"/>
    <w:rsid w:val="00EC4364"/>
    <w:rsid w:val="00EC4966"/>
    <w:rsid w:val="00EC6C37"/>
    <w:rsid w:val="00ED0546"/>
    <w:rsid w:val="00ED0FCE"/>
    <w:rsid w:val="00ED23B0"/>
    <w:rsid w:val="00ED3483"/>
    <w:rsid w:val="00ED7144"/>
    <w:rsid w:val="00EE2F34"/>
    <w:rsid w:val="00EE31B4"/>
    <w:rsid w:val="00EE54E1"/>
    <w:rsid w:val="00EE666A"/>
    <w:rsid w:val="00EE6C43"/>
    <w:rsid w:val="00EF3255"/>
    <w:rsid w:val="00EF3B83"/>
    <w:rsid w:val="00EF51E7"/>
    <w:rsid w:val="00EF5293"/>
    <w:rsid w:val="00F00AF4"/>
    <w:rsid w:val="00F01347"/>
    <w:rsid w:val="00F0215A"/>
    <w:rsid w:val="00F027D0"/>
    <w:rsid w:val="00F05AAE"/>
    <w:rsid w:val="00F11E22"/>
    <w:rsid w:val="00F1798C"/>
    <w:rsid w:val="00F20031"/>
    <w:rsid w:val="00F21197"/>
    <w:rsid w:val="00F2491A"/>
    <w:rsid w:val="00F2497A"/>
    <w:rsid w:val="00F24D23"/>
    <w:rsid w:val="00F2564A"/>
    <w:rsid w:val="00F257B8"/>
    <w:rsid w:val="00F2648C"/>
    <w:rsid w:val="00F319EC"/>
    <w:rsid w:val="00F32C33"/>
    <w:rsid w:val="00F331CE"/>
    <w:rsid w:val="00F37054"/>
    <w:rsid w:val="00F40045"/>
    <w:rsid w:val="00F41006"/>
    <w:rsid w:val="00F411F2"/>
    <w:rsid w:val="00F41471"/>
    <w:rsid w:val="00F45F41"/>
    <w:rsid w:val="00F46AB5"/>
    <w:rsid w:val="00F50546"/>
    <w:rsid w:val="00F50938"/>
    <w:rsid w:val="00F52817"/>
    <w:rsid w:val="00F53D7C"/>
    <w:rsid w:val="00F55A3A"/>
    <w:rsid w:val="00F56EF3"/>
    <w:rsid w:val="00F6030F"/>
    <w:rsid w:val="00F62D30"/>
    <w:rsid w:val="00F637BA"/>
    <w:rsid w:val="00F63D6D"/>
    <w:rsid w:val="00F64D3F"/>
    <w:rsid w:val="00F654C2"/>
    <w:rsid w:val="00F66A3E"/>
    <w:rsid w:val="00F679FD"/>
    <w:rsid w:val="00F67D3F"/>
    <w:rsid w:val="00F72021"/>
    <w:rsid w:val="00F74F51"/>
    <w:rsid w:val="00F75657"/>
    <w:rsid w:val="00F757BC"/>
    <w:rsid w:val="00F76231"/>
    <w:rsid w:val="00F77142"/>
    <w:rsid w:val="00F805BD"/>
    <w:rsid w:val="00F81FAE"/>
    <w:rsid w:val="00F82449"/>
    <w:rsid w:val="00F854A3"/>
    <w:rsid w:val="00F8602C"/>
    <w:rsid w:val="00F8685B"/>
    <w:rsid w:val="00F87D10"/>
    <w:rsid w:val="00F90D3D"/>
    <w:rsid w:val="00F91070"/>
    <w:rsid w:val="00F9107B"/>
    <w:rsid w:val="00F93C36"/>
    <w:rsid w:val="00FA115F"/>
    <w:rsid w:val="00FA1AB2"/>
    <w:rsid w:val="00FA1E6C"/>
    <w:rsid w:val="00FA21B0"/>
    <w:rsid w:val="00FA2CD7"/>
    <w:rsid w:val="00FA2F54"/>
    <w:rsid w:val="00FA334F"/>
    <w:rsid w:val="00FA477A"/>
    <w:rsid w:val="00FA49CB"/>
    <w:rsid w:val="00FA595D"/>
    <w:rsid w:val="00FA5ADD"/>
    <w:rsid w:val="00FB0912"/>
    <w:rsid w:val="00FB1966"/>
    <w:rsid w:val="00FB2C4F"/>
    <w:rsid w:val="00FB3EE6"/>
    <w:rsid w:val="00FB5514"/>
    <w:rsid w:val="00FB6D2E"/>
    <w:rsid w:val="00FB781E"/>
    <w:rsid w:val="00FC0786"/>
    <w:rsid w:val="00FC5C0D"/>
    <w:rsid w:val="00FC5D57"/>
    <w:rsid w:val="00FC6D63"/>
    <w:rsid w:val="00FD404B"/>
    <w:rsid w:val="00FD4402"/>
    <w:rsid w:val="00FD5082"/>
    <w:rsid w:val="00FD6524"/>
    <w:rsid w:val="00FD756E"/>
    <w:rsid w:val="00FE2E78"/>
    <w:rsid w:val="00FE3582"/>
    <w:rsid w:val="00FE6AAD"/>
    <w:rsid w:val="00FF2476"/>
    <w:rsid w:val="00FF3BF2"/>
    <w:rsid w:val="00FF4085"/>
    <w:rsid w:val="00FF4A36"/>
    <w:rsid w:val="00FF646B"/>
    <w:rsid w:val="00FF79EB"/>
    <w:rsid w:val="010DD3F1"/>
    <w:rsid w:val="01106403"/>
    <w:rsid w:val="012A997F"/>
    <w:rsid w:val="013705DA"/>
    <w:rsid w:val="0145F6E4"/>
    <w:rsid w:val="01AE49E1"/>
    <w:rsid w:val="020F1A35"/>
    <w:rsid w:val="02182ABC"/>
    <w:rsid w:val="02690BD4"/>
    <w:rsid w:val="026962BF"/>
    <w:rsid w:val="027A8285"/>
    <w:rsid w:val="027FA5F1"/>
    <w:rsid w:val="028AC6B6"/>
    <w:rsid w:val="028C4A3C"/>
    <w:rsid w:val="02994F92"/>
    <w:rsid w:val="029EE38E"/>
    <w:rsid w:val="0329B128"/>
    <w:rsid w:val="032D3A93"/>
    <w:rsid w:val="034512C3"/>
    <w:rsid w:val="036CFDFF"/>
    <w:rsid w:val="038688BB"/>
    <w:rsid w:val="038DA3A8"/>
    <w:rsid w:val="0393EF76"/>
    <w:rsid w:val="0410DAFA"/>
    <w:rsid w:val="04149AC1"/>
    <w:rsid w:val="04194212"/>
    <w:rsid w:val="041BC24F"/>
    <w:rsid w:val="044D00FD"/>
    <w:rsid w:val="0450D0C9"/>
    <w:rsid w:val="046EA69C"/>
    <w:rsid w:val="04BEDB39"/>
    <w:rsid w:val="04CF5B77"/>
    <w:rsid w:val="04D43FC3"/>
    <w:rsid w:val="04DA1916"/>
    <w:rsid w:val="0537AC92"/>
    <w:rsid w:val="05401CDB"/>
    <w:rsid w:val="054EF29F"/>
    <w:rsid w:val="05C56C05"/>
    <w:rsid w:val="05D31F87"/>
    <w:rsid w:val="05D6315B"/>
    <w:rsid w:val="05DBDCC5"/>
    <w:rsid w:val="05DD3904"/>
    <w:rsid w:val="05F84D56"/>
    <w:rsid w:val="06026CE7"/>
    <w:rsid w:val="060839F6"/>
    <w:rsid w:val="062CF9FA"/>
    <w:rsid w:val="06330FF2"/>
    <w:rsid w:val="06455180"/>
    <w:rsid w:val="06B9C8B1"/>
    <w:rsid w:val="06D94D29"/>
    <w:rsid w:val="06FB1D2A"/>
    <w:rsid w:val="0720B65F"/>
    <w:rsid w:val="0743D2EC"/>
    <w:rsid w:val="074B5B19"/>
    <w:rsid w:val="07523CD0"/>
    <w:rsid w:val="0764D8C3"/>
    <w:rsid w:val="07ECE1C1"/>
    <w:rsid w:val="07FD224B"/>
    <w:rsid w:val="082123D3"/>
    <w:rsid w:val="0845FC22"/>
    <w:rsid w:val="0864DED2"/>
    <w:rsid w:val="086EB5DC"/>
    <w:rsid w:val="0883FAB3"/>
    <w:rsid w:val="0891D781"/>
    <w:rsid w:val="0895FE87"/>
    <w:rsid w:val="08B3DF9C"/>
    <w:rsid w:val="08D3C7A9"/>
    <w:rsid w:val="08F06A16"/>
    <w:rsid w:val="08F27346"/>
    <w:rsid w:val="0900A2E5"/>
    <w:rsid w:val="090C46D9"/>
    <w:rsid w:val="0916EBEC"/>
    <w:rsid w:val="09649ABC"/>
    <w:rsid w:val="096AB0B4"/>
    <w:rsid w:val="097DD00F"/>
    <w:rsid w:val="09924C5C"/>
    <w:rsid w:val="09B012C5"/>
    <w:rsid w:val="09B83AAE"/>
    <w:rsid w:val="09E8B77D"/>
    <w:rsid w:val="09F5C3AB"/>
    <w:rsid w:val="0A138DFE"/>
    <w:rsid w:val="0A1A2C1A"/>
    <w:rsid w:val="0A1D3D47"/>
    <w:rsid w:val="0A50CC96"/>
    <w:rsid w:val="0A70DA4D"/>
    <w:rsid w:val="0A7B73AE"/>
    <w:rsid w:val="0A7E21C9"/>
    <w:rsid w:val="0AB0AA27"/>
    <w:rsid w:val="0AB71EAF"/>
    <w:rsid w:val="0AB83CA3"/>
    <w:rsid w:val="0AD6FA58"/>
    <w:rsid w:val="0B0D31BA"/>
    <w:rsid w:val="0B16195C"/>
    <w:rsid w:val="0B18C2A3"/>
    <w:rsid w:val="0B1AF6D6"/>
    <w:rsid w:val="0B3CD526"/>
    <w:rsid w:val="0B4E6C74"/>
    <w:rsid w:val="0B541864"/>
    <w:rsid w:val="0B697473"/>
    <w:rsid w:val="0B835737"/>
    <w:rsid w:val="0B884F65"/>
    <w:rsid w:val="0B97445B"/>
    <w:rsid w:val="0B9769F7"/>
    <w:rsid w:val="0BA4B83F"/>
    <w:rsid w:val="0BA4BAE0"/>
    <w:rsid w:val="0BE84E52"/>
    <w:rsid w:val="0BEB49C6"/>
    <w:rsid w:val="0C00C529"/>
    <w:rsid w:val="0C041AC1"/>
    <w:rsid w:val="0C05A3DF"/>
    <w:rsid w:val="0C2929AA"/>
    <w:rsid w:val="0C3E340E"/>
    <w:rsid w:val="0C4E667D"/>
    <w:rsid w:val="0C6158F4"/>
    <w:rsid w:val="0C678EDA"/>
    <w:rsid w:val="0C89B36B"/>
    <w:rsid w:val="0CD40789"/>
    <w:rsid w:val="0CE0D6E8"/>
    <w:rsid w:val="0D38B3D3"/>
    <w:rsid w:val="0D41E63C"/>
    <w:rsid w:val="0D47FE76"/>
    <w:rsid w:val="0D484E1D"/>
    <w:rsid w:val="0D9B1F7C"/>
    <w:rsid w:val="0DE84AE9"/>
    <w:rsid w:val="0DEA7B1C"/>
    <w:rsid w:val="0DFD2955"/>
    <w:rsid w:val="0E1EE47D"/>
    <w:rsid w:val="0E43BE73"/>
    <w:rsid w:val="0E7C3064"/>
    <w:rsid w:val="0E864BA3"/>
    <w:rsid w:val="0EA21F92"/>
    <w:rsid w:val="0EAD8C25"/>
    <w:rsid w:val="0EB0DFEC"/>
    <w:rsid w:val="0ECF7F10"/>
    <w:rsid w:val="0EE49B7B"/>
    <w:rsid w:val="0EE6EB6D"/>
    <w:rsid w:val="0F0474B0"/>
    <w:rsid w:val="0F2222A3"/>
    <w:rsid w:val="0F2FBA49"/>
    <w:rsid w:val="0F309FC2"/>
    <w:rsid w:val="0F51A4E7"/>
    <w:rsid w:val="0F66DBCD"/>
    <w:rsid w:val="0F6AF2ED"/>
    <w:rsid w:val="0F8C39DD"/>
    <w:rsid w:val="0FAB0D9E"/>
    <w:rsid w:val="0FBC36AA"/>
    <w:rsid w:val="0FE0E692"/>
    <w:rsid w:val="0FE845A8"/>
    <w:rsid w:val="0FFEDFC5"/>
    <w:rsid w:val="101062E6"/>
    <w:rsid w:val="10645F05"/>
    <w:rsid w:val="10A547D7"/>
    <w:rsid w:val="10BDF304"/>
    <w:rsid w:val="10D451BA"/>
    <w:rsid w:val="10DB18A3"/>
    <w:rsid w:val="10EA093C"/>
    <w:rsid w:val="10ED7548"/>
    <w:rsid w:val="1115EEAA"/>
    <w:rsid w:val="1199305C"/>
    <w:rsid w:val="11EE494A"/>
    <w:rsid w:val="11F1DE54"/>
    <w:rsid w:val="121E9FE3"/>
    <w:rsid w:val="12471D00"/>
    <w:rsid w:val="1270221B"/>
    <w:rsid w:val="128945A9"/>
    <w:rsid w:val="129E822B"/>
    <w:rsid w:val="12C625A4"/>
    <w:rsid w:val="13490441"/>
    <w:rsid w:val="13582BEF"/>
    <w:rsid w:val="135BA955"/>
    <w:rsid w:val="135F659D"/>
    <w:rsid w:val="138A19AB"/>
    <w:rsid w:val="13CBA1FF"/>
    <w:rsid w:val="13D6354D"/>
    <w:rsid w:val="14185227"/>
    <w:rsid w:val="141A6F88"/>
    <w:rsid w:val="142CF195"/>
    <w:rsid w:val="1440B306"/>
    <w:rsid w:val="146D7EE2"/>
    <w:rsid w:val="14944741"/>
    <w:rsid w:val="14E3BFF3"/>
    <w:rsid w:val="14F13A0F"/>
    <w:rsid w:val="1501995A"/>
    <w:rsid w:val="1524BB2F"/>
    <w:rsid w:val="1579304D"/>
    <w:rsid w:val="1587822C"/>
    <w:rsid w:val="15A2C060"/>
    <w:rsid w:val="15C0E66B"/>
    <w:rsid w:val="15CDBE84"/>
    <w:rsid w:val="15F108D0"/>
    <w:rsid w:val="160E7120"/>
    <w:rsid w:val="161C0E01"/>
    <w:rsid w:val="163C680A"/>
    <w:rsid w:val="16430799"/>
    <w:rsid w:val="169D69BB"/>
    <w:rsid w:val="16ABFB1A"/>
    <w:rsid w:val="16B89E0A"/>
    <w:rsid w:val="16D20374"/>
    <w:rsid w:val="16EC5A0F"/>
    <w:rsid w:val="16FF6F1B"/>
    <w:rsid w:val="1701F5AF"/>
    <w:rsid w:val="17412432"/>
    <w:rsid w:val="175404C7"/>
    <w:rsid w:val="17663785"/>
    <w:rsid w:val="177DC034"/>
    <w:rsid w:val="179A73FA"/>
    <w:rsid w:val="179D6E5C"/>
    <w:rsid w:val="17AA4181"/>
    <w:rsid w:val="17B3A13A"/>
    <w:rsid w:val="17B44E83"/>
    <w:rsid w:val="17BEC4FF"/>
    <w:rsid w:val="17EE0980"/>
    <w:rsid w:val="18546E6B"/>
    <w:rsid w:val="18774383"/>
    <w:rsid w:val="18783540"/>
    <w:rsid w:val="18944F10"/>
    <w:rsid w:val="189DFF5D"/>
    <w:rsid w:val="18A17584"/>
    <w:rsid w:val="18EDE0AB"/>
    <w:rsid w:val="18EE1743"/>
    <w:rsid w:val="19382564"/>
    <w:rsid w:val="195AB947"/>
    <w:rsid w:val="196983AF"/>
    <w:rsid w:val="196F1A19"/>
    <w:rsid w:val="19D1B407"/>
    <w:rsid w:val="19EBC170"/>
    <w:rsid w:val="19F03ECC"/>
    <w:rsid w:val="1A561FA3"/>
    <w:rsid w:val="1A9F5F1A"/>
    <w:rsid w:val="1AF5C4DC"/>
    <w:rsid w:val="1B09191E"/>
    <w:rsid w:val="1B0B76A2"/>
    <w:rsid w:val="1B3BECB4"/>
    <w:rsid w:val="1B59E1E2"/>
    <w:rsid w:val="1B78F89C"/>
    <w:rsid w:val="1B83A5DD"/>
    <w:rsid w:val="1BA7DD0F"/>
    <w:rsid w:val="1BAE3C1F"/>
    <w:rsid w:val="1BCB8B2B"/>
    <w:rsid w:val="1BE71DEF"/>
    <w:rsid w:val="1BF767C0"/>
    <w:rsid w:val="1C923622"/>
    <w:rsid w:val="1CE2FC29"/>
    <w:rsid w:val="1CF5F141"/>
    <w:rsid w:val="1D0C4FB4"/>
    <w:rsid w:val="1D16A4B7"/>
    <w:rsid w:val="1D193D8F"/>
    <w:rsid w:val="1D27DF8E"/>
    <w:rsid w:val="1D2F0641"/>
    <w:rsid w:val="1D594EB5"/>
    <w:rsid w:val="1D7DB06D"/>
    <w:rsid w:val="1DA7D446"/>
    <w:rsid w:val="1DC1ADE5"/>
    <w:rsid w:val="1DD3E5D6"/>
    <w:rsid w:val="1E05CE5E"/>
    <w:rsid w:val="1E3CF4D2"/>
    <w:rsid w:val="1E560704"/>
    <w:rsid w:val="1E78A697"/>
    <w:rsid w:val="1E9CD3C6"/>
    <w:rsid w:val="1EC2F59B"/>
    <w:rsid w:val="1ECB9D75"/>
    <w:rsid w:val="1EE773AA"/>
    <w:rsid w:val="1F0349C6"/>
    <w:rsid w:val="1F087FA0"/>
    <w:rsid w:val="1FA766E8"/>
    <w:rsid w:val="1FC107B9"/>
    <w:rsid w:val="1FCD1A02"/>
    <w:rsid w:val="1FE3FA97"/>
    <w:rsid w:val="2030306E"/>
    <w:rsid w:val="20839D03"/>
    <w:rsid w:val="20B3BF73"/>
    <w:rsid w:val="20B9D8B2"/>
    <w:rsid w:val="20D94330"/>
    <w:rsid w:val="20DDCFF3"/>
    <w:rsid w:val="211BDC0F"/>
    <w:rsid w:val="211E3A1F"/>
    <w:rsid w:val="212B4926"/>
    <w:rsid w:val="21341C01"/>
    <w:rsid w:val="21343CC4"/>
    <w:rsid w:val="215B30C9"/>
    <w:rsid w:val="216AB8F2"/>
    <w:rsid w:val="216D0305"/>
    <w:rsid w:val="2181EF07"/>
    <w:rsid w:val="21E72A9F"/>
    <w:rsid w:val="21F87D04"/>
    <w:rsid w:val="21FEAA6D"/>
    <w:rsid w:val="21FF4215"/>
    <w:rsid w:val="2208D875"/>
    <w:rsid w:val="2215A239"/>
    <w:rsid w:val="22171E93"/>
    <w:rsid w:val="223CB133"/>
    <w:rsid w:val="224DED5C"/>
    <w:rsid w:val="226F7794"/>
    <w:rsid w:val="22A7D15E"/>
    <w:rsid w:val="22ABD51E"/>
    <w:rsid w:val="22CFEC62"/>
    <w:rsid w:val="23297827"/>
    <w:rsid w:val="23298E52"/>
    <w:rsid w:val="232F4A09"/>
    <w:rsid w:val="234B49AA"/>
    <w:rsid w:val="2359C45E"/>
    <w:rsid w:val="235B4699"/>
    <w:rsid w:val="2384632B"/>
    <w:rsid w:val="23880AB6"/>
    <w:rsid w:val="23926BA8"/>
    <w:rsid w:val="23D74F29"/>
    <w:rsid w:val="2416D63E"/>
    <w:rsid w:val="2429ED02"/>
    <w:rsid w:val="2431DA88"/>
    <w:rsid w:val="243EF6E5"/>
    <w:rsid w:val="249592D4"/>
    <w:rsid w:val="24CAF63A"/>
    <w:rsid w:val="24D93CFA"/>
    <w:rsid w:val="2523DB1D"/>
    <w:rsid w:val="252C3CFA"/>
    <w:rsid w:val="253ADEF9"/>
    <w:rsid w:val="2577C124"/>
    <w:rsid w:val="2584F95E"/>
    <w:rsid w:val="25912EE1"/>
    <w:rsid w:val="259FB1C5"/>
    <w:rsid w:val="25C32D3A"/>
    <w:rsid w:val="25D29F6D"/>
    <w:rsid w:val="25D7E18A"/>
    <w:rsid w:val="25F50915"/>
    <w:rsid w:val="2615798F"/>
    <w:rsid w:val="262E0E7E"/>
    <w:rsid w:val="2666C69B"/>
    <w:rsid w:val="26A5320B"/>
    <w:rsid w:val="26CA0C6A"/>
    <w:rsid w:val="271D6B7F"/>
    <w:rsid w:val="27215411"/>
    <w:rsid w:val="272AF772"/>
    <w:rsid w:val="275D5FDF"/>
    <w:rsid w:val="2770219A"/>
    <w:rsid w:val="27736479"/>
    <w:rsid w:val="279A8AAA"/>
    <w:rsid w:val="27AAEA81"/>
    <w:rsid w:val="27E559DF"/>
    <w:rsid w:val="27F649BB"/>
    <w:rsid w:val="2858B2AD"/>
    <w:rsid w:val="28635B74"/>
    <w:rsid w:val="2863DDBC"/>
    <w:rsid w:val="28723FB1"/>
    <w:rsid w:val="2881C3D0"/>
    <w:rsid w:val="289AFFE1"/>
    <w:rsid w:val="28C88A43"/>
    <w:rsid w:val="28E42DA7"/>
    <w:rsid w:val="29054BAB"/>
    <w:rsid w:val="290C5242"/>
    <w:rsid w:val="2925E727"/>
    <w:rsid w:val="2946BAE2"/>
    <w:rsid w:val="2980857C"/>
    <w:rsid w:val="298316A8"/>
    <w:rsid w:val="298496B9"/>
    <w:rsid w:val="298EC2D4"/>
    <w:rsid w:val="299E64C2"/>
    <w:rsid w:val="29C063D7"/>
    <w:rsid w:val="29CF429F"/>
    <w:rsid w:val="29DA28E2"/>
    <w:rsid w:val="2A00C239"/>
    <w:rsid w:val="2A0B98CC"/>
    <w:rsid w:val="2A47C318"/>
    <w:rsid w:val="2A4B3247"/>
    <w:rsid w:val="2A6DD44B"/>
    <w:rsid w:val="2A86E3DC"/>
    <w:rsid w:val="2A994081"/>
    <w:rsid w:val="2A9CBCD2"/>
    <w:rsid w:val="2ACB93CE"/>
    <w:rsid w:val="2ADB1F0A"/>
    <w:rsid w:val="2B116AD8"/>
    <w:rsid w:val="2B1B77DA"/>
    <w:rsid w:val="2B272A6E"/>
    <w:rsid w:val="2B2DF7CC"/>
    <w:rsid w:val="2B7BD4F4"/>
    <w:rsid w:val="2C05F5A3"/>
    <w:rsid w:val="2C08C8CF"/>
    <w:rsid w:val="2C34FEE7"/>
    <w:rsid w:val="2CF1640B"/>
    <w:rsid w:val="2D1E311A"/>
    <w:rsid w:val="2D1F5787"/>
    <w:rsid w:val="2D2B7B45"/>
    <w:rsid w:val="2D491979"/>
    <w:rsid w:val="2D56B25F"/>
    <w:rsid w:val="2D67DB7B"/>
    <w:rsid w:val="2D864B2A"/>
    <w:rsid w:val="2D88B3D2"/>
    <w:rsid w:val="2D940335"/>
    <w:rsid w:val="2DA15C9D"/>
    <w:rsid w:val="2DDC1EC4"/>
    <w:rsid w:val="2DDDB95C"/>
    <w:rsid w:val="2DF4E420"/>
    <w:rsid w:val="2E08951E"/>
    <w:rsid w:val="2E1C4204"/>
    <w:rsid w:val="2E65988E"/>
    <w:rsid w:val="2E868625"/>
    <w:rsid w:val="2E96E09B"/>
    <w:rsid w:val="2EF065E5"/>
    <w:rsid w:val="2F7B337F"/>
    <w:rsid w:val="2FF1C1AF"/>
    <w:rsid w:val="2FFE0458"/>
    <w:rsid w:val="3014EB7B"/>
    <w:rsid w:val="303A97F4"/>
    <w:rsid w:val="30588BE0"/>
    <w:rsid w:val="307F0F0F"/>
    <w:rsid w:val="30982548"/>
    <w:rsid w:val="309E8354"/>
    <w:rsid w:val="30A5DEF5"/>
    <w:rsid w:val="30C43468"/>
    <w:rsid w:val="30CF19FD"/>
    <w:rsid w:val="310FD06D"/>
    <w:rsid w:val="31105D90"/>
    <w:rsid w:val="3113BF86"/>
    <w:rsid w:val="31524E14"/>
    <w:rsid w:val="315E675B"/>
    <w:rsid w:val="317CFAD5"/>
    <w:rsid w:val="31966BF2"/>
    <w:rsid w:val="31FD4290"/>
    <w:rsid w:val="3223DBA1"/>
    <w:rsid w:val="322806A7"/>
    <w:rsid w:val="3256442C"/>
    <w:rsid w:val="3257D862"/>
    <w:rsid w:val="32ACBC7D"/>
    <w:rsid w:val="32AE8837"/>
    <w:rsid w:val="32D02A23"/>
    <w:rsid w:val="32DD6D12"/>
    <w:rsid w:val="32EE1E75"/>
    <w:rsid w:val="330B4B08"/>
    <w:rsid w:val="331C6991"/>
    <w:rsid w:val="33536925"/>
    <w:rsid w:val="33752DDC"/>
    <w:rsid w:val="33A18035"/>
    <w:rsid w:val="33B8F5DB"/>
    <w:rsid w:val="33C3D708"/>
    <w:rsid w:val="33DEA158"/>
    <w:rsid w:val="346954AD"/>
    <w:rsid w:val="346F3098"/>
    <w:rsid w:val="346F8A80"/>
    <w:rsid w:val="3475ED7A"/>
    <w:rsid w:val="348FCCF8"/>
    <w:rsid w:val="34CE0CB4"/>
    <w:rsid w:val="35087984"/>
    <w:rsid w:val="35153051"/>
    <w:rsid w:val="351CDB89"/>
    <w:rsid w:val="3533E5BA"/>
    <w:rsid w:val="356D0066"/>
    <w:rsid w:val="359CF4B6"/>
    <w:rsid w:val="35A97098"/>
    <w:rsid w:val="35CD963F"/>
    <w:rsid w:val="35E3CEB3"/>
    <w:rsid w:val="35FA38E9"/>
    <w:rsid w:val="36342A38"/>
    <w:rsid w:val="36FFD880"/>
    <w:rsid w:val="37211493"/>
    <w:rsid w:val="372671C4"/>
    <w:rsid w:val="37309B23"/>
    <w:rsid w:val="376A44FA"/>
    <w:rsid w:val="376B0926"/>
    <w:rsid w:val="37800537"/>
    <w:rsid w:val="37B96DCB"/>
    <w:rsid w:val="37E8EC4E"/>
    <w:rsid w:val="383A90F5"/>
    <w:rsid w:val="384D0898"/>
    <w:rsid w:val="3862D838"/>
    <w:rsid w:val="389FE8D4"/>
    <w:rsid w:val="38A5B841"/>
    <w:rsid w:val="38DBA692"/>
    <w:rsid w:val="390C7DB9"/>
    <w:rsid w:val="3934A6C2"/>
    <w:rsid w:val="39360692"/>
    <w:rsid w:val="395166AC"/>
    <w:rsid w:val="39633E1B"/>
    <w:rsid w:val="39682807"/>
    <w:rsid w:val="396B218A"/>
    <w:rsid w:val="398388BA"/>
    <w:rsid w:val="39DF2BDA"/>
    <w:rsid w:val="39DF92C6"/>
    <w:rsid w:val="3A0756DD"/>
    <w:rsid w:val="3A142EF6"/>
    <w:rsid w:val="3A24BA71"/>
    <w:rsid w:val="3A2C3D3D"/>
    <w:rsid w:val="3A2E6EC7"/>
    <w:rsid w:val="3A337675"/>
    <w:rsid w:val="3AC9168B"/>
    <w:rsid w:val="3ACDBDB2"/>
    <w:rsid w:val="3ADE69BB"/>
    <w:rsid w:val="3AFF0E7C"/>
    <w:rsid w:val="3B0CADCE"/>
    <w:rsid w:val="3B10BD97"/>
    <w:rsid w:val="3B8668B0"/>
    <w:rsid w:val="3BA2EDC2"/>
    <w:rsid w:val="3BC2E13C"/>
    <w:rsid w:val="3BDB4836"/>
    <w:rsid w:val="3C0C363A"/>
    <w:rsid w:val="3C531037"/>
    <w:rsid w:val="3C7F210F"/>
    <w:rsid w:val="3C8DFFB2"/>
    <w:rsid w:val="3C9500BB"/>
    <w:rsid w:val="3C9571AB"/>
    <w:rsid w:val="3CBFE711"/>
    <w:rsid w:val="3D2D2FE8"/>
    <w:rsid w:val="3D4375C4"/>
    <w:rsid w:val="3D4D8115"/>
    <w:rsid w:val="3D646230"/>
    <w:rsid w:val="3D6F1A04"/>
    <w:rsid w:val="3DA8069B"/>
    <w:rsid w:val="3DA85706"/>
    <w:rsid w:val="3DB7132E"/>
    <w:rsid w:val="3DEEE098"/>
    <w:rsid w:val="3E30B059"/>
    <w:rsid w:val="3E30D11C"/>
    <w:rsid w:val="3E47B27A"/>
    <w:rsid w:val="3E4C565E"/>
    <w:rsid w:val="3EA3354A"/>
    <w:rsid w:val="3F31F0E0"/>
    <w:rsid w:val="3F338731"/>
    <w:rsid w:val="3F7996D2"/>
    <w:rsid w:val="3F9985FF"/>
    <w:rsid w:val="3FD27F9F"/>
    <w:rsid w:val="3FEF8F8C"/>
    <w:rsid w:val="3FF12963"/>
    <w:rsid w:val="4015555A"/>
    <w:rsid w:val="4060C0F1"/>
    <w:rsid w:val="406A4013"/>
    <w:rsid w:val="407B24AB"/>
    <w:rsid w:val="4083707A"/>
    <w:rsid w:val="409429AE"/>
    <w:rsid w:val="40972499"/>
    <w:rsid w:val="40B24E56"/>
    <w:rsid w:val="40BBED8F"/>
    <w:rsid w:val="40EEB3F0"/>
    <w:rsid w:val="41531BB1"/>
    <w:rsid w:val="419C43DC"/>
    <w:rsid w:val="41B5B889"/>
    <w:rsid w:val="41C56E6B"/>
    <w:rsid w:val="41D363C2"/>
    <w:rsid w:val="41FE087C"/>
    <w:rsid w:val="421708A0"/>
    <w:rsid w:val="42209E17"/>
    <w:rsid w:val="42262E63"/>
    <w:rsid w:val="4258F4C1"/>
    <w:rsid w:val="426108A0"/>
    <w:rsid w:val="42761AE9"/>
    <w:rsid w:val="42830236"/>
    <w:rsid w:val="429489F0"/>
    <w:rsid w:val="429CFDFF"/>
    <w:rsid w:val="42B08863"/>
    <w:rsid w:val="42BF9394"/>
    <w:rsid w:val="42E3870A"/>
    <w:rsid w:val="42ED7551"/>
    <w:rsid w:val="42FB7E62"/>
    <w:rsid w:val="431FC781"/>
    <w:rsid w:val="43395D4C"/>
    <w:rsid w:val="43448D15"/>
    <w:rsid w:val="4347E97B"/>
    <w:rsid w:val="434CB7B4"/>
    <w:rsid w:val="435F69C2"/>
    <w:rsid w:val="4395896E"/>
    <w:rsid w:val="439E345B"/>
    <w:rsid w:val="43A392A1"/>
    <w:rsid w:val="43A460B1"/>
    <w:rsid w:val="43BCB33C"/>
    <w:rsid w:val="43D6CE8C"/>
    <w:rsid w:val="4406A459"/>
    <w:rsid w:val="44086CD4"/>
    <w:rsid w:val="442F2542"/>
    <w:rsid w:val="4439E041"/>
    <w:rsid w:val="4474387B"/>
    <w:rsid w:val="44E2D2ED"/>
    <w:rsid w:val="4563578A"/>
    <w:rsid w:val="45C58B23"/>
    <w:rsid w:val="45C5C01B"/>
    <w:rsid w:val="461043D4"/>
    <w:rsid w:val="461C21D6"/>
    <w:rsid w:val="46331F24"/>
    <w:rsid w:val="46D48D13"/>
    <w:rsid w:val="46DFEE45"/>
    <w:rsid w:val="475DF574"/>
    <w:rsid w:val="47713ECD"/>
    <w:rsid w:val="479D8CFE"/>
    <w:rsid w:val="47ACFD82"/>
    <w:rsid w:val="47CC56AD"/>
    <w:rsid w:val="47FAABD9"/>
    <w:rsid w:val="481A73AF"/>
    <w:rsid w:val="481DEBD0"/>
    <w:rsid w:val="4858A675"/>
    <w:rsid w:val="4880E988"/>
    <w:rsid w:val="48B76554"/>
    <w:rsid w:val="48C1487D"/>
    <w:rsid w:val="492EDDC7"/>
    <w:rsid w:val="493CACC6"/>
    <w:rsid w:val="496A4B8F"/>
    <w:rsid w:val="49884235"/>
    <w:rsid w:val="49BBF938"/>
    <w:rsid w:val="4A1CB9E9"/>
    <w:rsid w:val="4A2567F6"/>
    <w:rsid w:val="4A6C3CA0"/>
    <w:rsid w:val="4A7D5D58"/>
    <w:rsid w:val="4A83870E"/>
    <w:rsid w:val="4AD52DC0"/>
    <w:rsid w:val="4AE97983"/>
    <w:rsid w:val="4B1F207B"/>
    <w:rsid w:val="4B2E97B0"/>
    <w:rsid w:val="4B3127C2"/>
    <w:rsid w:val="4B39D303"/>
    <w:rsid w:val="4B3CCF93"/>
    <w:rsid w:val="4B650FE2"/>
    <w:rsid w:val="4B7016B9"/>
    <w:rsid w:val="4C07C48D"/>
    <w:rsid w:val="4C2D514C"/>
    <w:rsid w:val="4C4722FA"/>
    <w:rsid w:val="4C5F06D2"/>
    <w:rsid w:val="4C8EB3A0"/>
    <w:rsid w:val="4C98ADB5"/>
    <w:rsid w:val="4CA260A8"/>
    <w:rsid w:val="4CAE2EFA"/>
    <w:rsid w:val="4CAFA641"/>
    <w:rsid w:val="4CB24551"/>
    <w:rsid w:val="4CD93ACC"/>
    <w:rsid w:val="4CF009A9"/>
    <w:rsid w:val="4D008F15"/>
    <w:rsid w:val="4D03D3BC"/>
    <w:rsid w:val="4D445D23"/>
    <w:rsid w:val="4D5A38CD"/>
    <w:rsid w:val="4DA394EE"/>
    <w:rsid w:val="4DB0B49C"/>
    <w:rsid w:val="4DB7299C"/>
    <w:rsid w:val="4DE2F35B"/>
    <w:rsid w:val="4E0CCE82"/>
    <w:rsid w:val="4E3A9AD8"/>
    <w:rsid w:val="4E49FF5B"/>
    <w:rsid w:val="4E502CC4"/>
    <w:rsid w:val="4E641857"/>
    <w:rsid w:val="4E6DDAB4"/>
    <w:rsid w:val="4ED14AEB"/>
    <w:rsid w:val="4EF01F36"/>
    <w:rsid w:val="4EF66E48"/>
    <w:rsid w:val="4F4B44CA"/>
    <w:rsid w:val="4F60E09A"/>
    <w:rsid w:val="4F61E84C"/>
    <w:rsid w:val="4F7EC3BC"/>
    <w:rsid w:val="4F81CFE6"/>
    <w:rsid w:val="4F8CC30D"/>
    <w:rsid w:val="4FDE1FB2"/>
    <w:rsid w:val="4FEB48EE"/>
    <w:rsid w:val="506246FC"/>
    <w:rsid w:val="50755532"/>
    <w:rsid w:val="50844EE7"/>
    <w:rsid w:val="509FA961"/>
    <w:rsid w:val="511A941D"/>
    <w:rsid w:val="512F0CFB"/>
    <w:rsid w:val="512F775C"/>
    <w:rsid w:val="51353E3E"/>
    <w:rsid w:val="51372433"/>
    <w:rsid w:val="51446F44"/>
    <w:rsid w:val="51742EDA"/>
    <w:rsid w:val="5187194F"/>
    <w:rsid w:val="519E106B"/>
    <w:rsid w:val="51A4BE69"/>
    <w:rsid w:val="51D9A1A6"/>
    <w:rsid w:val="51F02301"/>
    <w:rsid w:val="51F17512"/>
    <w:rsid w:val="524007E1"/>
    <w:rsid w:val="52503CA0"/>
    <w:rsid w:val="525E12E0"/>
    <w:rsid w:val="5274B580"/>
    <w:rsid w:val="52B17E72"/>
    <w:rsid w:val="52C42222"/>
    <w:rsid w:val="52CA9CA4"/>
    <w:rsid w:val="52FA78DE"/>
    <w:rsid w:val="52FAA4DE"/>
    <w:rsid w:val="5306F2F9"/>
    <w:rsid w:val="530E71DC"/>
    <w:rsid w:val="538D4573"/>
    <w:rsid w:val="53A4865C"/>
    <w:rsid w:val="53A7F69D"/>
    <w:rsid w:val="53B282F8"/>
    <w:rsid w:val="53B3101B"/>
    <w:rsid w:val="53BA82BC"/>
    <w:rsid w:val="53DBD842"/>
    <w:rsid w:val="53EC3CC2"/>
    <w:rsid w:val="53F4DFDC"/>
    <w:rsid w:val="53F5009F"/>
    <w:rsid w:val="5412D672"/>
    <w:rsid w:val="5487B7E0"/>
    <w:rsid w:val="549D3E6D"/>
    <w:rsid w:val="54CF19E8"/>
    <w:rsid w:val="54F73971"/>
    <w:rsid w:val="5500E43D"/>
    <w:rsid w:val="550E1C77"/>
    <w:rsid w:val="55397FEA"/>
    <w:rsid w:val="5555B862"/>
    <w:rsid w:val="55990E79"/>
    <w:rsid w:val="55A03ED7"/>
    <w:rsid w:val="55B73197"/>
    <w:rsid w:val="55B8F962"/>
    <w:rsid w:val="55CFBB39"/>
    <w:rsid w:val="55E59F8F"/>
    <w:rsid w:val="5607BAFE"/>
    <w:rsid w:val="560A9556"/>
    <w:rsid w:val="562FA63A"/>
    <w:rsid w:val="565A9E38"/>
    <w:rsid w:val="5668EDA7"/>
    <w:rsid w:val="56724057"/>
    <w:rsid w:val="569CB49E"/>
    <w:rsid w:val="56A9ECD8"/>
    <w:rsid w:val="56B60188"/>
    <w:rsid w:val="5709C60C"/>
    <w:rsid w:val="5721BDA7"/>
    <w:rsid w:val="5744E385"/>
    <w:rsid w:val="57502A0F"/>
    <w:rsid w:val="575796E2"/>
    <w:rsid w:val="5758B231"/>
    <w:rsid w:val="57CA2585"/>
    <w:rsid w:val="57CE1601"/>
    <w:rsid w:val="57DBB5A9"/>
    <w:rsid w:val="57DE436A"/>
    <w:rsid w:val="58197177"/>
    <w:rsid w:val="585ECF22"/>
    <w:rsid w:val="58AF4965"/>
    <w:rsid w:val="58EFA235"/>
    <w:rsid w:val="59272615"/>
    <w:rsid w:val="5936E255"/>
    <w:rsid w:val="593F5BC0"/>
    <w:rsid w:val="59421125"/>
    <w:rsid w:val="5942E662"/>
    <w:rsid w:val="594AA48F"/>
    <w:rsid w:val="594F8129"/>
    <w:rsid w:val="5970D9DE"/>
    <w:rsid w:val="59974064"/>
    <w:rsid w:val="5A63F5AA"/>
    <w:rsid w:val="5AA49AF3"/>
    <w:rsid w:val="5B05B6C3"/>
    <w:rsid w:val="5B0BDAE5"/>
    <w:rsid w:val="5B227EC2"/>
    <w:rsid w:val="5B42FE90"/>
    <w:rsid w:val="5B4F593F"/>
    <w:rsid w:val="5B5BC3BC"/>
    <w:rsid w:val="5B78CACA"/>
    <w:rsid w:val="5B84CBF3"/>
    <w:rsid w:val="5BA0BC0E"/>
    <w:rsid w:val="5BC460F5"/>
    <w:rsid w:val="5BFC98DB"/>
    <w:rsid w:val="5C0EEE05"/>
    <w:rsid w:val="5C1F5610"/>
    <w:rsid w:val="5C21BE88"/>
    <w:rsid w:val="5C4668C3"/>
    <w:rsid w:val="5C829D05"/>
    <w:rsid w:val="5CA18724"/>
    <w:rsid w:val="5CDFD578"/>
    <w:rsid w:val="5D0A06F0"/>
    <w:rsid w:val="5D2224F7"/>
    <w:rsid w:val="5D40E0CE"/>
    <w:rsid w:val="5D5B9FFD"/>
    <w:rsid w:val="5D7AE4DE"/>
    <w:rsid w:val="5D905C3B"/>
    <w:rsid w:val="5D9960EE"/>
    <w:rsid w:val="5DC6AB2C"/>
    <w:rsid w:val="5DC7D580"/>
    <w:rsid w:val="5DD9F182"/>
    <w:rsid w:val="5DF0E170"/>
    <w:rsid w:val="5E165785"/>
    <w:rsid w:val="5E4E3CE5"/>
    <w:rsid w:val="5E599F6A"/>
    <w:rsid w:val="5E759327"/>
    <w:rsid w:val="5E87B6DC"/>
    <w:rsid w:val="5E8B2EF7"/>
    <w:rsid w:val="5EA7C683"/>
    <w:rsid w:val="5EAAF68D"/>
    <w:rsid w:val="5F0D5126"/>
    <w:rsid w:val="5F134343"/>
    <w:rsid w:val="5F24400E"/>
    <w:rsid w:val="5F252CD9"/>
    <w:rsid w:val="5F3A102B"/>
    <w:rsid w:val="5F94152F"/>
    <w:rsid w:val="5FE1156C"/>
    <w:rsid w:val="60160C82"/>
    <w:rsid w:val="60458AF2"/>
    <w:rsid w:val="60470F05"/>
    <w:rsid w:val="6070BBA4"/>
    <w:rsid w:val="60A73127"/>
    <w:rsid w:val="60B2C872"/>
    <w:rsid w:val="60CE2A28"/>
    <w:rsid w:val="60D8311D"/>
    <w:rsid w:val="610F89B2"/>
    <w:rsid w:val="61134CD8"/>
    <w:rsid w:val="612C3C34"/>
    <w:rsid w:val="6156D39F"/>
    <w:rsid w:val="6190416F"/>
    <w:rsid w:val="61940CD6"/>
    <w:rsid w:val="6199221F"/>
    <w:rsid w:val="619CD6A5"/>
    <w:rsid w:val="61E5968A"/>
    <w:rsid w:val="61FB74AE"/>
    <w:rsid w:val="62100D42"/>
    <w:rsid w:val="622A8D79"/>
    <w:rsid w:val="622D757F"/>
    <w:rsid w:val="6245D148"/>
    <w:rsid w:val="625D1F6D"/>
    <w:rsid w:val="6263F753"/>
    <w:rsid w:val="6266902B"/>
    <w:rsid w:val="62AE6A34"/>
    <w:rsid w:val="63245278"/>
    <w:rsid w:val="6333D1C4"/>
    <w:rsid w:val="635320FA"/>
    <w:rsid w:val="63BBC751"/>
    <w:rsid w:val="63D44D6C"/>
    <w:rsid w:val="63F4CA13"/>
    <w:rsid w:val="63FBDF2F"/>
    <w:rsid w:val="6402496B"/>
    <w:rsid w:val="6404645D"/>
    <w:rsid w:val="641199F0"/>
    <w:rsid w:val="6418F011"/>
    <w:rsid w:val="64417037"/>
    <w:rsid w:val="644B99FE"/>
    <w:rsid w:val="64509C62"/>
    <w:rsid w:val="647DF1A4"/>
    <w:rsid w:val="648CD645"/>
    <w:rsid w:val="649F96BC"/>
    <w:rsid w:val="64BA38B1"/>
    <w:rsid w:val="64D053D2"/>
    <w:rsid w:val="64E97DA5"/>
    <w:rsid w:val="650BA236"/>
    <w:rsid w:val="653293B1"/>
    <w:rsid w:val="653D522A"/>
    <w:rsid w:val="6547AE04"/>
    <w:rsid w:val="65691EA7"/>
    <w:rsid w:val="659EEC4F"/>
    <w:rsid w:val="65C63856"/>
    <w:rsid w:val="6630D409"/>
    <w:rsid w:val="66449B6A"/>
    <w:rsid w:val="6654A8BF"/>
    <w:rsid w:val="665C9B0F"/>
    <w:rsid w:val="666AFEAD"/>
    <w:rsid w:val="6676334A"/>
    <w:rsid w:val="667A050B"/>
    <w:rsid w:val="667FF11E"/>
    <w:rsid w:val="668AC1BC"/>
    <w:rsid w:val="6695B1E1"/>
    <w:rsid w:val="66A0EA16"/>
    <w:rsid w:val="66C77E9A"/>
    <w:rsid w:val="66EBE134"/>
    <w:rsid w:val="670A26FD"/>
    <w:rsid w:val="670BEE2E"/>
    <w:rsid w:val="67398CF7"/>
    <w:rsid w:val="676C6708"/>
    <w:rsid w:val="6773966B"/>
    <w:rsid w:val="67765794"/>
    <w:rsid w:val="677910F9"/>
    <w:rsid w:val="677BC1B5"/>
    <w:rsid w:val="67A4116E"/>
    <w:rsid w:val="67AB1746"/>
    <w:rsid w:val="67DDE908"/>
    <w:rsid w:val="68634EFB"/>
    <w:rsid w:val="688F3874"/>
    <w:rsid w:val="68E740CD"/>
    <w:rsid w:val="690DF652"/>
    <w:rsid w:val="691CA7D3"/>
    <w:rsid w:val="6924ADE3"/>
    <w:rsid w:val="693C38C8"/>
    <w:rsid w:val="6980521A"/>
    <w:rsid w:val="699AB99D"/>
    <w:rsid w:val="69A39224"/>
    <w:rsid w:val="69E77FA2"/>
    <w:rsid w:val="69E8D656"/>
    <w:rsid w:val="6A0CE096"/>
    <w:rsid w:val="6A27C91E"/>
    <w:rsid w:val="6A40532F"/>
    <w:rsid w:val="6A52DB2D"/>
    <w:rsid w:val="6A548B4C"/>
    <w:rsid w:val="6A6F0938"/>
    <w:rsid w:val="6A901504"/>
    <w:rsid w:val="6AB7470D"/>
    <w:rsid w:val="6AC1A491"/>
    <w:rsid w:val="6AC513C0"/>
    <w:rsid w:val="6AD24BFA"/>
    <w:rsid w:val="6AF58546"/>
    <w:rsid w:val="6AF97D3E"/>
    <w:rsid w:val="6B1BE796"/>
    <w:rsid w:val="6B7B611A"/>
    <w:rsid w:val="6B7D6908"/>
    <w:rsid w:val="6BA39E2C"/>
    <w:rsid w:val="6BB97550"/>
    <w:rsid w:val="6BF6C9B5"/>
    <w:rsid w:val="6C162010"/>
    <w:rsid w:val="6C47EBF4"/>
    <w:rsid w:val="6C68075E"/>
    <w:rsid w:val="6CB07F77"/>
    <w:rsid w:val="6CBCF90E"/>
    <w:rsid w:val="6CD82024"/>
    <w:rsid w:val="6CEA59CA"/>
    <w:rsid w:val="6CEE9D71"/>
    <w:rsid w:val="6D1F2064"/>
    <w:rsid w:val="6D2D03C6"/>
    <w:rsid w:val="6D491F18"/>
    <w:rsid w:val="6D4F8143"/>
    <w:rsid w:val="6D699C9C"/>
    <w:rsid w:val="6DF71CA2"/>
    <w:rsid w:val="6E5371EA"/>
    <w:rsid w:val="6E943896"/>
    <w:rsid w:val="6E995C1F"/>
    <w:rsid w:val="6EBB4889"/>
    <w:rsid w:val="6F0738D6"/>
    <w:rsid w:val="6F1C0210"/>
    <w:rsid w:val="6F3E73B4"/>
    <w:rsid w:val="6F437042"/>
    <w:rsid w:val="6F481D4F"/>
    <w:rsid w:val="6F4A67E1"/>
    <w:rsid w:val="6F4D78F3"/>
    <w:rsid w:val="6F63F8EF"/>
    <w:rsid w:val="6F693D0B"/>
    <w:rsid w:val="6F6E06BA"/>
    <w:rsid w:val="6F8EEBF5"/>
    <w:rsid w:val="6FACD68B"/>
    <w:rsid w:val="6FBA168C"/>
    <w:rsid w:val="6FBE681A"/>
    <w:rsid w:val="6FC0BD08"/>
    <w:rsid w:val="70553883"/>
    <w:rsid w:val="7060DD8F"/>
    <w:rsid w:val="70834F86"/>
    <w:rsid w:val="709A8674"/>
    <w:rsid w:val="70B6BA6D"/>
    <w:rsid w:val="70CC8563"/>
    <w:rsid w:val="70D6E6AF"/>
    <w:rsid w:val="70E4AF43"/>
    <w:rsid w:val="70E84ED2"/>
    <w:rsid w:val="70FADE18"/>
    <w:rsid w:val="7104DEED"/>
    <w:rsid w:val="719CACDA"/>
    <w:rsid w:val="71B285E3"/>
    <w:rsid w:val="71C35ADA"/>
    <w:rsid w:val="71FDBDF5"/>
    <w:rsid w:val="720484AC"/>
    <w:rsid w:val="722E0EE2"/>
    <w:rsid w:val="724A54D8"/>
    <w:rsid w:val="725026AD"/>
    <w:rsid w:val="72533EF4"/>
    <w:rsid w:val="7261C62B"/>
    <w:rsid w:val="7265B6A7"/>
    <w:rsid w:val="726F836D"/>
    <w:rsid w:val="72841F33"/>
    <w:rsid w:val="7297DB01"/>
    <w:rsid w:val="72AA21B1"/>
    <w:rsid w:val="72B6FD48"/>
    <w:rsid w:val="72CCB676"/>
    <w:rsid w:val="72DD5DDF"/>
    <w:rsid w:val="734E5644"/>
    <w:rsid w:val="7357114A"/>
    <w:rsid w:val="73571ECA"/>
    <w:rsid w:val="73BF2B1C"/>
    <w:rsid w:val="73D6FC66"/>
    <w:rsid w:val="74069544"/>
    <w:rsid w:val="7417A4AD"/>
    <w:rsid w:val="74193F45"/>
    <w:rsid w:val="742796AA"/>
    <w:rsid w:val="7452CDA9"/>
    <w:rsid w:val="7453D2EA"/>
    <w:rsid w:val="746C3B66"/>
    <w:rsid w:val="74E05F05"/>
    <w:rsid w:val="753B4AB1"/>
    <w:rsid w:val="756C3134"/>
    <w:rsid w:val="75A977A3"/>
    <w:rsid w:val="75D5930B"/>
    <w:rsid w:val="75F0F352"/>
    <w:rsid w:val="7648B197"/>
    <w:rsid w:val="765536C1"/>
    <w:rsid w:val="766C4FAD"/>
    <w:rsid w:val="767D3587"/>
    <w:rsid w:val="768EEF4D"/>
    <w:rsid w:val="7697301E"/>
    <w:rsid w:val="76BB3983"/>
    <w:rsid w:val="76CE85B4"/>
    <w:rsid w:val="76D7F5CF"/>
    <w:rsid w:val="7726B017"/>
    <w:rsid w:val="77328D63"/>
    <w:rsid w:val="7740E950"/>
    <w:rsid w:val="775B4C9E"/>
    <w:rsid w:val="777DF9EC"/>
    <w:rsid w:val="777E7836"/>
    <w:rsid w:val="77A70EE9"/>
    <w:rsid w:val="77E05830"/>
    <w:rsid w:val="77E42673"/>
    <w:rsid w:val="7821C767"/>
    <w:rsid w:val="78494F78"/>
    <w:rsid w:val="785F7626"/>
    <w:rsid w:val="78BF5464"/>
    <w:rsid w:val="790AB814"/>
    <w:rsid w:val="792AD253"/>
    <w:rsid w:val="79351226"/>
    <w:rsid w:val="793577B8"/>
    <w:rsid w:val="7949D30D"/>
    <w:rsid w:val="794CB9AB"/>
    <w:rsid w:val="797C2891"/>
    <w:rsid w:val="7993D6A7"/>
    <w:rsid w:val="79CF0D7F"/>
    <w:rsid w:val="79D103E6"/>
    <w:rsid w:val="79D674B8"/>
    <w:rsid w:val="7A0F9691"/>
    <w:rsid w:val="7A3AC53F"/>
    <w:rsid w:val="7A47ACEB"/>
    <w:rsid w:val="7A53AFB3"/>
    <w:rsid w:val="7A6A2E25"/>
    <w:rsid w:val="7A835316"/>
    <w:rsid w:val="7A951ACD"/>
    <w:rsid w:val="7A9AD422"/>
    <w:rsid w:val="7AA921EF"/>
    <w:rsid w:val="7AB59AAE"/>
    <w:rsid w:val="7ABE9FFE"/>
    <w:rsid w:val="7AC6A2B4"/>
    <w:rsid w:val="7AEDBF73"/>
    <w:rsid w:val="7B11B2EB"/>
    <w:rsid w:val="7B37C79F"/>
    <w:rsid w:val="7BB262F1"/>
    <w:rsid w:val="7BC41AF8"/>
    <w:rsid w:val="7C2BAC32"/>
    <w:rsid w:val="7C6EF1B1"/>
    <w:rsid w:val="7C7A37F5"/>
    <w:rsid w:val="7C7B9606"/>
    <w:rsid w:val="7C83C2C5"/>
    <w:rsid w:val="7C898FD4"/>
    <w:rsid w:val="7C8D36C0"/>
    <w:rsid w:val="7C8D4588"/>
    <w:rsid w:val="7C9F29E5"/>
    <w:rsid w:val="7CA1EA08"/>
    <w:rsid w:val="7CB3C953"/>
    <w:rsid w:val="7CBDFFF4"/>
    <w:rsid w:val="7D14FDBF"/>
    <w:rsid w:val="7D647685"/>
    <w:rsid w:val="7D872D28"/>
    <w:rsid w:val="7D93D1E5"/>
    <w:rsid w:val="7DAFFE1F"/>
    <w:rsid w:val="7DED3B70"/>
    <w:rsid w:val="7E11F60A"/>
    <w:rsid w:val="7E127805"/>
    <w:rsid w:val="7E256035"/>
    <w:rsid w:val="7E26B904"/>
    <w:rsid w:val="7E356184"/>
    <w:rsid w:val="7E564004"/>
    <w:rsid w:val="7E6192E2"/>
    <w:rsid w:val="7E6F6861"/>
    <w:rsid w:val="7EC98643"/>
    <w:rsid w:val="7ED5A816"/>
    <w:rsid w:val="7EDC7574"/>
    <w:rsid w:val="7EE71992"/>
    <w:rsid w:val="7EFC7E00"/>
    <w:rsid w:val="7F19A539"/>
    <w:rsid w:val="7F3A0896"/>
    <w:rsid w:val="7F3D69D6"/>
    <w:rsid w:val="7F404933"/>
    <w:rsid w:val="7F61040C"/>
    <w:rsid w:val="7F6742CB"/>
    <w:rsid w:val="7F7493A1"/>
    <w:rsid w:val="7F7D7AF0"/>
    <w:rsid w:val="7FC28965"/>
    <w:rsid w:val="7FC3C9BD"/>
    <w:rsid w:val="7FD131E5"/>
    <w:rsid w:val="7FD4F2D0"/>
    <w:rsid w:val="7FD5346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198F2"/>
  <w15:docId w15:val="{05A3C1FA-CA8F-4488-874E-65514A468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B00"/>
    <w:pPr>
      <w:spacing w:line="288" w:lineRule="auto"/>
    </w:pPr>
    <w:rPr>
      <w:rFonts w:ascii="Arial" w:eastAsiaTheme="minorEastAsia" w:hAnsi="Arial"/>
      <w:sz w:val="24"/>
      <w:szCs w:val="24"/>
      <w:lang w:eastAsia="ja-JP"/>
    </w:rPr>
  </w:style>
  <w:style w:type="paragraph" w:styleId="Heading1">
    <w:name w:val="heading 1"/>
    <w:aliases w:val="Report title (one line)"/>
    <w:basedOn w:val="Normal"/>
    <w:next w:val="Normal"/>
    <w:link w:val="Heading1Char"/>
    <w:uiPriority w:val="9"/>
    <w:qFormat/>
    <w:rsid w:val="00AE61B4"/>
    <w:pPr>
      <w:spacing w:before="840" w:after="600"/>
      <w:outlineLvl w:val="0"/>
    </w:pPr>
    <w:rPr>
      <w:rFonts w:cs="Arial"/>
      <w:b/>
      <w:color w:val="FEFFFF" w:themeColor="background1"/>
      <w:sz w:val="80"/>
      <w:szCs w:val="96"/>
    </w:rPr>
  </w:style>
  <w:style w:type="paragraph" w:styleId="Heading2">
    <w:name w:val="heading 2"/>
    <w:basedOn w:val="Normal"/>
    <w:next w:val="Normal"/>
    <w:link w:val="Heading2Char"/>
    <w:uiPriority w:val="9"/>
    <w:unhideWhenUsed/>
    <w:qFormat/>
    <w:rsid w:val="000E3F3B"/>
    <w:pPr>
      <w:keepNext/>
      <w:numPr>
        <w:numId w:val="2"/>
      </w:numPr>
      <w:spacing w:before="200" w:after="240"/>
      <w:ind w:left="1077"/>
      <w:outlineLvl w:val="1"/>
    </w:pPr>
    <w:rPr>
      <w:rFonts w:eastAsiaTheme="majorEastAsia" w:cstheme="majorBidi"/>
      <w:b/>
      <w:bCs/>
      <w:color w:val="6B2976"/>
      <w:sz w:val="44"/>
      <w:szCs w:val="26"/>
    </w:rPr>
  </w:style>
  <w:style w:type="paragraph" w:styleId="Heading3">
    <w:name w:val="heading 3"/>
    <w:basedOn w:val="Normal"/>
    <w:next w:val="Normal"/>
    <w:link w:val="Heading3Char"/>
    <w:uiPriority w:val="9"/>
    <w:unhideWhenUsed/>
    <w:qFormat/>
    <w:rsid w:val="00EC4364"/>
    <w:pPr>
      <w:numPr>
        <w:ilvl w:val="1"/>
        <w:numId w:val="2"/>
      </w:numPr>
      <w:spacing w:before="400"/>
      <w:ind w:left="720"/>
      <w:outlineLvl w:val="2"/>
    </w:pPr>
    <w:rPr>
      <w:b/>
      <w:color w:val="6B2976"/>
      <w:sz w:val="30"/>
      <w:szCs w:val="30"/>
    </w:rPr>
  </w:style>
  <w:style w:type="paragraph" w:styleId="Heading4">
    <w:name w:val="heading 4"/>
    <w:basedOn w:val="Normal"/>
    <w:next w:val="Normal"/>
    <w:link w:val="Heading4Char"/>
    <w:uiPriority w:val="9"/>
    <w:unhideWhenUsed/>
    <w:qFormat/>
    <w:rsid w:val="00BE632A"/>
    <w:pPr>
      <w:numPr>
        <w:ilvl w:val="2"/>
        <w:numId w:val="2"/>
      </w:numPr>
      <w:spacing w:after="120"/>
      <w:ind w:left="709" w:hanging="709"/>
      <w:outlineLvl w:val="3"/>
    </w:pPr>
    <w:rPr>
      <w:b/>
    </w:rPr>
  </w:style>
  <w:style w:type="paragraph" w:styleId="Heading5">
    <w:name w:val="heading 5"/>
    <w:basedOn w:val="Normal"/>
    <w:next w:val="Normal"/>
    <w:link w:val="Heading5Char"/>
    <w:uiPriority w:val="9"/>
    <w:unhideWhenUsed/>
    <w:qFormat/>
    <w:rsid w:val="00EC4364"/>
    <w:pPr>
      <w:spacing w:before="400"/>
      <w:outlineLvl w:val="4"/>
    </w:pPr>
    <w:rPr>
      <w:b/>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eport title (one line) Char"/>
    <w:basedOn w:val="DefaultParagraphFont"/>
    <w:link w:val="Heading1"/>
    <w:uiPriority w:val="9"/>
    <w:rsid w:val="00AE61B4"/>
    <w:rPr>
      <w:rFonts w:ascii="Arial" w:eastAsiaTheme="minorEastAsia" w:hAnsi="Arial" w:cs="Arial"/>
      <w:b/>
      <w:color w:val="FEFFFF" w:themeColor="background1"/>
      <w:sz w:val="80"/>
      <w:szCs w:val="96"/>
      <w:lang w:eastAsia="ja-JP"/>
    </w:rPr>
  </w:style>
  <w:style w:type="character" w:customStyle="1" w:styleId="Heading2Char">
    <w:name w:val="Heading 2 Char"/>
    <w:basedOn w:val="DefaultParagraphFont"/>
    <w:link w:val="Heading2"/>
    <w:uiPriority w:val="9"/>
    <w:rsid w:val="000E3F3B"/>
    <w:rPr>
      <w:rFonts w:ascii="Arial" w:eastAsiaTheme="majorEastAsia" w:hAnsi="Arial" w:cstheme="majorBidi"/>
      <w:b/>
      <w:bCs/>
      <w:color w:val="6B2976"/>
      <w:sz w:val="44"/>
      <w:szCs w:val="26"/>
      <w:lang w:eastAsia="ja-JP"/>
    </w:rPr>
  </w:style>
  <w:style w:type="paragraph" w:styleId="NoSpacing">
    <w:name w:val="No Spacing"/>
    <w:uiPriority w:val="1"/>
    <w:qFormat/>
    <w:rsid w:val="008D4B76"/>
    <w:pPr>
      <w:spacing w:after="0" w:line="240" w:lineRule="auto"/>
    </w:pPr>
    <w:rPr>
      <w:rFonts w:ascii="Arial" w:eastAsiaTheme="minorEastAsia" w:hAnsi="Arial"/>
      <w:szCs w:val="24"/>
      <w:lang w:val="en-US" w:eastAsia="ja-JP"/>
    </w:rPr>
  </w:style>
  <w:style w:type="character" w:customStyle="1" w:styleId="Heading3Char">
    <w:name w:val="Heading 3 Char"/>
    <w:basedOn w:val="DefaultParagraphFont"/>
    <w:link w:val="Heading3"/>
    <w:uiPriority w:val="9"/>
    <w:rsid w:val="00EC4364"/>
    <w:rPr>
      <w:rFonts w:ascii="Arial" w:eastAsiaTheme="minorEastAsia" w:hAnsi="Arial"/>
      <w:b/>
      <w:color w:val="6B2976"/>
      <w:sz w:val="30"/>
      <w:szCs w:val="30"/>
      <w:lang w:val="en-US" w:eastAsia="ja-JP"/>
    </w:rPr>
  </w:style>
  <w:style w:type="character" w:customStyle="1" w:styleId="Heading4Char">
    <w:name w:val="Heading 4 Char"/>
    <w:basedOn w:val="DefaultParagraphFont"/>
    <w:link w:val="Heading4"/>
    <w:uiPriority w:val="9"/>
    <w:rsid w:val="00BE632A"/>
    <w:rPr>
      <w:rFonts w:ascii="Arial" w:eastAsiaTheme="minorEastAsia" w:hAnsi="Arial"/>
      <w:b/>
      <w:sz w:val="24"/>
      <w:szCs w:val="24"/>
      <w:lang w:val="en-US" w:eastAsia="ja-JP"/>
    </w:rPr>
  </w:style>
  <w:style w:type="character" w:customStyle="1" w:styleId="Heading5Char">
    <w:name w:val="Heading 5 Char"/>
    <w:basedOn w:val="DefaultParagraphFont"/>
    <w:link w:val="Heading5"/>
    <w:uiPriority w:val="9"/>
    <w:rsid w:val="00EC4364"/>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Indent number list,Recommendation,List Paragraph1,List Paragraph11,#List Paragraph,Bullet point,List Paragraph Number,Content descriptions,NFP GP Bulleted List,FooterText,numbered,Paragraphe de liste1,Bulletr List Paragraph,列出段落,列出段落1,L"/>
    <w:basedOn w:val="Normal"/>
    <w:link w:val="ListParagraphChar"/>
    <w:uiPriority w:val="34"/>
    <w:qFormat/>
    <w:rsid w:val="00543982"/>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785261"/>
    <w:rPr>
      <w:b/>
      <w:bCs/>
      <w:caps/>
      <w:sz w:val="16"/>
      <w:szCs w:val="18"/>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rPr>
  </w:style>
  <w:style w:type="character" w:customStyle="1" w:styleId="FooterChar">
    <w:name w:val="Footer Char"/>
    <w:basedOn w:val="DefaultParagraphFont"/>
    <w:link w:val="Footer"/>
    <w:uiPriority w:val="99"/>
    <w:rsid w:val="00FA334F"/>
    <w:rPr>
      <w:rFonts w:ascii="Arial" w:eastAsiaTheme="minorEastAsia"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1"/>
      </w:numPr>
      <w:tabs>
        <w:tab w:val="num" w:pos="360"/>
      </w:tabs>
      <w:spacing w:after="120" w:line="240" w:lineRule="auto"/>
      <w:ind w:firstLine="0"/>
    </w:pPr>
    <w:rPr>
      <w:rFonts w:eastAsia="MS Mincho" w:cs="FSMe-Bold"/>
      <w:spacing w:val="-2"/>
      <w:sz w:val="20"/>
      <w:szCs w:val="20"/>
      <w:lang w:eastAsia="en-US"/>
    </w:rPr>
  </w:style>
  <w:style w:type="table" w:styleId="LightShading-Accent4">
    <w:name w:val="Light Shading Accent 4"/>
    <w:basedOn w:val="TableNormal"/>
    <w:uiPriority w:val="60"/>
    <w:rsid w:val="00EC4364"/>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C5296D" w:themeColor="accent4"/>
        <w:bottom w:val="single" w:sz="8" w:space="0" w:color="C5296D"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themeColor="background1"/>
        <w:sz w:val="22"/>
      </w:rPr>
      <w:tblPr/>
      <w:tcPr>
        <w:shd w:val="clear" w:color="auto" w:fill="6B2976"/>
      </w:tcPr>
    </w:tblStylePr>
    <w:tblStylePr w:type="lastRow">
      <w:pPr>
        <w:spacing w:before="0" w:after="0" w:line="240" w:lineRule="auto"/>
      </w:pPr>
      <w:rPr>
        <w:b/>
        <w:bCs/>
      </w:rPr>
      <w:tblPr/>
      <w:tcPr>
        <w:tcBorders>
          <w:top w:val="single" w:sz="8" w:space="0" w:color="C5296D" w:themeColor="accent4"/>
          <w:left w:val="nil"/>
          <w:bottom w:val="single" w:sz="8" w:space="0" w:color="C5296D"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hemeFill="accent4" w:themeFillTint="3F"/>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ListParagraph"/>
    <w:autoRedefine/>
    <w:uiPriority w:val="99"/>
    <w:unhideWhenUsed/>
    <w:qFormat/>
    <w:rsid w:val="009825EF"/>
    <w:pPr>
      <w:numPr>
        <w:numId w:val="10"/>
      </w:numPr>
      <w:ind w:left="709" w:hanging="425"/>
    </w:pPr>
    <w:rPr>
      <w:rFonts w:eastAsia="Times New Roman" w:cs="Arial"/>
      <w:lang w:eastAsia="en-AU"/>
    </w:rPr>
  </w:style>
  <w:style w:type="paragraph" w:styleId="TOC1">
    <w:name w:val="toc 1"/>
    <w:basedOn w:val="Normal"/>
    <w:next w:val="Normal"/>
    <w:autoRedefine/>
    <w:uiPriority w:val="39"/>
    <w:unhideWhenUsed/>
    <w:qFormat/>
    <w:rsid w:val="00D52B7E"/>
    <w:pPr>
      <w:tabs>
        <w:tab w:val="right" w:pos="9016"/>
      </w:tabs>
      <w:spacing w:after="100"/>
    </w:pPr>
  </w:style>
  <w:style w:type="paragraph" w:styleId="TOC2">
    <w:name w:val="toc 2"/>
    <w:basedOn w:val="Normal"/>
    <w:next w:val="Normal"/>
    <w:autoRedefine/>
    <w:uiPriority w:val="39"/>
    <w:unhideWhenUsed/>
    <w:qFormat/>
    <w:rsid w:val="004B673D"/>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basedOn w:val="DefaultParagraphFont"/>
    <w:uiPriority w:val="99"/>
    <w:unhideWhenUsed/>
    <w:rsid w:val="0040062A"/>
    <w:rPr>
      <w:color w:val="0432FF" w:themeColor="hyperlink"/>
      <w:u w:val="single"/>
    </w:rPr>
  </w:style>
  <w:style w:type="paragraph" w:styleId="TOC4">
    <w:name w:val="toc 4"/>
    <w:basedOn w:val="Normal"/>
    <w:next w:val="Normal"/>
    <w:autoRedefine/>
    <w:uiPriority w:val="39"/>
    <w:unhideWhenUsed/>
    <w:rsid w:val="00297E91"/>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Versionanddate">
    <w:name w:val="Version and date"/>
    <w:basedOn w:val="Normal"/>
    <w:link w:val="VersionanddateChar"/>
    <w:qFormat/>
    <w:rsid w:val="004E461E"/>
    <w:rPr>
      <w:color w:val="FEFFFF" w:themeColor="background1"/>
      <w:sz w:val="28"/>
      <w:szCs w:val="28"/>
    </w:rPr>
  </w:style>
  <w:style w:type="table" w:styleId="TableGrid">
    <w:name w:val="Table Grid"/>
    <w:basedOn w:val="TableNormal"/>
    <w:uiPriority w:val="59"/>
    <w:rsid w:val="00EC4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porttitletwolines">
    <w:name w:val="Heading 1 Report title (two lines)"/>
    <w:basedOn w:val="Heading1"/>
    <w:qFormat/>
    <w:rsid w:val="00B73DA2"/>
    <w:pPr>
      <w:spacing w:before="8760" w:after="120"/>
    </w:pPr>
    <w:rPr>
      <w:sz w:val="70"/>
    </w:rPr>
  </w:style>
  <w:style w:type="paragraph" w:customStyle="1" w:styleId="TableDescription">
    <w:name w:val="Table Description"/>
    <w:basedOn w:val="Normal"/>
    <w:link w:val="TableDescriptionChar"/>
    <w:qFormat/>
    <w:rsid w:val="001665A1"/>
    <w:rPr>
      <w:b/>
    </w:rPr>
  </w:style>
  <w:style w:type="character" w:customStyle="1" w:styleId="TableDescriptionChar">
    <w:name w:val="Table Description Char"/>
    <w:basedOn w:val="DefaultParagraphFont"/>
    <w:link w:val="TableDescription"/>
    <w:rsid w:val="001665A1"/>
    <w:rPr>
      <w:rFonts w:ascii="Arial" w:eastAsiaTheme="minorEastAsia" w:hAnsi="Arial"/>
      <w:b/>
      <w:szCs w:val="24"/>
      <w:lang w:val="en-US" w:eastAsia="ja-JP"/>
    </w:rPr>
  </w:style>
  <w:style w:type="paragraph" w:customStyle="1" w:styleId="Website">
    <w:name w:val="Website"/>
    <w:basedOn w:val="Versionanddate"/>
    <w:link w:val="WebsiteChar"/>
    <w:qFormat/>
    <w:rsid w:val="00B73DA2"/>
    <w:pPr>
      <w:spacing w:after="60"/>
    </w:pPr>
    <w:rPr>
      <w:rFonts w:cs="Arial"/>
      <w:b/>
    </w:rPr>
  </w:style>
  <w:style w:type="character" w:customStyle="1" w:styleId="VersionanddateChar">
    <w:name w:val="Version and date Char"/>
    <w:basedOn w:val="DefaultParagraphFont"/>
    <w:link w:val="Versionanddate"/>
    <w:rsid w:val="006765FF"/>
    <w:rPr>
      <w:rFonts w:ascii="Arial" w:eastAsiaTheme="minorEastAsia" w:hAnsi="Arial"/>
      <w:color w:val="FEFFFF" w:themeColor="background1"/>
      <w:sz w:val="28"/>
      <w:szCs w:val="28"/>
      <w:lang w:val="en-US" w:eastAsia="ja-JP"/>
    </w:rPr>
  </w:style>
  <w:style w:type="character" w:customStyle="1" w:styleId="WebsiteChar">
    <w:name w:val="Website Char"/>
    <w:basedOn w:val="VersionanddateChar"/>
    <w:link w:val="Website"/>
    <w:rsid w:val="00B73DA2"/>
    <w:rPr>
      <w:rFonts w:ascii="Arial" w:eastAsiaTheme="minorEastAsia" w:hAnsi="Arial" w:cs="Arial"/>
      <w:b/>
      <w:color w:val="FEFFFF" w:themeColor="background1"/>
      <w:sz w:val="28"/>
      <w:szCs w:val="28"/>
      <w:lang w:val="en-US" w:eastAsia="ja-JP"/>
    </w:rPr>
  </w:style>
  <w:style w:type="paragraph" w:customStyle="1" w:styleId="Securitymarker">
    <w:name w:val="Security marker"/>
    <w:basedOn w:val="Normal"/>
    <w:link w:val="SecuritymarkerChar"/>
    <w:qFormat/>
    <w:rsid w:val="00AB4CC5"/>
    <w:pPr>
      <w:suppressAutoHyphens/>
    </w:pPr>
    <w:rPr>
      <w:rFonts w:asciiTheme="minorHAnsi" w:eastAsiaTheme="minorHAnsi" w:hAnsiTheme="minorHAnsi"/>
      <w:b/>
      <w:bCs/>
      <w:sz w:val="28"/>
      <w:szCs w:val="28"/>
      <w:lang w:eastAsia="en-US"/>
    </w:rPr>
  </w:style>
  <w:style w:type="character" w:customStyle="1" w:styleId="SecuritymarkerChar">
    <w:name w:val="Security marker Char"/>
    <w:basedOn w:val="DefaultParagraphFont"/>
    <w:link w:val="Securitymarker"/>
    <w:rsid w:val="00AB4CC5"/>
    <w:rPr>
      <w:b/>
      <w:bCs/>
      <w:sz w:val="28"/>
      <w:szCs w:val="28"/>
    </w:rPr>
  </w:style>
  <w:style w:type="character" w:styleId="CommentReference">
    <w:name w:val="annotation reference"/>
    <w:basedOn w:val="DefaultParagraphFont"/>
    <w:uiPriority w:val="99"/>
    <w:unhideWhenUsed/>
    <w:rsid w:val="00BC7050"/>
    <w:rPr>
      <w:sz w:val="16"/>
      <w:szCs w:val="16"/>
    </w:rPr>
  </w:style>
  <w:style w:type="paragraph" w:styleId="CommentText">
    <w:name w:val="annotation text"/>
    <w:basedOn w:val="Normal"/>
    <w:link w:val="CommentTextChar"/>
    <w:uiPriority w:val="99"/>
    <w:unhideWhenUsed/>
    <w:rsid w:val="00BC7050"/>
    <w:pPr>
      <w:spacing w:after="160" w:line="240" w:lineRule="auto"/>
    </w:pPr>
    <w:rPr>
      <w:rFonts w:asciiTheme="minorHAnsi" w:hAnsiTheme="minorHAnsi"/>
      <w:sz w:val="20"/>
      <w:szCs w:val="25"/>
      <w:lang w:eastAsia="zh-CN" w:bidi="th-TH"/>
    </w:rPr>
  </w:style>
  <w:style w:type="character" w:customStyle="1" w:styleId="CommentTextChar">
    <w:name w:val="Comment Text Char"/>
    <w:basedOn w:val="DefaultParagraphFont"/>
    <w:link w:val="CommentText"/>
    <w:uiPriority w:val="99"/>
    <w:rsid w:val="00BC7050"/>
    <w:rPr>
      <w:rFonts w:eastAsiaTheme="minorEastAsia"/>
      <w:sz w:val="20"/>
      <w:szCs w:val="25"/>
      <w:lang w:eastAsia="zh-CN" w:bidi="th-TH"/>
    </w:rPr>
  </w:style>
  <w:style w:type="character" w:customStyle="1" w:styleId="UnresolvedMention1">
    <w:name w:val="Unresolved Mention1"/>
    <w:basedOn w:val="DefaultParagraphFont"/>
    <w:uiPriority w:val="99"/>
    <w:semiHidden/>
    <w:unhideWhenUsed/>
    <w:rsid w:val="00926171"/>
    <w:rPr>
      <w:color w:val="605E5C"/>
      <w:shd w:val="clear" w:color="auto" w:fill="E1DFDD"/>
    </w:rPr>
  </w:style>
  <w:style w:type="character" w:customStyle="1" w:styleId="ListParagraphChar">
    <w:name w:val="List Paragraph Char"/>
    <w:aliases w:val="Indent number list Char,Recommendation Char,List Paragraph1 Char,List Paragraph11 Char,#List Paragraph Char,Bullet point Char,List Paragraph Number Char,Content descriptions Char,NFP GP Bulleted List Char,FooterText Char,列出段落 Char"/>
    <w:basedOn w:val="DefaultParagraphFont"/>
    <w:link w:val="ListParagraph"/>
    <w:uiPriority w:val="34"/>
    <w:locked/>
    <w:rsid w:val="00543982"/>
    <w:rPr>
      <w:rFonts w:ascii="Arial" w:eastAsiaTheme="minorEastAsia" w:hAnsi="Arial"/>
      <w:sz w:val="24"/>
      <w:szCs w:val="24"/>
      <w:lang w:eastAsia="ja-JP"/>
    </w:rPr>
  </w:style>
  <w:style w:type="paragraph" w:styleId="NormalWeb">
    <w:name w:val="Normal (Web)"/>
    <w:basedOn w:val="Normal"/>
    <w:uiPriority w:val="99"/>
    <w:semiHidden/>
    <w:unhideWhenUsed/>
    <w:rsid w:val="006D4FAF"/>
    <w:pPr>
      <w:spacing w:before="100" w:beforeAutospacing="1" w:after="100" w:afterAutospacing="1" w:line="240" w:lineRule="auto"/>
    </w:pPr>
    <w:rPr>
      <w:rFonts w:ascii="Times New Roman" w:eastAsia="Times New Roman" w:hAnsi="Times New Roman" w:cs="Times New Roman"/>
      <w:lang w:eastAsia="zh-CN" w:bidi="th-TH"/>
    </w:rPr>
  </w:style>
  <w:style w:type="paragraph" w:styleId="CommentSubject">
    <w:name w:val="annotation subject"/>
    <w:basedOn w:val="CommentText"/>
    <w:next w:val="CommentText"/>
    <w:link w:val="CommentSubjectChar"/>
    <w:uiPriority w:val="99"/>
    <w:semiHidden/>
    <w:unhideWhenUsed/>
    <w:rsid w:val="008470CB"/>
    <w:pPr>
      <w:spacing w:after="200"/>
    </w:pPr>
    <w:rPr>
      <w:rFonts w:ascii="Arial" w:hAnsi="Arial"/>
      <w:b/>
      <w:bCs/>
      <w:szCs w:val="20"/>
      <w:lang w:val="en-US" w:eastAsia="ja-JP" w:bidi="ar-SA"/>
    </w:rPr>
  </w:style>
  <w:style w:type="character" w:customStyle="1" w:styleId="CommentSubjectChar">
    <w:name w:val="Comment Subject Char"/>
    <w:basedOn w:val="CommentTextChar"/>
    <w:link w:val="CommentSubject"/>
    <w:uiPriority w:val="99"/>
    <w:semiHidden/>
    <w:rsid w:val="008470CB"/>
    <w:rPr>
      <w:rFonts w:ascii="Arial" w:eastAsiaTheme="minorEastAsia" w:hAnsi="Arial"/>
      <w:b/>
      <w:bCs/>
      <w:sz w:val="20"/>
      <w:szCs w:val="20"/>
      <w:lang w:val="en-US" w:eastAsia="ja-JP" w:bidi="th-TH"/>
    </w:rPr>
  </w:style>
  <w:style w:type="paragraph" w:styleId="Revision">
    <w:name w:val="Revision"/>
    <w:hidden/>
    <w:uiPriority w:val="99"/>
    <w:semiHidden/>
    <w:rsid w:val="00AF38C0"/>
    <w:pPr>
      <w:spacing w:after="0" w:line="240" w:lineRule="auto"/>
    </w:pPr>
    <w:rPr>
      <w:rFonts w:ascii="Arial" w:eastAsiaTheme="minorEastAsia" w:hAnsi="Arial"/>
      <w:szCs w:val="24"/>
      <w:lang w:val="en-US" w:eastAsia="ja-JP"/>
    </w:rPr>
  </w:style>
  <w:style w:type="paragraph" w:customStyle="1" w:styleId="Default">
    <w:name w:val="Default"/>
    <w:basedOn w:val="Normal"/>
    <w:uiPriority w:val="1"/>
    <w:rsid w:val="0A7B73AE"/>
    <w:pPr>
      <w:spacing w:after="0"/>
    </w:pPr>
    <w:rPr>
      <w:rFonts w:ascii="Times New Roman" w:hAnsi="Times New Roman" w:cs="Times New Roman"/>
      <w:color w:val="000000" w:themeColor="text1"/>
    </w:rPr>
  </w:style>
  <w:style w:type="character" w:customStyle="1" w:styleId="Mention1">
    <w:name w:val="Mention1"/>
    <w:basedOn w:val="DefaultParagraphFont"/>
    <w:uiPriority w:val="99"/>
    <w:unhideWhenUsed/>
    <w:rPr>
      <w:color w:val="2B579A"/>
      <w:shd w:val="clear" w:color="auto" w:fill="E6E6E6"/>
    </w:rPr>
  </w:style>
  <w:style w:type="character" w:customStyle="1" w:styleId="Mention2">
    <w:name w:val="Mention2"/>
    <w:basedOn w:val="DefaultParagraphFont"/>
    <w:uiPriority w:val="99"/>
    <w:unhideWhenUsed/>
    <w:rPr>
      <w:color w:val="2B579A"/>
      <w:shd w:val="clear" w:color="auto" w:fill="E6E6E6"/>
    </w:rPr>
  </w:style>
  <w:style w:type="character" w:customStyle="1" w:styleId="normaltextrun">
    <w:name w:val="normaltextrun"/>
    <w:basedOn w:val="DefaultParagraphFont"/>
    <w:rsid w:val="00313846"/>
  </w:style>
  <w:style w:type="character" w:customStyle="1" w:styleId="bcx8">
    <w:name w:val="bcx8"/>
    <w:basedOn w:val="DefaultParagraphFont"/>
    <w:rsid w:val="00313846"/>
  </w:style>
  <w:style w:type="character" w:customStyle="1" w:styleId="UnresolvedMention2">
    <w:name w:val="Unresolved Mention2"/>
    <w:basedOn w:val="DefaultParagraphFont"/>
    <w:uiPriority w:val="99"/>
    <w:semiHidden/>
    <w:unhideWhenUsed/>
    <w:rsid w:val="00054668"/>
    <w:rPr>
      <w:color w:val="605E5C"/>
      <w:shd w:val="clear" w:color="auto" w:fill="E1DFDD"/>
    </w:rPr>
  </w:style>
  <w:style w:type="paragraph" w:customStyle="1" w:styleId="paragraph">
    <w:name w:val="paragraph"/>
    <w:basedOn w:val="Normal"/>
    <w:rsid w:val="004B3D38"/>
    <w:pPr>
      <w:spacing w:before="100" w:beforeAutospacing="1" w:after="100" w:afterAutospacing="1" w:line="240" w:lineRule="auto"/>
    </w:pPr>
    <w:rPr>
      <w:rFonts w:ascii="Times New Roman" w:hAnsi="Times New Roman" w:cs="Times New Roman"/>
      <w:lang w:eastAsia="zh-CN" w:bidi="th-TH"/>
    </w:rPr>
  </w:style>
  <w:style w:type="character" w:styleId="FollowedHyperlink">
    <w:name w:val="FollowedHyperlink"/>
    <w:basedOn w:val="DefaultParagraphFont"/>
    <w:uiPriority w:val="99"/>
    <w:semiHidden/>
    <w:unhideWhenUsed/>
    <w:rsid w:val="0066376E"/>
    <w:rPr>
      <w:color w:val="929292" w:themeColor="followedHyperlink"/>
      <w:u w:val="single"/>
    </w:rPr>
  </w:style>
  <w:style w:type="character" w:customStyle="1" w:styleId="UnresolvedMention3">
    <w:name w:val="Unresolved Mention3"/>
    <w:basedOn w:val="DefaultParagraphFont"/>
    <w:uiPriority w:val="99"/>
    <w:semiHidden/>
    <w:unhideWhenUsed/>
    <w:rsid w:val="005619DF"/>
    <w:rPr>
      <w:color w:val="605E5C"/>
      <w:shd w:val="clear" w:color="auto" w:fill="E1DFDD"/>
    </w:rPr>
  </w:style>
  <w:style w:type="character" w:customStyle="1" w:styleId="eop">
    <w:name w:val="eop"/>
    <w:basedOn w:val="DefaultParagraphFont"/>
    <w:rsid w:val="00951255"/>
  </w:style>
  <w:style w:type="character" w:customStyle="1" w:styleId="Mention3">
    <w:name w:val="Mention3"/>
    <w:basedOn w:val="DefaultParagraphFont"/>
    <w:uiPriority w:val="99"/>
    <w:unhideWhenUsed/>
    <w:rPr>
      <w:color w:val="2B579A"/>
      <w:shd w:val="clear" w:color="auto" w:fill="E6E6E6"/>
    </w:rPr>
  </w:style>
  <w:style w:type="paragraph" w:customStyle="1" w:styleId="Heading3Example">
    <w:name w:val="Heading 3 Example"/>
    <w:basedOn w:val="Heading4"/>
    <w:qFormat/>
    <w:rsid w:val="00C91AA2"/>
    <w:pPr>
      <w:outlineLvl w:val="2"/>
    </w:pPr>
  </w:style>
  <w:style w:type="character" w:customStyle="1" w:styleId="cf01">
    <w:name w:val="cf01"/>
    <w:basedOn w:val="DefaultParagraphFont"/>
    <w:rsid w:val="002573A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9700">
      <w:bodyDiv w:val="1"/>
      <w:marLeft w:val="0"/>
      <w:marRight w:val="0"/>
      <w:marTop w:val="0"/>
      <w:marBottom w:val="0"/>
      <w:divBdr>
        <w:top w:val="none" w:sz="0" w:space="0" w:color="auto"/>
        <w:left w:val="none" w:sz="0" w:space="0" w:color="auto"/>
        <w:bottom w:val="none" w:sz="0" w:space="0" w:color="auto"/>
        <w:right w:val="none" w:sz="0" w:space="0" w:color="auto"/>
      </w:divBdr>
    </w:div>
    <w:div w:id="21368599">
      <w:bodyDiv w:val="1"/>
      <w:marLeft w:val="0"/>
      <w:marRight w:val="0"/>
      <w:marTop w:val="0"/>
      <w:marBottom w:val="0"/>
      <w:divBdr>
        <w:top w:val="none" w:sz="0" w:space="0" w:color="auto"/>
        <w:left w:val="none" w:sz="0" w:space="0" w:color="auto"/>
        <w:bottom w:val="none" w:sz="0" w:space="0" w:color="auto"/>
        <w:right w:val="none" w:sz="0" w:space="0" w:color="auto"/>
      </w:divBdr>
    </w:div>
    <w:div w:id="506138436">
      <w:bodyDiv w:val="1"/>
      <w:marLeft w:val="0"/>
      <w:marRight w:val="0"/>
      <w:marTop w:val="0"/>
      <w:marBottom w:val="0"/>
      <w:divBdr>
        <w:top w:val="none" w:sz="0" w:space="0" w:color="auto"/>
        <w:left w:val="none" w:sz="0" w:space="0" w:color="auto"/>
        <w:bottom w:val="none" w:sz="0" w:space="0" w:color="auto"/>
        <w:right w:val="none" w:sz="0" w:space="0" w:color="auto"/>
      </w:divBdr>
    </w:div>
    <w:div w:id="534196988">
      <w:bodyDiv w:val="1"/>
      <w:marLeft w:val="0"/>
      <w:marRight w:val="0"/>
      <w:marTop w:val="0"/>
      <w:marBottom w:val="0"/>
      <w:divBdr>
        <w:top w:val="none" w:sz="0" w:space="0" w:color="auto"/>
        <w:left w:val="none" w:sz="0" w:space="0" w:color="auto"/>
        <w:bottom w:val="none" w:sz="0" w:space="0" w:color="auto"/>
        <w:right w:val="none" w:sz="0" w:space="0" w:color="auto"/>
      </w:divBdr>
    </w:div>
    <w:div w:id="582763199">
      <w:bodyDiv w:val="1"/>
      <w:marLeft w:val="0"/>
      <w:marRight w:val="0"/>
      <w:marTop w:val="0"/>
      <w:marBottom w:val="0"/>
      <w:divBdr>
        <w:top w:val="none" w:sz="0" w:space="0" w:color="auto"/>
        <w:left w:val="none" w:sz="0" w:space="0" w:color="auto"/>
        <w:bottom w:val="none" w:sz="0" w:space="0" w:color="auto"/>
        <w:right w:val="none" w:sz="0" w:space="0" w:color="auto"/>
      </w:divBdr>
    </w:div>
    <w:div w:id="622158487">
      <w:bodyDiv w:val="1"/>
      <w:marLeft w:val="0"/>
      <w:marRight w:val="0"/>
      <w:marTop w:val="0"/>
      <w:marBottom w:val="0"/>
      <w:divBdr>
        <w:top w:val="none" w:sz="0" w:space="0" w:color="auto"/>
        <w:left w:val="none" w:sz="0" w:space="0" w:color="auto"/>
        <w:bottom w:val="none" w:sz="0" w:space="0" w:color="auto"/>
        <w:right w:val="none" w:sz="0" w:space="0" w:color="auto"/>
      </w:divBdr>
    </w:div>
    <w:div w:id="1003431119">
      <w:bodyDiv w:val="1"/>
      <w:marLeft w:val="0"/>
      <w:marRight w:val="0"/>
      <w:marTop w:val="0"/>
      <w:marBottom w:val="0"/>
      <w:divBdr>
        <w:top w:val="none" w:sz="0" w:space="0" w:color="auto"/>
        <w:left w:val="none" w:sz="0" w:space="0" w:color="auto"/>
        <w:bottom w:val="none" w:sz="0" w:space="0" w:color="auto"/>
        <w:right w:val="none" w:sz="0" w:space="0" w:color="auto"/>
      </w:divBdr>
    </w:div>
    <w:div w:id="1085301680">
      <w:bodyDiv w:val="1"/>
      <w:marLeft w:val="0"/>
      <w:marRight w:val="0"/>
      <w:marTop w:val="0"/>
      <w:marBottom w:val="0"/>
      <w:divBdr>
        <w:top w:val="none" w:sz="0" w:space="0" w:color="auto"/>
        <w:left w:val="none" w:sz="0" w:space="0" w:color="auto"/>
        <w:bottom w:val="none" w:sz="0" w:space="0" w:color="auto"/>
        <w:right w:val="none" w:sz="0" w:space="0" w:color="auto"/>
      </w:divBdr>
    </w:div>
    <w:div w:id="174845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dis.gov.au/understanding/families-and-carers/early-childhood-approach-children-younger-7/early-childhood-provider-reports" TargetMode="External"/><Relationship Id="rId18" Type="http://schemas.openxmlformats.org/officeDocument/2006/relationships/hyperlink" Target="https://www.ndis.gov.au/understanding/families-and-carers/early-childhood-approach/early-childhood-intervention-provider-reports/information-providers" TargetMode="External"/><Relationship Id="rId26" Type="http://schemas.openxmlformats.org/officeDocument/2006/relationships/hyperlink" Target="https://www.ndis.gov.au/understanding/families-and-carers/early-childhood-approach/early-childhood-intervention-provider-reports/information-providers" TargetMode="External"/><Relationship Id="rId39" Type="http://schemas.openxmlformats.org/officeDocument/2006/relationships/fontTable" Target="fontTable.xml"/><Relationship Id="rId21" Type="http://schemas.openxmlformats.org/officeDocument/2006/relationships/hyperlink" Target="https://www.autismcrc.com.au/news/latest-news/australias-first-national-guideline-supporting-learning-participation-and" TargetMode="External"/><Relationship Id="rId34" Type="http://schemas.openxmlformats.org/officeDocument/2006/relationships/hyperlink" Target="https://www.ndis.gov.au/understanding/families-and-carers/early-childhood-approach/early-childhood-intervention-provider-reports/information-providers" TargetMode="External"/><Relationship Id="rId42"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us01.safelinks.protection.outlook.com/?url=https%3A%2F%2Fwww.ndiscommission.gov.au%2Fsites%2Fdefault%2Ffiles%2Fdocuments%2F2021-11%2Fndis-practice-standards-and-quality-indicatorsfinal1.pdf&amp;data=04%7C01%7CNicole.D%27Arcy%40ndis.gov.au%7Cd61aae744cc74107310608d9ed1d7e97%7Ccd778b65752d454a87cfb9990fe58993%7C0%7C0%7C637801533197115203%7CUnknown%7CTWFpbGZsb3d8eyJWIjoiMC4wLjAwMDAiLCJQIjoiV2luMzIiLCJBTiI6Ik1haWwiLCJXVCI6Mn0%3D%7C3000&amp;sdata=eaJ2jsTh8oarAh8o6QCBVni32MyA03WQ4kjcU0e6kAg%3D&amp;reserved=0" TargetMode="External"/><Relationship Id="rId20" Type="http://schemas.openxmlformats.org/officeDocument/2006/relationships/hyperlink" Target="https://re-imagine.com.au/practitioner/what-is-best-practice/" TargetMode="External"/><Relationship Id="rId29" Type="http://schemas.openxmlformats.org/officeDocument/2006/relationships/hyperlink" Target="https://ourguidelines.ndis.gov.au/how-ndis-supports-work-menu/mainstream-and-community-supports" TargetMode="External"/><Relationship Id="rId41"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dis.gov.au/understanding/families-and-carers/early-childhood-approach/early-childhood-intervention-provider-reports/information-providers" TargetMode="External"/><Relationship Id="rId32" Type="http://schemas.openxmlformats.org/officeDocument/2006/relationships/hyperlink" Target="https://ourguidelines.ndis.gov.au/supports-you-can-access-menu/equipment-and-technology/assistive-technology"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utismcrc.com.au/news/latest-news/australias-first-national-guideline-supporting-learning-participation-and" TargetMode="External"/><Relationship Id="rId23" Type="http://schemas.openxmlformats.org/officeDocument/2006/relationships/hyperlink" Target="https://www.ndis.gov.au/understanding/families-and-carers/early-childhood-approach/early-childhood-intervention-provider-reports/information-providers" TargetMode="External"/><Relationship Id="rId28" Type="http://schemas.openxmlformats.org/officeDocument/2006/relationships/hyperlink" Target="https://www.ndis.gov.au/understanding/families-and-carers/early-childhood-approach/early-childhood-intervention-provider-reports/information-providers"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ndis.gov.au/understanding/families-and-carers/early-childhood-approach/early-childhood-intervention-provider-reports/information-providers" TargetMode="External"/><Relationship Id="rId31" Type="http://schemas.openxmlformats.org/officeDocument/2006/relationships/hyperlink" Target="https://ourguidelines.ndis.gov.au/how-ndis-supports-work-menu/reasonable-and-necessary-supports/how-we-work-out-if-support-meets-funding-criteria/does-support-meet-reasonable-and-necessary-criter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imagine.com.au/practitioner/what-is-best-practice/" TargetMode="External"/><Relationship Id="rId22" Type="http://schemas.openxmlformats.org/officeDocument/2006/relationships/hyperlink" Target="https://www.ndis.gov.au/understanding/families-and-carers/early-childhood-approach/early-childhood-intervention-provider-reports/information-providers" TargetMode="External"/><Relationship Id="rId27" Type="http://schemas.openxmlformats.org/officeDocument/2006/relationships/hyperlink" Target="https://ourguidelines.ndis.gov.au/your-plan-menu/plan-reviews" TargetMode="External"/><Relationship Id="rId30" Type="http://schemas.openxmlformats.org/officeDocument/2006/relationships/hyperlink" Target="https://ourguidelines.ndis.gov.au/how-ndis-supports-work-menu/reasonable-and-necessary-supports/how-we-work-out-if-support-meets-funding-criteria"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ourguidelines.ndis.gov.au/early-childhood/early-childhood-approach" TargetMode="External"/><Relationship Id="rId17" Type="http://schemas.openxmlformats.org/officeDocument/2006/relationships/hyperlink" Target="https://www.ndis.gov.au/understanding/families-and-carers/early-childhood-approach-children-younger-7/early-childhood-provider-reports" TargetMode="External"/><Relationship Id="rId25" Type="http://schemas.openxmlformats.org/officeDocument/2006/relationships/hyperlink" Target="https://www.ndis.gov.au/understanding/families-and-carers/early-childhood-approach/early-childhood-intervention-provider-reports/information-providers" TargetMode="External"/><Relationship Id="rId33" Type="http://schemas.openxmlformats.org/officeDocument/2006/relationships/hyperlink" Target="https://www.ndis.gov.au/providers/housing-and-living-supports-and-services/providing-assistive-technology" TargetMode="External"/><Relationship Id="rId3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GR219\AppData\Local\Microsoft\Windows\INetCache\Content.Outlook\EMP3CCFV\20220302%20Provider%20report%20guidance_v2_AU.dotx" TargetMode="External"/></Relationships>
</file>

<file path=word/documenttasks/documenttasks1.xml><?xml version="1.0" encoding="utf-8"?>
<t:Tasks xmlns:t="http://schemas.microsoft.com/office/tasks/2019/documenttasks" xmlns:oel="http://schemas.microsoft.com/office/2019/extlst">
  <t:Task id="{0BBA89CB-551F-416B-982A-F881A54EFB88}">
    <t:Anchor>
      <t:Comment id="265330607"/>
    </t:Anchor>
    <t:History>
      <t:Event id="{351BF589-5282-4133-9A3A-E9E0D7F43E76}" time="2022-03-08T01:54:29.126Z">
        <t:Attribution userId="S::jami.langley2@ndis.gov.au::19ec0b0d-d62e-456d-8bf1-79b193a50c05" userProvider="AD" userName="Langley, Jami"/>
        <t:Anchor>
          <t:Comment id="265330607"/>
        </t:Anchor>
        <t:Create/>
      </t:Event>
      <t:Event id="{C344D11C-B9D7-4DD8-AEF9-A8F28B829DE6}" time="2022-03-08T01:54:29.126Z">
        <t:Attribution userId="S::jami.langley2@ndis.gov.au::19ec0b0d-d62e-456d-8bf1-79b193a50c05" userProvider="AD" userName="Langley, Jami"/>
        <t:Anchor>
          <t:Comment id="265330607"/>
        </t:Anchor>
        <t:Assign userId="S::Jami.Langley2@ndis.gov.au::19ec0b0d-d62e-456d-8bf1-79b193a50c05" userProvider="AD" userName="Langley, Jami"/>
      </t:Event>
      <t:Event id="{F831F4EC-293B-4885-969F-CE136FDDAAF8}" time="2022-03-08T01:54:29.126Z">
        <t:Attribution userId="S::jami.langley2@ndis.gov.au::19ec0b0d-d62e-456d-8bf1-79b193a50c05" userProvider="AD" userName="Langley, Jami"/>
        <t:Anchor>
          <t:Comment id="265330607"/>
        </t:Anchor>
        <t:SetTitle title="@Langley, Jami @Luscombe, Denise come to this section and re-work and look at repetition of high frequency phrases"/>
      </t:Event>
    </t:History>
  </t:Task>
  <t:Task id="{98899865-5AD3-4EAF-8A86-227DC99DF8A6}">
    <t:Anchor>
      <t:Comment id="1180659778"/>
    </t:Anchor>
    <t:History>
      <t:Event id="{C42B3835-C2FD-4225-B085-B0E41F59BFE2}" time="2022-03-08T23:57:11.362Z">
        <t:Attribution userId="S::nicole.d'arcy@ndis.gov.au::01550134-18f6-4a18-8fc6-e0413dd33be2" userProvider="AD" userName="D'Arcy, Nicole"/>
        <t:Anchor>
          <t:Comment id="1180659778"/>
        </t:Anchor>
        <t:Create/>
      </t:Event>
      <t:Event id="{874CA8C9-B17D-41F3-A717-651EA1B6E30B}" time="2022-03-08T23:57:11.362Z">
        <t:Attribution userId="S::nicole.d'arcy@ndis.gov.au::01550134-18f6-4a18-8fc6-e0413dd33be2" userProvider="AD" userName="D'Arcy, Nicole"/>
        <t:Anchor>
          <t:Comment id="1180659778"/>
        </t:Anchor>
        <t:Assign userId="S::Denise.Luscombe@ndis.gov.au::cc19a18f-08cc-4a49-92bc-47a4fc99391e" userProvider="AD" userName="Luscombe, Denise"/>
      </t:Event>
      <t:Event id="{B4C95840-9045-4B10-B2A7-6B1B330E615D}" time="2022-03-08T23:57:11.362Z">
        <t:Attribution userId="S::nicole.d'arcy@ndis.gov.au::01550134-18f6-4a18-8fc6-e0413dd33be2" userProvider="AD" userName="D'Arcy, Nicole"/>
        <t:Anchor>
          <t:Comment id="1180659778"/>
        </t:Anchor>
        <t:SetTitle title="@Luscombe, Denise would a keyworker provide support in this area with 'check in/consutlation' sessions with physio periodically?"/>
      </t:Event>
    </t:History>
  </t:Task>
  <t:Task id="{B3AE45F5-AE88-44A8-938F-64444FCE54CE}">
    <t:Anchor>
      <t:Comment id="201572961"/>
    </t:Anchor>
    <t:History>
      <t:Event id="{D42A3A12-1D17-4B76-A8B0-CE2888763FFA}" time="2022-03-09T22:15:33.7Z">
        <t:Attribution userId="S::nicole.d'arcy@ndis.gov.au::01550134-18f6-4a18-8fc6-e0413dd33be2" userProvider="AD" userName="D'Arcy, Nicole"/>
        <t:Anchor>
          <t:Comment id="1589852799"/>
        </t:Anchor>
        <t:Create/>
      </t:Event>
      <t:Event id="{B588E248-8CC5-429B-93B6-C1F789341820}" time="2022-03-09T22:15:33.7Z">
        <t:Attribution userId="S::nicole.d'arcy@ndis.gov.au::01550134-18f6-4a18-8fc6-e0413dd33be2" userProvider="AD" userName="D'Arcy, Nicole"/>
        <t:Anchor>
          <t:Comment id="1589852799"/>
        </t:Anchor>
        <t:Assign userId="S::Denise.Luscombe@ndis.gov.au::cc19a18f-08cc-4a49-92bc-47a4fc99391e" userProvider="AD" userName="Luscombe, Denise"/>
      </t:Event>
      <t:Event id="{20A9ABDC-B686-4A6C-9361-31237C22503F}" time="2022-03-09T22:15:33.7Z">
        <t:Attribution userId="S::nicole.d'arcy@ndis.gov.au::01550134-18f6-4a18-8fc6-e0413dd33be2" userProvider="AD" userName="D'Arcy, Nicole"/>
        <t:Anchor>
          <t:Comment id="1589852799"/>
        </t:Anchor>
        <t:SetTitle title="@Luscombe, Denise comms has advised that we can't used abbreviations and they prefer not to use 'early childhood intervention providers' every time throughout guide. They've said as the guidance is for early childhood intervention providers (mentioned …"/>
      </t:Event>
    </t:History>
  </t:Task>
</t:Tasks>
</file>

<file path=word/theme/theme1.xml><?xml version="1.0" encoding="utf-8"?>
<a:theme xmlns:a="http://schemas.openxmlformats.org/drawingml/2006/main" name="NDIS">
  <a:themeElements>
    <a:clrScheme name="NDIA colour palette">
      <a:dk1>
        <a:srgbClr val="000000"/>
      </a:dk1>
      <a:lt1>
        <a:srgbClr val="FEFFFF"/>
      </a:lt1>
      <a:dk2>
        <a:srgbClr val="8AC640"/>
      </a:dk2>
      <a:lt2>
        <a:srgbClr val="6B2976"/>
      </a:lt2>
      <a:accent1>
        <a:srgbClr val="57BCC7"/>
      </a:accent1>
      <a:accent2>
        <a:srgbClr val="009EAD"/>
      </a:accent2>
      <a:accent3>
        <a:srgbClr val="D6829A"/>
      </a:accent3>
      <a:accent4>
        <a:srgbClr val="C5296D"/>
      </a:accent4>
      <a:accent5>
        <a:srgbClr val="FAA41A"/>
      </a:accent5>
      <a:accent6>
        <a:srgbClr val="F26322"/>
      </a:accent6>
      <a:hlink>
        <a:srgbClr val="0432FF"/>
      </a:hlink>
      <a:folHlink>
        <a:srgbClr val="92929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DIS" id="{40D95CFA-5B88-D84F-94DC-F95D899DD32C}" vid="{2C9AD999-B78C-A940-855A-D41994C0734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2598ba4-4db0-4ba6-86e6-e93586821996" xsi:nil="true"/>
    <lcf76f155ced4ddcb4097134ff3c332f xmlns="62e6d7e0-8f69-4736-9de7-41af03e42ea2">
      <Terms xmlns="http://schemas.microsoft.com/office/infopath/2007/PartnerControls"/>
    </lcf76f155ced4ddcb4097134ff3c332f>
    <SharedWithUsers xmlns="a2598ba4-4db0-4ba6-86e6-e93586821996">
      <UserInfo>
        <DisplayName/>
        <AccountId xsi:nil="true"/>
        <AccountType/>
      </UserInfo>
    </SharedWithUsers>
    <CESharePointMigration xmlns="62e6d7e0-8f69-4736-9de7-41af03e42ea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9" ma:contentTypeDescription="Create a new document." ma:contentTypeScope="" ma:versionID="d164795a2ca285ca9df83283ef547701">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07e3c59fb111098ebc408c5570b75bf8"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CESharePointMigr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CESharePointMigration" ma:index="25" nillable="true" ma:displayName="CESharePointMigration" ma:format="Dropdown" ma:internalName="CESharePointMigration">
      <xsd:simpleType>
        <xsd:restriction base="dms:Choice">
          <xsd:enumeration value="Archive"/>
          <xsd:enumeration value="Update file name"/>
          <xsd:enumeration value="Transition"/>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ba5086f-3640-4ec4-81ef-ef346b269593}"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2.xml><?xml version="1.0" encoding="utf-8"?>
<ds:datastoreItem xmlns:ds="http://schemas.openxmlformats.org/officeDocument/2006/customXml" ds:itemID="{5BC32D30-8ECC-4774-B97D-08B21D6372F2}">
  <ds:schemaRefs>
    <ds:schemaRef ds:uri="http://schemas.microsoft.com/office/2006/metadata/properties"/>
    <ds:schemaRef ds:uri="http://schemas.microsoft.com/office/infopath/2007/PartnerControls"/>
    <ds:schemaRef ds:uri="a2598ba4-4db0-4ba6-86e6-e93586821996"/>
    <ds:schemaRef ds:uri="62e6d7e0-8f69-4736-9de7-41af03e42ea2"/>
  </ds:schemaRefs>
</ds:datastoreItem>
</file>

<file path=customXml/itemProps3.xml><?xml version="1.0" encoding="utf-8"?>
<ds:datastoreItem xmlns:ds="http://schemas.openxmlformats.org/officeDocument/2006/customXml" ds:itemID="{41154553-6CAD-4CF9-B103-95E28508377D}">
  <ds:schemaRefs>
    <ds:schemaRef ds:uri="http://schemas.openxmlformats.org/officeDocument/2006/bibliography"/>
  </ds:schemaRefs>
</ds:datastoreItem>
</file>

<file path=customXml/itemProps4.xml><?xml version="1.0" encoding="utf-8"?>
<ds:datastoreItem xmlns:ds="http://schemas.openxmlformats.org/officeDocument/2006/customXml" ds:itemID="{EF47586F-C968-4A28-B60D-F9ED96F5CFA8}"/>
</file>

<file path=docProps/app.xml><?xml version="1.0" encoding="utf-8"?>
<Properties xmlns="http://schemas.openxmlformats.org/officeDocument/2006/extended-properties" xmlns:vt="http://schemas.openxmlformats.org/officeDocument/2006/docPropsVTypes">
  <Template>20220302 Provider report guidance_v2_AU</Template>
  <TotalTime>58</TotalTime>
  <Pages>9</Pages>
  <Words>3010</Words>
  <Characters>17157</Characters>
  <Application>Microsoft Office Word</Application>
  <DocSecurity>0</DocSecurity>
  <Lines>142</Lines>
  <Paragraphs>40</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Provider Report Guidance</vt:lpstr>
      <vt:lpstr>Report writing guidance</vt:lpstr>
      <vt:lpstr>    Contents</vt:lpstr>
      <vt:lpstr>    Overview</vt:lpstr>
      <vt:lpstr>    Child, family and provider details</vt:lpstr>
      <vt:lpstr>        Who is a key worker or lead practitioner?</vt:lpstr>
      <vt:lpstr>    Summary of supports</vt:lpstr>
      <vt:lpstr>    Goals and outcomes</vt:lpstr>
      <vt:lpstr>        Early intervention, therapy goals and NDIS goals</vt:lpstr>
      <vt:lpstr>        Progress and outcomes</vt:lpstr>
      <vt:lpstr>    Additional evidence and information</vt:lpstr>
      <vt:lpstr>        Additional evidence</vt:lpstr>
      <vt:lpstr>        Additional information</vt:lpstr>
      <vt:lpstr>    Future goals and your recommendations</vt:lpstr>
      <vt:lpstr>    Report complete</vt:lpstr>
    </vt:vector>
  </TitlesOfParts>
  <Company>FaHCSIA</Company>
  <LinksUpToDate>false</LinksUpToDate>
  <CharactersWithSpaces>20127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Provider Report Guidance</dc:title>
  <dc:subject/>
  <dc:creator>Rupesinghe, Yasmin</dc:creator>
  <cp:keywords/>
  <dc:description/>
  <cp:lastModifiedBy>Alex Bey</cp:lastModifiedBy>
  <cp:revision>15</cp:revision>
  <cp:lastPrinted>2020-02-26T14:55:00Z</cp:lastPrinted>
  <dcterms:created xsi:type="dcterms:W3CDTF">2023-05-24T07:49:00Z</dcterms:created>
  <dcterms:modified xsi:type="dcterms:W3CDTF">2023-06-13T04:56:00Z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NDIAAudience">
    <vt:lpwstr>1;#All staff|60152733-a6e9-4070-8d91-7ad5c325687c</vt:lpwstr>
  </property>
  <property fmtid="{D5CDD505-2E9C-101B-9397-08002B2CF9AE}" pid="4" name="DocumentStatus">
    <vt:lpwstr>12;#Approved|38d2d1ad-195e-4428-a55d-25a6b10fdc1d</vt:lpwstr>
  </property>
  <property fmtid="{D5CDD505-2E9C-101B-9397-08002B2CF9AE}" pid="5" name="NDIALocation">
    <vt:lpwstr>2;#Australia-wide|128ca0ae-5e24-49e1-a2ce-f7dc74366abc</vt:lpwstr>
  </property>
  <property fmtid="{D5CDD505-2E9C-101B-9397-08002B2CF9AE}" pid="6" name="DocumentType">
    <vt:lpwstr>20;#Template|134e8c49-a2b9-47ae-b156-db0bee5ca248</vt:lpwstr>
  </property>
  <property fmtid="{D5CDD505-2E9C-101B-9397-08002B2CF9AE}" pid="7" name="MSIP_Label_2b83f8d7-e91f-4eee-a336-52a8061c0503_Enabled">
    <vt:lpwstr>true</vt:lpwstr>
  </property>
  <property fmtid="{D5CDD505-2E9C-101B-9397-08002B2CF9AE}" pid="8" name="MSIP_Label_2b83f8d7-e91f-4eee-a336-52a8061c0503_SetDate">
    <vt:lpwstr>2022-03-02T07:37:24Z</vt:lpwstr>
  </property>
  <property fmtid="{D5CDD505-2E9C-101B-9397-08002B2CF9AE}" pid="9" name="MSIP_Label_2b83f8d7-e91f-4eee-a336-52a8061c0503_Method">
    <vt:lpwstr>Privileged</vt:lpwstr>
  </property>
  <property fmtid="{D5CDD505-2E9C-101B-9397-08002B2CF9AE}" pid="10" name="MSIP_Label_2b83f8d7-e91f-4eee-a336-52a8061c0503_Name">
    <vt:lpwstr>OFFICIAL</vt:lpwstr>
  </property>
  <property fmtid="{D5CDD505-2E9C-101B-9397-08002B2CF9AE}" pid="11" name="MSIP_Label_2b83f8d7-e91f-4eee-a336-52a8061c0503_SiteId">
    <vt:lpwstr>cd778b65-752d-454a-87cf-b9990fe58993</vt:lpwstr>
  </property>
  <property fmtid="{D5CDD505-2E9C-101B-9397-08002B2CF9AE}" pid="12" name="MSIP_Label_2b83f8d7-e91f-4eee-a336-52a8061c0503_ActionId">
    <vt:lpwstr>848fb744-a0cb-40e2-9f73-e8931ea48a8d</vt:lpwstr>
  </property>
  <property fmtid="{D5CDD505-2E9C-101B-9397-08002B2CF9AE}" pid="13" name="MSIP_Label_2b83f8d7-e91f-4eee-a336-52a8061c0503_ContentBits">
    <vt:lpwstr>0</vt:lpwstr>
  </property>
  <property fmtid="{D5CDD505-2E9C-101B-9397-08002B2CF9AE}" pid="14" name="ContentTypeId">
    <vt:lpwstr>0x010100DD3D09C9489BCF4CBDCB69CB74A9833E</vt:lpwstr>
  </property>
  <property fmtid="{D5CDD505-2E9C-101B-9397-08002B2CF9AE}" pid="15" name="MediaServiceImageTags">
    <vt:lpwstr/>
  </property>
</Properties>
</file>