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DF609" w14:textId="77777777" w:rsidR="005D01EC" w:rsidRPr="00AF6AED" w:rsidRDefault="005D01EC" w:rsidP="00DC3EA7">
      <w:pPr>
        <w:pStyle w:val="Heading1"/>
        <w:ind w:left="0"/>
        <w:rPr>
          <w:rFonts w:ascii="Myanmar Text" w:eastAsia="Arial Unicode MS" w:hAnsi="Myanmar Text" w:cs="Myanmar Text"/>
          <w:bCs/>
          <w:color w:val="auto"/>
          <w:sz w:val="28"/>
          <w:szCs w:val="28"/>
          <w:lang w:val="en-AU" w:eastAsia="en-US"/>
        </w:rPr>
      </w:pPr>
    </w:p>
    <w:p w14:paraId="5818CF74" w14:textId="77777777" w:rsidR="0020307A" w:rsidRPr="00AF6AED" w:rsidRDefault="0020307A" w:rsidP="00DC3EA7">
      <w:pPr>
        <w:pStyle w:val="Heading1"/>
        <w:ind w:left="0"/>
        <w:rPr>
          <w:rFonts w:ascii="Myanmar Text" w:eastAsia="Arial Unicode MS" w:hAnsi="Myanmar Text" w:cs="Myanmar Text"/>
          <w:bCs/>
          <w:color w:val="auto"/>
          <w:sz w:val="28"/>
          <w:szCs w:val="28"/>
          <w:lang w:val="en-AU" w:eastAsia="en-US"/>
        </w:rPr>
      </w:pPr>
    </w:p>
    <w:p w14:paraId="4FDFA5DF" w14:textId="3646E054" w:rsidR="00395B4A" w:rsidRPr="00AF6AED" w:rsidRDefault="00D1457E" w:rsidP="00DC3EA7">
      <w:pPr>
        <w:pStyle w:val="Heading1"/>
        <w:ind w:left="0"/>
        <w:rPr>
          <w:rFonts w:ascii="Myanmar Text" w:eastAsia="Arial Unicode MS" w:hAnsi="Myanmar Text" w:cs="Myanmar Text"/>
          <w:color w:val="63256D"/>
          <w:sz w:val="40"/>
          <w:szCs w:val="44"/>
        </w:rPr>
      </w:pP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သနူဆဲးလၤဒီးကျိ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ၥ်</w:t>
      </w: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အတ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လီၤဆီတ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မၤအကျဲခိ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ၣ်သ့ၣ်</w:t>
      </w: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အတ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မၤသီထီ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ကဒါတ</w:t>
      </w:r>
      <w:proofErr w:type="spellEnd"/>
      <w:r w:rsidRPr="00AF6AED">
        <w:rPr>
          <w:rFonts w:ascii="Myanmar Text" w:eastAsia="Arial Unicode MS" w:hAnsi="Myanmar Text" w:cs="Myanmar Text"/>
          <w:color w:val="63256D"/>
          <w:sz w:val="40"/>
          <w:szCs w:val="44"/>
        </w:rPr>
        <w:t>ၢ်</w:t>
      </w:r>
    </w:p>
    <w:p w14:paraId="51EB37A6" w14:textId="77777777" w:rsidR="00345B41" w:rsidRPr="00AF6AED" w:rsidRDefault="00D1457E" w:rsidP="00EF744A">
      <w:pPr>
        <w:pStyle w:val="Title"/>
        <w:spacing w:before="360" w:after="360"/>
        <w:rPr>
          <w:rFonts w:ascii="Myanmar Text" w:eastAsia="Arial Unicode MS" w:hAnsi="Myanmar Text" w:cs="Myanmar Text"/>
          <w:sz w:val="24"/>
          <w:szCs w:val="48"/>
        </w:rPr>
      </w:pPr>
      <w:r w:rsidRPr="00AF6AED">
        <w:rPr>
          <w:rFonts w:ascii="Myanmar Text" w:eastAsia="Arial Unicode MS" w:hAnsi="Myanmar Text" w:cs="Myanmar Text"/>
          <w:sz w:val="24"/>
          <w:szCs w:val="48"/>
        </w:rPr>
        <w:t>NDIS မၤသီထီၣ်က့ၤသနူဆဲးလၤဒီးကျိၥ်အတၢ်လီၤဆီအတၢ်မၤအကျဲခိၣ်သ့ၣ်အကျိၤကျဲ(တၢ်မၤအကျဲခိၣ်သ့ၣ်)ဖဲ ၂၀၂၂ န့ၣ်</w:t>
      </w:r>
      <w:proofErr w:type="spellStart"/>
      <w:r w:rsidRPr="00AF6AED">
        <w:rPr>
          <w:rFonts w:ascii="Myanmar Text" w:eastAsia="Arial Unicode MS" w:hAnsi="Myanmar Text" w:cs="Myanmar Text"/>
          <w:sz w:val="24"/>
          <w:szCs w:val="48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4"/>
          <w:szCs w:val="48"/>
        </w:rPr>
        <w:t xml:space="preserve">ၤ. </w:t>
      </w:r>
    </w:p>
    <w:p w14:paraId="47C2BAC3" w14:textId="77777777" w:rsidR="00345B41" w:rsidRPr="00AF6AED" w:rsidRDefault="00345B41" w:rsidP="00345B41">
      <w:pPr>
        <w:spacing w:after="240"/>
        <w:rPr>
          <w:rFonts w:ascii="Myanmar Text" w:eastAsia="Arial Unicode MS" w:hAnsi="Myanmar Text" w:cs="Myanmar Text"/>
        </w:rPr>
        <w:sectPr w:rsidR="00345B41" w:rsidRPr="00AF6AED" w:rsidSect="00395B4A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2269" w:right="851" w:bottom="851" w:left="851" w:header="709" w:footer="709" w:gutter="0"/>
          <w:cols w:space="708"/>
          <w:titlePg/>
          <w:docGrid w:linePitch="360"/>
        </w:sectPr>
      </w:pPr>
    </w:p>
    <w:p w14:paraId="1483B46B" w14:textId="77777777" w:rsidR="005D01EC" w:rsidRPr="00AF6AED" w:rsidRDefault="00D1457E" w:rsidP="005D01EC">
      <w:pPr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ပအဲၣ်ဒိးတ့ကဲထီၣ်သကိးတၢ်အက့ၢ်အဂီၤဒီးမၤသီထီၣ်ကဒါတၢ်မၤအကျဲခိၣ်သ့ၣ်ဒီးတၢ်ဖံးတၢ်မၤအတၢ်ရဲၣ်လီၤကျဲၤလီၤဃုၥ်ဒီးပှၤနုၥ်ပၣ်ဃုၥ်တၢ်ဖိဒီးပှၤတ၀ၢတဖၣ်န့ၣ်လီၤ. </w:t>
      </w:r>
    </w:p>
    <w:p w14:paraId="1BAD1DBA" w14:textId="77777777" w:rsidR="005D01EC" w:rsidRPr="00AF6AED" w:rsidRDefault="00D1457E" w:rsidP="005D01EC">
      <w:pPr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</w:rPr>
        <w:t>ပအဲၣ်ဒိးသ့ၣ်ညါလၢပကသ့မၤဂ့ၤထီၣ်ပတၢ်မၤလၢကဆီၣ်ထွဲပှၤလၢအိၣ်ဒီးနီၢ်ခိနီၢ်သးက့ၢ်ဂီၤတလၢပှဲၤတဆူၣ်တချ့တဖၣ်လၢအဟဲ၀ဲလၢဆဲးလၤသနူဒီးကျိၥ်လီၤဆီလိၥ်သးအလီၢ်တဖၣ်အအိၣ်ဒ်လဲၣ်န့ၣ်လီၤ. တၢ်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အံၤပ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ဃု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ၥ်- </w:t>
      </w:r>
    </w:p>
    <w:p w14:paraId="5B5A2C87" w14:textId="77777777" w:rsidR="005D01EC" w:rsidRPr="00AF6AED" w:rsidRDefault="00D1457E" w:rsidP="005D01EC">
      <w:pPr>
        <w:pStyle w:val="ListParagraph"/>
        <w:numPr>
          <w:ilvl w:val="0"/>
          <w:numId w:val="4"/>
        </w:numPr>
        <w:suppressAutoHyphens w:val="0"/>
        <w:spacing w:after="80" w:line="240" w:lineRule="auto"/>
        <w:contextualSpacing w:val="0"/>
        <w:rPr>
          <w:rFonts w:ascii="Myanmar Text" w:eastAsia="Arial Unicode MS" w:hAnsi="Myanmar Text" w:cs="Myanmar Text"/>
          <w:sz w:val="20"/>
          <w:szCs w:val="20"/>
        </w:rPr>
      </w:pP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မၤစ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ၢၤပှၤ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လၢကသ့ဒိးန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့ၢ်ဘၣ် NDIS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အဂီ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</w:p>
    <w:p w14:paraId="2D6B2D95" w14:textId="77777777" w:rsidR="005D01EC" w:rsidRPr="00AF6AED" w:rsidRDefault="00D1457E" w:rsidP="005D01EC">
      <w:pPr>
        <w:pStyle w:val="ListParagraph"/>
        <w:numPr>
          <w:ilvl w:val="0"/>
          <w:numId w:val="4"/>
        </w:numPr>
        <w:suppressAutoHyphens w:val="0"/>
        <w:spacing w:after="80" w:line="240" w:lineRule="auto"/>
        <w:contextualSpacing w:val="0"/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မၤဂ့ၤထီၣ်ကျဲဒ်သိးပကဟ့ၣ်ထီၣ်ဘၣ်ဆဲးလၤသနူဒီးကျိၥ်တၢ်မၤစၢၤအတၢ်ဖံးတၢ်မၤတဖၣ်လၢအအိၣ်ပှဲၤတၢ်ပလီၢ်ပဒီသးဆူပှၤနုၥ်ပၣ်ဃုၥ်တဖၣ်အအိၣ်ဒ်လဲၣ်န့ၣ်လီၤ. </w:t>
      </w:r>
    </w:p>
    <w:p w14:paraId="03C06E3F" w14:textId="77777777" w:rsidR="005D01EC" w:rsidRPr="00AF6AED" w:rsidRDefault="005D01EC" w:rsidP="005D01EC">
      <w:pPr>
        <w:suppressAutoHyphens w:val="0"/>
        <w:spacing w:after="80" w:line="240" w:lineRule="auto"/>
        <w:rPr>
          <w:rFonts w:ascii="Myanmar Text" w:eastAsia="Arial Unicode MS" w:hAnsi="Myanmar Text" w:cs="Myanmar Text"/>
          <w:sz w:val="4"/>
          <w:szCs w:val="4"/>
        </w:rPr>
      </w:pPr>
    </w:p>
    <w:p w14:paraId="7DB0A049" w14:textId="77777777" w:rsidR="00197EC5" w:rsidRPr="00197EC5" w:rsidRDefault="00197EC5" w:rsidP="00197EC5">
      <w:pPr>
        <w:rPr>
          <w:rFonts w:ascii="Myanmar Text" w:eastAsia="Arial Unicode MS" w:hAnsi="Myanmar Text" w:cs="Myanmar Text"/>
          <w:sz w:val="20"/>
          <w:szCs w:val="20"/>
          <w:lang w:val="en-US"/>
        </w:rPr>
      </w:pP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ပအဲ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ဒိးန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ဟူဘ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ၣ်လၢ CALD ပှၤတ၀ၢဖိတဖၣ်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အအိ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ၣ်ဘၣ်ဃးဒီ'အ၀ဲသ့ၣ်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အတ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လဲၤခီဖျိတဖ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အဂ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့ၢ်န့ၣ်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လီ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ၤ.</w:t>
      </w:r>
    </w:p>
    <w:p w14:paraId="08521472" w14:textId="0234DD42" w:rsidR="005D01EC" w:rsidRPr="00AF6AED" w:rsidRDefault="00197EC5" w:rsidP="00197EC5">
      <w:pPr>
        <w:rPr>
          <w:rFonts w:ascii="Myanmar Text" w:eastAsia="Arial Unicode MS" w:hAnsi="Myanmar Text" w:cs="Myanmar Text"/>
          <w:sz w:val="20"/>
          <w:szCs w:val="20"/>
        </w:rPr>
      </w:pPr>
      <w:r w:rsidRPr="00197EC5">
        <w:rPr>
          <w:rFonts w:ascii="Myanmar Text" w:eastAsia="Arial Unicode MS" w:hAnsi="Myanmar Text" w:cs="Myanmar Text" w:hint="cs"/>
          <w:sz w:val="20"/>
          <w:szCs w:val="20"/>
          <w:cs/>
          <w:lang w:bidi="my-MM"/>
        </w:rPr>
        <w:t>တၢ်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အံၤကပ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ဃု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ၥ်၀ဲတၢ်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မၤန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့ၢ်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သူတ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ခွဲးယာ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်,တၢ်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ရဲ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ကျဲၤလီၤတ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ၢ်, 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သူတ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ရဲ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ၣ်တၢ်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ကျဲ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ၤ, 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ဖိသ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ဆံးအကတီ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ၢ်တၢ်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မၤစ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ၢၤ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ဆိတ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တဖ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ၣ် (early childhood services (ECS)) 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ဒီး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 NDIS တၢ်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မၤစ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ၢၤ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တဖ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ၣ်န့ၣ်</w:t>
      </w:r>
      <w:proofErr w:type="spellStart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လီ</w:t>
      </w:r>
      <w:proofErr w:type="spellEnd"/>
      <w:r w:rsidRPr="00197EC5">
        <w:rPr>
          <w:rFonts w:ascii="Myanmar Text" w:eastAsia="Arial Unicode MS" w:hAnsi="Myanmar Text" w:cs="Myanmar Text"/>
          <w:sz w:val="20"/>
          <w:szCs w:val="20"/>
          <w:lang w:val="en-US"/>
        </w:rPr>
        <w:t>ၤ.</w:t>
      </w:r>
    </w:p>
    <w:p w14:paraId="4FE71DAC" w14:textId="77777777" w:rsidR="005D01EC" w:rsidRPr="00AF6AED" w:rsidRDefault="00D1457E" w:rsidP="005D01EC">
      <w:pPr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ပသ့ၣ်ညါလၢတၢ်လီၤဆီအိၣ်၀ဲလၢဆဲးလၤသနူတၢ်လီၤဆီဒီးကျိၥ်အတၢ်လီၤဆီတဖၣ်ဒီးပအဲၣ်ဒိးမၤလိအါထီၣ်ဘၣ်ဃးဒီးတၢ်အံၤအခီပညီလၢပကဆီၣ်ထွဲနၤကသ့အဂီၢ်ဒ်လဲၣ်န့ၣ်လီၤ. </w:t>
      </w:r>
    </w:p>
    <w:p w14:paraId="706A3B87" w14:textId="77777777" w:rsidR="005D01EC" w:rsidRPr="00AF6AED" w:rsidRDefault="00D1457E" w:rsidP="005D01EC">
      <w:pPr>
        <w:rPr>
          <w:rFonts w:ascii="Myanmar Text" w:eastAsia="Arial Unicode MS" w:hAnsi="Myanmar Text" w:cs="Myanmar Text"/>
          <w:sz w:val="20"/>
          <w:szCs w:val="20"/>
        </w:rPr>
      </w:pP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ပဟံးဆၢကတီ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လၢကဒိကန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ၣ်,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မၤလိ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, ဒီးမၤဃုၥ်သကိးတၢ်တပူၤဃီဒီးဆဲးလၤသနူဒီးကျိၥ်တၢ်လီၤဆီအပှၤနုၥ်ပၣ်ဃုၥ်ဖိ,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ဟံ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ဖိဃီဖိ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, ပှၤ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လၢအက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ွၢ်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ထွဲတ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ဖိဒီးပ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ှၤတ၀ၢတဖၣ်န့ၣ်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ၤ. </w:t>
      </w:r>
    </w:p>
    <w:p w14:paraId="367AA766" w14:textId="77777777" w:rsidR="005D01EC" w:rsidRPr="00AF6AED" w:rsidRDefault="00D1457E" w:rsidP="005D01EC">
      <w:pPr>
        <w:rPr>
          <w:rFonts w:ascii="Myanmar Text" w:eastAsia="Arial Unicode MS" w:hAnsi="Myanmar Text" w:cs="Myanmar Text"/>
          <w:sz w:val="20"/>
          <w:szCs w:val="20"/>
        </w:rPr>
      </w:pP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စးထီ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ဖဲလါအီးကထိဘ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ၢၣ် ၂၀၂၁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ၤ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အီးကထိဘ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ၢၣ် ၂၀၂၂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နံ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ၣ်န့ၣ်,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ပကစးထီ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မၤတ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ကူ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ထီ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ဖးလီၤသၢပတီ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ၢ်န့ၣ်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ၤ.</w:t>
      </w:r>
    </w:p>
    <w:p w14:paraId="1A74C98D" w14:textId="77777777" w:rsidR="005D01EC" w:rsidRPr="00AF6AED" w:rsidRDefault="00D1457E" w:rsidP="005D01EC">
      <w:pPr>
        <w:pStyle w:val="ListParagraph"/>
        <w:numPr>
          <w:ilvl w:val="0"/>
          <w:numId w:val="3"/>
        </w:numPr>
        <w:suppressAutoHyphens w:val="0"/>
        <w:spacing w:after="80" w:line="240" w:lineRule="auto"/>
        <w:contextualSpacing w:val="0"/>
        <w:rPr>
          <w:rFonts w:ascii="Myanmar Text" w:eastAsia="Arial Unicode MS" w:hAnsi="Myanmar Text" w:cs="Myanmar Text"/>
          <w:sz w:val="20"/>
          <w:szCs w:val="20"/>
        </w:rPr>
      </w:pP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lastRenderedPageBreak/>
        <w:t>မၤဃု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ၥ်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သကိးတ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ဒီးပ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ှၤတ၀ၢဒီးကရၢတဖၣ်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ဒ်သိးကန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ၢ်ပၢၢ်တၢ်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တၤတ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မနုၤတဖ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ၣ်လၢ CALD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အပ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ှၤ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ၣ်ဘၣ်ကွၢ်ဆၢၣ်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မဲ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ၥ်၀ဲဖဲပတံထီၣ် NDIS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အခါလဲ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ၣ်န့ၣ်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ၤ.  </w:t>
      </w:r>
    </w:p>
    <w:p w14:paraId="0D64E35E" w14:textId="77777777" w:rsidR="005D01EC" w:rsidRPr="00AF6AED" w:rsidRDefault="00D1457E" w:rsidP="005D01EC">
      <w:pPr>
        <w:pStyle w:val="ListParagraph"/>
        <w:numPr>
          <w:ilvl w:val="0"/>
          <w:numId w:val="3"/>
        </w:numPr>
        <w:suppressAutoHyphens w:val="0"/>
        <w:spacing w:after="80" w:line="240" w:lineRule="auto"/>
        <w:contextualSpacing w:val="0"/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</w:rPr>
        <w:t>တၢ်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တ့ကဲထီ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သကိးတ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မၤအကျဲခိ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ၣ်သ့ၣ်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လၢတ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မၤသီထီ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ကဒါအီၤဒီး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 တၢ်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ဖံးတ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မၤအတ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ရဲ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ၣ်တၢ်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ကျဲၤဃု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ၥ်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ဒီးပ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ှၤ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နု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ၥ်ပၣ်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ဃု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ၥ်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ဖိတဖ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ၣ်, ပှၤတ၀ၢဒီး NDIA ပှၤဘၣ်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မူဘ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ဒါအခိ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တဂၤန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ၤ.</w:t>
      </w:r>
    </w:p>
    <w:p w14:paraId="72734903" w14:textId="77777777" w:rsidR="005D01EC" w:rsidRPr="00AF6AED" w:rsidRDefault="00D1457E" w:rsidP="005D01EC">
      <w:pPr>
        <w:pStyle w:val="ListParagraph"/>
        <w:numPr>
          <w:ilvl w:val="0"/>
          <w:numId w:val="3"/>
        </w:numPr>
        <w:suppressAutoHyphens w:val="0"/>
        <w:spacing w:after="80" w:line="240" w:lineRule="auto"/>
        <w:contextualSpacing w:val="0"/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တၢ်သမံသမိးမၤကွၢ်တၢ်မၤအကျဲခိၣ်သ့ၣ်လၢတၢ်မၤသီထီၣ်အီၤလၢတၢ်ဆှၢနုာ်ကသူအီၤဒီးတၢ်ဖံးတၢ်မၤအတၢ်ရဲၣ်တၢ်ကျဲၤဃုၥ်ဒီးCALD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အပ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ှၤ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နု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ၥ်ပၣ်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ဃု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ၥ်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ဒီးပ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ှၤတ၀ၢဒီး NDIA ပှၤဘၣ်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မူဘ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ဒါအခိ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တဂၤန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>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</w:rPr>
        <w:t xml:space="preserve">ၤ. </w:t>
      </w:r>
    </w:p>
    <w:p w14:paraId="4BC4FD50" w14:textId="77777777" w:rsidR="005D01EC" w:rsidRPr="00AF6AED" w:rsidRDefault="005D01EC" w:rsidP="005D01EC">
      <w:pPr>
        <w:suppressAutoHyphens w:val="0"/>
        <w:spacing w:after="80" w:line="240" w:lineRule="auto"/>
        <w:rPr>
          <w:rFonts w:ascii="Myanmar Text" w:eastAsia="Arial Unicode MS" w:hAnsi="Myanmar Text" w:cs="Myanmar Text"/>
          <w:sz w:val="4"/>
          <w:szCs w:val="4"/>
        </w:rPr>
      </w:pPr>
    </w:p>
    <w:p w14:paraId="5233552D" w14:textId="0831033F" w:rsidR="00BF49D3" w:rsidRPr="00AF6AED" w:rsidRDefault="00AF6AED" w:rsidP="00AF6AED">
      <w:pPr>
        <w:suppressAutoHyphens w:val="0"/>
        <w:spacing w:after="80" w:line="240" w:lineRule="auto"/>
        <w:rPr>
          <w:rFonts w:ascii="Myanmar Text" w:eastAsia="Arial Unicode MS" w:hAnsi="Myanmar Text" w:cs="Myanmar Text"/>
          <w:sz w:val="20"/>
          <w:szCs w:val="20"/>
        </w:rPr>
      </w:pPr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ပကဒုးအိၣ်ထီၣ်တၢ်ထံၣ်လိၥ်သးတၢ်အိၣ်ဖှိၣ်လၢလီပှာ်ယဲၤအဖီခိၣ်လၢကျိၥ်တဖၣ်လၢပှၤလၢအနီၤဟ့ၣ်ထီၣ်အတၢ်လဲၤခီဖျိဃုၥ်ဒီး NDIS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ၣ်န့ၣ်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ၤ. 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နထံ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ၣ်န့ၢ်တၢ်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ကဲထီ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အသးတဖ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အံၤသ့ဖဲ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 xml:space="preserve"> </w:t>
      </w:r>
      <w:hyperlink r:id="rId16" w:tgtFrame="_blank" w:history="1">
        <w:r w:rsidRPr="00AF6AED">
          <w:rPr>
            <w:rStyle w:val="Hyperlink"/>
            <w:rFonts w:ascii="Myanmar Text" w:eastAsia="Arial Unicode MS" w:hAnsi="Myanmar Text" w:cs="Myanmar Text"/>
            <w:sz w:val="20"/>
            <w:szCs w:val="20"/>
            <w:lang w:val="en-US"/>
          </w:rPr>
          <w:t>ndis.gov.au/CALD</w:t>
        </w:r>
      </w:hyperlink>
      <w:r w:rsidRPr="00AF6AED">
        <w:rPr>
          <w:rFonts w:ascii="Myanmar Text" w:eastAsia="Arial Unicode MS" w:hAnsi="Myanmar Text" w:cs="Myanmar Text" w:hint="cs"/>
          <w:sz w:val="20"/>
          <w:szCs w:val="20"/>
          <w:u w:val="single"/>
          <w:cs/>
          <w:lang w:val="en-US" w:bidi="my-MM"/>
        </w:rPr>
        <w:t xml:space="preserve"> </w:t>
      </w:r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န့ၣ်</w:t>
      </w:r>
      <w:proofErr w:type="spellStart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လီ</w:t>
      </w:r>
      <w:proofErr w:type="spellEnd"/>
      <w:r w:rsidRPr="00AF6AED">
        <w:rPr>
          <w:rFonts w:ascii="Myanmar Text" w:eastAsia="Arial Unicode MS" w:hAnsi="Myanmar Text" w:cs="Myanmar Text"/>
          <w:sz w:val="20"/>
          <w:szCs w:val="20"/>
          <w:lang w:val="en-US"/>
        </w:rPr>
        <w:t>ၤ.</w:t>
      </w:r>
    </w:p>
    <w:sectPr w:rsidR="00BF49D3" w:rsidRPr="00AF6AED" w:rsidSect="00BF49D3">
      <w:type w:val="continuous"/>
      <w:pgSz w:w="11900" w:h="16840"/>
      <w:pgMar w:top="311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64C1A" w14:textId="77777777" w:rsidR="00E10C2A" w:rsidRDefault="00E10C2A">
      <w:pPr>
        <w:spacing w:after="0" w:line="240" w:lineRule="auto"/>
      </w:pPr>
      <w:r>
        <w:separator/>
      </w:r>
    </w:p>
  </w:endnote>
  <w:endnote w:type="continuationSeparator" w:id="0">
    <w:p w14:paraId="36A36AB6" w14:textId="77777777" w:rsidR="00E10C2A" w:rsidRDefault="00E10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FS Me Light">
    <w:altName w:val="Times New Roman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E9E9E81-B16F-4F91-97C3-597DAA0A1249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52A253C1-BC1C-4142-ACA3-B75B955BF920}"/>
    <w:embedBold r:id="rId3" w:fontKey="{2D9B37E8-D066-43C5-B39B-B789F649C9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13D9F4-B680-4D28-8609-075E2681197B}"/>
    <w:embedBold r:id="rId5" w:fontKey="{A24A0207-841A-4265-843D-FF7D3EFE20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D4A8" w14:textId="77777777" w:rsidR="00994CE7" w:rsidRDefault="00D1457E" w:rsidP="00EF744A">
    <w:pPr>
      <w:pStyle w:val="Website"/>
    </w:pPr>
    <w:r w:rsidRPr="00994CE7">
      <w:rPr>
        <w:rFonts w:ascii="Zawgyi-One" w:eastAsia="Zawgyi-One" w:hAnsi="Zawgyi-One" w:cs="Zawgyi-One"/>
      </w:rPr>
      <w:t>ndis.gov.au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1540" w14:textId="77777777" w:rsidR="00427822" w:rsidRPr="00994CE7" w:rsidRDefault="00D1457E" w:rsidP="00994CE7">
    <w:pPr>
      <w:pStyle w:val="Website"/>
    </w:pPr>
    <w:r w:rsidRPr="00994CE7">
      <w:rPr>
        <w:rFonts w:ascii="Zawgyi-One" w:eastAsia="Zawgyi-One" w:hAnsi="Zawgyi-One" w:cs="Zawgyi-One"/>
      </w:rPr>
      <w:t>ndis.gov.au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462F9" w14:textId="77777777" w:rsidR="00E10C2A" w:rsidRDefault="00E10C2A">
      <w:pPr>
        <w:spacing w:after="0" w:line="240" w:lineRule="auto"/>
      </w:pPr>
      <w:r>
        <w:separator/>
      </w:r>
    </w:p>
  </w:footnote>
  <w:footnote w:type="continuationSeparator" w:id="0">
    <w:p w14:paraId="168BBB22" w14:textId="77777777" w:rsidR="00E10C2A" w:rsidRDefault="00E10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0032" w14:textId="77777777" w:rsidR="00175376" w:rsidRPr="00345B41" w:rsidRDefault="00D1457E" w:rsidP="00BC0276">
    <w:pPr>
      <w:pStyle w:val="Headerlogoandwebsite"/>
    </w:pPr>
    <w:r w:rsidRPr="00BC0276">
      <w:rPr>
        <w:position w:val="-18"/>
        <w:lang w:eastAsia="en-AU"/>
      </w:rPr>
      <w:drawing>
        <wp:inline distT="0" distB="0" distL="0" distR="0" wp14:anchorId="6EBE55A9" wp14:editId="16E922FE">
          <wp:extent cx="969645" cy="508635"/>
          <wp:effectExtent l="0" t="0" r="1905" b="5715"/>
          <wp:docPr id="2" name="Picture 2" descr="NDI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508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Zawgyi-One" w:eastAsia="Zawgyi-One" w:hAnsi="Zawgyi-One" w:cs="Zawgyi-One"/>
      </w:rPr>
      <w:tab/>
      <w:t>ndis.gov.au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7D58" w14:textId="4D9EACEC" w:rsidR="00DA16C8" w:rsidRPr="005472FF" w:rsidRDefault="00D1457E" w:rsidP="005472FF">
    <w:pPr>
      <w:jc w:val="center"/>
      <w:rPr>
        <w:b/>
        <w:sz w:val="24"/>
      </w:rPr>
    </w:pPr>
    <w:r w:rsidRPr="005472FF">
      <w:rPr>
        <w:b/>
        <w:noProof/>
        <w:position w:val="-18"/>
        <w:sz w:val="24"/>
        <w:lang w:eastAsia="en-AU"/>
      </w:rPr>
      <w:drawing>
        <wp:anchor distT="0" distB="0" distL="114300" distR="114300" simplePos="0" relativeHeight="251660288" behindDoc="0" locked="0" layoutInCell="1" allowOverlap="1" wp14:anchorId="08F021A6" wp14:editId="7F4799B1">
          <wp:simplePos x="0" y="0"/>
          <wp:positionH relativeFrom="column">
            <wp:posOffset>-7620</wp:posOffset>
          </wp:positionH>
          <wp:positionV relativeFrom="paragraph">
            <wp:posOffset>400050</wp:posOffset>
          </wp:positionV>
          <wp:extent cx="969645" cy="508635"/>
          <wp:effectExtent l="0" t="0" r="1905" b="5715"/>
          <wp:wrapNone/>
          <wp:docPr id="7" name="Picture 7" descr="NDI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663121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472FF">
      <w:rPr>
        <w:b/>
        <w:noProof/>
        <w:sz w:val="24"/>
        <w:lang w:eastAsia="en-AU"/>
      </w:rPr>
      <w:drawing>
        <wp:anchor distT="0" distB="0" distL="114300" distR="114300" simplePos="0" relativeHeight="251658240" behindDoc="1" locked="0" layoutInCell="1" allowOverlap="1" wp14:anchorId="78E02AEF" wp14:editId="4ADC1AF8">
          <wp:simplePos x="0" y="0"/>
          <wp:positionH relativeFrom="column">
            <wp:posOffset>-183515</wp:posOffset>
          </wp:positionH>
          <wp:positionV relativeFrom="paragraph">
            <wp:posOffset>313585</wp:posOffset>
          </wp:positionV>
          <wp:extent cx="6849745" cy="988060"/>
          <wp:effectExtent l="0" t="0" r="8255" b="2540"/>
          <wp:wrapNone/>
          <wp:docPr id="8" name="Picture 8" descr="Purple colour block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 info sheet_header curv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44"/>
                  <a:stretch>
                    <a:fillRect/>
                  </a:stretch>
                </pic:blipFill>
                <pic:spPr bwMode="auto">
                  <a:xfrm>
                    <a:off x="0" y="0"/>
                    <a:ext cx="6849745" cy="988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DFA2" w14:textId="77777777" w:rsidR="00DA16C8" w:rsidRPr="005472FF" w:rsidRDefault="00D1457E" w:rsidP="005D01EC">
    <w:pPr>
      <w:rPr>
        <w:b/>
        <w:color w:val="FF0000"/>
        <w:sz w:val="24"/>
      </w:rPr>
    </w:pPr>
    <w:r w:rsidRPr="005472FF">
      <w:rPr>
        <w:b/>
        <w:noProof/>
        <w:color w:val="FF0000"/>
        <w:position w:val="-18"/>
        <w:sz w:val="24"/>
        <w:lang w:eastAsia="en-AU"/>
      </w:rPr>
      <w:drawing>
        <wp:anchor distT="0" distB="0" distL="114300" distR="114300" simplePos="0" relativeHeight="251661312" behindDoc="0" locked="0" layoutInCell="1" allowOverlap="1" wp14:anchorId="79037794" wp14:editId="150F60A7">
          <wp:simplePos x="0" y="0"/>
          <wp:positionH relativeFrom="column">
            <wp:posOffset>35708</wp:posOffset>
          </wp:positionH>
          <wp:positionV relativeFrom="paragraph">
            <wp:posOffset>551781</wp:posOffset>
          </wp:positionV>
          <wp:extent cx="906035" cy="508635"/>
          <wp:effectExtent l="0" t="0" r="8890" b="5715"/>
          <wp:wrapNone/>
          <wp:docPr id="9" name="Picture 9" descr="NDI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065382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0"/>
                  <a:stretch>
                    <a:fillRect/>
                  </a:stretch>
                </pic:blipFill>
                <pic:spPr bwMode="auto">
                  <a:xfrm>
                    <a:off x="0" y="0"/>
                    <a:ext cx="906035" cy="508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72FF">
      <w:rPr>
        <w:b/>
        <w:noProof/>
        <w:color w:val="FF0000"/>
        <w:sz w:val="24"/>
        <w:lang w:eastAsia="en-AU"/>
      </w:rPr>
      <w:drawing>
        <wp:anchor distT="0" distB="0" distL="114300" distR="114300" simplePos="0" relativeHeight="251659264" behindDoc="1" locked="0" layoutInCell="1" allowOverlap="1" wp14:anchorId="09FBB220" wp14:editId="17ED25BB">
          <wp:simplePos x="0" y="0"/>
          <wp:positionH relativeFrom="column">
            <wp:posOffset>-171450</wp:posOffset>
          </wp:positionH>
          <wp:positionV relativeFrom="paragraph">
            <wp:posOffset>407670</wp:posOffset>
          </wp:positionV>
          <wp:extent cx="6805295" cy="1647190"/>
          <wp:effectExtent l="0" t="0" r="0" b="0"/>
          <wp:wrapNone/>
          <wp:docPr id="10" name="Picture 10" descr="Purple colour block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491845" name="Info sheet header curv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204"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1647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11035"/>
    <w:multiLevelType w:val="hybridMultilevel"/>
    <w:tmpl w:val="021062DE"/>
    <w:lvl w:ilvl="0" w:tplc="516E3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A7A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28A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4CDE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CB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04FE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D8B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87B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0676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A70E9"/>
    <w:multiLevelType w:val="hybridMultilevel"/>
    <w:tmpl w:val="F524E7D0"/>
    <w:lvl w:ilvl="0" w:tplc="54F6B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CCB8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DE3D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CEE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C5C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A40E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69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285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ACED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F5DF9"/>
    <w:multiLevelType w:val="hybridMultilevel"/>
    <w:tmpl w:val="2ACE7B28"/>
    <w:lvl w:ilvl="0" w:tplc="4EF466A2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C0A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B4E9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216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1808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1ED7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80B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7696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A0E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6261B"/>
    <w:multiLevelType w:val="hybridMultilevel"/>
    <w:tmpl w:val="4C8AC244"/>
    <w:lvl w:ilvl="0" w:tplc="32704730">
      <w:start w:val="1"/>
      <w:numFmt w:val="decimal"/>
      <w:lvlText w:val="%1."/>
      <w:lvlJc w:val="left"/>
      <w:pPr>
        <w:ind w:left="720" w:hanging="360"/>
      </w:pPr>
    </w:lvl>
    <w:lvl w:ilvl="1" w:tplc="5248FE1C" w:tentative="1">
      <w:start w:val="1"/>
      <w:numFmt w:val="lowerLetter"/>
      <w:lvlText w:val="%2."/>
      <w:lvlJc w:val="left"/>
      <w:pPr>
        <w:ind w:left="1440" w:hanging="360"/>
      </w:pPr>
    </w:lvl>
    <w:lvl w:ilvl="2" w:tplc="1F9C270E" w:tentative="1">
      <w:start w:val="1"/>
      <w:numFmt w:val="lowerRoman"/>
      <w:lvlText w:val="%3."/>
      <w:lvlJc w:val="right"/>
      <w:pPr>
        <w:ind w:left="2160" w:hanging="180"/>
      </w:pPr>
    </w:lvl>
    <w:lvl w:ilvl="3" w:tplc="95D8246C" w:tentative="1">
      <w:start w:val="1"/>
      <w:numFmt w:val="decimal"/>
      <w:lvlText w:val="%4."/>
      <w:lvlJc w:val="left"/>
      <w:pPr>
        <w:ind w:left="2880" w:hanging="360"/>
      </w:pPr>
    </w:lvl>
    <w:lvl w:ilvl="4" w:tplc="B0A06AC2" w:tentative="1">
      <w:start w:val="1"/>
      <w:numFmt w:val="lowerLetter"/>
      <w:lvlText w:val="%5."/>
      <w:lvlJc w:val="left"/>
      <w:pPr>
        <w:ind w:left="3600" w:hanging="360"/>
      </w:pPr>
    </w:lvl>
    <w:lvl w:ilvl="5" w:tplc="EC82D536" w:tentative="1">
      <w:start w:val="1"/>
      <w:numFmt w:val="lowerRoman"/>
      <w:lvlText w:val="%6."/>
      <w:lvlJc w:val="right"/>
      <w:pPr>
        <w:ind w:left="4320" w:hanging="180"/>
      </w:pPr>
    </w:lvl>
    <w:lvl w:ilvl="6" w:tplc="1A5E01E6" w:tentative="1">
      <w:start w:val="1"/>
      <w:numFmt w:val="decimal"/>
      <w:lvlText w:val="%7."/>
      <w:lvlJc w:val="left"/>
      <w:pPr>
        <w:ind w:left="5040" w:hanging="360"/>
      </w:pPr>
    </w:lvl>
    <w:lvl w:ilvl="7" w:tplc="25A0ECFE" w:tentative="1">
      <w:start w:val="1"/>
      <w:numFmt w:val="lowerLetter"/>
      <w:lvlText w:val="%8."/>
      <w:lvlJc w:val="left"/>
      <w:pPr>
        <w:ind w:left="5760" w:hanging="360"/>
      </w:pPr>
    </w:lvl>
    <w:lvl w:ilvl="8" w:tplc="6400CDE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revisionView w:inkAnnotation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1EC"/>
    <w:rsid w:val="00000A68"/>
    <w:rsid w:val="000351E1"/>
    <w:rsid w:val="000969B3"/>
    <w:rsid w:val="0015502C"/>
    <w:rsid w:val="00175376"/>
    <w:rsid w:val="00197EC5"/>
    <w:rsid w:val="0020307A"/>
    <w:rsid w:val="00235C26"/>
    <w:rsid w:val="00242D53"/>
    <w:rsid w:val="002C73F2"/>
    <w:rsid w:val="00344597"/>
    <w:rsid w:val="00345B41"/>
    <w:rsid w:val="00395B4A"/>
    <w:rsid w:val="003978DD"/>
    <w:rsid w:val="003A4858"/>
    <w:rsid w:val="003E5B7E"/>
    <w:rsid w:val="00427822"/>
    <w:rsid w:val="004330E3"/>
    <w:rsid w:val="004371DE"/>
    <w:rsid w:val="00466506"/>
    <w:rsid w:val="004A4867"/>
    <w:rsid w:val="004C1EC6"/>
    <w:rsid w:val="004C26D1"/>
    <w:rsid w:val="004E7491"/>
    <w:rsid w:val="00542DBC"/>
    <w:rsid w:val="005472FF"/>
    <w:rsid w:val="00590119"/>
    <w:rsid w:val="005D01EC"/>
    <w:rsid w:val="00640D49"/>
    <w:rsid w:val="00656DD6"/>
    <w:rsid w:val="00660DA4"/>
    <w:rsid w:val="00666F5E"/>
    <w:rsid w:val="006C54E1"/>
    <w:rsid w:val="007E6F69"/>
    <w:rsid w:val="0084316B"/>
    <w:rsid w:val="00846E58"/>
    <w:rsid w:val="008A5C04"/>
    <w:rsid w:val="00927542"/>
    <w:rsid w:val="0099166D"/>
    <w:rsid w:val="00994CE7"/>
    <w:rsid w:val="00A1017F"/>
    <w:rsid w:val="00A3521F"/>
    <w:rsid w:val="00AE04C6"/>
    <w:rsid w:val="00AF6AED"/>
    <w:rsid w:val="00B36194"/>
    <w:rsid w:val="00B5306F"/>
    <w:rsid w:val="00B6418D"/>
    <w:rsid w:val="00B80549"/>
    <w:rsid w:val="00B94207"/>
    <w:rsid w:val="00BC0276"/>
    <w:rsid w:val="00BF49D3"/>
    <w:rsid w:val="00C27B4F"/>
    <w:rsid w:val="00C4213E"/>
    <w:rsid w:val="00C95CB8"/>
    <w:rsid w:val="00D1457E"/>
    <w:rsid w:val="00D31F8A"/>
    <w:rsid w:val="00DA16C8"/>
    <w:rsid w:val="00DC3EA7"/>
    <w:rsid w:val="00DC7F3B"/>
    <w:rsid w:val="00E05363"/>
    <w:rsid w:val="00E10C2A"/>
    <w:rsid w:val="00E67B11"/>
    <w:rsid w:val="00E77E9B"/>
    <w:rsid w:val="00EF744A"/>
    <w:rsid w:val="00F32B10"/>
    <w:rsid w:val="00F51187"/>
    <w:rsid w:val="00F60D47"/>
    <w:rsid w:val="00F9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76736"/>
  <w15:chartTrackingRefBased/>
  <w15:docId w15:val="{8E3120EA-93E3-48F0-A01A-84D9B5E7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F69"/>
    <w:pPr>
      <w:suppressAutoHyphens/>
      <w:spacing w:after="200" w:line="288" w:lineRule="auto"/>
    </w:pPr>
    <w:rPr>
      <w:sz w:val="22"/>
    </w:rPr>
  </w:style>
  <w:style w:type="paragraph" w:styleId="Heading1">
    <w:name w:val="heading 1"/>
    <w:aliases w:val="Report title (one line)"/>
    <w:basedOn w:val="Normal"/>
    <w:next w:val="Normal"/>
    <w:link w:val="Heading1Char"/>
    <w:uiPriority w:val="9"/>
    <w:qFormat/>
    <w:rsid w:val="00000A68"/>
    <w:pPr>
      <w:spacing w:before="240" w:line="240" w:lineRule="auto"/>
      <w:ind w:left="113"/>
      <w:outlineLvl w:val="0"/>
    </w:pPr>
    <w:rPr>
      <w:rFonts w:eastAsiaTheme="minorEastAsia" w:cs="Arial"/>
      <w:b/>
      <w:color w:val="FEFFFF" w:themeColor="background1"/>
      <w:sz w:val="60"/>
      <w:szCs w:val="96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66D"/>
    <w:pPr>
      <w:keepNext/>
      <w:keepLines/>
      <w:spacing w:before="40" w:line="240" w:lineRule="auto"/>
      <w:outlineLvl w:val="1"/>
    </w:pPr>
    <w:rPr>
      <w:rFonts w:eastAsiaTheme="majorEastAsia" w:cstheme="majorBidi"/>
      <w:b/>
      <w:color w:val="6A2875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66D"/>
    <w:pPr>
      <w:keepNext/>
      <w:keepLines/>
      <w:spacing w:before="400" w:line="240" w:lineRule="auto"/>
      <w:outlineLvl w:val="2"/>
    </w:pPr>
    <w:rPr>
      <w:rFonts w:eastAsiaTheme="majorEastAsia" w:cstheme="majorBidi"/>
      <w:b/>
      <w:color w:val="000000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1E1"/>
    <w:pPr>
      <w:keepNext/>
      <w:keepLines/>
      <w:spacing w:before="400" w:after="100"/>
      <w:outlineLvl w:val="3"/>
    </w:pPr>
    <w:rPr>
      <w:rFonts w:eastAsiaTheme="majorEastAsia" w:cstheme="majorBidi"/>
      <w:b/>
      <w:iCs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6C8"/>
  </w:style>
  <w:style w:type="paragraph" w:styleId="Footer">
    <w:name w:val="footer"/>
    <w:basedOn w:val="Normal"/>
    <w:link w:val="FooterChar"/>
    <w:uiPriority w:val="99"/>
    <w:unhideWhenUsed/>
    <w:rsid w:val="00DA16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6C8"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000A68"/>
    <w:rPr>
      <w:rFonts w:eastAsiaTheme="minorEastAsia" w:cs="Arial"/>
      <w:b/>
      <w:color w:val="FEFFFF" w:themeColor="background1"/>
      <w:sz w:val="60"/>
      <w:szCs w:val="9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9166D"/>
    <w:rPr>
      <w:rFonts w:eastAsiaTheme="majorEastAsia" w:cstheme="majorBidi"/>
      <w:b/>
      <w:color w:val="6A2875"/>
      <w:sz w:val="34"/>
      <w:szCs w:val="26"/>
    </w:rPr>
  </w:style>
  <w:style w:type="paragraph" w:styleId="Title">
    <w:name w:val="Title"/>
    <w:aliases w:val="Intro paragraph"/>
    <w:basedOn w:val="Normal"/>
    <w:next w:val="Normal"/>
    <w:link w:val="TitleChar"/>
    <w:uiPriority w:val="10"/>
    <w:qFormat/>
    <w:rsid w:val="0099166D"/>
    <w:pPr>
      <w:spacing w:after="240" w:line="240" w:lineRule="auto"/>
      <w:contextualSpacing/>
    </w:pPr>
    <w:rPr>
      <w:rFonts w:eastAsiaTheme="majorEastAsia" w:cstheme="majorBidi"/>
      <w:color w:val="6A2875" w:themeColor="background2"/>
      <w:spacing w:val="-10"/>
      <w:kern w:val="28"/>
      <w:sz w:val="32"/>
      <w:szCs w:val="56"/>
    </w:rPr>
  </w:style>
  <w:style w:type="character" w:customStyle="1" w:styleId="TitleChar">
    <w:name w:val="Title Char"/>
    <w:aliases w:val="Intro paragraph Char"/>
    <w:basedOn w:val="DefaultParagraphFont"/>
    <w:link w:val="Title"/>
    <w:uiPriority w:val="10"/>
    <w:rsid w:val="0099166D"/>
    <w:rPr>
      <w:rFonts w:eastAsiaTheme="majorEastAsia" w:cstheme="majorBidi"/>
      <w:color w:val="6A2875" w:themeColor="background2"/>
      <w:spacing w:val="-10"/>
      <w:kern w:val="28"/>
      <w:sz w:val="32"/>
      <w:szCs w:val="56"/>
    </w:rPr>
  </w:style>
  <w:style w:type="paragraph" w:customStyle="1" w:styleId="BasicParagraph">
    <w:name w:val="[Basic Paragraph]"/>
    <w:basedOn w:val="Normal"/>
    <w:uiPriority w:val="99"/>
    <w:rsid w:val="00235C26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66D"/>
    <w:rPr>
      <w:rFonts w:eastAsiaTheme="majorEastAsia" w:cstheme="majorBidi"/>
      <w:b/>
      <w:color w:val="000000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1E1"/>
    <w:rPr>
      <w:rFonts w:asciiTheme="majorHAnsi" w:eastAsiaTheme="majorEastAsia" w:hAnsiTheme="majorHAnsi" w:cstheme="majorBidi"/>
      <w:b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0351E1"/>
    <w:rPr>
      <w:i/>
      <w:iCs/>
      <w:color w:val="6A2875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1E1"/>
    <w:pPr>
      <w:pBdr>
        <w:top w:val="single" w:sz="4" w:space="10" w:color="6A2875" w:themeColor="background2"/>
        <w:bottom w:val="single" w:sz="4" w:space="10" w:color="6A2875" w:themeColor="background2"/>
      </w:pBdr>
      <w:spacing w:before="360" w:after="360"/>
      <w:ind w:left="864" w:right="864"/>
      <w:jc w:val="center"/>
    </w:pPr>
    <w:rPr>
      <w:i/>
      <w:iCs/>
      <w:color w:val="6A287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1E1"/>
    <w:rPr>
      <w:rFonts w:ascii="FS Me Light" w:hAnsi="FS Me Light"/>
      <w:i/>
      <w:iCs/>
      <w:color w:val="6A2875" w:themeColor="background2"/>
      <w:sz w:val="21"/>
    </w:rPr>
  </w:style>
  <w:style w:type="character" w:styleId="IntenseReference">
    <w:name w:val="Intense Reference"/>
    <w:basedOn w:val="DefaultParagraphFont"/>
    <w:uiPriority w:val="32"/>
    <w:qFormat/>
    <w:rsid w:val="000351E1"/>
    <w:rPr>
      <w:b/>
      <w:bCs/>
      <w:smallCaps/>
      <w:color w:val="6A2875" w:themeColor="background2"/>
      <w:spacing w:val="5"/>
    </w:rPr>
  </w:style>
  <w:style w:type="paragraph" w:styleId="NoSpacing">
    <w:name w:val="No Spacing"/>
    <w:uiPriority w:val="1"/>
    <w:qFormat/>
    <w:rsid w:val="003978DD"/>
    <w:pPr>
      <w:suppressAutoHyphens/>
    </w:pPr>
    <w:rPr>
      <w:rFonts w:asciiTheme="majorHAnsi" w:hAnsiTheme="maj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9166D"/>
    <w:pPr>
      <w:shd w:val="clear" w:color="auto" w:fill="EEE2F3"/>
      <w:spacing w:before="200" w:after="160"/>
    </w:pPr>
    <w:rPr>
      <w:b/>
      <w:iCs/>
      <w:color w:val="00000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9166D"/>
    <w:rPr>
      <w:b/>
      <w:iCs/>
      <w:color w:val="000000"/>
      <w:shd w:val="clear" w:color="auto" w:fill="EEE2F3"/>
    </w:rPr>
  </w:style>
  <w:style w:type="paragraph" w:customStyle="1" w:styleId="Headerlogoandwebsite">
    <w:name w:val="Header logo and website"/>
    <w:basedOn w:val="Normal"/>
    <w:qFormat/>
    <w:rsid w:val="00F60D47"/>
    <w:pPr>
      <w:shd w:val="clear" w:color="auto" w:fill="6B2976"/>
      <w:tabs>
        <w:tab w:val="left" w:pos="7655"/>
      </w:tabs>
      <w:spacing w:line="240" w:lineRule="auto"/>
    </w:pPr>
    <w:rPr>
      <w:noProof/>
      <w:color w:val="FEFFFF" w:themeColor="background1"/>
      <w:sz w:val="36"/>
    </w:rPr>
  </w:style>
  <w:style w:type="paragraph" w:customStyle="1" w:styleId="Heading1Reporttitletwolines">
    <w:name w:val="Heading 1 Report title (two lines)"/>
    <w:basedOn w:val="Heading1"/>
    <w:qFormat/>
    <w:rsid w:val="00395B4A"/>
    <w:pPr>
      <w:spacing w:before="0" w:line="288" w:lineRule="auto"/>
    </w:pPr>
  </w:style>
  <w:style w:type="paragraph" w:customStyle="1" w:styleId="Website">
    <w:name w:val="Website"/>
    <w:basedOn w:val="Title"/>
    <w:link w:val="WebsiteChar"/>
    <w:qFormat/>
    <w:rsid w:val="00EF744A"/>
    <w:pPr>
      <w:spacing w:before="160" w:after="0"/>
    </w:pPr>
    <w:rPr>
      <w:b/>
      <w:sz w:val="28"/>
    </w:rPr>
  </w:style>
  <w:style w:type="paragraph" w:customStyle="1" w:styleId="Reporttitle2lines">
    <w:name w:val="Report title 2 lines"/>
    <w:basedOn w:val="Heading1"/>
    <w:link w:val="Reporttitle2linesChar"/>
    <w:qFormat/>
    <w:rsid w:val="004E7491"/>
    <w:pPr>
      <w:spacing w:before="120" w:after="480"/>
    </w:pPr>
  </w:style>
  <w:style w:type="character" w:customStyle="1" w:styleId="WebsiteChar">
    <w:name w:val="Website Char"/>
    <w:basedOn w:val="TitleChar"/>
    <w:link w:val="Website"/>
    <w:rsid w:val="00EF744A"/>
    <w:rPr>
      <w:rFonts w:eastAsiaTheme="majorEastAsia" w:cstheme="majorBidi"/>
      <w:b/>
      <w:color w:val="6A2875" w:themeColor="background2"/>
      <w:spacing w:val="-10"/>
      <w:kern w:val="28"/>
      <w:sz w:val="28"/>
      <w:szCs w:val="56"/>
    </w:rPr>
  </w:style>
  <w:style w:type="character" w:customStyle="1" w:styleId="Reporttitle2linesChar">
    <w:name w:val="Report title 2 lines Char"/>
    <w:basedOn w:val="Heading1Char"/>
    <w:link w:val="Reporttitle2lines"/>
    <w:rsid w:val="004E7491"/>
    <w:rPr>
      <w:rFonts w:asciiTheme="majorHAnsi" w:eastAsiaTheme="minorEastAsia" w:hAnsiTheme="majorHAnsi" w:cs="Arial"/>
      <w:b/>
      <w:color w:val="FEFFFF" w:themeColor="background1"/>
      <w:sz w:val="60"/>
      <w:szCs w:val="96"/>
      <w:lang w:val="en-US" w:eastAsia="ja-JP"/>
    </w:rPr>
  </w:style>
  <w:style w:type="paragraph" w:customStyle="1" w:styleId="tablelistbullet">
    <w:name w:val="table list bullet"/>
    <w:basedOn w:val="ListParagraph"/>
    <w:qFormat/>
    <w:rsid w:val="00BF49D3"/>
    <w:pPr>
      <w:numPr>
        <w:numId w:val="1"/>
      </w:numPr>
      <w:tabs>
        <w:tab w:val="num" w:pos="360"/>
      </w:tabs>
      <w:suppressAutoHyphens w:val="0"/>
      <w:spacing w:after="120" w:line="240" w:lineRule="auto"/>
      <w:ind w:firstLine="0"/>
    </w:pPr>
    <w:rPr>
      <w:rFonts w:ascii="Arial" w:eastAsia="MS Mincho" w:hAnsi="Arial" w:cs="FSMe-Bold"/>
      <w:spacing w:val="-2"/>
      <w:sz w:val="20"/>
      <w:szCs w:val="20"/>
      <w:lang w:val="en-US"/>
    </w:rPr>
  </w:style>
  <w:style w:type="table" w:styleId="LightShading-Accent4">
    <w:name w:val="Light Shading Accent 4"/>
    <w:basedOn w:val="TableNormal"/>
    <w:uiPriority w:val="60"/>
    <w:rsid w:val="00BF49D3"/>
    <w:pPr>
      <w:keepLines/>
      <w:spacing w:after="80"/>
      <w:ind w:left="113" w:right="113"/>
    </w:pPr>
    <w:rPr>
      <w:rFonts w:ascii="Arial" w:eastAsiaTheme="minorEastAsia" w:hAnsi="Arial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Paragraph">
    <w:name w:val="List Paragraph"/>
    <w:aliases w:val="#List Paragraph,2nd Bullet point,Bullet point,Bullet- First level,CV text,Dot pt,F5 List Paragraph,Figure_name,L,List Paragraph1,List Paragraph11,List Paragraph111,Listenabsatz1,Medium Grid 1 - Accent 21,Number,Recommendation,Table text"/>
    <w:basedOn w:val="Normal"/>
    <w:link w:val="ListParagraphChar"/>
    <w:uiPriority w:val="34"/>
    <w:qFormat/>
    <w:rsid w:val="00BF49D3"/>
    <w:pPr>
      <w:ind w:left="720"/>
      <w:contextualSpacing/>
    </w:pPr>
  </w:style>
  <w:style w:type="paragraph" w:customStyle="1" w:styleId="Securitymarker">
    <w:name w:val="Security marker"/>
    <w:basedOn w:val="Normal"/>
    <w:link w:val="SecuritymarkerChar"/>
    <w:qFormat/>
    <w:rsid w:val="00000A68"/>
    <w:pPr>
      <w:spacing w:before="2040"/>
    </w:pPr>
    <w:rPr>
      <w:b/>
      <w:bCs/>
      <w:sz w:val="28"/>
      <w:szCs w:val="28"/>
    </w:rPr>
  </w:style>
  <w:style w:type="character" w:customStyle="1" w:styleId="SecuritymarkerChar">
    <w:name w:val="Security marker Char"/>
    <w:basedOn w:val="DefaultParagraphFont"/>
    <w:link w:val="Securitymarker"/>
    <w:rsid w:val="00000A68"/>
    <w:rPr>
      <w:b/>
      <w:bCs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053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53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53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5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53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363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#List Paragraph Char,2nd Bullet point Char,Bullet point Char,Bullet- First level Char,CV text Char,Dot pt Char,F5 List Paragraph Char,Figure_name Char,L Char,List Paragraph1 Char,List Paragraph11 Char,List Paragraph111 Char"/>
    <w:link w:val="ListParagraph"/>
    <w:uiPriority w:val="34"/>
    <w:qFormat/>
    <w:locked/>
    <w:rsid w:val="005D01EC"/>
    <w:rPr>
      <w:sz w:val="22"/>
    </w:rPr>
  </w:style>
  <w:style w:type="character" w:styleId="Hyperlink">
    <w:name w:val="Hyperlink"/>
    <w:basedOn w:val="DefaultParagraphFont"/>
    <w:uiPriority w:val="99"/>
    <w:unhideWhenUsed/>
    <w:rsid w:val="00C95CB8"/>
    <w:rPr>
      <w:color w:val="0432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ndis.gov.au/CAL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G624\Downloads\NDIS%20Info%20Sheet%20Template%20(3).dotx" TargetMode="External"/></Relationships>
</file>

<file path=word/theme/theme1.xml><?xml version="1.0" encoding="utf-8"?>
<a:theme xmlns:a="http://schemas.openxmlformats.org/drawingml/2006/main" name="Office Theme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5" ma:contentTypeDescription="Create a new document." ma:contentTypeScope="" ma:versionID="a25775bb7e42ad6cbc3d0177fb03df08">
  <xsd:schema xmlns:xsd="http://www.w3.org/2001/XMLSchema" xmlns:xs="http://www.w3.org/2001/XMLSchema" xmlns:p="http://schemas.microsoft.com/office/2006/metadata/properties" xmlns:ns2="97d742ed-52bc-4871-9132-17e20b0a785a" xmlns:ns3="4eda4ad6-7ef7-4305-ba1e-934f809bdd01" xmlns:ns4="http://schemas.microsoft.com/sharepoint/v3/fields" xmlns:ns5="58569e35-c074-42ac-b0e0-5012f8e6d690" targetNamespace="http://schemas.microsoft.com/office/2006/metadata/properties" ma:root="true" ma:fieldsID="604597a2afa273c9b402391fcda8c3d7" ns2:_="" ns3:_="" ns4:_="" ns5:_="">
    <xsd:import namespace="97d742ed-52bc-4871-9132-17e20b0a785a"/>
    <xsd:import namespace="4eda4ad6-7ef7-4305-ba1e-934f809bdd01"/>
    <xsd:import namespace="http://schemas.microsoft.com/sharepoint/v3/fields"/>
    <xsd:import namespace="58569e35-c074-42ac-b0e0-5012f8e6d690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5:Subject_x0020_matt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742ed-52bc-4871-9132-17e20b0a785a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Subject_x0020_matter" ma:index="26" nillable="true" ma:displayName="Topic" ma:format="Dropdown" ma:internalName="Subject_x0020_matter">
      <xsd:simpleType>
        <xsd:restriction base="dms:Choice">
          <xsd:enumeration value="Branding and Style"/>
          <xsd:enumeration value="Intranet"/>
          <xsd:enumeration value="Marketing"/>
          <xsd:enumeration value="Media"/>
          <xsd:enumeration value="NDIS Consultation and Framework"/>
          <xsd:enumeration value="Presentations"/>
          <xsd:enumeration value="Sector Advisor"/>
          <xsd:enumeration value="Sector Update"/>
          <xsd:enumeration value="Strategic Communication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TaxKeywordTaxHTField xmlns="4eda4ad6-7ef7-4305-ba1e-934f809bdd01">
      <Terms xmlns="http://schemas.microsoft.com/office/infopath/2007/PartnerControls"/>
    </TaxKeywordTaxHTField>
    <TaxCatchAll xmlns="4eda4ad6-7ef7-4305-ba1e-934f809bdd01">
      <Value>20</Value>
      <Value>12</Value>
      <Value>2</Value>
      <Value>1</Value>
    </TaxCatchAll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  <ApprovedDate xmlns="97d742ed-52bc-4871-9132-17e20b0a785a" xsi:nil="true"/>
    <ReviewDate xmlns="97d742ed-52bc-4871-9132-17e20b0a785a" xsi:nil="true"/>
    <EffectiveDate xmlns="97d742ed-52bc-4871-9132-17e20b0a785a" xsi:nil="true"/>
    <ResponsibleTeam xmlns="97d742ed-52bc-4871-9132-17e20b0a785a" xsi:nil="true"/>
    <DocumentID xmlns="97d742ed-52bc-4871-9132-17e20b0a785a" xsi:nil="true"/>
    <Subject_x0020_matter xmlns="58569e35-c074-42ac-b0e0-5012f8e6d69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BC03D8-4207-451F-922F-A6E71DCCF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742ed-52bc-4871-9132-17e20b0a785a"/>
    <ds:schemaRef ds:uri="4eda4ad6-7ef7-4305-ba1e-934f809bdd01"/>
    <ds:schemaRef ds:uri="http://schemas.microsoft.com/sharepoint/v3/fields"/>
    <ds:schemaRef ds:uri="58569e35-c074-42ac-b0e0-5012f8e6d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2DE48-B7A0-4EB1-8C4D-E4BA8DFD983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eda4ad6-7ef7-4305-ba1e-934f809bdd01"/>
    <ds:schemaRef ds:uri="97d742ed-52bc-4871-9132-17e20b0a785a"/>
    <ds:schemaRef ds:uri="58569e35-c074-42ac-b0e0-5012f8e6d690"/>
  </ds:schemaRefs>
</ds:datastoreItem>
</file>

<file path=customXml/itemProps3.xml><?xml version="1.0" encoding="utf-8"?>
<ds:datastoreItem xmlns:ds="http://schemas.openxmlformats.org/officeDocument/2006/customXml" ds:itemID="{15520367-FB2D-408A-9377-052D4B7BA3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972A95-B885-4201-91E9-829E12C6AC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Info Sheet Template (3).dotx</Template>
  <TotalTime>1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Gillingham, Alexander</dc:creator>
  <cp:lastModifiedBy>Mark Gomez</cp:lastModifiedBy>
  <cp:revision>2</cp:revision>
  <dcterms:created xsi:type="dcterms:W3CDTF">2022-01-24T05:40:00Z</dcterms:created>
  <dcterms:modified xsi:type="dcterms:W3CDTF">2022-01-24T05:40:00Z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DocumentStatus">
    <vt:lpwstr>12;#Approved|38d2d1ad-195e-4428-a55d-25a6b10fdc1d</vt:lpwstr>
  </property>
  <property fmtid="{D5CDD505-2E9C-101B-9397-08002B2CF9AE}" pid="4" name="DocumentType">
    <vt:lpwstr>20;#Template|134e8c49-a2b9-47ae-b156-db0bee5ca248</vt:lpwstr>
  </property>
  <property fmtid="{D5CDD505-2E9C-101B-9397-08002B2CF9AE}" pid="5" name="NDIAAudience">
    <vt:lpwstr>1;#All staff|60152733-a6e9-4070-8d91-7ad5c325687c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TaxKeyword">
    <vt:lpwstr/>
  </property>
</Properties>
</file>