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0B" w:rsidRPr="001A103B" w:rsidRDefault="00966F0B" w:rsidP="00966F0B">
      <w:pPr>
        <w:pStyle w:val="Title"/>
      </w:pPr>
      <w:r>
        <w:t>Support for Decision Making consultation submission</w:t>
      </w:r>
    </w:p>
    <w:p w:rsidR="00966F0B" w:rsidRPr="006D05C5" w:rsidRDefault="00966F0B" w:rsidP="00966F0B">
      <w:pPr>
        <w:rPr>
          <w:b/>
          <w:sz w:val="24"/>
        </w:rPr>
      </w:pPr>
    </w:p>
    <w:p w:rsidR="00966F0B" w:rsidRPr="00805CAE" w:rsidRDefault="00966F0B" w:rsidP="00966F0B">
      <w:pPr>
        <w:rPr>
          <w:rFonts w:cs="Arial"/>
          <w:noProof/>
        </w:rPr>
      </w:pPr>
      <w:r w:rsidRPr="00272C4D">
        <w:rPr>
          <w:rFonts w:cs="Arial"/>
          <w:b/>
        </w:rPr>
        <w:t xml:space="preserve">Name: </w:t>
      </w:r>
      <w:bookmarkStart w:id="0" w:name="_GoBack"/>
      <w:r w:rsidRPr="00E00184">
        <w:rPr>
          <w:rFonts w:cs="Arial"/>
          <w:noProof/>
        </w:rPr>
        <w:t>Pinarc Disability Support</w:t>
      </w:r>
      <w:r>
        <w:rPr>
          <w:rFonts w:cs="Arial"/>
        </w:rPr>
        <w:t xml:space="preserve"> </w:t>
      </w:r>
      <w:bookmarkEnd w:id="0"/>
      <w:r w:rsidRPr="00805CAE">
        <w:rPr>
          <w:rFonts w:cs="Arial"/>
          <w:noProof/>
        </w:rPr>
        <w:t>(</w:t>
      </w:r>
      <w:r w:rsidRPr="00E00184">
        <w:rPr>
          <w:rFonts w:cs="Arial"/>
          <w:noProof/>
        </w:rPr>
        <w:t>VIC</w:t>
      </w:r>
      <w:r w:rsidRPr="00805CAE">
        <w:rPr>
          <w:rFonts w:cs="Arial"/>
          <w:noProof/>
        </w:rPr>
        <w:t>)</w:t>
      </w:r>
    </w:p>
    <w:p w:rsidR="00966F0B" w:rsidRPr="00805CAE" w:rsidRDefault="00966F0B" w:rsidP="00966F0B">
      <w:pPr>
        <w:rPr>
          <w:rFonts w:cs="Arial"/>
          <w:b/>
          <w:noProof/>
        </w:rPr>
      </w:pPr>
      <w:r w:rsidRPr="00805CAE">
        <w:rPr>
          <w:rFonts w:cs="Arial"/>
          <w:b/>
          <w:noProof/>
        </w:rPr>
        <w:t xml:space="preserve">Date </w:t>
      </w:r>
      <w:r>
        <w:rPr>
          <w:rFonts w:cs="Arial"/>
          <w:b/>
          <w:noProof/>
        </w:rPr>
        <w:t xml:space="preserve">and time </w:t>
      </w:r>
      <w:r w:rsidRPr="00805CAE">
        <w:rPr>
          <w:rFonts w:cs="Arial"/>
          <w:b/>
          <w:noProof/>
        </w:rPr>
        <w:t xml:space="preserve">submitted: </w:t>
      </w:r>
      <w:r w:rsidRPr="00E00184">
        <w:rPr>
          <w:rFonts w:cs="Arial"/>
          <w:noProof/>
        </w:rPr>
        <w:t>8/12/2021 1:23:00 AM</w:t>
      </w:r>
    </w:p>
    <w:p w:rsidR="00966F0B" w:rsidRPr="00805CAE" w:rsidRDefault="00966F0B" w:rsidP="00966F0B">
      <w:pPr>
        <w:rPr>
          <w:rFonts w:cs="Arial"/>
        </w:rPr>
      </w:pPr>
    </w:p>
    <w:p w:rsidR="00966F0B" w:rsidRPr="00805CAE" w:rsidRDefault="00966F0B" w:rsidP="00966F0B">
      <w:pPr>
        <w:pStyle w:val="Heading1"/>
        <w:numPr>
          <w:ilvl w:val="0"/>
          <w:numId w:val="7"/>
        </w:numPr>
      </w:pPr>
      <w:r w:rsidRPr="00805CAE">
        <w:t>How can we help people with disability make decisions for themselves?</w:t>
      </w:r>
    </w:p>
    <w:p w:rsidR="00966F0B" w:rsidRPr="00805CAE" w:rsidRDefault="00966F0B" w:rsidP="00966F0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Resources: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Information: </w:t>
      </w:r>
      <w:r w:rsidRPr="00E00184">
        <w:rPr>
          <w:rFonts w:cs="Arial"/>
          <w:noProof/>
        </w:rPr>
        <w:t>Yes</w:t>
      </w:r>
    </w:p>
    <w:p w:rsidR="00966F0B" w:rsidRPr="00805CAE" w:rsidRDefault="00966F0B" w:rsidP="00966F0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Decision Guides: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Having a person help: </w:t>
      </w:r>
      <w:r w:rsidRPr="00E00184">
        <w:rPr>
          <w:rFonts w:cs="Arial"/>
          <w:noProof/>
        </w:rPr>
        <w:t>Yes</w:t>
      </w:r>
    </w:p>
    <w:p w:rsidR="00966F0B" w:rsidRDefault="00966F0B" w:rsidP="00966F0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Yes</w:t>
      </w:r>
    </w:p>
    <w:p w:rsidR="00966F0B" w:rsidRPr="000218F6" w:rsidRDefault="00966F0B" w:rsidP="00966F0B">
      <w:pPr>
        <w:pStyle w:val="ListParagraph"/>
        <w:rPr>
          <w:rFonts w:cs="Arial"/>
        </w:rPr>
      </w:pPr>
      <w:r w:rsidRPr="00E00184">
        <w:rPr>
          <w:rFonts w:cs="Arial"/>
          <w:noProof/>
        </w:rPr>
        <w:t>Having different methods of communication - Eg with technology, sign language, picture cards</w:t>
      </w:r>
    </w:p>
    <w:p w:rsidR="00966F0B" w:rsidRPr="00805CAE" w:rsidRDefault="00966F0B" w:rsidP="00966F0B">
      <w:pPr>
        <w:rPr>
          <w:rFonts w:cs="Arial"/>
        </w:rPr>
      </w:pPr>
    </w:p>
    <w:p w:rsidR="00966F0B" w:rsidRPr="008A0863" w:rsidRDefault="00966F0B" w:rsidP="00966F0B">
      <w:pPr>
        <w:pStyle w:val="Heading1"/>
        <w:numPr>
          <w:ilvl w:val="0"/>
          <w:numId w:val="7"/>
        </w:numPr>
      </w:pPr>
      <w:r w:rsidRPr="008A0863">
        <w:t xml:space="preserve">Who are the best people to help you (or a person with a disability) to make decisions? </w:t>
      </w:r>
    </w:p>
    <w:p w:rsidR="00966F0B" w:rsidRPr="00805CAE" w:rsidRDefault="00966F0B" w:rsidP="00966F0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Family: </w:t>
      </w:r>
      <w:r w:rsidRPr="00E00184">
        <w:rPr>
          <w:rFonts w:cs="Arial"/>
          <w:noProof/>
        </w:rPr>
        <w:t>Yes</w:t>
      </w:r>
    </w:p>
    <w:p w:rsidR="00966F0B" w:rsidRPr="00805CAE" w:rsidRDefault="00966F0B" w:rsidP="00966F0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Friends: </w:t>
      </w:r>
      <w:r w:rsidRPr="00E00184">
        <w:rPr>
          <w:rFonts w:cs="Arial"/>
          <w:noProof/>
        </w:rPr>
        <w:t>Yes</w:t>
      </w:r>
    </w:p>
    <w:p w:rsidR="00966F0B" w:rsidRPr="00805CAE" w:rsidRDefault="00966F0B" w:rsidP="00966F0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Peer Support Networks: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Mentors: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Coordinators: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LAC: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NDIA Partners: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Advocates: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Service Providers: </w:t>
      </w:r>
      <w:r w:rsidRPr="00E00184">
        <w:rPr>
          <w:rFonts w:cs="Arial"/>
          <w:noProof/>
        </w:rPr>
        <w:t>Yes</w:t>
      </w:r>
    </w:p>
    <w:p w:rsidR="00966F0B" w:rsidRDefault="00966F0B" w:rsidP="00966F0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>Other:</w:t>
      </w:r>
      <w:r w:rsidRPr="00805CAE">
        <w:rPr>
          <w:rFonts w:cs="Arial"/>
        </w:rPr>
        <w:t xml:space="preserve">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rPr>
          <w:rFonts w:cs="Arial"/>
        </w:rPr>
      </w:pPr>
    </w:p>
    <w:p w:rsidR="00966F0B" w:rsidRDefault="00966F0B" w:rsidP="00966F0B">
      <w:pPr>
        <w:pStyle w:val="Heading1"/>
        <w:numPr>
          <w:ilvl w:val="0"/>
          <w:numId w:val="7"/>
        </w:numPr>
      </w:pPr>
      <w:r w:rsidRPr="008A0863">
        <w:t>What should they d</w:t>
      </w:r>
      <w:r>
        <w:t>o to help with decision-making?</w:t>
      </w:r>
    </w:p>
    <w:p w:rsidR="00966F0B" w:rsidRPr="009E5F10" w:rsidRDefault="00966F0B" w:rsidP="00966F0B">
      <w:pPr>
        <w:ind w:firstLine="360"/>
        <w:rPr>
          <w:rFonts w:cstheme="majorBidi"/>
        </w:rPr>
      </w:pPr>
      <w:r>
        <w:rPr>
          <w:noProof/>
        </w:rPr>
        <w:t>Get to know the person; explain things clearly and in a way that people understand; always ask before making decisions for you;</w:t>
      </w:r>
    </w:p>
    <w:p w:rsidR="00966F0B" w:rsidRPr="00805CAE" w:rsidRDefault="00966F0B" w:rsidP="00966F0B">
      <w:pPr>
        <w:rPr>
          <w:rFonts w:cs="Arial"/>
        </w:rPr>
      </w:pPr>
    </w:p>
    <w:p w:rsidR="00966F0B" w:rsidRPr="00805CAE" w:rsidRDefault="00966F0B" w:rsidP="00966F0B">
      <w:pPr>
        <w:pStyle w:val="Heading1"/>
        <w:numPr>
          <w:ilvl w:val="0"/>
          <w:numId w:val="7"/>
        </w:numPr>
      </w:pPr>
      <w:r w:rsidRPr="00805CAE">
        <w:t xml:space="preserve">How can they get better at helping? </w:t>
      </w:r>
    </w:p>
    <w:p w:rsidR="00966F0B" w:rsidRPr="00805CAE" w:rsidRDefault="00966F0B" w:rsidP="00966F0B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Getting to know the participant well: </w:t>
      </w:r>
      <w:r w:rsidRPr="00E00184">
        <w:rPr>
          <w:rFonts w:cs="Arial"/>
          <w:noProof/>
        </w:rPr>
        <w:t>Yes</w:t>
      </w:r>
    </w:p>
    <w:p w:rsidR="00966F0B" w:rsidRPr="00805CAE" w:rsidRDefault="00966F0B" w:rsidP="00966F0B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>Doing som</w:t>
      </w:r>
      <w:r>
        <w:rPr>
          <w:rFonts w:cs="Arial"/>
        </w:rPr>
        <w:t xml:space="preserve">e training on decision support: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By having resources and information about providing decision support: </w:t>
      </w:r>
      <w:r w:rsidRPr="00E00184">
        <w:rPr>
          <w:rFonts w:cs="Arial"/>
          <w:noProof/>
        </w:rPr>
        <w:t>Yes</w:t>
      </w:r>
    </w:p>
    <w:p w:rsidR="00966F0B" w:rsidRPr="00805CAE" w:rsidRDefault="00966F0B" w:rsidP="00966F0B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rPr>
          <w:rFonts w:cs="Arial"/>
          <w:noProof/>
        </w:rPr>
      </w:pPr>
    </w:p>
    <w:p w:rsidR="00966F0B" w:rsidRPr="00805CAE" w:rsidRDefault="00966F0B" w:rsidP="00966F0B">
      <w:pPr>
        <w:pStyle w:val="Heading1"/>
        <w:numPr>
          <w:ilvl w:val="0"/>
          <w:numId w:val="7"/>
        </w:numPr>
      </w:pPr>
      <w:r w:rsidRPr="00805CAE">
        <w:t xml:space="preserve">How can we make sure the right people are helping? </w:t>
      </w:r>
    </w:p>
    <w:p w:rsidR="00966F0B" w:rsidRPr="00805CAE" w:rsidRDefault="00966F0B" w:rsidP="00966F0B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are chosen by the NDIS Participant as a decision supporter: </w:t>
      </w:r>
      <w:r w:rsidRPr="00E00184">
        <w:rPr>
          <w:rFonts w:cs="Arial"/>
          <w:noProof/>
        </w:rPr>
        <w:t>Yes</w:t>
      </w:r>
    </w:p>
    <w:p w:rsidR="00966F0B" w:rsidRPr="00805CAE" w:rsidRDefault="00966F0B" w:rsidP="00966F0B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value the rights of people to make decisions with support: </w:t>
      </w:r>
      <w:r w:rsidRPr="00E00184">
        <w:rPr>
          <w:rFonts w:cs="Arial"/>
          <w:noProof/>
        </w:rPr>
        <w:t>No</w:t>
      </w:r>
      <w:r w:rsidRPr="00805CAE">
        <w:rPr>
          <w:rFonts w:cs="Arial"/>
        </w:rPr>
        <w:tab/>
      </w:r>
    </w:p>
    <w:p w:rsidR="00966F0B" w:rsidRPr="00805CAE" w:rsidRDefault="00966F0B" w:rsidP="00966F0B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are a registered provider: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enable the participant to take risks: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lastRenderedPageBreak/>
        <w:t xml:space="preserve">Other: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rPr>
          <w:rFonts w:cs="Arial"/>
          <w:b/>
        </w:rPr>
      </w:pPr>
    </w:p>
    <w:p w:rsidR="00966F0B" w:rsidRPr="00805CAE" w:rsidRDefault="00966F0B" w:rsidP="00966F0B">
      <w:pPr>
        <w:pStyle w:val="Heading1"/>
        <w:numPr>
          <w:ilvl w:val="0"/>
          <w:numId w:val="7"/>
        </w:numPr>
      </w:pPr>
      <w:r w:rsidRPr="00805CAE">
        <w:t>What should decision supporters know about so they can better help people with disability make decisions?</w:t>
      </w:r>
    </w:p>
    <w:p w:rsidR="00966F0B" w:rsidRPr="00805CAE" w:rsidRDefault="00966F0B" w:rsidP="00966F0B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Guidelines for decision supporters: </w:t>
      </w:r>
      <w:r w:rsidRPr="00E00184">
        <w:rPr>
          <w:rFonts w:cs="Arial"/>
          <w:noProof/>
        </w:rPr>
        <w:t>Yes</w:t>
      </w:r>
    </w:p>
    <w:p w:rsidR="00966F0B" w:rsidRPr="00805CAE" w:rsidRDefault="00966F0B" w:rsidP="00966F0B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Scenarios or Examples: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 Sessions: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Support Networks: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rPr>
          <w:rFonts w:cs="Arial"/>
        </w:rPr>
      </w:pPr>
    </w:p>
    <w:p w:rsidR="00966F0B" w:rsidRDefault="00966F0B" w:rsidP="00966F0B">
      <w:pPr>
        <w:pStyle w:val="Heading1"/>
        <w:numPr>
          <w:ilvl w:val="0"/>
          <w:numId w:val="7"/>
        </w:numPr>
        <w:rPr>
          <w:noProof/>
        </w:rPr>
      </w:pPr>
      <w:r w:rsidRPr="00805CAE">
        <w:t xml:space="preserve">Can you tell us about a time when someone helped you (or a person with disability) to make a big decision? </w:t>
      </w:r>
    </w:p>
    <w:p w:rsidR="00966F0B" w:rsidRPr="00805CAE" w:rsidRDefault="00966F0B" w:rsidP="00966F0B">
      <w:pPr>
        <w:ind w:left="284"/>
        <w:rPr>
          <w:noProof/>
        </w:rPr>
      </w:pPr>
      <w:r>
        <w:rPr>
          <w:noProof/>
        </w:rPr>
        <w:t>Not applicable</w:t>
      </w:r>
    </w:p>
    <w:p w:rsidR="00966F0B" w:rsidRDefault="00966F0B" w:rsidP="00966F0B">
      <w:pPr>
        <w:pStyle w:val="Heading2"/>
        <w:ind w:firstLine="284"/>
      </w:pPr>
      <w:r w:rsidRPr="008A0863">
        <w:t xml:space="preserve">What worked well? </w:t>
      </w:r>
    </w:p>
    <w:p w:rsidR="00966F0B" w:rsidRPr="009263EA" w:rsidRDefault="00966F0B" w:rsidP="00966F0B">
      <w:pPr>
        <w:ind w:left="284"/>
        <w:rPr>
          <w:rFonts w:cstheme="majorBidi"/>
        </w:rPr>
      </w:pPr>
      <w:r>
        <w:rPr>
          <w:noProof/>
        </w:rPr>
        <w:t>No answer recorded</w:t>
      </w:r>
    </w:p>
    <w:p w:rsidR="00966F0B" w:rsidRPr="008A0863" w:rsidRDefault="00966F0B" w:rsidP="00966F0B">
      <w:pPr>
        <w:pStyle w:val="Heading2"/>
        <w:ind w:firstLine="284"/>
      </w:pPr>
      <w:r w:rsidRPr="008A0863">
        <w:t xml:space="preserve">What could have been better? </w:t>
      </w:r>
    </w:p>
    <w:p w:rsidR="00966F0B" w:rsidRPr="008A0863" w:rsidRDefault="00966F0B" w:rsidP="00966F0B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No answer recorded</w:t>
      </w:r>
    </w:p>
    <w:p w:rsidR="00966F0B" w:rsidRPr="00805CAE" w:rsidRDefault="00966F0B" w:rsidP="00966F0B">
      <w:pPr>
        <w:rPr>
          <w:rFonts w:cs="Arial"/>
          <w:b/>
        </w:rPr>
      </w:pPr>
    </w:p>
    <w:p w:rsidR="00966F0B" w:rsidRPr="00805CAE" w:rsidRDefault="00966F0B" w:rsidP="00966F0B">
      <w:pPr>
        <w:pStyle w:val="Heading1"/>
        <w:numPr>
          <w:ilvl w:val="0"/>
          <w:numId w:val="7"/>
        </w:numPr>
      </w:pPr>
      <w:r w:rsidRPr="00805CAE">
        <w:t>What is the best way to support people with disability to make decisions about their NDIS plan?</w:t>
      </w:r>
    </w:p>
    <w:p w:rsidR="00966F0B" w:rsidRPr="00805CAE" w:rsidRDefault="00966F0B" w:rsidP="00966F0B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Practice: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Peer Support Networks: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 and Resources: </w:t>
      </w:r>
      <w:r w:rsidRPr="00E00184">
        <w:rPr>
          <w:rFonts w:cs="Arial"/>
          <w:noProof/>
        </w:rPr>
        <w:t>Yes</w:t>
      </w:r>
    </w:p>
    <w:p w:rsidR="00966F0B" w:rsidRPr="00805CAE" w:rsidRDefault="00966F0B" w:rsidP="00966F0B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Guidance Tools: </w:t>
      </w:r>
      <w:r w:rsidRPr="00E00184">
        <w:rPr>
          <w:rFonts w:cs="Arial"/>
          <w:noProof/>
        </w:rPr>
        <w:t>Yes</w:t>
      </w:r>
    </w:p>
    <w:p w:rsidR="00966F0B" w:rsidRPr="00805CAE" w:rsidRDefault="00966F0B" w:rsidP="00966F0B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Not Sure: </w:t>
      </w:r>
      <w:r w:rsidRPr="00E00184">
        <w:rPr>
          <w:rFonts w:cs="Arial"/>
          <w:noProof/>
        </w:rPr>
        <w:t>No</w:t>
      </w:r>
    </w:p>
    <w:p w:rsidR="00966F0B" w:rsidRPr="00805CAE" w:rsidRDefault="00966F0B" w:rsidP="00966F0B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Yes</w:t>
      </w:r>
    </w:p>
    <w:p w:rsidR="00966F0B" w:rsidRDefault="00966F0B" w:rsidP="00966F0B">
      <w:pPr>
        <w:pStyle w:val="ListParagraph"/>
        <w:ind w:left="1080"/>
        <w:rPr>
          <w:rFonts w:cs="Arial"/>
          <w:noProof/>
        </w:rPr>
      </w:pPr>
      <w:r w:rsidRPr="00E00184">
        <w:rPr>
          <w:rFonts w:cs="Arial"/>
          <w:noProof/>
        </w:rPr>
        <w:t>Having a support coordinator to assist with NDIS plans;</w:t>
      </w:r>
    </w:p>
    <w:p w:rsidR="00966F0B" w:rsidRPr="00805CAE" w:rsidRDefault="00966F0B" w:rsidP="00966F0B">
      <w:pPr>
        <w:pStyle w:val="ListParagraph"/>
        <w:ind w:left="1080"/>
        <w:rPr>
          <w:rFonts w:cs="Arial"/>
        </w:rPr>
      </w:pPr>
    </w:p>
    <w:p w:rsidR="00966F0B" w:rsidRPr="00805CAE" w:rsidRDefault="00966F0B" w:rsidP="00966F0B">
      <w:pPr>
        <w:pStyle w:val="Heading1"/>
        <w:numPr>
          <w:ilvl w:val="0"/>
          <w:numId w:val="7"/>
        </w:numPr>
      </w:pPr>
      <w:r w:rsidRPr="00805CAE">
        <w:t>Are there different things to consider for people with different disabilities or cultural backgrounds?</w:t>
      </w:r>
    </w:p>
    <w:p w:rsidR="00966F0B" w:rsidRPr="00876A54" w:rsidRDefault="00966F0B" w:rsidP="00966F0B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An intellectual disability:</w:t>
      </w:r>
      <w:r w:rsidRPr="00876A54">
        <w:rPr>
          <w:rFonts w:cs="Arial"/>
        </w:rPr>
        <w:t xml:space="preserve">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:rsidR="00966F0B" w:rsidRDefault="00966F0B" w:rsidP="00966F0B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disability that impacts how they think, a cognitive impairment: </w:t>
      </w:r>
      <w:r w:rsidRPr="00E00184">
        <w:rPr>
          <w:rFonts w:cs="Arial"/>
          <w:noProof/>
        </w:rPr>
        <w:t>Yes,</w:t>
      </w:r>
      <w:r w:rsidRPr="00876A54">
        <w:rPr>
          <w:rFonts w:cs="Arial"/>
          <w:noProof/>
        </w:rPr>
        <w:t xml:space="preserve"> </w:t>
      </w:r>
      <w:r w:rsidRPr="00E00184">
        <w:rPr>
          <w:rFonts w:cs="Arial"/>
          <w:noProof/>
        </w:rPr>
        <w:t>Do they understand what is being asked of them, do they have all the information they need to be able to make an informed decision</w:t>
      </w:r>
    </w:p>
    <w:p w:rsidR="00966F0B" w:rsidRDefault="00966F0B" w:rsidP="00966F0B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psychosocial disability: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:rsidR="00966F0B" w:rsidRPr="00876A54" w:rsidRDefault="00966F0B" w:rsidP="00966F0B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disability that impacts their ability to communicate: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:rsidR="00966F0B" w:rsidRPr="00876A54" w:rsidRDefault="00966F0B" w:rsidP="00966F0B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From a CALD community:</w:t>
      </w:r>
      <w:r w:rsidRPr="00876A54">
        <w:rPr>
          <w:rFonts w:cs="Arial"/>
        </w:rPr>
        <w:t xml:space="preserve">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:rsidR="00966F0B" w:rsidRPr="00876A54" w:rsidRDefault="00966F0B" w:rsidP="00966F0B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From an Aboriginal or Torres Strait Islander Community:</w:t>
      </w:r>
      <w:r w:rsidRPr="00876A54">
        <w:rPr>
          <w:rFonts w:cs="Arial"/>
        </w:rPr>
        <w:t xml:space="preserve"> </w:t>
      </w:r>
      <w:r w:rsidRPr="00E00184">
        <w:rPr>
          <w:rFonts w:cs="Arial"/>
          <w:noProof/>
        </w:rPr>
        <w:t>No</w:t>
      </w:r>
      <w:r w:rsidRPr="00805CAE">
        <w:rPr>
          <w:rFonts w:cs="Arial"/>
        </w:rPr>
        <w:t xml:space="preserve"> </w:t>
      </w:r>
    </w:p>
    <w:p w:rsidR="00966F0B" w:rsidRPr="00876A54" w:rsidRDefault="00966F0B" w:rsidP="00966F0B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From the LGBTIQA community: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:rsidR="00966F0B" w:rsidRPr="008A0863" w:rsidRDefault="00966F0B" w:rsidP="00966F0B"/>
    <w:p w:rsidR="00966F0B" w:rsidRPr="008A0863" w:rsidRDefault="00966F0B" w:rsidP="00966F0B">
      <w:pPr>
        <w:pStyle w:val="Heading1"/>
        <w:numPr>
          <w:ilvl w:val="0"/>
          <w:numId w:val="7"/>
        </w:numPr>
      </w:pPr>
      <w:r w:rsidRPr="008A0863">
        <w:t xml:space="preserve">How can we help reduce conflict of interest? </w:t>
      </w:r>
    </w:p>
    <w:p w:rsidR="00966F0B" w:rsidRPr="00E00184" w:rsidRDefault="00966F0B" w:rsidP="00966F0B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Ensure policies are in place in the organisation to prevent it from occurring</w:t>
      </w:r>
    </w:p>
    <w:p w:rsidR="00966F0B" w:rsidRPr="00E00184" w:rsidRDefault="00966F0B" w:rsidP="00966F0B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lastRenderedPageBreak/>
        <w:t>Make sure you are working with someone you trust</w:t>
      </w:r>
    </w:p>
    <w:p w:rsidR="00966F0B" w:rsidRPr="008A0863" w:rsidRDefault="00966F0B" w:rsidP="00966F0B">
      <w:pPr>
        <w:ind w:left="284"/>
        <w:rPr>
          <w:rFonts w:cs="Arial"/>
        </w:rPr>
      </w:pPr>
      <w:r w:rsidRPr="00E00184">
        <w:rPr>
          <w:rFonts w:cs="Arial"/>
          <w:noProof/>
        </w:rPr>
        <w:t>Have more than one person assist with decision making</w:t>
      </w:r>
    </w:p>
    <w:p w:rsidR="00966F0B" w:rsidRPr="00805CAE" w:rsidRDefault="00966F0B" w:rsidP="00966F0B"/>
    <w:p w:rsidR="00966F0B" w:rsidRPr="008A0863" w:rsidRDefault="00966F0B" w:rsidP="00966F0B">
      <w:pPr>
        <w:pStyle w:val="Heading1"/>
        <w:numPr>
          <w:ilvl w:val="0"/>
          <w:numId w:val="7"/>
        </w:numPr>
      </w:pPr>
      <w:r w:rsidRPr="008A0863">
        <w:t xml:space="preserve">How can we help reduce undue influence? </w:t>
      </w:r>
    </w:p>
    <w:p w:rsidR="00966F0B" w:rsidRPr="00E00184" w:rsidRDefault="00966F0B" w:rsidP="00966F0B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Make sure the support person has had training in their role</w:t>
      </w:r>
    </w:p>
    <w:p w:rsidR="00966F0B" w:rsidRPr="008A0863" w:rsidRDefault="00966F0B" w:rsidP="00966F0B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Make sure the support person's main focus is on the person they are supporting, not their own beliefs or wants</w:t>
      </w:r>
    </w:p>
    <w:p w:rsidR="00966F0B" w:rsidRPr="00805CAE" w:rsidRDefault="00966F0B" w:rsidP="00966F0B">
      <w:pPr>
        <w:rPr>
          <w:rFonts w:cs="Arial"/>
        </w:rPr>
      </w:pPr>
    </w:p>
    <w:p w:rsidR="00966F0B" w:rsidRDefault="00966F0B" w:rsidP="00966F0B">
      <w:pPr>
        <w:pStyle w:val="Heading1"/>
        <w:numPr>
          <w:ilvl w:val="0"/>
          <w:numId w:val="7"/>
        </w:numPr>
      </w:pPr>
      <w:r w:rsidRPr="00805CAE">
        <w:t xml:space="preserve">What are your concerns (if any) around people with disability being more involved in making decisions for themselves? </w:t>
      </w:r>
    </w:p>
    <w:p w:rsidR="00966F0B" w:rsidRPr="00E00184" w:rsidRDefault="00966F0B" w:rsidP="00966F0B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That they haven't been provided with all the information they need</w:t>
      </w:r>
    </w:p>
    <w:p w:rsidR="00966F0B" w:rsidRPr="00805CAE" w:rsidRDefault="00966F0B" w:rsidP="00966F0B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Lower cognitive level</w:t>
      </w:r>
    </w:p>
    <w:p w:rsidR="00966F0B" w:rsidRPr="00805CAE" w:rsidRDefault="00966F0B" w:rsidP="00966F0B">
      <w:pPr>
        <w:rPr>
          <w:rFonts w:cs="Arial"/>
        </w:rPr>
      </w:pPr>
    </w:p>
    <w:p w:rsidR="00966F0B" w:rsidRDefault="00966F0B" w:rsidP="00966F0B">
      <w:pPr>
        <w:pStyle w:val="Heading1"/>
        <w:numPr>
          <w:ilvl w:val="0"/>
          <w:numId w:val="7"/>
        </w:numPr>
      </w:pPr>
      <w:r w:rsidRPr="00805CAE">
        <w:t xml:space="preserve">What else could we do to help people with disability to make decisions for themselves? Is there anything missing? </w:t>
      </w:r>
    </w:p>
    <w:p w:rsidR="00966F0B" w:rsidRDefault="00966F0B" w:rsidP="00966F0B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Have examples of the decisions they can make</w:t>
      </w:r>
    </w:p>
    <w:p w:rsidR="00966F0B" w:rsidRPr="00805CAE" w:rsidRDefault="00966F0B" w:rsidP="00966F0B">
      <w:pPr>
        <w:rPr>
          <w:rFonts w:cs="Arial"/>
        </w:rPr>
      </w:pPr>
    </w:p>
    <w:p w:rsidR="00966F0B" w:rsidRDefault="00966F0B" w:rsidP="00966F0B">
      <w:pPr>
        <w:pStyle w:val="Heading1"/>
        <w:numPr>
          <w:ilvl w:val="0"/>
          <w:numId w:val="7"/>
        </w:numPr>
      </w:pPr>
      <w:r w:rsidRPr="00805CAE">
        <w:t>Do you have any feedback on our proposed acti</w:t>
      </w:r>
      <w:r>
        <w:t>ons in Appendix C of the paper?</w:t>
      </w:r>
    </w:p>
    <w:p w:rsidR="00DC5041" w:rsidRDefault="00966F0B" w:rsidP="00966F0B">
      <w:r w:rsidRPr="00E00184">
        <w:rPr>
          <w:rFonts w:cs="Arial"/>
          <w:noProof/>
        </w:rPr>
        <w:t>No response recorded</w:t>
      </w:r>
    </w:p>
    <w:sectPr w:rsidR="00DC5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0B"/>
    <w:rsid w:val="00966F0B"/>
    <w:rsid w:val="00D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25C21-0785-4882-9F34-7A1C2B8E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0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F0B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F0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F0B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6F0B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966F0B"/>
    <w:pPr>
      <w:spacing w:after="80" w:line="240" w:lineRule="auto"/>
      <w:ind w:left="720"/>
    </w:pPr>
    <w:rPr>
      <w:rFonts w:cs="Calibri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966F0B"/>
    <w:rPr>
      <w:rFonts w:ascii="Arial" w:hAnsi="Arial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966F0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F0B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7D29D8B3-DCC1-4DD0-B0F6-B58C0719C551}"/>
</file>

<file path=customXml/itemProps2.xml><?xml version="1.0" encoding="utf-8"?>
<ds:datastoreItem xmlns:ds="http://schemas.openxmlformats.org/officeDocument/2006/customXml" ds:itemID="{91590A86-81FA-4336-9D22-70E5ABCF20DE}"/>
</file>

<file path=customXml/itemProps3.xml><?xml version="1.0" encoding="utf-8"?>
<ds:datastoreItem xmlns:ds="http://schemas.openxmlformats.org/officeDocument/2006/customXml" ds:itemID="{F486F585-0E42-4AA7-93D7-2E438707D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Redshaw, Hannah</dc:creator>
  <cp:keywords/>
  <dc:description/>
  <cp:lastModifiedBy>Redshaw, Hannah</cp:lastModifiedBy>
  <cp:revision>1</cp:revision>
  <dcterms:created xsi:type="dcterms:W3CDTF">2021-11-24T04:36:00Z</dcterms:created>
  <dcterms:modified xsi:type="dcterms:W3CDTF">2021-11-24T04:37:00Z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