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0D" w:rsidRPr="00C3480D" w:rsidRDefault="00C3480D" w:rsidP="00C3480D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C3480D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C3480D" w:rsidRPr="00C3480D" w:rsidRDefault="00C3480D" w:rsidP="00C3480D">
      <w:pPr>
        <w:rPr>
          <w:rFonts w:ascii="Arial" w:hAnsi="Arial"/>
          <w:b/>
          <w:sz w:val="24"/>
        </w:rPr>
      </w:pPr>
    </w:p>
    <w:p w:rsidR="00C3480D" w:rsidRPr="00C3480D" w:rsidRDefault="00C3480D" w:rsidP="00C3480D">
      <w:pPr>
        <w:rPr>
          <w:rFonts w:ascii="Arial" w:hAnsi="Arial" w:cs="Arial"/>
          <w:noProof/>
        </w:rPr>
      </w:pPr>
      <w:r w:rsidRPr="00C3480D">
        <w:rPr>
          <w:rFonts w:ascii="Arial" w:hAnsi="Arial" w:cs="Arial"/>
          <w:b/>
        </w:rPr>
        <w:t xml:space="preserve">Name: </w:t>
      </w:r>
      <w:r w:rsidRPr="00C3480D">
        <w:rPr>
          <w:rFonts w:ascii="Arial" w:hAnsi="Arial" w:cs="Arial"/>
          <w:noProof/>
        </w:rPr>
        <w:t>Individual 80 (SA)</w:t>
      </w:r>
    </w:p>
    <w:p w:rsidR="00C3480D" w:rsidRPr="00C3480D" w:rsidRDefault="00C3480D" w:rsidP="00C3480D">
      <w:pPr>
        <w:rPr>
          <w:rFonts w:ascii="Arial" w:hAnsi="Arial" w:cs="Arial"/>
          <w:noProof/>
        </w:rPr>
      </w:pPr>
      <w:r w:rsidRPr="00C3480D">
        <w:rPr>
          <w:rFonts w:ascii="Arial" w:hAnsi="Arial" w:cs="Arial"/>
          <w:b/>
          <w:noProof/>
        </w:rPr>
        <w:t xml:space="preserve">Date and time submitted: </w:t>
      </w:r>
      <w:r w:rsidRPr="00C3480D">
        <w:rPr>
          <w:rFonts w:ascii="Arial" w:hAnsi="Arial" w:cs="Arial"/>
          <w:noProof/>
        </w:rPr>
        <w:t>6/21/2021 10:56:00 AM</w:t>
      </w:r>
    </w:p>
    <w:p w:rsidR="00C3480D" w:rsidRPr="00C3480D" w:rsidRDefault="00C3480D" w:rsidP="00C3480D">
      <w:pPr>
        <w:rPr>
          <w:rFonts w:ascii="Arial" w:hAnsi="Arial" w:cs="Arial"/>
          <w:noProof/>
        </w:rPr>
      </w:pPr>
      <w:r w:rsidRPr="00C3480D">
        <w:rPr>
          <w:rFonts w:ascii="Arial" w:hAnsi="Arial" w:cs="Arial"/>
          <w:b/>
          <w:noProof/>
        </w:rPr>
        <w:t xml:space="preserve">How do you identify: 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NDIS participant: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family member, friend or carer of a NDIS participant: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NDIS nominee: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legally appointed guardian: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disability support worker: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health or allied health worker: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community member: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Aboriginal or Torres Strait Islander: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Culturally and linguistically diverse: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From a rural or remote area: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person with an intellectual disability: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person with a cognitive impairment: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person with a communication disability: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 person with a psychosocial disability: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Other: </w:t>
      </w:r>
      <w:r w:rsidRPr="00C3480D">
        <w:rPr>
          <w:rFonts w:ascii="Arial" w:hAnsi="Arial" w:cs="Arial"/>
          <w:noProof/>
        </w:rPr>
        <w:t>No</w:t>
      </w:r>
      <w:r w:rsidRPr="00C3480D">
        <w:rPr>
          <w:rFonts w:ascii="Arial" w:hAnsi="Arial" w:cs="Arial"/>
        </w:rPr>
        <w:t xml:space="preserve">  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C3480D" w:rsidRPr="00C3480D" w:rsidRDefault="00C3480D" w:rsidP="00C3480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Resources: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Information: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Decision Guides: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Having a person help: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Other: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Family: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Friends: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Peer Support Networks: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Mentors: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Coordinators: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LAC: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NDIA Partners: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Advocates: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Service Providers: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Other: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C3480D" w:rsidRPr="00C3480D" w:rsidRDefault="00C3480D" w:rsidP="00C3480D">
      <w:pPr>
        <w:ind w:firstLine="360"/>
        <w:rPr>
          <w:rFonts w:ascii="Arial" w:hAnsi="Arial" w:cstheme="majorBidi"/>
        </w:rPr>
      </w:pPr>
      <w:r w:rsidRPr="00C3480D">
        <w:rPr>
          <w:rFonts w:ascii="Arial" w:hAnsi="Arial"/>
          <w:noProof/>
        </w:rPr>
        <w:t>Help the participant get the right supports for their funding useage.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C3480D" w:rsidRPr="00C3480D" w:rsidRDefault="00C3480D" w:rsidP="00C3480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Getting to know the participant well: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Doing some training on decision support: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By having resources and information about providing decision support: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Other: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C3480D" w:rsidRPr="00C3480D" w:rsidRDefault="00C3480D" w:rsidP="00C3480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They are chosen by the NDIS Participant as a decision supporter: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They value the rights of people to make decisions with support: </w:t>
      </w:r>
      <w:r w:rsidRPr="00C3480D">
        <w:rPr>
          <w:rFonts w:ascii="Arial" w:hAnsi="Arial" w:cs="Arial"/>
          <w:noProof/>
        </w:rPr>
        <w:t>Yes</w:t>
      </w:r>
      <w:r w:rsidRPr="00C3480D">
        <w:rPr>
          <w:rFonts w:ascii="Arial" w:hAnsi="Arial" w:cs="Arial"/>
        </w:rPr>
        <w:tab/>
      </w:r>
    </w:p>
    <w:p w:rsidR="00C3480D" w:rsidRPr="00C3480D" w:rsidRDefault="00C3480D" w:rsidP="00C3480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They are a registered provider: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They enable the participant to take risks: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Other: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rPr>
          <w:rFonts w:ascii="Arial" w:hAnsi="Arial" w:cs="Arial"/>
          <w:b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C3480D" w:rsidRPr="00C3480D" w:rsidRDefault="00C3480D" w:rsidP="00C3480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Guidelines for decision supporters: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Scenarios or Examples: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Information Sessions: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Support Networks: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Other: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C3480D" w:rsidRPr="00C3480D" w:rsidRDefault="00C3480D" w:rsidP="00C3480D">
      <w:pPr>
        <w:ind w:left="284"/>
        <w:rPr>
          <w:rFonts w:ascii="Arial" w:hAnsi="Arial"/>
          <w:noProof/>
        </w:rPr>
      </w:pPr>
      <w:r w:rsidRPr="00C3480D">
        <w:rPr>
          <w:rFonts w:ascii="Arial" w:hAnsi="Arial"/>
          <w:noProof/>
        </w:rPr>
        <w:t>Not applicable</w:t>
      </w:r>
    </w:p>
    <w:p w:rsidR="00C3480D" w:rsidRPr="00C3480D" w:rsidRDefault="00C3480D" w:rsidP="00C3480D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C3480D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C3480D" w:rsidRPr="00C3480D" w:rsidRDefault="00C3480D" w:rsidP="00C3480D">
      <w:pPr>
        <w:ind w:left="284"/>
        <w:rPr>
          <w:rFonts w:ascii="Arial" w:hAnsi="Arial" w:cstheme="majorBidi"/>
        </w:rPr>
      </w:pPr>
      <w:r w:rsidRPr="00C3480D">
        <w:rPr>
          <w:rFonts w:ascii="Arial" w:hAnsi="Arial"/>
          <w:noProof/>
        </w:rPr>
        <w:t>No answer recorded</w:t>
      </w:r>
    </w:p>
    <w:p w:rsidR="00C3480D" w:rsidRPr="00C3480D" w:rsidRDefault="00C3480D" w:rsidP="00C3480D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C3480D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C3480D" w:rsidRPr="00C3480D" w:rsidRDefault="00C3480D" w:rsidP="00C3480D">
      <w:pPr>
        <w:ind w:left="284"/>
        <w:rPr>
          <w:rFonts w:ascii="Arial" w:hAnsi="Arial" w:cs="Arial"/>
          <w:noProof/>
        </w:rPr>
      </w:pPr>
      <w:r w:rsidRPr="00C3480D">
        <w:rPr>
          <w:rFonts w:ascii="Arial" w:hAnsi="Arial" w:cs="Arial"/>
          <w:noProof/>
        </w:rPr>
        <w:t>No answer recorded</w:t>
      </w:r>
    </w:p>
    <w:p w:rsidR="00C3480D" w:rsidRPr="00C3480D" w:rsidRDefault="00C3480D" w:rsidP="00C3480D">
      <w:pPr>
        <w:rPr>
          <w:rFonts w:ascii="Arial" w:hAnsi="Arial" w:cs="Arial"/>
          <w:b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C3480D" w:rsidRPr="00C3480D" w:rsidRDefault="00C3480D" w:rsidP="00C3480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Practice: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Peer Support Networks: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Information and Resources: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Guidance Tools: </w:t>
      </w:r>
      <w:r w:rsidRPr="00C3480D">
        <w:rPr>
          <w:rFonts w:ascii="Arial" w:hAnsi="Arial" w:cs="Arial"/>
          <w:noProof/>
        </w:rPr>
        <w:t>Yes</w:t>
      </w:r>
    </w:p>
    <w:p w:rsidR="00C3480D" w:rsidRPr="00C3480D" w:rsidRDefault="00C3480D" w:rsidP="00C3480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Not Sure: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3480D">
        <w:rPr>
          <w:rFonts w:ascii="Arial" w:hAnsi="Arial" w:cs="Arial"/>
        </w:rPr>
        <w:t xml:space="preserve">Other: </w:t>
      </w:r>
      <w:r w:rsidRPr="00C3480D">
        <w:rPr>
          <w:rFonts w:ascii="Arial" w:hAnsi="Arial" w:cs="Arial"/>
          <w:noProof/>
        </w:rPr>
        <w:t>No</w:t>
      </w:r>
    </w:p>
    <w:p w:rsidR="00C3480D" w:rsidRPr="00C3480D" w:rsidRDefault="00C3480D" w:rsidP="00C3480D">
      <w:pPr>
        <w:spacing w:after="80" w:line="240" w:lineRule="auto"/>
        <w:ind w:left="1080"/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C3480D" w:rsidRPr="00C3480D" w:rsidRDefault="00C3480D" w:rsidP="00C3480D">
      <w:pPr>
        <w:ind w:left="426"/>
        <w:contextualSpacing/>
        <w:rPr>
          <w:rFonts w:ascii="Arial" w:hAnsi="Arial" w:cs="Arial"/>
        </w:rPr>
      </w:pPr>
      <w:r w:rsidRPr="00C3480D">
        <w:rPr>
          <w:rFonts w:ascii="Arial" w:hAnsi="Arial" w:cs="Arial"/>
          <w:b/>
        </w:rPr>
        <w:t>An intellectual disability:</w:t>
      </w:r>
      <w:r w:rsidRPr="00C3480D">
        <w:rPr>
          <w:rFonts w:ascii="Arial" w:hAnsi="Arial" w:cs="Arial"/>
        </w:rPr>
        <w:t xml:space="preserve"> </w:t>
      </w:r>
      <w:r w:rsidRPr="00C3480D">
        <w:rPr>
          <w:rFonts w:ascii="Arial" w:hAnsi="Arial" w:cs="Arial"/>
          <w:noProof/>
        </w:rPr>
        <w:t xml:space="preserve">No </w:t>
      </w:r>
    </w:p>
    <w:p w:rsidR="00C3480D" w:rsidRPr="00C3480D" w:rsidRDefault="00C3480D" w:rsidP="00C3480D">
      <w:pPr>
        <w:ind w:left="426"/>
        <w:contextualSpacing/>
        <w:rPr>
          <w:rFonts w:ascii="Arial" w:hAnsi="Arial" w:cs="Arial"/>
        </w:rPr>
      </w:pPr>
      <w:r w:rsidRPr="00C3480D">
        <w:rPr>
          <w:rFonts w:ascii="Arial" w:hAnsi="Arial" w:cs="Arial"/>
          <w:b/>
        </w:rPr>
        <w:t xml:space="preserve">A disability that impacts how they think, a cognitive impairment: </w:t>
      </w:r>
      <w:r w:rsidRPr="00C3480D">
        <w:rPr>
          <w:rFonts w:ascii="Arial" w:hAnsi="Arial" w:cs="Arial"/>
          <w:noProof/>
        </w:rPr>
        <w:t xml:space="preserve">No </w:t>
      </w:r>
    </w:p>
    <w:p w:rsidR="00C3480D" w:rsidRPr="00C3480D" w:rsidRDefault="00C3480D" w:rsidP="00C3480D">
      <w:pPr>
        <w:ind w:left="426"/>
        <w:contextualSpacing/>
        <w:rPr>
          <w:rFonts w:ascii="Arial" w:hAnsi="Arial" w:cs="Arial"/>
        </w:rPr>
      </w:pPr>
      <w:r w:rsidRPr="00C3480D">
        <w:rPr>
          <w:rFonts w:ascii="Arial" w:hAnsi="Arial" w:cs="Arial"/>
          <w:b/>
        </w:rPr>
        <w:t xml:space="preserve">A psychosocial disability: </w:t>
      </w:r>
      <w:r w:rsidRPr="00C3480D">
        <w:rPr>
          <w:rFonts w:ascii="Arial" w:hAnsi="Arial" w:cs="Arial"/>
          <w:noProof/>
        </w:rPr>
        <w:t xml:space="preserve">No </w:t>
      </w:r>
    </w:p>
    <w:p w:rsidR="00C3480D" w:rsidRPr="00C3480D" w:rsidRDefault="00C3480D" w:rsidP="00C3480D">
      <w:pPr>
        <w:ind w:left="426"/>
        <w:contextualSpacing/>
        <w:rPr>
          <w:rFonts w:ascii="Arial" w:hAnsi="Arial" w:cs="Arial"/>
        </w:rPr>
      </w:pPr>
      <w:r w:rsidRPr="00C3480D">
        <w:rPr>
          <w:rFonts w:ascii="Arial" w:hAnsi="Arial" w:cs="Arial"/>
          <w:b/>
        </w:rPr>
        <w:t xml:space="preserve">A disability that impacts their ability to communicate: </w:t>
      </w:r>
      <w:r w:rsidRPr="00C3480D">
        <w:rPr>
          <w:rFonts w:ascii="Arial" w:hAnsi="Arial" w:cs="Arial"/>
          <w:noProof/>
        </w:rPr>
        <w:t xml:space="preserve">No </w:t>
      </w:r>
    </w:p>
    <w:p w:rsidR="00C3480D" w:rsidRPr="00C3480D" w:rsidRDefault="00C3480D" w:rsidP="00C3480D">
      <w:pPr>
        <w:ind w:left="426"/>
        <w:contextualSpacing/>
        <w:rPr>
          <w:rFonts w:ascii="Arial" w:hAnsi="Arial" w:cs="Arial"/>
        </w:rPr>
      </w:pPr>
      <w:r w:rsidRPr="00C3480D">
        <w:rPr>
          <w:rFonts w:ascii="Arial" w:hAnsi="Arial" w:cs="Arial"/>
          <w:b/>
        </w:rPr>
        <w:t>From a CALD community:</w:t>
      </w:r>
      <w:r w:rsidRPr="00C3480D">
        <w:rPr>
          <w:rFonts w:ascii="Arial" w:hAnsi="Arial" w:cs="Arial"/>
        </w:rPr>
        <w:t xml:space="preserve"> </w:t>
      </w:r>
      <w:r w:rsidRPr="00C3480D">
        <w:rPr>
          <w:rFonts w:ascii="Arial" w:hAnsi="Arial" w:cs="Arial"/>
          <w:noProof/>
        </w:rPr>
        <w:t xml:space="preserve">No </w:t>
      </w:r>
    </w:p>
    <w:p w:rsidR="00C3480D" w:rsidRPr="00C3480D" w:rsidRDefault="00C3480D" w:rsidP="00C3480D">
      <w:pPr>
        <w:ind w:left="426"/>
        <w:contextualSpacing/>
        <w:rPr>
          <w:rFonts w:ascii="Arial" w:hAnsi="Arial" w:cs="Arial"/>
        </w:rPr>
      </w:pPr>
      <w:r w:rsidRPr="00C3480D">
        <w:rPr>
          <w:rFonts w:ascii="Arial" w:hAnsi="Arial" w:cs="Arial"/>
          <w:b/>
        </w:rPr>
        <w:t>From an Aboriginal or Torres Strait Islander Community:</w:t>
      </w:r>
      <w:r w:rsidRPr="00C3480D">
        <w:rPr>
          <w:rFonts w:ascii="Arial" w:hAnsi="Arial" w:cs="Arial"/>
        </w:rPr>
        <w:t xml:space="preserve"> </w:t>
      </w:r>
      <w:r w:rsidRPr="00C3480D">
        <w:rPr>
          <w:rFonts w:ascii="Arial" w:hAnsi="Arial" w:cs="Arial"/>
          <w:noProof/>
        </w:rPr>
        <w:t>No</w:t>
      </w:r>
      <w:r w:rsidRPr="00C3480D">
        <w:rPr>
          <w:rFonts w:ascii="Arial" w:hAnsi="Arial" w:cs="Arial"/>
        </w:rPr>
        <w:t xml:space="preserve"> </w:t>
      </w:r>
    </w:p>
    <w:p w:rsidR="00C3480D" w:rsidRPr="00C3480D" w:rsidRDefault="00C3480D" w:rsidP="00C3480D">
      <w:pPr>
        <w:ind w:left="426"/>
        <w:contextualSpacing/>
        <w:rPr>
          <w:rFonts w:ascii="Arial" w:hAnsi="Arial" w:cs="Arial"/>
        </w:rPr>
      </w:pPr>
      <w:r w:rsidRPr="00C3480D">
        <w:rPr>
          <w:rFonts w:ascii="Arial" w:hAnsi="Arial" w:cs="Arial"/>
          <w:b/>
        </w:rPr>
        <w:t xml:space="preserve">From the LGBTIQA community: </w:t>
      </w:r>
      <w:r w:rsidRPr="00C3480D">
        <w:rPr>
          <w:rFonts w:ascii="Arial" w:hAnsi="Arial" w:cs="Arial"/>
          <w:noProof/>
        </w:rPr>
        <w:t xml:space="preserve">No </w:t>
      </w:r>
    </w:p>
    <w:p w:rsidR="00C3480D" w:rsidRPr="00C3480D" w:rsidRDefault="00C3480D" w:rsidP="00C3480D">
      <w:pPr>
        <w:rPr>
          <w:rFonts w:ascii="Arial" w:hAnsi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C3480D" w:rsidRPr="00C3480D" w:rsidRDefault="00C3480D" w:rsidP="00C3480D">
      <w:pPr>
        <w:ind w:left="284"/>
        <w:rPr>
          <w:rFonts w:ascii="Arial" w:hAnsi="Arial" w:cs="Arial"/>
        </w:rPr>
      </w:pPr>
      <w:r w:rsidRPr="00C3480D">
        <w:rPr>
          <w:rFonts w:ascii="Arial" w:hAnsi="Arial" w:cs="Arial"/>
          <w:noProof/>
        </w:rPr>
        <w:t>No.</w:t>
      </w:r>
    </w:p>
    <w:p w:rsidR="00C3480D" w:rsidRPr="00C3480D" w:rsidRDefault="00C3480D" w:rsidP="00C3480D">
      <w:pPr>
        <w:rPr>
          <w:rFonts w:ascii="Arial" w:hAnsi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C3480D" w:rsidRPr="00C3480D" w:rsidRDefault="00C3480D" w:rsidP="00C3480D">
      <w:pPr>
        <w:ind w:left="284"/>
        <w:rPr>
          <w:rFonts w:ascii="Arial" w:hAnsi="Arial" w:cs="Arial"/>
          <w:noProof/>
        </w:rPr>
      </w:pPr>
      <w:r w:rsidRPr="00C3480D">
        <w:rPr>
          <w:rFonts w:ascii="Arial" w:hAnsi="Arial" w:cs="Arial"/>
          <w:noProof/>
        </w:rPr>
        <w:t>By being patient to the participant and try to understand where they are coming from their point of view.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C3480D" w:rsidRPr="00C3480D" w:rsidRDefault="00C3480D" w:rsidP="00C3480D">
      <w:pPr>
        <w:ind w:left="284"/>
        <w:rPr>
          <w:rFonts w:ascii="Arial" w:hAnsi="Arial" w:cs="Arial"/>
          <w:noProof/>
        </w:rPr>
      </w:pPr>
      <w:r w:rsidRPr="00C3480D">
        <w:rPr>
          <w:rFonts w:ascii="Arial" w:hAnsi="Arial" w:cs="Arial"/>
          <w:noProof/>
        </w:rPr>
        <w:t>It gives them independence and a choice of control of where their funding is going to the right supports the participant needs and wants.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C3480D" w:rsidRPr="00C3480D" w:rsidRDefault="00C3480D" w:rsidP="00C3480D">
      <w:pPr>
        <w:ind w:left="284"/>
        <w:rPr>
          <w:rFonts w:ascii="Arial" w:hAnsi="Arial" w:cs="Arial"/>
          <w:noProof/>
        </w:rPr>
      </w:pPr>
      <w:r w:rsidRPr="00C3480D">
        <w:rPr>
          <w:rFonts w:ascii="Arial" w:hAnsi="Arial" w:cs="Arial"/>
          <w:noProof/>
        </w:rPr>
        <w:t>Iâ€™m not sure at the moment.</w:t>
      </w:r>
    </w:p>
    <w:p w:rsidR="00C3480D" w:rsidRPr="00C3480D" w:rsidRDefault="00C3480D" w:rsidP="00C3480D">
      <w:pPr>
        <w:rPr>
          <w:rFonts w:ascii="Arial" w:hAnsi="Arial" w:cs="Arial"/>
        </w:rPr>
      </w:pPr>
    </w:p>
    <w:p w:rsidR="00C3480D" w:rsidRPr="00C3480D" w:rsidRDefault="00C3480D" w:rsidP="00C3480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3480D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C3480D" w:rsidRPr="00C3480D" w:rsidRDefault="00C3480D" w:rsidP="00C3480D">
      <w:pPr>
        <w:ind w:left="284"/>
        <w:rPr>
          <w:rFonts w:ascii="Arial" w:hAnsi="Arial" w:cs="Arial"/>
          <w:noProof/>
        </w:rPr>
        <w:sectPr w:rsidR="00C3480D" w:rsidRPr="00C3480D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C3480D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0D" w:rsidRDefault="00C3480D">
    <w:pPr>
      <w:pStyle w:val="Footer"/>
    </w:pPr>
    <w:r>
      <w:rPr>
        <w:noProof/>
      </w:rPr>
      <w:t>60d07043d5d7f7a39ff21e07</w:t>
    </w:r>
  </w:p>
  <w:p w:rsidR="00C3480D" w:rsidRDefault="00C3480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6"/>
    <w:rsid w:val="002F476F"/>
    <w:rsid w:val="00620B96"/>
    <w:rsid w:val="009C63FD"/>
    <w:rsid w:val="00C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ECED-FBA1-4344-876F-C6E1A1DA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480D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348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BE083DE8-F54C-424F-9FE3-AE7A5C34ADA3}"/>
</file>

<file path=customXml/itemProps2.xml><?xml version="1.0" encoding="utf-8"?>
<ds:datastoreItem xmlns:ds="http://schemas.openxmlformats.org/officeDocument/2006/customXml" ds:itemID="{40084E69-6F9A-456D-A9E8-5BC1E37BFEE6}"/>
</file>

<file path=customXml/itemProps3.xml><?xml version="1.0" encoding="utf-8"?>
<ds:datastoreItem xmlns:ds="http://schemas.openxmlformats.org/officeDocument/2006/customXml" ds:itemID="{B8E194E6-E847-45D6-AEAE-F31F6F653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2950</Characters>
  <Application>Microsoft Office Word</Application>
  <DocSecurity>0</DocSecurity>
  <Lines>24</Lines>
  <Paragraphs>6</Paragraphs>
  <ScaleCrop>false</ScaleCrop>
  <Company>Australian Government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2021-11-23T05:02:00Z</dcterms:created>
  <dcterms:modified xsi:type="dcterms:W3CDTF">2021-11-23T05:03:00Z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