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C393B" w:rsidR="00EC393B" w:rsidP="00EC393B" w:rsidRDefault="00EC393B" w14:paraId="0F8A2C60" wp14:textId="77777777">
      <w:pPr>
        <w:spacing w:after="0" w:line="240" w:lineRule="auto"/>
        <w:contextualSpacing/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</w:pPr>
      <w:r w:rsidRPr="00EC393B"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xmlns:wp14="http://schemas.microsoft.com/office/word/2010/wordml" w:rsidRPr="00EC393B" w:rsidR="00EC393B" w:rsidP="00EC393B" w:rsidRDefault="00EC393B" w14:paraId="672A6659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Pr="00EC393B" w:rsidR="00EC393B" w:rsidP="00EC393B" w:rsidRDefault="00EC393B" w14:paraId="3554F279" wp14:textId="77777777">
      <w:pPr>
        <w:rPr>
          <w:rFonts w:ascii="Arial" w:hAnsi="Arial" w:cs="Arial"/>
          <w:noProof/>
        </w:rPr>
      </w:pPr>
      <w:r w:rsidRPr="00EC393B">
        <w:rPr>
          <w:rFonts w:ascii="Arial" w:hAnsi="Arial" w:cs="Arial"/>
          <w:b/>
        </w:rPr>
        <w:t xml:space="preserve">Name: </w:t>
      </w:r>
      <w:r w:rsidRPr="00EC393B">
        <w:rPr>
          <w:rFonts w:ascii="Arial" w:hAnsi="Arial" w:cs="Arial"/>
          <w:noProof/>
        </w:rPr>
        <w:t>Individual 68 (QLD)</w:t>
      </w:r>
    </w:p>
    <w:p xmlns:wp14="http://schemas.microsoft.com/office/word/2010/wordml" w:rsidRPr="00EC393B" w:rsidR="00EC393B" w:rsidP="00EC393B" w:rsidRDefault="00EC393B" w14:paraId="6C3DAFFA" wp14:textId="77777777">
      <w:pPr>
        <w:rPr>
          <w:rFonts w:ascii="Arial" w:hAnsi="Arial" w:cs="Arial"/>
          <w:noProof/>
        </w:rPr>
      </w:pPr>
      <w:r w:rsidRPr="00EC393B">
        <w:rPr>
          <w:rFonts w:ascii="Arial" w:hAnsi="Arial" w:cs="Arial"/>
          <w:b/>
          <w:noProof/>
        </w:rPr>
        <w:t xml:space="preserve">Date and time submitted: </w:t>
      </w:r>
      <w:r w:rsidRPr="00EC393B">
        <w:rPr>
          <w:rFonts w:ascii="Arial" w:hAnsi="Arial" w:cs="Arial"/>
          <w:noProof/>
        </w:rPr>
        <w:t>6/28/2021 8:24:00 AM</w:t>
      </w:r>
    </w:p>
    <w:p xmlns:wp14="http://schemas.microsoft.com/office/word/2010/wordml" w:rsidRPr="00EC393B" w:rsidR="00EC393B" w:rsidP="00EC393B" w:rsidRDefault="00EC393B" w14:paraId="2B628E8C" wp14:textId="77777777">
      <w:pPr>
        <w:rPr>
          <w:rFonts w:ascii="Arial" w:hAnsi="Arial" w:cs="Arial"/>
          <w:noProof/>
        </w:rPr>
      </w:pPr>
      <w:r w:rsidRPr="00EC393B">
        <w:rPr>
          <w:rFonts w:ascii="Arial" w:hAnsi="Arial" w:cs="Arial"/>
          <w:b/>
          <w:noProof/>
        </w:rPr>
        <w:t xml:space="preserve">How do you identify: </w:t>
      </w:r>
    </w:p>
    <w:p xmlns:wp14="http://schemas.microsoft.com/office/word/2010/wordml" w:rsidRPr="00EC393B" w:rsidR="00EC393B" w:rsidP="00EC393B" w:rsidRDefault="00EC393B" w14:paraId="2B38DF5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NDIS participant: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4BAE3D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family member, friend or carer of a NDIS participant: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6FE0F81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NDIS nominee: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35FCD2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legally appointed guardian: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6AAA3E4E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disability support worker: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264008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health or allied health worker: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6DC6CB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community member: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32E1D9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Aboriginal or Torres Strait Islander: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586B95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Culturally and linguistically diverse: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4F8BFD8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From a rural or remote area: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17284B93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person with an intellectual disability: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43B1ADD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person with a cognitive impairment: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049C7A2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person with a communication disability: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084C31A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 person with a psychosocial disability: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0785177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  <w:r w:rsidRPr="00EC393B">
        <w:rPr>
          <w:rFonts w:ascii="Arial" w:hAnsi="Arial" w:cs="Arial"/>
        </w:rPr>
        <w:t xml:space="preserve">  </w:t>
      </w:r>
    </w:p>
    <w:p xmlns:wp14="http://schemas.microsoft.com/office/word/2010/wordml" w:rsidRPr="00EC393B" w:rsidR="00EC393B" w:rsidP="00EC393B" w:rsidRDefault="00EC393B" w14:paraId="0A37501D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0099904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>How can we help people with disability make decisions for themselves?</w:t>
      </w:r>
    </w:p>
    <w:p xmlns:wp14="http://schemas.microsoft.com/office/word/2010/wordml" w:rsidRPr="00EC393B" w:rsidR="00EC393B" w:rsidP="00EC393B" w:rsidRDefault="00EC393B" w14:paraId="114EC9E9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Resources: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44FCA79B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Information: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5A3164C5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Decision Guides: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3E6376DD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Having a person help: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651ACCF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5DAB6C7B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24407A9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Who are the best people to help you (or a person with a disability) to make decisions? </w:t>
      </w:r>
    </w:p>
    <w:p xmlns:wp14="http://schemas.microsoft.com/office/word/2010/wordml" w:rsidRPr="00EC393B" w:rsidR="00EC393B" w:rsidP="00EC393B" w:rsidRDefault="00EC393B" w14:paraId="6FF86FE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Family: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441196D4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Friends: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4966C824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Peer Support Networks: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7583151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Mentors: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118E37CF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Coordinators: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1A62167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LAC: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3E0FDE1A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NDIA Partners: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3F1CA9C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Advocates: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14EBA98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Service Providers: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22C35A0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02EB378F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1EA87FAD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lastRenderedPageBreak/>
        <w:t>What should they do to help with decision-making?</w:t>
      </w:r>
    </w:p>
    <w:p xmlns:wp14="http://schemas.microsoft.com/office/word/2010/wordml" w:rsidRPr="00EC393B" w:rsidR="00EC393B" w:rsidP="00EC393B" w:rsidRDefault="00EC393B" w14:paraId="6223C4C7" wp14:textId="77777777">
      <w:pPr>
        <w:ind w:firstLine="360"/>
        <w:rPr>
          <w:rFonts w:ascii="Arial" w:hAnsi="Arial" w:cstheme="majorBidi"/>
        </w:rPr>
      </w:pPr>
      <w:r w:rsidRPr="00EC393B">
        <w:rPr>
          <w:rFonts w:ascii="Arial" w:hAnsi="Arial"/>
          <w:noProof/>
        </w:rPr>
        <w:t>Maybe explain things in a way that someone who has trouble making decision in a way that they understand</w:t>
      </w:r>
    </w:p>
    <w:p xmlns:wp14="http://schemas.microsoft.com/office/word/2010/wordml" w:rsidRPr="00EC393B" w:rsidR="00EC393B" w:rsidP="00EC393B" w:rsidRDefault="00EC393B" w14:paraId="6A05A809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67F4834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How can they get better at helping? </w:t>
      </w:r>
    </w:p>
    <w:p xmlns:wp14="http://schemas.microsoft.com/office/word/2010/wordml" w:rsidRPr="00EC393B" w:rsidR="00EC393B" w:rsidP="00EC393B" w:rsidRDefault="00EC393B" w14:paraId="1F8A5E0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Getting to know the participant well: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2D0F7E9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Doing some training on decision support: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76697969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By having resources and information about providing decision support: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4E9BA3F7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5A39BBE3" wp14:textId="77777777">
      <w:pPr>
        <w:spacing w:after="80" w:line="240" w:lineRule="auto"/>
        <w:ind w:left="720"/>
        <w:rPr>
          <w:rFonts w:ascii="Arial" w:hAnsi="Arial" w:cs="Arial"/>
          <w:noProof/>
        </w:rPr>
      </w:pPr>
    </w:p>
    <w:p xmlns:wp14="http://schemas.microsoft.com/office/word/2010/wordml" w:rsidRPr="00EC393B" w:rsidR="00EC393B" w:rsidP="00EC393B" w:rsidRDefault="00EC393B" w14:paraId="7E172D0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How can we make sure the right people are helping? </w:t>
      </w:r>
    </w:p>
    <w:p xmlns:wp14="http://schemas.microsoft.com/office/word/2010/wordml" w:rsidRPr="00EC393B" w:rsidR="00EC393B" w:rsidP="00EC393B" w:rsidRDefault="00EC393B" w14:paraId="74F4667C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They are chosen by the NDIS Participant as a decision supporter: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2B56C0F3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They value the rights of people to make decisions with support: </w:t>
      </w:r>
      <w:r w:rsidRPr="00EC393B">
        <w:rPr>
          <w:rFonts w:ascii="Arial" w:hAnsi="Arial" w:cs="Arial"/>
          <w:noProof/>
        </w:rPr>
        <w:t>Yes</w:t>
      </w:r>
      <w:r w:rsidRPr="00EC393B">
        <w:rPr>
          <w:rFonts w:ascii="Arial" w:hAnsi="Arial" w:cs="Arial"/>
        </w:rPr>
        <w:tab/>
      </w:r>
    </w:p>
    <w:p xmlns:wp14="http://schemas.microsoft.com/office/word/2010/wordml" w:rsidRPr="00EC393B" w:rsidR="00EC393B" w:rsidP="00EC393B" w:rsidRDefault="00EC393B" w14:paraId="57EACE3D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They are a registered provider: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672604E4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They enable the participant to take risks: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64C8EDC0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Pr="00EC393B" w:rsidR="00EC393B" w:rsidP="00EC393B" w:rsidRDefault="00EC393B" w14:paraId="2B42AFF6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>What should decision supporters know about so they can better help people with disability make decisions?</w:t>
      </w:r>
    </w:p>
    <w:p xmlns:wp14="http://schemas.microsoft.com/office/word/2010/wordml" w:rsidRPr="00EC393B" w:rsidR="00EC393B" w:rsidP="00EC393B" w:rsidRDefault="00EC393B" w14:paraId="2A9DEB31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Guidelines for decision supporters: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54AF5DAF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Scenarios or Examples: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47D6A20D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Information Sessions: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7DAA557E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Support Networks: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11D1BEC4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72A3D3EC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18BA4A6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noProof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Can you tell us about a time when someone helped you (or a person with disability) to make a big decision? </w:t>
      </w:r>
    </w:p>
    <w:p xmlns:wp14="http://schemas.microsoft.com/office/word/2010/wordml" w:rsidRPr="00EC393B" w:rsidR="00EC393B" w:rsidP="00EC393B" w:rsidRDefault="00EC393B" w14:paraId="5B7FDD25" wp14:textId="77777777">
      <w:pPr>
        <w:ind w:left="284"/>
        <w:rPr>
          <w:rFonts w:ascii="Arial" w:hAnsi="Arial"/>
          <w:noProof/>
        </w:rPr>
      </w:pPr>
      <w:r w:rsidRPr="00EC393B">
        <w:rPr>
          <w:rFonts w:ascii="Arial" w:hAnsi="Arial"/>
          <w:noProof/>
        </w:rPr>
        <w:t>Yes</w:t>
      </w:r>
    </w:p>
    <w:p xmlns:wp14="http://schemas.microsoft.com/office/word/2010/wordml" w:rsidRPr="00EC393B" w:rsidR="00EC393B" w:rsidP="00EC393B" w:rsidRDefault="00EC393B" w14:paraId="79F520C5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EC393B">
        <w:rPr>
          <w:rFonts w:ascii="Arial" w:hAnsi="Arial" w:eastAsiaTheme="majorEastAsia" w:cstheme="majorBidi"/>
          <w:b/>
          <w:szCs w:val="26"/>
        </w:rPr>
        <w:t xml:space="preserve">What worked well? </w:t>
      </w:r>
    </w:p>
    <w:p xmlns:wp14="http://schemas.microsoft.com/office/word/2010/wordml" w:rsidRPr="00EC393B" w:rsidR="00EC393B" w:rsidP="00EC393B" w:rsidRDefault="00EC393B" w14:paraId="5989C1D3" wp14:textId="77777777">
      <w:pPr>
        <w:ind w:left="284"/>
        <w:rPr>
          <w:rFonts w:ascii="Arial" w:hAnsi="Arial" w:cstheme="majorBidi"/>
        </w:rPr>
      </w:pPr>
      <w:r w:rsidRPr="00EC393B">
        <w:rPr>
          <w:rFonts w:ascii="Arial" w:hAnsi="Arial"/>
          <w:noProof/>
        </w:rPr>
        <w:t>Encouragement, support,explaining in a way that I understood</w:t>
      </w:r>
    </w:p>
    <w:p xmlns:wp14="http://schemas.microsoft.com/office/word/2010/wordml" w:rsidRPr="00EC393B" w:rsidR="00EC393B" w:rsidP="00EC393B" w:rsidRDefault="00EC393B" w14:paraId="79D40026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EC393B">
        <w:rPr>
          <w:rFonts w:ascii="Arial" w:hAnsi="Arial" w:eastAsiaTheme="majorEastAsia" w:cstheme="majorBidi"/>
          <w:b/>
          <w:szCs w:val="26"/>
        </w:rPr>
        <w:t xml:space="preserve">What could have been better? </w:t>
      </w:r>
    </w:p>
    <w:p xmlns:wp14="http://schemas.microsoft.com/office/word/2010/wordml" w:rsidRPr="00EC393B" w:rsidR="00EC393B" w:rsidP="00EC393B" w:rsidRDefault="00EC393B" w14:paraId="483E97B5" wp14:textId="77777777">
      <w:pPr>
        <w:ind w:left="284"/>
        <w:rPr>
          <w:rFonts w:ascii="Arial" w:hAnsi="Arial" w:cs="Arial"/>
          <w:noProof/>
        </w:rPr>
      </w:pPr>
      <w:r w:rsidRPr="00EC393B">
        <w:rPr>
          <w:rFonts w:ascii="Arial" w:hAnsi="Arial" w:cs="Arial"/>
          <w:noProof/>
        </w:rPr>
        <w:t>No answer recorded</w:t>
      </w:r>
    </w:p>
    <w:p xmlns:wp14="http://schemas.microsoft.com/office/word/2010/wordml" w:rsidRPr="00EC393B" w:rsidR="00EC393B" w:rsidP="00EC393B" w:rsidRDefault="00EC393B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Pr="00EC393B" w:rsidR="00EC393B" w:rsidP="00EC393B" w:rsidRDefault="00EC393B" w14:paraId="3E7AC81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>What is the best way to support people with disability to make decisions about their NDIS plan?</w:t>
      </w:r>
    </w:p>
    <w:p xmlns:wp14="http://schemas.microsoft.com/office/word/2010/wordml" w:rsidRPr="00EC393B" w:rsidR="00EC393B" w:rsidP="00EC393B" w:rsidRDefault="00EC393B" w14:paraId="688E6CB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Practice: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5E3840AC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Peer Support Networks: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179669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Information and Resources: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3CF0273C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Guidance Tools: </w:t>
      </w:r>
      <w:r w:rsidRPr="00EC393B">
        <w:rPr>
          <w:rFonts w:ascii="Arial" w:hAnsi="Arial" w:cs="Arial"/>
          <w:noProof/>
        </w:rPr>
        <w:t>Yes</w:t>
      </w:r>
    </w:p>
    <w:p xmlns:wp14="http://schemas.microsoft.com/office/word/2010/wordml" w:rsidRPr="00EC393B" w:rsidR="00EC393B" w:rsidP="00EC393B" w:rsidRDefault="00EC393B" w14:paraId="339F54F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Not Sure: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0F59B8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C393B">
        <w:rPr>
          <w:rFonts w:ascii="Arial" w:hAnsi="Arial" w:cs="Arial"/>
        </w:rPr>
        <w:t xml:space="preserve">Other: </w:t>
      </w:r>
      <w:r w:rsidRPr="00EC393B">
        <w:rPr>
          <w:rFonts w:ascii="Arial" w:hAnsi="Arial" w:cs="Arial"/>
          <w:noProof/>
        </w:rPr>
        <w:t>No</w:t>
      </w:r>
    </w:p>
    <w:p xmlns:wp14="http://schemas.microsoft.com/office/word/2010/wordml" w:rsidRPr="00EC393B" w:rsidR="00EC393B" w:rsidP="00EC393B" w:rsidRDefault="00EC393B" w14:paraId="0E27B00A" wp14:textId="77777777">
      <w:pPr>
        <w:spacing w:after="80" w:line="240" w:lineRule="auto"/>
        <w:ind w:left="1080"/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21438B2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xmlns:wp14="http://schemas.microsoft.com/office/word/2010/wordml" w:rsidRPr="00EC393B" w:rsidR="00EC393B" w:rsidP="00EC393B" w:rsidRDefault="00EC393B" w14:paraId="584714D0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>An intellectual disability:</w:t>
      </w:r>
      <w:r w:rsidRPr="00EC393B">
        <w:rPr>
          <w:rFonts w:ascii="Arial" w:hAnsi="Arial" w:cs="Arial"/>
        </w:rPr>
        <w:t xml:space="preserve"> </w:t>
      </w:r>
      <w:r w:rsidRPr="00EC393B">
        <w:rPr>
          <w:rFonts w:ascii="Arial" w:hAnsi="Arial" w:cs="Arial"/>
          <w:noProof/>
        </w:rPr>
        <w:t>Yes, Some people with an intellectual disability have trouble understanding things and sometimes they need things explained to them in a way they understand</w:t>
      </w:r>
    </w:p>
    <w:p xmlns:wp14="http://schemas.microsoft.com/office/word/2010/wordml" w:rsidRPr="00EC393B" w:rsidR="00EC393B" w:rsidP="00EC393B" w:rsidRDefault="00EC393B" w14:paraId="1FD1ECE4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 xml:space="preserve">A disability that impacts how they think, a cognitive impairment: </w:t>
      </w:r>
      <w:r w:rsidRPr="00EC393B">
        <w:rPr>
          <w:rFonts w:ascii="Arial" w:hAnsi="Arial" w:cs="Arial"/>
          <w:noProof/>
        </w:rPr>
        <w:t>Yes, Maybe putting everything on a plate and talk them through the decision they have to make</w:t>
      </w:r>
    </w:p>
    <w:p xmlns:wp14="http://schemas.microsoft.com/office/word/2010/wordml" w:rsidRPr="00EC393B" w:rsidR="00EC393B" w:rsidP="00EC393B" w:rsidRDefault="00EC393B" w14:paraId="2BFA1E1B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 xml:space="preserve">A psychosocial disability: </w:t>
      </w:r>
      <w:r w:rsidRPr="00EC393B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EC393B" w:rsidR="00EC393B" w:rsidP="00EC393B" w:rsidRDefault="00EC393B" w14:paraId="5CC5B263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 xml:space="preserve">A disability that impacts their ability to communicate: </w:t>
      </w:r>
      <w:r w:rsidRPr="00EC393B">
        <w:rPr>
          <w:rFonts w:ascii="Arial" w:hAnsi="Arial" w:cs="Arial"/>
          <w:noProof/>
        </w:rPr>
        <w:t>Yes, Maybe put everything on some paper or a device like an iPad and they can communicate that way</w:t>
      </w:r>
    </w:p>
    <w:p xmlns:wp14="http://schemas.microsoft.com/office/word/2010/wordml" w:rsidRPr="00EC393B" w:rsidR="00EC393B" w:rsidP="00EC393B" w:rsidRDefault="00EC393B" w14:paraId="350865FE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>From a CALD community:</w:t>
      </w:r>
      <w:r w:rsidRPr="00EC393B">
        <w:rPr>
          <w:rFonts w:ascii="Arial" w:hAnsi="Arial" w:cs="Arial"/>
        </w:rPr>
        <w:t xml:space="preserve"> </w:t>
      </w:r>
      <w:r w:rsidRPr="00EC393B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EC393B" w:rsidR="00EC393B" w:rsidP="00EC393B" w:rsidRDefault="00EC393B" w14:paraId="716D43F9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>From an Aboriginal or Torres Strait Islander Community:</w:t>
      </w:r>
      <w:r w:rsidRPr="00EC393B">
        <w:rPr>
          <w:rFonts w:ascii="Arial" w:hAnsi="Arial" w:cs="Arial"/>
        </w:rPr>
        <w:t xml:space="preserve"> </w:t>
      </w:r>
      <w:r w:rsidRPr="00EC393B">
        <w:rPr>
          <w:rFonts w:ascii="Arial" w:hAnsi="Arial" w:cs="Arial"/>
          <w:noProof/>
        </w:rPr>
        <w:t>No</w:t>
      </w:r>
      <w:r w:rsidRPr="00EC393B">
        <w:rPr>
          <w:rFonts w:ascii="Arial" w:hAnsi="Arial" w:cs="Arial"/>
        </w:rPr>
        <w:t xml:space="preserve"> </w:t>
      </w:r>
    </w:p>
    <w:p xmlns:wp14="http://schemas.microsoft.com/office/word/2010/wordml" w:rsidRPr="00EC393B" w:rsidR="00EC393B" w:rsidP="00EC393B" w:rsidRDefault="00EC393B" w14:paraId="7115179F" wp14:textId="77777777">
      <w:pPr>
        <w:ind w:left="426"/>
        <w:contextualSpacing/>
        <w:rPr>
          <w:rFonts w:ascii="Arial" w:hAnsi="Arial" w:cs="Arial"/>
        </w:rPr>
      </w:pPr>
      <w:r w:rsidRPr="00EC393B">
        <w:rPr>
          <w:rFonts w:ascii="Arial" w:hAnsi="Arial" w:cs="Arial"/>
          <w:b/>
        </w:rPr>
        <w:t xml:space="preserve">From the LGBTIQA community: </w:t>
      </w:r>
      <w:r w:rsidRPr="00EC393B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EC393B" w:rsidR="00EC393B" w:rsidP="00EC393B" w:rsidRDefault="00EC393B" w14:paraId="60061E4C" wp14:textId="77777777">
      <w:pPr>
        <w:rPr>
          <w:rFonts w:ascii="Arial" w:hAnsi="Arial"/>
        </w:rPr>
      </w:pPr>
    </w:p>
    <w:p xmlns:wp14="http://schemas.microsoft.com/office/word/2010/wordml" w:rsidRPr="00EC393B" w:rsidR="00EC393B" w:rsidP="00EC393B" w:rsidRDefault="00EC393B" w14:paraId="6DE9E32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How can we help reduce conflict of interest? </w:t>
      </w:r>
    </w:p>
    <w:p xmlns:wp14="http://schemas.microsoft.com/office/word/2010/wordml" w:rsidRPr="00EC393B" w:rsidR="00EC393B" w:rsidP="00EC393B" w:rsidRDefault="00EC393B" w14:paraId="6956A434" wp14:textId="36191F59">
      <w:pPr>
        <w:ind w:left="284"/>
        <w:rPr>
          <w:rFonts w:ascii="Arial" w:hAnsi="Arial" w:cs="Arial"/>
        </w:rPr>
      </w:pPr>
      <w:r w:rsidRPr="092176A5" w:rsidR="00EC393B">
        <w:rPr>
          <w:rFonts w:ascii="Arial" w:hAnsi="Arial" w:cs="Arial"/>
          <w:noProof/>
        </w:rPr>
        <w:t>Maybe by educating them thats its not ok to do that</w:t>
      </w:r>
    </w:p>
    <w:p xmlns:wp14="http://schemas.microsoft.com/office/word/2010/wordml" w:rsidRPr="00EC393B" w:rsidR="00EC393B" w:rsidP="00EC393B" w:rsidRDefault="00EC393B" w14:paraId="44EAFD9C" wp14:textId="77777777">
      <w:pPr>
        <w:rPr>
          <w:rFonts w:ascii="Arial" w:hAnsi="Arial"/>
        </w:rPr>
      </w:pPr>
    </w:p>
    <w:p xmlns:wp14="http://schemas.microsoft.com/office/word/2010/wordml" w:rsidRPr="00EC393B" w:rsidR="00EC393B" w:rsidP="00EC393B" w:rsidRDefault="00EC393B" w14:paraId="57AEEAB0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How can we help reduce undue influence? </w:t>
      </w:r>
    </w:p>
    <w:p xmlns:wp14="http://schemas.microsoft.com/office/word/2010/wordml" w:rsidRPr="00EC393B" w:rsidR="00EC393B" w:rsidP="00EC393B" w:rsidRDefault="00EC393B" w14:paraId="42A3478D" wp14:textId="4806E138">
      <w:pPr>
        <w:ind w:left="284"/>
        <w:rPr>
          <w:rFonts w:ascii="Arial" w:hAnsi="Arial" w:cs="Arial"/>
          <w:noProof/>
        </w:rPr>
      </w:pPr>
      <w:r w:rsidRPr="092176A5" w:rsidR="00EC393B">
        <w:rPr>
          <w:rFonts w:ascii="Arial" w:hAnsi="Arial" w:cs="Arial"/>
          <w:noProof/>
        </w:rPr>
        <w:t>I would train the support workers in disability to understand that its not ok to do that or have someone with a disability to interview new support workers so the organisation gets the best support workers for the company</w:t>
      </w:r>
    </w:p>
    <w:p xmlns:wp14="http://schemas.microsoft.com/office/word/2010/wordml" w:rsidRPr="00EC393B" w:rsidR="00EC393B" w:rsidP="00EC393B" w:rsidRDefault="00EC393B" w14:paraId="4B94D5A5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4592E5AA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xmlns:wp14="http://schemas.microsoft.com/office/word/2010/wordml" w:rsidRPr="00EC393B" w:rsidR="00EC393B" w:rsidP="00EC393B" w:rsidRDefault="00EC393B" w14:paraId="6E68F4D3" wp14:textId="40760BB3">
      <w:pPr>
        <w:ind w:left="284"/>
        <w:rPr>
          <w:rFonts w:ascii="Arial" w:hAnsi="Arial" w:cs="Arial"/>
          <w:noProof/>
        </w:rPr>
      </w:pPr>
      <w:r w:rsidRPr="092176A5" w:rsidR="00EC393B">
        <w:rPr>
          <w:rFonts w:ascii="Arial" w:hAnsi="Arial" w:cs="Arial"/>
          <w:noProof/>
        </w:rPr>
        <w:t>Sometimes people dont know what they want so they need someone to decide for them</w:t>
      </w:r>
    </w:p>
    <w:p xmlns:wp14="http://schemas.microsoft.com/office/word/2010/wordml" w:rsidRPr="00EC393B" w:rsidR="00EC393B" w:rsidP="00EC393B" w:rsidRDefault="00EC393B" w14:paraId="3DEEC669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7F9A79EB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 xml:space="preserve">What else could we do to help people with disability to make decisions for themselves? Is there anything missing? </w:t>
      </w:r>
    </w:p>
    <w:p xmlns:wp14="http://schemas.microsoft.com/office/word/2010/wordml" w:rsidRPr="00EC393B" w:rsidR="00EC393B" w:rsidP="00EC393B" w:rsidRDefault="00EC393B" w14:paraId="5AE7951C" wp14:textId="77777777">
      <w:pPr>
        <w:ind w:left="284"/>
        <w:rPr>
          <w:rFonts w:ascii="Arial" w:hAnsi="Arial" w:cs="Arial"/>
          <w:noProof/>
        </w:rPr>
      </w:pPr>
      <w:r w:rsidRPr="00EC393B">
        <w:rPr>
          <w:rFonts w:ascii="Arial" w:hAnsi="Arial" w:cs="Arial"/>
          <w:noProof/>
        </w:rPr>
        <w:t>No response recorded</w:t>
      </w:r>
    </w:p>
    <w:p xmlns:wp14="http://schemas.microsoft.com/office/word/2010/wordml" w:rsidRPr="00EC393B" w:rsidR="00EC393B" w:rsidP="00EC393B" w:rsidRDefault="00EC393B" w14:paraId="3656B9AB" wp14:textId="77777777">
      <w:pPr>
        <w:rPr>
          <w:rFonts w:ascii="Arial" w:hAnsi="Arial" w:cs="Arial"/>
        </w:rPr>
      </w:pPr>
    </w:p>
    <w:p xmlns:wp14="http://schemas.microsoft.com/office/word/2010/wordml" w:rsidRPr="00EC393B" w:rsidR="00EC393B" w:rsidP="00EC393B" w:rsidRDefault="00EC393B" w14:paraId="7A07CC03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EC393B">
        <w:rPr>
          <w:rFonts w:ascii="Arial" w:hAnsi="Arial" w:eastAsiaTheme="majorEastAsia" w:cstheme="majorBidi"/>
          <w:b/>
          <w:szCs w:val="32"/>
        </w:rPr>
        <w:t>Do you have any feedback on our proposed actions in Appendix C of the paper?</w:t>
      </w:r>
    </w:p>
    <w:p xmlns:wp14="http://schemas.microsoft.com/office/word/2010/wordml" w:rsidRPr="00EC393B" w:rsidR="00EC393B" w:rsidP="00EC393B" w:rsidRDefault="00EC393B" w14:paraId="33DCE8CF" wp14:textId="77777777">
      <w:pPr>
        <w:ind w:left="284"/>
        <w:rPr>
          <w:rFonts w:ascii="Arial" w:hAnsi="Arial" w:cs="Arial"/>
          <w:noProof/>
        </w:rPr>
        <w:sectPr w:rsidRPr="00EC393B" w:rsidR="00EC393B" w:rsidSect="00ED191E">
          <w:footerReference w:type="default" r:id="rId5"/>
          <w:pgSz w:w="11906" w:h="16838" w:orient="portrait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C393B">
        <w:rPr>
          <w:rFonts w:ascii="Arial" w:hAnsi="Arial" w:cs="Arial"/>
          <w:noProof/>
        </w:rPr>
        <w:t>No response recorded</w:t>
      </w:r>
    </w:p>
    <w:p xmlns:wp14="http://schemas.microsoft.com/office/word/2010/wordml" w:rsidR="009C63FD" w:rsidRDefault="009C63FD" w14:paraId="45FB0818" wp14:textId="77777777">
      <w:bookmarkStart w:name="_GoBack" w:id="0"/>
      <w:bookmarkEnd w:id="0"/>
    </w:p>
    <w:sectPr w:rsidR="009C63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C393B" w:rsidRDefault="00EC393B" w14:paraId="6353DE8E" wp14:textId="77777777">
    <w:pPr>
      <w:pStyle w:val="Footer"/>
    </w:pPr>
    <w:r>
      <w:rPr>
        <w:noProof/>
      </w:rPr>
      <w:t>60d9873dd5d7f7032ff221aa</w:t>
    </w:r>
  </w:p>
  <w:p xmlns:wp14="http://schemas.microsoft.com/office/word/2010/wordml" w:rsidR="00EC393B" w:rsidRDefault="00EC393B" w14:paraId="049F31CB" wp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hint="default" w:ascii="Wingdings" w:hAnsi="Wingdings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F"/>
    <w:rsid w:val="002F476F"/>
    <w:rsid w:val="009C63FD"/>
    <w:rsid w:val="00CF2E8F"/>
    <w:rsid w:val="00EC393B"/>
    <w:rsid w:val="092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76F1"/>
  <w15:chartTrackingRefBased/>
  <w15:docId w15:val="{43F8CAFB-9053-445E-9DF8-C578064A5A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393B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styleId="FooterChar" w:customStyle="1">
    <w:name w:val="Footer Char"/>
    <w:basedOn w:val="DefaultParagraphFont"/>
    <w:link w:val="Footer"/>
    <w:uiPriority w:val="99"/>
    <w:rsid w:val="00EC39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4E7425DF-CC2F-4F41-8307-A170D916ADA3}"/>
</file>

<file path=customXml/itemProps2.xml><?xml version="1.0" encoding="utf-8"?>
<ds:datastoreItem xmlns:ds="http://schemas.openxmlformats.org/officeDocument/2006/customXml" ds:itemID="{9E02B98D-A7E2-4484-BA4B-BFA0EDD408AC}"/>
</file>

<file path=customXml/itemProps3.xml><?xml version="1.0" encoding="utf-8"?>
<ds:datastoreItem xmlns:ds="http://schemas.openxmlformats.org/officeDocument/2006/customXml" ds:itemID="{05B5B103-0607-43B9-9E7F-419A1D6772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Henry, Tomas</dc:creator>
  <keywords/>
  <dc:description/>
  <lastModifiedBy>Henry, Tomas</lastModifiedBy>
  <revision>3</revision>
  <dcterms:created xsi:type="dcterms:W3CDTF">2021-11-23T04:42:00.0000000Z</dcterms:created>
  <dcterms:modified xsi:type="dcterms:W3CDTF">2021-12-03T02:49:45.6260862Z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