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6B" w:rsidRPr="008C016B" w:rsidRDefault="008C016B" w:rsidP="008C016B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8C016B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8C016B" w:rsidRPr="008C016B" w:rsidRDefault="008C016B" w:rsidP="008C016B">
      <w:pPr>
        <w:rPr>
          <w:rFonts w:ascii="Arial" w:hAnsi="Arial"/>
          <w:b/>
          <w:sz w:val="24"/>
        </w:rPr>
      </w:pPr>
    </w:p>
    <w:p w:rsidR="008C016B" w:rsidRPr="008C016B" w:rsidRDefault="008C016B" w:rsidP="008C016B">
      <w:pPr>
        <w:rPr>
          <w:rFonts w:ascii="Arial" w:hAnsi="Arial" w:cs="Arial"/>
          <w:noProof/>
        </w:rPr>
      </w:pPr>
      <w:r w:rsidRPr="008C016B">
        <w:rPr>
          <w:rFonts w:ascii="Arial" w:hAnsi="Arial" w:cs="Arial"/>
          <w:b/>
        </w:rPr>
        <w:t xml:space="preserve">Name: </w:t>
      </w:r>
      <w:r w:rsidRPr="008C016B">
        <w:rPr>
          <w:rFonts w:ascii="Arial" w:hAnsi="Arial" w:cs="Arial"/>
          <w:noProof/>
        </w:rPr>
        <w:t>Individual 58 (VIC)</w:t>
      </w:r>
    </w:p>
    <w:p w:rsidR="008C016B" w:rsidRPr="008C016B" w:rsidRDefault="008C016B" w:rsidP="008C016B">
      <w:pPr>
        <w:rPr>
          <w:rFonts w:ascii="Arial" w:hAnsi="Arial" w:cs="Arial"/>
          <w:noProof/>
        </w:rPr>
      </w:pPr>
      <w:r w:rsidRPr="008C016B">
        <w:rPr>
          <w:rFonts w:ascii="Arial" w:hAnsi="Arial" w:cs="Arial"/>
          <w:b/>
          <w:noProof/>
        </w:rPr>
        <w:t xml:space="preserve">Date and time submitted: </w:t>
      </w:r>
      <w:r w:rsidRPr="008C016B">
        <w:rPr>
          <w:rFonts w:ascii="Arial" w:hAnsi="Arial" w:cs="Arial"/>
          <w:noProof/>
        </w:rPr>
        <w:t>7/4/2021 11:56:00 PM</w:t>
      </w:r>
    </w:p>
    <w:p w:rsidR="008C016B" w:rsidRPr="008C016B" w:rsidRDefault="008C016B" w:rsidP="008C016B">
      <w:pPr>
        <w:rPr>
          <w:rFonts w:ascii="Arial" w:hAnsi="Arial" w:cs="Arial"/>
          <w:noProof/>
        </w:rPr>
      </w:pPr>
      <w:r w:rsidRPr="008C016B">
        <w:rPr>
          <w:rFonts w:ascii="Arial" w:hAnsi="Arial" w:cs="Arial"/>
          <w:b/>
          <w:noProof/>
        </w:rPr>
        <w:t xml:space="preserve">How do you identify: 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NDIS participant: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family member, friend or carer of a NDIS participant: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NDIS nominee: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legally appointed guardian: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disability support worker: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health or allied health worker: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community member: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Aboriginal or Torres Strait Islander: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Culturally and linguistically diverse: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From a rural or remote area: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person with an intellectual disability: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person with a cognitive impairment: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person with a communication disability: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 person with a psychosocial disability: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Other: </w:t>
      </w:r>
      <w:r w:rsidRPr="008C016B">
        <w:rPr>
          <w:rFonts w:ascii="Arial" w:hAnsi="Arial" w:cs="Arial"/>
          <w:noProof/>
        </w:rPr>
        <w:t>No</w:t>
      </w:r>
      <w:r w:rsidRPr="008C016B">
        <w:rPr>
          <w:rFonts w:ascii="Arial" w:hAnsi="Arial" w:cs="Arial"/>
        </w:rPr>
        <w:t xml:space="preserve">  </w:t>
      </w:r>
    </w:p>
    <w:p w:rsidR="008C016B" w:rsidRPr="008C016B" w:rsidRDefault="008C016B" w:rsidP="008C016B">
      <w:pPr>
        <w:rPr>
          <w:rFonts w:ascii="Arial" w:hAnsi="Arial" w:cs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8C016B" w:rsidRPr="008C016B" w:rsidRDefault="008C016B" w:rsidP="008C016B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Resources: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Information: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Decision Guides: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Having a person help: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Other: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rPr>
          <w:rFonts w:ascii="Arial" w:hAnsi="Arial" w:cs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Family: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Friends: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Peer Support Networks: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Mentors: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Coordinators: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LAC: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NDIA Partners: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Advocates: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Service Providers: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Other: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rPr>
          <w:rFonts w:ascii="Arial" w:hAnsi="Arial" w:cs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8C016B" w:rsidRPr="008C016B" w:rsidRDefault="008C016B" w:rsidP="008C016B">
      <w:pPr>
        <w:ind w:firstLine="360"/>
        <w:rPr>
          <w:rFonts w:ascii="Arial" w:hAnsi="Arial" w:cstheme="majorBidi"/>
        </w:rPr>
      </w:pPr>
      <w:r w:rsidRPr="008C016B">
        <w:rPr>
          <w:rFonts w:ascii="Arial" w:hAnsi="Arial"/>
          <w:noProof/>
        </w:rPr>
        <w:t>Be well versed in how ALL disabilities can present. Understanding and listening to us.</w:t>
      </w:r>
    </w:p>
    <w:p w:rsidR="008C016B" w:rsidRPr="008C016B" w:rsidRDefault="008C016B" w:rsidP="008C016B">
      <w:pPr>
        <w:rPr>
          <w:rFonts w:ascii="Arial" w:hAnsi="Arial" w:cs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8C016B" w:rsidRPr="008C016B" w:rsidRDefault="008C016B" w:rsidP="008C016B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Getting to know the participant well: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Doing some training on decision support: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By having resources and information about providing decision support: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Other: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8C016B" w:rsidRPr="008C016B" w:rsidRDefault="008C016B" w:rsidP="008C016B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They are chosen by the NDIS Participant as a decision supporter: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They value the rights of people to make decisions with support: </w:t>
      </w:r>
      <w:r w:rsidRPr="008C016B">
        <w:rPr>
          <w:rFonts w:ascii="Arial" w:hAnsi="Arial" w:cs="Arial"/>
          <w:noProof/>
        </w:rPr>
        <w:t>Yes</w:t>
      </w:r>
      <w:r w:rsidRPr="008C016B">
        <w:rPr>
          <w:rFonts w:ascii="Arial" w:hAnsi="Arial" w:cs="Arial"/>
        </w:rPr>
        <w:tab/>
      </w:r>
    </w:p>
    <w:p w:rsidR="008C016B" w:rsidRPr="008C016B" w:rsidRDefault="008C016B" w:rsidP="008C016B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They are a registered provider: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They enable the participant to take risks: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Other: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rPr>
          <w:rFonts w:ascii="Arial" w:hAnsi="Arial" w:cs="Arial"/>
          <w:b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8C016B" w:rsidRPr="008C016B" w:rsidRDefault="008C016B" w:rsidP="008C016B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Guidelines for decision supporters: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Scenarios or Examples: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Information Sessions: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Support Networks: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Other: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rPr>
          <w:rFonts w:ascii="Arial" w:hAnsi="Arial" w:cs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8C016B" w:rsidRPr="008C016B" w:rsidRDefault="008C016B" w:rsidP="008C016B">
      <w:pPr>
        <w:ind w:left="284"/>
        <w:rPr>
          <w:rFonts w:ascii="Arial" w:hAnsi="Arial"/>
          <w:noProof/>
        </w:rPr>
      </w:pPr>
      <w:r w:rsidRPr="008C016B">
        <w:rPr>
          <w:rFonts w:ascii="Arial" w:hAnsi="Arial"/>
          <w:noProof/>
        </w:rPr>
        <w:t>Yes</w:t>
      </w:r>
    </w:p>
    <w:p w:rsidR="008C016B" w:rsidRPr="008C016B" w:rsidRDefault="008C016B" w:rsidP="008C016B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8C016B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8C016B" w:rsidRPr="008C016B" w:rsidRDefault="008C016B" w:rsidP="008C016B">
      <w:pPr>
        <w:ind w:left="284"/>
        <w:rPr>
          <w:rFonts w:ascii="Arial" w:hAnsi="Arial" w:cstheme="majorBidi"/>
        </w:rPr>
      </w:pPr>
      <w:r w:rsidRPr="008C016B">
        <w:rPr>
          <w:rFonts w:ascii="Arial" w:hAnsi="Arial"/>
          <w:noProof/>
        </w:rPr>
        <w:t>Explaining my options. Helping with leading after I make my own choices, as I need a push to get started, and help when it becomes overwhelming with paperwork etc.</w:t>
      </w:r>
    </w:p>
    <w:p w:rsidR="008C016B" w:rsidRPr="008C016B" w:rsidRDefault="008C016B" w:rsidP="008C016B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8C016B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8C016B" w:rsidRPr="008C016B" w:rsidRDefault="008C016B" w:rsidP="008C016B">
      <w:pPr>
        <w:ind w:left="284"/>
        <w:rPr>
          <w:rFonts w:ascii="Arial" w:hAnsi="Arial" w:cs="Arial"/>
          <w:noProof/>
        </w:rPr>
      </w:pPr>
      <w:r w:rsidRPr="008C016B">
        <w:rPr>
          <w:rFonts w:ascii="Arial" w:hAnsi="Arial" w:cs="Arial"/>
          <w:noProof/>
        </w:rPr>
        <w:t>The systems in place that we have to use like non-disabled people, as they don't cater to us.</w:t>
      </w:r>
    </w:p>
    <w:p w:rsidR="008C016B" w:rsidRPr="008C016B" w:rsidRDefault="008C016B" w:rsidP="008C016B">
      <w:pPr>
        <w:rPr>
          <w:rFonts w:ascii="Arial" w:hAnsi="Arial" w:cs="Arial"/>
          <w:b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8C016B" w:rsidRPr="008C016B" w:rsidRDefault="008C016B" w:rsidP="008C016B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Practice: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Peer Support Networks: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Information and Resources: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Guidance Tools: </w:t>
      </w:r>
      <w:r w:rsidRPr="008C016B">
        <w:rPr>
          <w:rFonts w:ascii="Arial" w:hAnsi="Arial" w:cs="Arial"/>
          <w:noProof/>
        </w:rPr>
        <w:t>Yes</w:t>
      </w:r>
    </w:p>
    <w:p w:rsidR="008C016B" w:rsidRPr="008C016B" w:rsidRDefault="008C016B" w:rsidP="008C016B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Not Sure: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C016B">
        <w:rPr>
          <w:rFonts w:ascii="Arial" w:hAnsi="Arial" w:cs="Arial"/>
        </w:rPr>
        <w:t xml:space="preserve">Other: </w:t>
      </w:r>
      <w:r w:rsidRPr="008C016B">
        <w:rPr>
          <w:rFonts w:ascii="Arial" w:hAnsi="Arial" w:cs="Arial"/>
          <w:noProof/>
        </w:rPr>
        <w:t>No</w:t>
      </w:r>
    </w:p>
    <w:p w:rsidR="008C016B" w:rsidRPr="008C016B" w:rsidRDefault="008C016B" w:rsidP="008C016B">
      <w:pPr>
        <w:spacing w:after="80" w:line="240" w:lineRule="auto"/>
        <w:ind w:left="1080"/>
        <w:rPr>
          <w:rFonts w:ascii="Arial" w:hAnsi="Arial" w:cs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8C016B" w:rsidRPr="008C016B" w:rsidRDefault="008C016B" w:rsidP="008C016B">
      <w:pPr>
        <w:ind w:left="426"/>
        <w:contextualSpacing/>
        <w:rPr>
          <w:rFonts w:ascii="Arial" w:hAnsi="Arial" w:cs="Arial"/>
        </w:rPr>
      </w:pPr>
      <w:r w:rsidRPr="008C016B">
        <w:rPr>
          <w:rFonts w:ascii="Arial" w:hAnsi="Arial" w:cs="Arial"/>
          <w:b/>
        </w:rPr>
        <w:t>An intellectual disability:</w:t>
      </w:r>
      <w:r w:rsidRPr="008C016B">
        <w:rPr>
          <w:rFonts w:ascii="Arial" w:hAnsi="Arial" w:cs="Arial"/>
        </w:rPr>
        <w:t xml:space="preserve"> </w:t>
      </w:r>
      <w:r w:rsidRPr="008C016B">
        <w:rPr>
          <w:rFonts w:ascii="Arial" w:hAnsi="Arial" w:cs="Arial"/>
          <w:noProof/>
        </w:rPr>
        <w:t xml:space="preserve">No </w:t>
      </w:r>
    </w:p>
    <w:p w:rsidR="008C016B" w:rsidRPr="008C016B" w:rsidRDefault="008C016B" w:rsidP="008C016B">
      <w:pPr>
        <w:ind w:left="426"/>
        <w:contextualSpacing/>
        <w:rPr>
          <w:rFonts w:ascii="Arial" w:hAnsi="Arial" w:cs="Arial"/>
        </w:rPr>
      </w:pPr>
      <w:r w:rsidRPr="008C016B">
        <w:rPr>
          <w:rFonts w:ascii="Arial" w:hAnsi="Arial" w:cs="Arial"/>
          <w:b/>
        </w:rPr>
        <w:t xml:space="preserve">A disability that impacts how they think, a cognitive impairment: </w:t>
      </w:r>
      <w:r w:rsidRPr="008C016B">
        <w:rPr>
          <w:rFonts w:ascii="Arial" w:hAnsi="Arial" w:cs="Arial"/>
          <w:noProof/>
        </w:rPr>
        <w:t xml:space="preserve">No </w:t>
      </w:r>
    </w:p>
    <w:p w:rsidR="008C016B" w:rsidRPr="008C016B" w:rsidRDefault="008C016B" w:rsidP="008C016B">
      <w:pPr>
        <w:ind w:left="426"/>
        <w:contextualSpacing/>
        <w:rPr>
          <w:rFonts w:ascii="Arial" w:hAnsi="Arial" w:cs="Arial"/>
        </w:rPr>
      </w:pPr>
      <w:r w:rsidRPr="008C016B">
        <w:rPr>
          <w:rFonts w:ascii="Arial" w:hAnsi="Arial" w:cs="Arial"/>
          <w:b/>
        </w:rPr>
        <w:t xml:space="preserve">A psychosocial disability: </w:t>
      </w:r>
      <w:r w:rsidRPr="008C016B">
        <w:rPr>
          <w:rFonts w:ascii="Arial" w:hAnsi="Arial" w:cs="Arial"/>
          <w:noProof/>
        </w:rPr>
        <w:t>Yes, Understanding the spectrum of neurodiversity and trust self-reports from people. When people can assume we are telling lies due to invisible disabilities, it breaks us.</w:t>
      </w:r>
    </w:p>
    <w:p w:rsidR="008C016B" w:rsidRPr="008C016B" w:rsidRDefault="008C016B" w:rsidP="008C016B">
      <w:pPr>
        <w:ind w:left="426"/>
        <w:contextualSpacing/>
        <w:rPr>
          <w:rFonts w:ascii="Arial" w:hAnsi="Arial" w:cs="Arial"/>
        </w:rPr>
      </w:pPr>
      <w:r w:rsidRPr="008C016B">
        <w:rPr>
          <w:rFonts w:ascii="Arial" w:hAnsi="Arial" w:cs="Arial"/>
          <w:b/>
        </w:rPr>
        <w:t xml:space="preserve">A disability that impacts their ability to communicate: </w:t>
      </w:r>
      <w:r w:rsidRPr="008C016B">
        <w:rPr>
          <w:rFonts w:ascii="Arial" w:hAnsi="Arial" w:cs="Arial"/>
          <w:noProof/>
        </w:rPr>
        <w:t>Yes, Offering alternative communications. Allowing for text based meetings, etc, when non-verbal.</w:t>
      </w:r>
    </w:p>
    <w:p w:rsidR="008C016B" w:rsidRPr="008C016B" w:rsidRDefault="008C016B" w:rsidP="008C016B">
      <w:pPr>
        <w:ind w:left="426"/>
        <w:contextualSpacing/>
        <w:rPr>
          <w:rFonts w:ascii="Arial" w:hAnsi="Arial" w:cs="Arial"/>
        </w:rPr>
      </w:pPr>
      <w:r w:rsidRPr="008C016B">
        <w:rPr>
          <w:rFonts w:ascii="Arial" w:hAnsi="Arial" w:cs="Arial"/>
          <w:b/>
        </w:rPr>
        <w:t>From a CALD community:</w:t>
      </w:r>
      <w:r w:rsidRPr="008C016B">
        <w:rPr>
          <w:rFonts w:ascii="Arial" w:hAnsi="Arial" w:cs="Arial"/>
        </w:rPr>
        <w:t xml:space="preserve"> </w:t>
      </w:r>
      <w:r w:rsidRPr="008C016B">
        <w:rPr>
          <w:rFonts w:ascii="Arial" w:hAnsi="Arial" w:cs="Arial"/>
          <w:noProof/>
        </w:rPr>
        <w:t xml:space="preserve">No </w:t>
      </w:r>
    </w:p>
    <w:p w:rsidR="008C016B" w:rsidRPr="008C016B" w:rsidRDefault="008C016B" w:rsidP="008C016B">
      <w:pPr>
        <w:ind w:left="426"/>
        <w:contextualSpacing/>
        <w:rPr>
          <w:rFonts w:ascii="Arial" w:hAnsi="Arial" w:cs="Arial"/>
        </w:rPr>
      </w:pPr>
      <w:r w:rsidRPr="008C016B">
        <w:rPr>
          <w:rFonts w:ascii="Arial" w:hAnsi="Arial" w:cs="Arial"/>
          <w:b/>
        </w:rPr>
        <w:t>From an Aboriginal or Torres Strait Islander Community:</w:t>
      </w:r>
      <w:r w:rsidRPr="008C016B">
        <w:rPr>
          <w:rFonts w:ascii="Arial" w:hAnsi="Arial" w:cs="Arial"/>
        </w:rPr>
        <w:t xml:space="preserve"> </w:t>
      </w:r>
      <w:r w:rsidRPr="008C016B">
        <w:rPr>
          <w:rFonts w:ascii="Arial" w:hAnsi="Arial" w:cs="Arial"/>
          <w:noProof/>
        </w:rPr>
        <w:t>No</w:t>
      </w:r>
      <w:r w:rsidRPr="008C016B">
        <w:rPr>
          <w:rFonts w:ascii="Arial" w:hAnsi="Arial" w:cs="Arial"/>
        </w:rPr>
        <w:t xml:space="preserve"> </w:t>
      </w:r>
    </w:p>
    <w:p w:rsidR="008C016B" w:rsidRPr="008C016B" w:rsidRDefault="008C016B" w:rsidP="008C016B">
      <w:pPr>
        <w:ind w:left="426"/>
        <w:contextualSpacing/>
        <w:rPr>
          <w:rFonts w:ascii="Arial" w:hAnsi="Arial" w:cs="Arial"/>
        </w:rPr>
      </w:pPr>
      <w:r w:rsidRPr="008C016B">
        <w:rPr>
          <w:rFonts w:ascii="Arial" w:hAnsi="Arial" w:cs="Arial"/>
          <w:b/>
        </w:rPr>
        <w:t xml:space="preserve">From the LGBTIQA community: </w:t>
      </w:r>
      <w:r w:rsidRPr="008C016B">
        <w:rPr>
          <w:rFonts w:ascii="Arial" w:hAnsi="Arial" w:cs="Arial"/>
          <w:noProof/>
        </w:rPr>
        <w:t xml:space="preserve">No </w:t>
      </w:r>
    </w:p>
    <w:p w:rsidR="008C016B" w:rsidRPr="008C016B" w:rsidRDefault="008C016B" w:rsidP="008C016B">
      <w:pPr>
        <w:rPr>
          <w:rFonts w:ascii="Arial" w:hAnsi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8C016B" w:rsidRPr="008C016B" w:rsidRDefault="008C016B" w:rsidP="008C016B">
      <w:pPr>
        <w:ind w:left="284"/>
        <w:rPr>
          <w:rFonts w:ascii="Arial" w:hAnsi="Arial" w:cs="Arial"/>
        </w:rPr>
      </w:pPr>
      <w:r w:rsidRPr="008C016B">
        <w:rPr>
          <w:rFonts w:ascii="Arial" w:hAnsi="Arial" w:cs="Arial"/>
          <w:noProof/>
        </w:rPr>
        <w:t>Stop making profit off disabilities. Full stop.</w:t>
      </w:r>
    </w:p>
    <w:p w:rsidR="008C016B" w:rsidRPr="008C016B" w:rsidRDefault="008C016B" w:rsidP="008C016B">
      <w:pPr>
        <w:rPr>
          <w:rFonts w:ascii="Arial" w:hAnsi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8C016B" w:rsidRPr="008C016B" w:rsidRDefault="008C016B" w:rsidP="008C016B">
      <w:pPr>
        <w:ind w:left="284"/>
        <w:rPr>
          <w:rFonts w:ascii="Arial" w:hAnsi="Arial" w:cs="Arial"/>
          <w:noProof/>
        </w:rPr>
      </w:pPr>
      <w:r w:rsidRPr="008C016B">
        <w:rPr>
          <w:rFonts w:ascii="Arial" w:hAnsi="Arial" w:cs="Arial"/>
          <w:noProof/>
        </w:rPr>
        <w:t>Understand our limitations. Treat us like humans. Remove providers and support people who have been reported, retrain them, or remove them from the job.</w:t>
      </w:r>
    </w:p>
    <w:p w:rsidR="008C016B" w:rsidRPr="008C016B" w:rsidRDefault="008C016B" w:rsidP="008C016B">
      <w:pPr>
        <w:rPr>
          <w:rFonts w:ascii="Arial" w:hAnsi="Arial" w:cs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8C016B" w:rsidRPr="008C016B" w:rsidRDefault="008C016B" w:rsidP="008C016B">
      <w:pPr>
        <w:ind w:left="284"/>
        <w:rPr>
          <w:rFonts w:ascii="Arial" w:hAnsi="Arial" w:cs="Arial"/>
          <w:noProof/>
        </w:rPr>
      </w:pPr>
      <w:r w:rsidRPr="008C016B">
        <w:rPr>
          <w:rFonts w:ascii="Arial" w:hAnsi="Arial" w:cs="Arial"/>
          <w:noProof/>
        </w:rPr>
        <w:t>People second guessing our decisions.</w:t>
      </w:r>
    </w:p>
    <w:p w:rsidR="008C016B" w:rsidRPr="008C016B" w:rsidRDefault="008C016B" w:rsidP="008C016B">
      <w:pPr>
        <w:rPr>
          <w:rFonts w:ascii="Arial" w:hAnsi="Arial" w:cs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8C016B" w:rsidRPr="008C016B" w:rsidRDefault="008C016B" w:rsidP="008C016B">
      <w:pPr>
        <w:ind w:left="284"/>
        <w:rPr>
          <w:rFonts w:ascii="Arial" w:hAnsi="Arial" w:cs="Arial"/>
          <w:noProof/>
        </w:rPr>
      </w:pPr>
      <w:r w:rsidRPr="008C016B">
        <w:rPr>
          <w:rFonts w:ascii="Arial" w:hAnsi="Arial" w:cs="Arial"/>
          <w:noProof/>
        </w:rPr>
        <w:t xml:space="preserve">Provide in CLEAR language, step by step, including the pathway onto NDIS. </w:t>
      </w:r>
    </w:p>
    <w:p w:rsidR="008C016B" w:rsidRPr="008C016B" w:rsidRDefault="008C016B" w:rsidP="008C016B">
      <w:pPr>
        <w:ind w:left="284"/>
        <w:rPr>
          <w:rFonts w:ascii="Arial" w:hAnsi="Arial" w:cs="Arial"/>
          <w:noProof/>
        </w:rPr>
      </w:pPr>
      <w:r w:rsidRPr="008C016B">
        <w:rPr>
          <w:rFonts w:ascii="Arial" w:hAnsi="Arial" w:cs="Arial"/>
          <w:noProof/>
        </w:rPr>
        <w:t>It is not disability friendly at all. That is your first step.</w:t>
      </w:r>
    </w:p>
    <w:p w:rsidR="008C016B" w:rsidRPr="008C016B" w:rsidRDefault="008C016B" w:rsidP="008C016B">
      <w:pPr>
        <w:rPr>
          <w:rFonts w:ascii="Arial" w:hAnsi="Arial" w:cs="Arial"/>
        </w:rPr>
      </w:pPr>
    </w:p>
    <w:p w:rsidR="008C016B" w:rsidRPr="008C016B" w:rsidRDefault="008C016B" w:rsidP="008C016B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C016B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8C016B" w:rsidP="008C016B">
      <w:r w:rsidRPr="008C016B">
        <w:rPr>
          <w:rFonts w:ascii="Arial" w:hAnsi="Arial" w:cs="Arial"/>
          <w:noProof/>
        </w:rPr>
        <w:t>No response recorded</w:t>
      </w:r>
      <w:bookmarkStart w:id="0" w:name="_GoBack"/>
      <w:bookmarkEnd w:id="0"/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0D" w:rsidRDefault="000D4B0D" w:rsidP="008C016B">
      <w:pPr>
        <w:spacing w:after="0" w:line="240" w:lineRule="auto"/>
      </w:pPr>
      <w:r>
        <w:separator/>
      </w:r>
    </w:p>
  </w:endnote>
  <w:endnote w:type="continuationSeparator" w:id="0">
    <w:p w:rsidR="000D4B0D" w:rsidRDefault="000D4B0D" w:rsidP="008C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6B" w:rsidRPr="008C016B" w:rsidRDefault="008C016B" w:rsidP="008C016B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8C016B">
      <w:rPr>
        <w:rFonts w:ascii="Arial" w:hAnsi="Arial"/>
        <w:noProof/>
      </w:rPr>
      <w:t>60e24a98d5d7f7409ef2253c</w:t>
    </w:r>
  </w:p>
  <w:p w:rsidR="008C016B" w:rsidRDefault="008C0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0D" w:rsidRDefault="000D4B0D" w:rsidP="008C016B">
      <w:pPr>
        <w:spacing w:after="0" w:line="240" w:lineRule="auto"/>
      </w:pPr>
      <w:r>
        <w:separator/>
      </w:r>
    </w:p>
  </w:footnote>
  <w:footnote w:type="continuationSeparator" w:id="0">
    <w:p w:rsidR="000D4B0D" w:rsidRDefault="000D4B0D" w:rsidP="008C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D5"/>
    <w:rsid w:val="000D4B0D"/>
    <w:rsid w:val="002F476F"/>
    <w:rsid w:val="003076D5"/>
    <w:rsid w:val="008C016B"/>
    <w:rsid w:val="009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35ADC-4F73-4045-9E5B-ED7A882B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6B"/>
  </w:style>
  <w:style w:type="paragraph" w:styleId="Footer">
    <w:name w:val="footer"/>
    <w:basedOn w:val="Normal"/>
    <w:link w:val="FooterChar"/>
    <w:uiPriority w:val="99"/>
    <w:unhideWhenUsed/>
    <w:rsid w:val="008C0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E3495EF3-C1B8-4D46-80F1-74B5C8A08835}"/>
</file>

<file path=customXml/itemProps2.xml><?xml version="1.0" encoding="utf-8"?>
<ds:datastoreItem xmlns:ds="http://schemas.openxmlformats.org/officeDocument/2006/customXml" ds:itemID="{AB88E79F-446D-4B37-8AF6-5F2E33B11B28}"/>
</file>

<file path=customXml/itemProps3.xml><?xml version="1.0" encoding="utf-8"?>
<ds:datastoreItem xmlns:ds="http://schemas.openxmlformats.org/officeDocument/2006/customXml" ds:itemID="{91420BF8-B90B-4E7B-9666-3E5C7178F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Company>Australian Government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2021-11-23T04:25:00Z</dcterms:created>
  <dcterms:modified xsi:type="dcterms:W3CDTF">2021-11-23T04:26:00Z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