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50E" w14:textId="77777777" w:rsidR="00C278A7" w:rsidRPr="00C278A7" w:rsidRDefault="00C278A7" w:rsidP="00C278A7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C278A7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Home and Living consultation submission</w:t>
      </w:r>
    </w:p>
    <w:p w14:paraId="672A6659" w14:textId="77777777" w:rsidR="00C278A7" w:rsidRPr="00C278A7" w:rsidRDefault="00C278A7" w:rsidP="00C278A7">
      <w:pPr>
        <w:rPr>
          <w:rFonts w:ascii="Arial" w:hAnsi="Arial" w:cs="Arial"/>
        </w:rPr>
      </w:pPr>
    </w:p>
    <w:p w14:paraId="4F740C2F" w14:textId="77777777" w:rsidR="00C278A7" w:rsidRPr="00C278A7" w:rsidRDefault="00C278A7" w:rsidP="00C278A7">
      <w:pPr>
        <w:rPr>
          <w:rFonts w:ascii="Arial" w:hAnsi="Arial" w:cs="Arial"/>
        </w:rPr>
      </w:pPr>
      <w:r w:rsidRPr="00C278A7">
        <w:rPr>
          <w:rFonts w:ascii="Arial" w:hAnsi="Arial" w:cs="Arial"/>
          <w:b/>
        </w:rPr>
        <w:t>Organisation:</w:t>
      </w:r>
      <w:r w:rsidRPr="00C278A7">
        <w:rPr>
          <w:rFonts w:ascii="Arial" w:hAnsi="Arial" w:cs="Arial"/>
        </w:rPr>
        <w:t xml:space="preserve"> </w:t>
      </w:r>
      <w:r w:rsidRPr="00C278A7">
        <w:rPr>
          <w:rFonts w:ascii="Arial" w:hAnsi="Arial" w:cs="Arial"/>
          <w:noProof/>
        </w:rPr>
        <w:t>Cootharinga NQ.1</w:t>
      </w:r>
      <w:r w:rsidRPr="00C278A7">
        <w:rPr>
          <w:rFonts w:ascii="Arial" w:hAnsi="Arial" w:cs="Arial"/>
        </w:rPr>
        <w:t xml:space="preserve"> (</w:t>
      </w:r>
      <w:r w:rsidRPr="00C278A7">
        <w:rPr>
          <w:rFonts w:ascii="Arial" w:hAnsi="Arial" w:cs="Arial"/>
          <w:noProof/>
        </w:rPr>
        <w:t>QLD</w:t>
      </w:r>
      <w:r w:rsidRPr="00C278A7">
        <w:rPr>
          <w:rFonts w:ascii="Arial" w:hAnsi="Arial" w:cs="Arial"/>
        </w:rPr>
        <w:t>)</w:t>
      </w:r>
    </w:p>
    <w:p w14:paraId="1D35D897" w14:textId="77777777" w:rsidR="00C278A7" w:rsidRPr="00C278A7" w:rsidRDefault="00C278A7" w:rsidP="00C278A7">
      <w:pPr>
        <w:rPr>
          <w:rFonts w:ascii="Arial" w:hAnsi="Arial" w:cs="Arial"/>
        </w:rPr>
      </w:pPr>
      <w:r w:rsidRPr="00C278A7">
        <w:rPr>
          <w:rFonts w:ascii="Arial" w:hAnsi="Arial" w:cs="Arial"/>
          <w:b/>
        </w:rPr>
        <w:t>Date and time submitted:</w:t>
      </w:r>
      <w:r w:rsidRPr="00C278A7">
        <w:rPr>
          <w:rFonts w:ascii="Arial" w:hAnsi="Arial" w:cs="Arial"/>
        </w:rPr>
        <w:t xml:space="preserve"> </w:t>
      </w:r>
      <w:r w:rsidRPr="00C278A7">
        <w:rPr>
          <w:rFonts w:ascii="Arial" w:hAnsi="Arial" w:cs="Arial"/>
          <w:noProof/>
        </w:rPr>
        <w:t>8/25/2021 4:21:00 AM</w:t>
      </w:r>
    </w:p>
    <w:p w14:paraId="35465BD2" w14:textId="77777777" w:rsidR="00C278A7" w:rsidRPr="00C278A7" w:rsidRDefault="00C278A7" w:rsidP="00C278A7">
      <w:pPr>
        <w:rPr>
          <w:rFonts w:ascii="Arial" w:hAnsi="Arial" w:cs="Arial"/>
          <w:b/>
        </w:rPr>
      </w:pPr>
      <w:r w:rsidRPr="00C278A7">
        <w:rPr>
          <w:rFonts w:ascii="Arial" w:hAnsi="Arial" w:cs="Arial"/>
          <w:b/>
        </w:rPr>
        <w:t>How do you identify:</w:t>
      </w:r>
      <w:r w:rsidRPr="00C278A7">
        <w:rPr>
          <w:rFonts w:ascii="Arial" w:hAnsi="Arial" w:cs="Arial"/>
        </w:rPr>
        <w:t xml:space="preserve"> </w:t>
      </w:r>
      <w:r w:rsidRPr="00C278A7">
        <w:rPr>
          <w:rFonts w:ascii="Arial" w:hAnsi="Arial" w:cs="Arial"/>
          <w:noProof/>
        </w:rPr>
        <w:t>A participant currently receiving home and living supports</w:t>
      </w:r>
    </w:p>
    <w:p w14:paraId="0A37501D" w14:textId="77777777" w:rsidR="00C278A7" w:rsidRPr="00C278A7" w:rsidRDefault="00C278A7" w:rsidP="00C278A7">
      <w:pPr>
        <w:rPr>
          <w:rFonts w:ascii="Arial" w:hAnsi="Arial" w:cs="Arial"/>
          <w:b/>
        </w:rPr>
      </w:pPr>
    </w:p>
    <w:p w14:paraId="14B2987A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Do you talk to people about how you would like to live?</w:t>
      </w:r>
    </w:p>
    <w:p w14:paraId="65804BD3" w14:textId="77777777" w:rsidR="00C278A7" w:rsidRPr="00C278A7" w:rsidRDefault="00C278A7" w:rsidP="00C278A7">
      <w:pPr>
        <w:ind w:firstLine="360"/>
        <w:rPr>
          <w:rFonts w:ascii="Arial" w:hAnsi="Arial" w:cstheme="majorBidi"/>
          <w:b/>
        </w:rPr>
      </w:pPr>
      <w:r w:rsidRPr="00C278A7">
        <w:rPr>
          <w:rFonts w:ascii="Arial" w:hAnsi="Arial"/>
          <w:noProof/>
        </w:rPr>
        <w:t>No</w:t>
      </w:r>
    </w:p>
    <w:p w14:paraId="5BA8D3E9" w14:textId="77777777" w:rsidR="00C278A7" w:rsidRPr="00C278A7" w:rsidRDefault="00C278A7" w:rsidP="00C278A7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>If not, why not?</w:t>
      </w:r>
      <w:r w:rsidRPr="00C278A7">
        <w:rPr>
          <w:rFonts w:ascii="Arial" w:eastAsiaTheme="majorEastAsia" w:hAnsi="Arial" w:cstheme="majorBidi"/>
          <w:b/>
          <w:szCs w:val="26"/>
        </w:rPr>
        <w:tab/>
      </w:r>
    </w:p>
    <w:p w14:paraId="2E0E519C" w14:textId="77777777" w:rsidR="00C278A7" w:rsidRPr="00C278A7" w:rsidRDefault="00C278A7" w:rsidP="00C278A7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I’m happy with my current arrangements: </w:t>
      </w:r>
      <w:r w:rsidRPr="00C278A7">
        <w:rPr>
          <w:rFonts w:ascii="Arial" w:hAnsi="Arial" w:cs="Arial"/>
          <w:noProof/>
        </w:rPr>
        <w:t>Yes</w:t>
      </w:r>
    </w:p>
    <w:p w14:paraId="105DFE76" w14:textId="77777777" w:rsidR="00C278A7" w:rsidRPr="00C278A7" w:rsidRDefault="00C278A7" w:rsidP="00C278A7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 don’t think I have the money to make changes: </w:t>
      </w:r>
      <w:r w:rsidRPr="00C278A7">
        <w:rPr>
          <w:rFonts w:ascii="Arial" w:hAnsi="Arial" w:cs="Arial"/>
          <w:noProof/>
        </w:rPr>
        <w:t>No</w:t>
      </w:r>
    </w:p>
    <w:p w14:paraId="4514D77F" w14:textId="77777777" w:rsidR="00C278A7" w:rsidRPr="00C278A7" w:rsidRDefault="00C278A7" w:rsidP="00C278A7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 don’t know where to start: </w:t>
      </w:r>
      <w:r w:rsidRPr="00C278A7">
        <w:rPr>
          <w:rFonts w:ascii="Arial" w:hAnsi="Arial" w:cs="Arial"/>
          <w:noProof/>
        </w:rPr>
        <w:t>No</w:t>
      </w:r>
    </w:p>
    <w:p w14:paraId="4E3886D9" w14:textId="77777777" w:rsidR="00C278A7" w:rsidRPr="00C278A7" w:rsidRDefault="00C278A7" w:rsidP="00C278A7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I’m comfortable thinking about it on my own: </w:t>
      </w:r>
      <w:r w:rsidRPr="00C278A7">
        <w:rPr>
          <w:rFonts w:ascii="Arial" w:hAnsi="Arial" w:cs="Arial"/>
          <w:noProof/>
        </w:rPr>
        <w:t>No</w:t>
      </w:r>
    </w:p>
    <w:p w14:paraId="13EF0481" w14:textId="77777777" w:rsidR="00C278A7" w:rsidRPr="00C278A7" w:rsidRDefault="00C278A7" w:rsidP="00C278A7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 don’t want to talk about it: </w:t>
      </w:r>
      <w:r w:rsidRPr="00C278A7">
        <w:rPr>
          <w:rFonts w:ascii="Arial" w:hAnsi="Arial" w:cs="Arial"/>
          <w:noProof/>
        </w:rPr>
        <w:t>No</w:t>
      </w:r>
    </w:p>
    <w:p w14:paraId="6D6B42DC" w14:textId="77777777" w:rsidR="00C278A7" w:rsidRPr="00C278A7" w:rsidRDefault="00C278A7" w:rsidP="00C278A7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– please describe: </w:t>
      </w:r>
      <w:r w:rsidRPr="00C278A7">
        <w:rPr>
          <w:rFonts w:ascii="Arial" w:hAnsi="Arial" w:cs="Arial"/>
          <w:noProof/>
        </w:rPr>
        <w:t>No</w:t>
      </w:r>
    </w:p>
    <w:p w14:paraId="43874E79" w14:textId="77777777" w:rsidR="00C278A7" w:rsidRPr="00C278A7" w:rsidRDefault="00C278A7" w:rsidP="00C278A7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>What kinds of things do you talk about / would want to talk about?</w:t>
      </w:r>
      <w:r w:rsidRPr="00C278A7">
        <w:rPr>
          <w:rFonts w:ascii="Arial" w:eastAsiaTheme="majorEastAsia" w:hAnsi="Arial" w:cstheme="majorBidi"/>
          <w:b/>
          <w:szCs w:val="26"/>
        </w:rPr>
        <w:tab/>
      </w:r>
    </w:p>
    <w:p w14:paraId="777A5A3F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Who I want to live with: </w:t>
      </w:r>
      <w:r w:rsidRPr="00C278A7">
        <w:rPr>
          <w:rFonts w:ascii="Arial" w:hAnsi="Arial" w:cs="Arial"/>
          <w:noProof/>
        </w:rPr>
        <w:t>No</w:t>
      </w:r>
    </w:p>
    <w:p w14:paraId="3A560BE1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Where I want to live: </w:t>
      </w:r>
      <w:r w:rsidRPr="00C278A7">
        <w:rPr>
          <w:rFonts w:ascii="Arial" w:hAnsi="Arial" w:cs="Arial"/>
          <w:noProof/>
        </w:rPr>
        <w:t>No</w:t>
      </w:r>
    </w:p>
    <w:p w14:paraId="2A7C4D8C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What supports the NDIS funds: </w:t>
      </w:r>
      <w:r w:rsidRPr="00C278A7">
        <w:rPr>
          <w:rFonts w:ascii="Arial" w:hAnsi="Arial" w:cs="Arial"/>
          <w:noProof/>
        </w:rPr>
        <w:t>No</w:t>
      </w:r>
    </w:p>
    <w:p w14:paraId="6981105F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What options are available: </w:t>
      </w:r>
      <w:r w:rsidRPr="00C278A7">
        <w:rPr>
          <w:rFonts w:ascii="Arial" w:hAnsi="Arial" w:cs="Arial"/>
          <w:noProof/>
        </w:rPr>
        <w:t>No</w:t>
      </w:r>
    </w:p>
    <w:p w14:paraId="6D23EEA5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What other people have done: </w:t>
      </w:r>
      <w:r w:rsidRPr="00C278A7">
        <w:rPr>
          <w:rFonts w:ascii="Arial" w:hAnsi="Arial" w:cs="Arial"/>
          <w:noProof/>
        </w:rPr>
        <w:t>No</w:t>
      </w:r>
    </w:p>
    <w:p w14:paraId="5C0CC2F7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Not sure: </w:t>
      </w:r>
      <w:r w:rsidRPr="00C278A7">
        <w:rPr>
          <w:rFonts w:ascii="Arial" w:hAnsi="Arial" w:cs="Arial"/>
          <w:noProof/>
        </w:rPr>
        <w:t>No</w:t>
      </w:r>
    </w:p>
    <w:p w14:paraId="413964B5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Not Applicable: </w:t>
      </w:r>
      <w:r w:rsidRPr="00C278A7">
        <w:rPr>
          <w:rFonts w:ascii="Arial" w:hAnsi="Arial" w:cs="Arial"/>
          <w:noProof/>
        </w:rPr>
        <w:t>Yes</w:t>
      </w:r>
      <w:r w:rsidRPr="00C278A7">
        <w:rPr>
          <w:rFonts w:ascii="Arial" w:hAnsi="Arial" w:cs="Arial"/>
        </w:rPr>
        <w:tab/>
      </w:r>
    </w:p>
    <w:p w14:paraId="0AC1B7BA" w14:textId="77777777" w:rsidR="00C278A7" w:rsidRPr="00C278A7" w:rsidRDefault="00C278A7" w:rsidP="00C278A7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– please describe: </w:t>
      </w:r>
      <w:r w:rsidRPr="00C278A7">
        <w:rPr>
          <w:rFonts w:ascii="Arial" w:hAnsi="Arial" w:cs="Arial"/>
          <w:noProof/>
        </w:rPr>
        <w:t>No</w:t>
      </w:r>
    </w:p>
    <w:p w14:paraId="5DAB6C7B" w14:textId="77777777" w:rsidR="00C278A7" w:rsidRPr="00C278A7" w:rsidRDefault="00C278A7" w:rsidP="00C278A7">
      <w:pPr>
        <w:rPr>
          <w:rFonts w:ascii="Arial" w:hAnsi="Arial" w:cs="Arial"/>
        </w:rPr>
      </w:pPr>
    </w:p>
    <w:p w14:paraId="14BE7817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Where would you like to get information to think about where and how you live?</w:t>
      </w:r>
    </w:p>
    <w:p w14:paraId="026332B3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Internet: </w:t>
      </w:r>
      <w:r w:rsidRPr="00C278A7">
        <w:rPr>
          <w:rFonts w:ascii="Arial" w:hAnsi="Arial" w:cs="Arial"/>
          <w:noProof/>
        </w:rPr>
        <w:t>No</w:t>
      </w:r>
      <w:r w:rsidRPr="00C278A7">
        <w:rPr>
          <w:rFonts w:ascii="Arial" w:hAnsi="Arial" w:cs="Arial"/>
        </w:rPr>
        <w:tab/>
      </w:r>
    </w:p>
    <w:p w14:paraId="0233132D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Social media: </w:t>
      </w:r>
      <w:r w:rsidRPr="00C278A7">
        <w:rPr>
          <w:rFonts w:ascii="Arial" w:hAnsi="Arial" w:cs="Arial"/>
          <w:noProof/>
        </w:rPr>
        <w:t>No</w:t>
      </w:r>
    </w:p>
    <w:p w14:paraId="0977ACC9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Service providers: </w:t>
      </w:r>
      <w:r w:rsidRPr="00C278A7">
        <w:rPr>
          <w:rFonts w:ascii="Arial" w:hAnsi="Arial" w:cs="Arial"/>
          <w:noProof/>
        </w:rPr>
        <w:t>No</w:t>
      </w:r>
    </w:p>
    <w:p w14:paraId="04C46D37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Support Coordinator / LACs: </w:t>
      </w:r>
      <w:r w:rsidRPr="00C278A7">
        <w:rPr>
          <w:rFonts w:ascii="Arial" w:hAnsi="Arial" w:cs="Arial"/>
          <w:noProof/>
        </w:rPr>
        <w:t>No</w:t>
      </w:r>
    </w:p>
    <w:p w14:paraId="074067F7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NDIS / NDIS website: </w:t>
      </w:r>
      <w:r w:rsidRPr="00C278A7">
        <w:rPr>
          <w:rFonts w:ascii="Arial" w:hAnsi="Arial" w:cs="Arial"/>
          <w:noProof/>
        </w:rPr>
        <w:t>No</w:t>
      </w:r>
      <w:r w:rsidRPr="00C278A7">
        <w:rPr>
          <w:rFonts w:ascii="Arial" w:hAnsi="Arial" w:cs="Arial"/>
        </w:rPr>
        <w:tab/>
      </w:r>
    </w:p>
    <w:p w14:paraId="2C82E640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Friends and family: </w:t>
      </w:r>
      <w:r w:rsidRPr="00C278A7">
        <w:rPr>
          <w:rFonts w:ascii="Arial" w:hAnsi="Arial" w:cs="Arial"/>
          <w:noProof/>
        </w:rPr>
        <w:t>Yes</w:t>
      </w:r>
    </w:p>
    <w:p w14:paraId="7713135B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participants / peers: </w:t>
      </w:r>
      <w:r w:rsidRPr="00C278A7">
        <w:rPr>
          <w:rFonts w:ascii="Arial" w:hAnsi="Arial" w:cs="Arial"/>
          <w:noProof/>
        </w:rPr>
        <w:t>No</w:t>
      </w:r>
      <w:r w:rsidRPr="00C278A7">
        <w:rPr>
          <w:rFonts w:ascii="Arial" w:hAnsi="Arial" w:cs="Arial"/>
        </w:rPr>
        <w:tab/>
      </w:r>
    </w:p>
    <w:p w14:paraId="503A8D24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Government websites: </w:t>
      </w:r>
      <w:r w:rsidRPr="00C278A7">
        <w:rPr>
          <w:rFonts w:ascii="Arial" w:hAnsi="Arial" w:cs="Arial"/>
          <w:noProof/>
        </w:rPr>
        <w:t>No</w:t>
      </w:r>
    </w:p>
    <w:p w14:paraId="64D45669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Peak bodies / advocacy groups: </w:t>
      </w:r>
      <w:r w:rsidRPr="00C278A7">
        <w:rPr>
          <w:rFonts w:ascii="Arial" w:hAnsi="Arial" w:cs="Arial"/>
          <w:noProof/>
        </w:rPr>
        <w:t>No</w:t>
      </w:r>
    </w:p>
    <w:p w14:paraId="34EAB72D" w14:textId="77777777" w:rsidR="00C278A7" w:rsidRPr="00C278A7" w:rsidRDefault="00C278A7" w:rsidP="00C278A7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– please describe: </w:t>
      </w:r>
      <w:r w:rsidRPr="00C278A7">
        <w:rPr>
          <w:rFonts w:ascii="Arial" w:hAnsi="Arial" w:cs="Arial"/>
          <w:noProof/>
        </w:rPr>
        <w:t>No</w:t>
      </w:r>
    </w:p>
    <w:p w14:paraId="02EB378F" w14:textId="77777777" w:rsidR="00C278A7" w:rsidRPr="00C278A7" w:rsidRDefault="00C278A7" w:rsidP="00C278A7">
      <w:pPr>
        <w:rPr>
          <w:rFonts w:ascii="Arial" w:hAnsi="Arial" w:cs="Arial"/>
        </w:rPr>
      </w:pPr>
    </w:p>
    <w:p w14:paraId="68B03826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 xml:space="preserve">What information, learning and resources could we create to help you choose your home and living supports? </w:t>
      </w:r>
    </w:p>
    <w:p w14:paraId="74CBCAE8" w14:textId="77777777" w:rsidR="00C278A7" w:rsidRPr="00C278A7" w:rsidRDefault="00C278A7" w:rsidP="00C278A7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Examples of what options other people with disability might have chosen: </w:t>
      </w:r>
      <w:r w:rsidRPr="00C278A7">
        <w:rPr>
          <w:rFonts w:ascii="Arial" w:hAnsi="Arial" w:cs="Arial"/>
          <w:noProof/>
        </w:rPr>
        <w:t>No</w:t>
      </w:r>
    </w:p>
    <w:p w14:paraId="72CFB9A9" w14:textId="77777777" w:rsidR="00C278A7" w:rsidRPr="00C278A7" w:rsidRDefault="00C278A7" w:rsidP="00C278A7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Someone to talk through my options with me: </w:t>
      </w:r>
      <w:r w:rsidRPr="00C278A7">
        <w:rPr>
          <w:rFonts w:ascii="Arial" w:hAnsi="Arial" w:cs="Arial"/>
          <w:noProof/>
        </w:rPr>
        <w:t>Yes</w:t>
      </w:r>
    </w:p>
    <w:p w14:paraId="1FFB3DD4" w14:textId="77777777" w:rsidR="00C278A7" w:rsidRPr="00C278A7" w:rsidRDefault="00C278A7" w:rsidP="00C278A7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Information that I can take away and read on my own: </w:t>
      </w:r>
      <w:r w:rsidRPr="00C278A7">
        <w:rPr>
          <w:rFonts w:ascii="Arial" w:hAnsi="Arial" w:cs="Arial"/>
          <w:noProof/>
        </w:rPr>
        <w:t>No</w:t>
      </w:r>
    </w:p>
    <w:p w14:paraId="5186FEDB" w14:textId="77777777" w:rsidR="00C278A7" w:rsidRPr="00C278A7" w:rsidRDefault="00C278A7" w:rsidP="00C278A7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Information given to providers: </w:t>
      </w:r>
      <w:r w:rsidRPr="00C278A7">
        <w:rPr>
          <w:rFonts w:ascii="Arial" w:hAnsi="Arial" w:cs="Arial"/>
          <w:noProof/>
        </w:rPr>
        <w:t>No</w:t>
      </w:r>
    </w:p>
    <w:p w14:paraId="01A4FDD8" w14:textId="77777777" w:rsidR="00C278A7" w:rsidRPr="00C278A7" w:rsidRDefault="00C278A7" w:rsidP="00C278A7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Opportunities to talk with NDIS representatives on new options: </w:t>
      </w:r>
      <w:r w:rsidRPr="00C278A7">
        <w:rPr>
          <w:rFonts w:ascii="Arial" w:hAnsi="Arial" w:cs="Arial"/>
          <w:noProof/>
        </w:rPr>
        <w:t>No</w:t>
      </w:r>
    </w:p>
    <w:p w14:paraId="18CEF0F3" w14:textId="77777777" w:rsidR="00C278A7" w:rsidRPr="00C278A7" w:rsidRDefault="00C278A7" w:rsidP="00C278A7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– please describe: </w:t>
      </w:r>
      <w:r w:rsidRPr="00C278A7">
        <w:rPr>
          <w:rFonts w:ascii="Arial" w:hAnsi="Arial" w:cs="Arial"/>
          <w:noProof/>
        </w:rPr>
        <w:t>No</w:t>
      </w:r>
    </w:p>
    <w:p w14:paraId="6A05A809" w14:textId="77777777" w:rsidR="00C278A7" w:rsidRPr="00C278A7" w:rsidRDefault="00C278A7" w:rsidP="00C278A7">
      <w:pPr>
        <w:rPr>
          <w:rFonts w:ascii="Arial" w:hAnsi="Arial" w:cs="Arial"/>
        </w:rPr>
      </w:pPr>
    </w:p>
    <w:p w14:paraId="47FC78F0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 xml:space="preserve">How helpful is the NDIS website to find information on home and living supports? </w:t>
      </w:r>
    </w:p>
    <w:p w14:paraId="7FBCFF95" w14:textId="77777777" w:rsidR="00C278A7" w:rsidRPr="00C278A7" w:rsidRDefault="00C278A7" w:rsidP="00C278A7">
      <w:pPr>
        <w:ind w:firstLine="360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I've never looked</w:t>
      </w:r>
      <w:r w:rsidRPr="00C278A7">
        <w:rPr>
          <w:rFonts w:ascii="Arial" w:hAnsi="Arial" w:cs="Arial"/>
        </w:rPr>
        <w:tab/>
      </w:r>
    </w:p>
    <w:p w14:paraId="17F2024B" w14:textId="77777777" w:rsidR="00C278A7" w:rsidRPr="00C278A7" w:rsidRDefault="00C278A7" w:rsidP="00C278A7">
      <w:pPr>
        <w:keepNext/>
        <w:keepLines/>
        <w:numPr>
          <w:ilvl w:val="0"/>
          <w:numId w:val="7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>What would improve the helpfulness of home and living information on the website?</w:t>
      </w:r>
    </w:p>
    <w:p w14:paraId="35F4BDFB" w14:textId="77777777" w:rsidR="00C278A7" w:rsidRPr="00C278A7" w:rsidRDefault="00C278A7" w:rsidP="00C278A7">
      <w:pPr>
        <w:ind w:left="426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I have never looked, maybe more pamphlets that are available at the office</w:t>
      </w:r>
    </w:p>
    <w:p w14:paraId="5A39BBE3" w14:textId="77777777" w:rsidR="00C278A7" w:rsidRPr="00C278A7" w:rsidRDefault="00C278A7" w:rsidP="00C278A7">
      <w:pPr>
        <w:rPr>
          <w:rFonts w:ascii="Arial" w:hAnsi="Arial" w:cs="Arial"/>
        </w:rPr>
      </w:pPr>
    </w:p>
    <w:p w14:paraId="1DBF1BFC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Would it be helpful if your informal supports (e.g. friends, family and carers) knew more about how and where you want to live?</w:t>
      </w:r>
    </w:p>
    <w:p w14:paraId="72AABE13" w14:textId="77777777" w:rsidR="00C278A7" w:rsidRPr="00C278A7" w:rsidRDefault="00C278A7" w:rsidP="00C278A7">
      <w:pPr>
        <w:ind w:firstLine="360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Not sure</w:t>
      </w:r>
      <w:r w:rsidRPr="00C278A7">
        <w:rPr>
          <w:rFonts w:ascii="Arial" w:hAnsi="Arial" w:cs="Arial"/>
        </w:rPr>
        <w:tab/>
      </w:r>
    </w:p>
    <w:p w14:paraId="2491A5A8" w14:textId="77777777" w:rsidR="00C278A7" w:rsidRPr="00C278A7" w:rsidRDefault="00C278A7" w:rsidP="00C278A7">
      <w:pPr>
        <w:keepNext/>
        <w:keepLines/>
        <w:numPr>
          <w:ilvl w:val="0"/>
          <w:numId w:val="8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>How can we work better with your informal supports to help them know more?</w:t>
      </w:r>
    </w:p>
    <w:p w14:paraId="483E97B5" w14:textId="77777777" w:rsidR="00C278A7" w:rsidRPr="00C278A7" w:rsidRDefault="00C278A7" w:rsidP="00C278A7">
      <w:pPr>
        <w:ind w:left="426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No answer recorded</w:t>
      </w:r>
    </w:p>
    <w:p w14:paraId="41C8F396" w14:textId="77777777" w:rsidR="00C278A7" w:rsidRPr="00C278A7" w:rsidRDefault="00C278A7" w:rsidP="00C278A7">
      <w:pPr>
        <w:rPr>
          <w:rFonts w:ascii="Arial" w:hAnsi="Arial" w:cs="Arial"/>
          <w:b/>
        </w:rPr>
      </w:pPr>
    </w:p>
    <w:p w14:paraId="057F0706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If your NDIS funding was more flexible, would you purchase different support/s for your home life than what you have now?</w:t>
      </w:r>
    </w:p>
    <w:p w14:paraId="7B84786A" w14:textId="77777777" w:rsidR="00C278A7" w:rsidRPr="00C278A7" w:rsidRDefault="00C278A7" w:rsidP="00C278A7">
      <w:pPr>
        <w:ind w:firstLine="360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No answer recorded</w:t>
      </w:r>
    </w:p>
    <w:p w14:paraId="4C5738A7" w14:textId="77777777" w:rsidR="00C278A7" w:rsidRPr="00C278A7" w:rsidRDefault="00C278A7" w:rsidP="00C278A7">
      <w:pPr>
        <w:keepNext/>
        <w:keepLines/>
        <w:spacing w:before="40" w:after="0"/>
        <w:ind w:firstLine="36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 xml:space="preserve">Such as? </w:t>
      </w:r>
    </w:p>
    <w:p w14:paraId="72A3D3EC" w14:textId="77777777" w:rsidR="00C278A7" w:rsidRPr="00C278A7" w:rsidRDefault="00C278A7" w:rsidP="00C278A7">
      <w:pPr>
        <w:rPr>
          <w:rFonts w:ascii="Arial" w:hAnsi="Arial" w:cs="Arial"/>
        </w:rPr>
      </w:pPr>
    </w:p>
    <w:p w14:paraId="4BE6FCCC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Who helps you to organise your NDIS supports?</w:t>
      </w:r>
    </w:p>
    <w:p w14:paraId="0F0F47B7" w14:textId="77777777" w:rsidR="00C278A7" w:rsidRPr="00C278A7" w:rsidRDefault="00C278A7" w:rsidP="00C278A7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Formal support, such as a support coordinator / LAC / NDIA planner or delegate: </w:t>
      </w:r>
      <w:r w:rsidRPr="00C278A7">
        <w:rPr>
          <w:rFonts w:ascii="Arial" w:hAnsi="Arial" w:cs="Arial"/>
          <w:noProof/>
        </w:rPr>
        <w:t>Yes</w:t>
      </w:r>
    </w:p>
    <w:p w14:paraId="2C4FBE3B" w14:textId="77777777" w:rsidR="00C278A7" w:rsidRPr="00C278A7" w:rsidRDefault="00C278A7" w:rsidP="00C278A7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Informal support, such as family / friends / carer / peer support networks / mentors: </w:t>
      </w:r>
      <w:r w:rsidRPr="00C278A7">
        <w:rPr>
          <w:rFonts w:ascii="Arial" w:hAnsi="Arial" w:cs="Arial"/>
          <w:noProof/>
        </w:rPr>
        <w:t>Yes</w:t>
      </w:r>
    </w:p>
    <w:p w14:paraId="575F73FA" w14:textId="77777777" w:rsidR="00C278A7" w:rsidRPr="00C278A7" w:rsidRDefault="00C278A7" w:rsidP="00C278A7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No one / I self-manage my funds: </w:t>
      </w:r>
      <w:r w:rsidRPr="00C278A7">
        <w:rPr>
          <w:rFonts w:ascii="Arial" w:hAnsi="Arial" w:cs="Arial"/>
          <w:noProof/>
        </w:rPr>
        <w:t>No</w:t>
      </w:r>
    </w:p>
    <w:p w14:paraId="4536EDCE" w14:textId="77777777" w:rsidR="00C278A7" w:rsidRPr="00C278A7" w:rsidRDefault="00C278A7" w:rsidP="00C278A7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– please describe: </w:t>
      </w:r>
      <w:r w:rsidRPr="00C278A7">
        <w:rPr>
          <w:rFonts w:ascii="Arial" w:hAnsi="Arial" w:cs="Arial"/>
          <w:noProof/>
        </w:rPr>
        <w:t>No</w:t>
      </w:r>
    </w:p>
    <w:p w14:paraId="5CD95821" w14:textId="77777777" w:rsidR="00C278A7" w:rsidRPr="00C278A7" w:rsidRDefault="00C278A7" w:rsidP="00C278A7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>How helpful is using formal supports?</w:t>
      </w:r>
    </w:p>
    <w:p w14:paraId="4AF33A8F" w14:textId="77777777" w:rsidR="00C278A7" w:rsidRPr="00C278A7" w:rsidRDefault="00C278A7" w:rsidP="00C278A7">
      <w:pPr>
        <w:ind w:firstLine="360"/>
        <w:rPr>
          <w:rFonts w:ascii="Arial" w:hAnsi="Arial"/>
        </w:rPr>
      </w:pPr>
      <w:r w:rsidRPr="00C278A7">
        <w:rPr>
          <w:rFonts w:ascii="Arial" w:hAnsi="Arial"/>
          <w:noProof/>
        </w:rPr>
        <w:t>Very helpful</w:t>
      </w:r>
    </w:p>
    <w:p w14:paraId="3B57705B" w14:textId="77777777" w:rsidR="00C278A7" w:rsidRPr="00C278A7" w:rsidRDefault="00C278A7" w:rsidP="00C278A7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>How helpful is using informal supports?</w:t>
      </w:r>
    </w:p>
    <w:p w14:paraId="4DB83FD7" w14:textId="77777777" w:rsidR="00C278A7" w:rsidRPr="00C278A7" w:rsidRDefault="00C278A7" w:rsidP="00C278A7">
      <w:pPr>
        <w:ind w:firstLine="360"/>
        <w:rPr>
          <w:rFonts w:ascii="Arial" w:hAnsi="Arial"/>
        </w:rPr>
      </w:pPr>
      <w:r w:rsidRPr="00C278A7">
        <w:rPr>
          <w:rFonts w:ascii="Arial" w:hAnsi="Arial" w:cs="Arial"/>
          <w:noProof/>
        </w:rPr>
        <w:t>Very helpful</w:t>
      </w:r>
    </w:p>
    <w:p w14:paraId="4C3525B3" w14:textId="77777777" w:rsidR="00C278A7" w:rsidRPr="00C278A7" w:rsidRDefault="00C278A7" w:rsidP="00C278A7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C278A7">
        <w:rPr>
          <w:rFonts w:ascii="Arial" w:eastAsiaTheme="majorEastAsia" w:hAnsi="Arial" w:cstheme="majorBidi"/>
          <w:b/>
          <w:szCs w:val="26"/>
        </w:rPr>
        <w:t>How helpful is using other supports?</w:t>
      </w:r>
    </w:p>
    <w:p w14:paraId="103F1303" w14:textId="77777777" w:rsidR="00C278A7" w:rsidRPr="00C278A7" w:rsidRDefault="00C278A7" w:rsidP="00C278A7">
      <w:pPr>
        <w:ind w:firstLine="360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No answer recorded</w:t>
      </w:r>
    </w:p>
    <w:p w14:paraId="0D0B940D" w14:textId="77777777" w:rsidR="00C278A7" w:rsidRPr="00C278A7" w:rsidRDefault="00C278A7" w:rsidP="00C278A7">
      <w:pPr>
        <w:rPr>
          <w:rFonts w:ascii="Arial" w:hAnsi="Arial" w:cs="Arial"/>
          <w:b/>
        </w:rPr>
      </w:pPr>
    </w:p>
    <w:p w14:paraId="5ED787B5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Have you ever used peer support networks or a mentor to find / access NDIS supports?</w:t>
      </w:r>
    </w:p>
    <w:p w14:paraId="7C5AC6C2" w14:textId="77777777" w:rsidR="00C278A7" w:rsidRPr="00C278A7" w:rsidRDefault="00C278A7" w:rsidP="00C278A7">
      <w:pPr>
        <w:ind w:firstLine="360"/>
        <w:rPr>
          <w:rFonts w:ascii="Arial" w:hAnsi="Arial" w:cs="Arial"/>
          <w:b/>
        </w:rPr>
      </w:pPr>
      <w:r w:rsidRPr="00C278A7">
        <w:rPr>
          <w:rFonts w:ascii="Arial" w:hAnsi="Arial" w:cs="Arial"/>
          <w:noProof/>
        </w:rPr>
        <w:t>No</w:t>
      </w:r>
    </w:p>
    <w:p w14:paraId="768DCDD5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 xml:space="preserve">Of the following options, who would you be most likely to use to help you implement your plan? </w:t>
      </w:r>
    </w:p>
    <w:p w14:paraId="397D9B5B" w14:textId="77777777" w:rsidR="00C278A7" w:rsidRPr="00C278A7" w:rsidRDefault="00C278A7" w:rsidP="00C278A7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Peer support networks: </w:t>
      </w:r>
      <w:r w:rsidRPr="00C278A7">
        <w:rPr>
          <w:rFonts w:ascii="Arial" w:hAnsi="Arial" w:cs="Arial"/>
          <w:noProof/>
        </w:rPr>
        <w:t>Extremely unlikely</w:t>
      </w:r>
    </w:p>
    <w:p w14:paraId="359F673D" w14:textId="77777777" w:rsidR="00C278A7" w:rsidRPr="00C278A7" w:rsidRDefault="00C278A7" w:rsidP="00C278A7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Mentors: </w:t>
      </w:r>
      <w:r w:rsidRPr="00C278A7">
        <w:rPr>
          <w:rFonts w:ascii="Arial" w:hAnsi="Arial" w:cs="Arial"/>
          <w:noProof/>
        </w:rPr>
        <w:t>Extremely unlikely</w:t>
      </w:r>
    </w:p>
    <w:p w14:paraId="34DF45EA" w14:textId="77777777" w:rsidR="00C278A7" w:rsidRPr="00C278A7" w:rsidRDefault="00C278A7" w:rsidP="00C278A7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Specialised home and living support coordinators: </w:t>
      </w:r>
      <w:r w:rsidRPr="00C278A7">
        <w:rPr>
          <w:rFonts w:ascii="Arial" w:hAnsi="Arial" w:cs="Arial"/>
          <w:noProof/>
        </w:rPr>
        <w:t>Very likely</w:t>
      </w:r>
    </w:p>
    <w:p w14:paraId="4CC69343" w14:textId="77777777" w:rsidR="00C278A7" w:rsidRPr="00C278A7" w:rsidRDefault="00C278A7" w:rsidP="00C278A7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Support coordinator / LAC: </w:t>
      </w:r>
      <w:r w:rsidRPr="00C278A7">
        <w:rPr>
          <w:rFonts w:ascii="Arial" w:hAnsi="Arial" w:cs="Arial"/>
          <w:noProof/>
        </w:rPr>
        <w:t>Extremely unlikely</w:t>
      </w:r>
    </w:p>
    <w:p w14:paraId="71536574" w14:textId="77777777" w:rsidR="00C278A7" w:rsidRPr="00C278A7" w:rsidRDefault="00C278A7" w:rsidP="00C278A7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NDIA planner / delegate: </w:t>
      </w:r>
      <w:r w:rsidRPr="00C278A7">
        <w:rPr>
          <w:rFonts w:ascii="Arial" w:hAnsi="Arial" w:cs="Arial"/>
          <w:noProof/>
        </w:rPr>
        <w:t>Extremely unlikely</w:t>
      </w:r>
    </w:p>
    <w:p w14:paraId="20A4290E" w14:textId="77777777" w:rsidR="00C278A7" w:rsidRPr="00C278A7" w:rsidRDefault="00C278A7" w:rsidP="00C278A7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Family and friends: </w:t>
      </w:r>
      <w:r w:rsidRPr="00C278A7">
        <w:rPr>
          <w:rFonts w:ascii="Arial" w:hAnsi="Arial" w:cs="Arial"/>
          <w:noProof/>
        </w:rPr>
        <w:t>Extremely unlikely</w:t>
      </w:r>
      <w:r w:rsidRPr="00C278A7">
        <w:rPr>
          <w:rFonts w:ascii="Arial" w:hAnsi="Arial" w:cs="Arial"/>
        </w:rPr>
        <w:tab/>
      </w:r>
    </w:p>
    <w:p w14:paraId="1CB4C4B4" w14:textId="77777777" w:rsidR="00C278A7" w:rsidRPr="00C278A7" w:rsidRDefault="00C278A7" w:rsidP="00C278A7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– please describe: </w:t>
      </w:r>
      <w:r w:rsidRPr="00C278A7">
        <w:rPr>
          <w:rFonts w:ascii="Arial" w:hAnsi="Arial" w:cs="Arial"/>
          <w:noProof/>
        </w:rPr>
        <w:t>Extremely likely</w:t>
      </w:r>
    </w:p>
    <w:p w14:paraId="02614873" w14:textId="77777777" w:rsidR="00C278A7" w:rsidRPr="00C278A7" w:rsidRDefault="00C278A7" w:rsidP="00C278A7">
      <w:pPr>
        <w:ind w:left="426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.</w:t>
      </w:r>
    </w:p>
    <w:p w14:paraId="0E27B00A" w14:textId="77777777" w:rsidR="00C278A7" w:rsidRPr="00C278A7" w:rsidRDefault="00C278A7" w:rsidP="00C278A7">
      <w:pPr>
        <w:rPr>
          <w:rFonts w:ascii="Arial" w:hAnsi="Arial" w:cs="Arial"/>
        </w:rPr>
      </w:pPr>
    </w:p>
    <w:p w14:paraId="3ADC381B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How would you like to encourage providers to offer new and innovative service options?</w:t>
      </w:r>
    </w:p>
    <w:p w14:paraId="2F73B2A4" w14:textId="77777777" w:rsidR="00C278A7" w:rsidRPr="00C278A7" w:rsidRDefault="00C278A7" w:rsidP="00C278A7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Pricing incentives for providers: </w:t>
      </w:r>
      <w:r w:rsidRPr="00C278A7">
        <w:rPr>
          <w:rFonts w:ascii="Arial" w:hAnsi="Arial" w:cs="Arial"/>
          <w:noProof/>
        </w:rPr>
        <w:t>Yes</w:t>
      </w:r>
    </w:p>
    <w:p w14:paraId="3B449B46" w14:textId="77777777" w:rsidR="00C278A7" w:rsidRPr="00C278A7" w:rsidRDefault="00C278A7" w:rsidP="00C278A7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Recognition of innovative providers: </w:t>
      </w:r>
      <w:r w:rsidRPr="00C278A7">
        <w:rPr>
          <w:rFonts w:ascii="Arial" w:hAnsi="Arial" w:cs="Arial"/>
          <w:noProof/>
        </w:rPr>
        <w:t>No</w:t>
      </w:r>
    </w:p>
    <w:p w14:paraId="7F6AA6D5" w14:textId="77777777" w:rsidR="00C278A7" w:rsidRPr="00C278A7" w:rsidRDefault="00C278A7" w:rsidP="00C278A7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Newsletters: </w:t>
      </w:r>
      <w:r w:rsidRPr="00C278A7">
        <w:rPr>
          <w:rFonts w:ascii="Arial" w:hAnsi="Arial" w:cs="Arial"/>
          <w:noProof/>
        </w:rPr>
        <w:t>Yes</w:t>
      </w:r>
    </w:p>
    <w:p w14:paraId="32B37892" w14:textId="77777777" w:rsidR="00C278A7" w:rsidRPr="00C278A7" w:rsidRDefault="00C278A7" w:rsidP="00C278A7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Showcases: </w:t>
      </w:r>
      <w:r w:rsidRPr="00C278A7">
        <w:rPr>
          <w:rFonts w:ascii="Arial" w:hAnsi="Arial" w:cs="Arial"/>
          <w:noProof/>
        </w:rPr>
        <w:t>Yes</w:t>
      </w:r>
    </w:p>
    <w:p w14:paraId="782CBB1A" w14:textId="77777777" w:rsidR="00C278A7" w:rsidRPr="00C278A7" w:rsidRDefault="00C278A7" w:rsidP="00C278A7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Participant reviews and ratings: </w:t>
      </w:r>
      <w:r w:rsidRPr="00C278A7">
        <w:rPr>
          <w:rFonts w:ascii="Arial" w:hAnsi="Arial" w:cs="Arial"/>
          <w:noProof/>
        </w:rPr>
        <w:t>No</w:t>
      </w:r>
    </w:p>
    <w:p w14:paraId="76F47339" w14:textId="77777777" w:rsidR="00C278A7" w:rsidRPr="00C278A7" w:rsidRDefault="00C278A7" w:rsidP="00C278A7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Other – please describe: </w:t>
      </w:r>
      <w:r w:rsidRPr="00C278A7">
        <w:rPr>
          <w:rFonts w:ascii="Arial" w:hAnsi="Arial" w:cs="Arial"/>
          <w:noProof/>
        </w:rPr>
        <w:t>No</w:t>
      </w:r>
    </w:p>
    <w:p w14:paraId="60061E4C" w14:textId="77777777" w:rsidR="00C278A7" w:rsidRPr="00C278A7" w:rsidRDefault="00C278A7" w:rsidP="00C278A7">
      <w:pPr>
        <w:rPr>
          <w:rFonts w:ascii="Arial" w:hAnsi="Arial" w:cs="Arial"/>
        </w:rPr>
      </w:pPr>
    </w:p>
    <w:p w14:paraId="5289EB70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Appendix D (see consultation paper) lists options for actions we could take to improve home and living in the NDIS. What other ideas would you add to Appendix D?</w:t>
      </w:r>
    </w:p>
    <w:p w14:paraId="3A31432D" w14:textId="77777777" w:rsidR="00C278A7" w:rsidRPr="00C278A7" w:rsidRDefault="00C278A7" w:rsidP="00C278A7">
      <w:pPr>
        <w:ind w:left="284"/>
        <w:rPr>
          <w:rFonts w:ascii="Arial" w:hAnsi="Arial" w:cs="Arial"/>
        </w:rPr>
      </w:pPr>
      <w:r w:rsidRPr="00C278A7">
        <w:rPr>
          <w:rFonts w:ascii="Arial" w:hAnsi="Arial" w:cs="Arial"/>
          <w:noProof/>
        </w:rPr>
        <w:t>No answer recorded</w:t>
      </w:r>
    </w:p>
    <w:p w14:paraId="44EAFD9C" w14:textId="77777777" w:rsidR="00C278A7" w:rsidRPr="00C278A7" w:rsidRDefault="00C278A7" w:rsidP="00C278A7">
      <w:pPr>
        <w:rPr>
          <w:rFonts w:ascii="Arial" w:hAnsi="Arial" w:cs="Arial"/>
        </w:rPr>
      </w:pPr>
    </w:p>
    <w:p w14:paraId="1E3E262C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278A7">
        <w:rPr>
          <w:rFonts w:ascii="Arial" w:eastAsiaTheme="majorEastAsia" w:hAnsi="Arial" w:cstheme="majorBidi"/>
          <w:b/>
          <w:szCs w:val="32"/>
        </w:rPr>
        <w:t>Do you identify as:</w:t>
      </w:r>
    </w:p>
    <w:p w14:paraId="3088F378" w14:textId="77777777" w:rsidR="00C278A7" w:rsidRPr="00C278A7" w:rsidRDefault="00C278A7" w:rsidP="00C278A7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Aboriginal and Torres Strait Islander? </w:t>
      </w:r>
      <w:r w:rsidRPr="00C278A7">
        <w:rPr>
          <w:rFonts w:ascii="Arial" w:hAnsi="Arial" w:cs="Arial"/>
          <w:noProof/>
        </w:rPr>
        <w:t>Yes</w:t>
      </w:r>
    </w:p>
    <w:p w14:paraId="2A080CC9" w14:textId="77777777" w:rsidR="00C278A7" w:rsidRPr="00C278A7" w:rsidRDefault="00C278A7" w:rsidP="00C278A7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From a culturally and linguistically diverse background? </w:t>
      </w:r>
      <w:r w:rsidRPr="00C278A7">
        <w:rPr>
          <w:rFonts w:ascii="Arial" w:hAnsi="Arial" w:cs="Arial"/>
          <w:noProof/>
        </w:rPr>
        <w:t>No</w:t>
      </w:r>
    </w:p>
    <w:p w14:paraId="164F7E13" w14:textId="77777777" w:rsidR="00C278A7" w:rsidRPr="00C278A7" w:rsidRDefault="00C278A7" w:rsidP="00C278A7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Living in a rural and remote area? </w:t>
      </w:r>
      <w:r w:rsidRPr="00C278A7">
        <w:rPr>
          <w:rFonts w:ascii="Arial" w:hAnsi="Arial" w:cs="Arial"/>
          <w:noProof/>
        </w:rPr>
        <w:t>Yes</w:t>
      </w:r>
    </w:p>
    <w:p w14:paraId="7AB296C1" w14:textId="77777777" w:rsidR="00C278A7" w:rsidRPr="00C278A7" w:rsidRDefault="00C278A7" w:rsidP="00C278A7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LGBTIQA? </w:t>
      </w:r>
      <w:r w:rsidRPr="00C278A7">
        <w:rPr>
          <w:rFonts w:ascii="Arial" w:hAnsi="Arial" w:cs="Arial"/>
          <w:noProof/>
        </w:rPr>
        <w:t>No</w:t>
      </w:r>
    </w:p>
    <w:p w14:paraId="0DC2FAB7" w14:textId="77777777" w:rsidR="00C278A7" w:rsidRPr="00C278A7" w:rsidRDefault="00C278A7" w:rsidP="00C278A7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C278A7">
        <w:rPr>
          <w:rFonts w:ascii="Arial" w:hAnsi="Arial" w:cs="Arial"/>
        </w:rPr>
        <w:t xml:space="preserve">Having a psychosocial disability? </w:t>
      </w:r>
      <w:r w:rsidRPr="00C278A7">
        <w:rPr>
          <w:rFonts w:ascii="Arial" w:hAnsi="Arial" w:cs="Arial"/>
          <w:noProof/>
        </w:rPr>
        <w:t>Yes</w:t>
      </w:r>
    </w:p>
    <w:p w14:paraId="4B94D5A5" w14:textId="77777777" w:rsidR="00C278A7" w:rsidRPr="00C278A7" w:rsidRDefault="00C278A7" w:rsidP="00C278A7">
      <w:pPr>
        <w:rPr>
          <w:rFonts w:ascii="Arial" w:hAnsi="Arial" w:cs="Arial"/>
        </w:rPr>
      </w:pPr>
    </w:p>
    <w:p w14:paraId="4425F2E7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="Times New Roman" w:hAnsi="Arial" w:cstheme="majorBidi"/>
          <w:b/>
          <w:szCs w:val="32"/>
          <w:lang w:eastAsia="en-AU"/>
        </w:rPr>
      </w:pPr>
      <w:r w:rsidRPr="00C278A7">
        <w:rPr>
          <w:rFonts w:ascii="Arial" w:eastAsia="Times New Roman" w:hAnsi="Arial" w:cstheme="majorBidi"/>
          <w:b/>
          <w:szCs w:val="32"/>
          <w:lang w:eastAsia="en-AU"/>
        </w:rPr>
        <w:t>Is there something you would like to see in a home and living policy specific to your response in previous question 12?</w:t>
      </w:r>
    </w:p>
    <w:p w14:paraId="0F3497D3" w14:textId="77777777" w:rsidR="00C278A7" w:rsidRPr="00C278A7" w:rsidRDefault="00C278A7" w:rsidP="00C278A7">
      <w:pPr>
        <w:rPr>
          <w:rFonts w:ascii="Arial" w:eastAsia="Times New Roman" w:hAnsi="Arial" w:cs="Arial"/>
          <w:lang w:eastAsia="en-AU"/>
        </w:rPr>
      </w:pPr>
      <w:r w:rsidRPr="00C278A7">
        <w:rPr>
          <w:rFonts w:ascii="Arial" w:eastAsia="Times New Roman" w:hAnsi="Arial" w:cs="Arial"/>
          <w:noProof/>
          <w:lang w:eastAsia="en-AU"/>
        </w:rPr>
        <w:t>NIL</w:t>
      </w:r>
    </w:p>
    <w:p w14:paraId="6EB1D38F" w14:textId="77777777" w:rsidR="00C278A7" w:rsidRPr="00C278A7" w:rsidRDefault="00C278A7" w:rsidP="00C278A7">
      <w:pPr>
        <w:rPr>
          <w:rFonts w:ascii="Arial" w:eastAsia="Times New Roman" w:hAnsi="Arial" w:cs="Arial"/>
          <w:lang w:eastAsia="en-AU"/>
        </w:rPr>
      </w:pPr>
      <w:r w:rsidRPr="00C278A7">
        <w:rPr>
          <w:rFonts w:ascii="Arial" w:eastAsia="Times New Roman" w:hAnsi="Arial" w:cs="Arial"/>
          <w:noProof/>
          <w:lang w:eastAsia="en-AU"/>
        </w:rPr>
        <w:t>NIL</w:t>
      </w:r>
    </w:p>
    <w:p w14:paraId="71A285E4" w14:textId="77777777" w:rsidR="00C278A7" w:rsidRPr="00C278A7" w:rsidRDefault="00C278A7" w:rsidP="00C278A7">
      <w:pPr>
        <w:rPr>
          <w:rFonts w:ascii="Arial" w:eastAsia="Times New Roman" w:hAnsi="Arial" w:cs="Arial"/>
          <w:lang w:eastAsia="en-AU"/>
        </w:rPr>
      </w:pPr>
      <w:r w:rsidRPr="00C278A7">
        <w:rPr>
          <w:rFonts w:ascii="Arial" w:eastAsia="Times New Roman" w:hAnsi="Arial" w:cs="Arial"/>
          <w:noProof/>
          <w:lang w:eastAsia="en-AU"/>
        </w:rPr>
        <w:t>NIL</w:t>
      </w:r>
    </w:p>
    <w:p w14:paraId="3DEEC669" w14:textId="77777777" w:rsidR="00C278A7" w:rsidRPr="00C278A7" w:rsidRDefault="00C278A7" w:rsidP="00C278A7">
      <w:pPr>
        <w:rPr>
          <w:rFonts w:ascii="Arial" w:eastAsia="Times New Roman" w:hAnsi="Arial" w:cs="Arial"/>
          <w:lang w:eastAsia="en-AU"/>
        </w:rPr>
      </w:pPr>
    </w:p>
    <w:p w14:paraId="3CA05848" w14:textId="77777777" w:rsidR="00C278A7" w:rsidRPr="00C278A7" w:rsidRDefault="00C278A7" w:rsidP="00C278A7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  <w:shd w:val="clear" w:color="auto" w:fill="FFFFFF"/>
        </w:rPr>
      </w:pPr>
      <w:r w:rsidRPr="00C278A7">
        <w:rPr>
          <w:rFonts w:ascii="Arial" w:eastAsiaTheme="majorEastAsia" w:hAnsi="Arial" w:cstheme="majorBidi"/>
          <w:b/>
          <w:szCs w:val="32"/>
          <w:shd w:val="clear" w:color="auto" w:fill="FFFFFF"/>
        </w:rPr>
        <w:t>Is there anything else you would like to add?</w:t>
      </w:r>
    </w:p>
    <w:p w14:paraId="73D5F281" w14:textId="77777777" w:rsidR="009C63FD" w:rsidRDefault="00C278A7" w:rsidP="00C278A7">
      <w:r w:rsidRPr="00C278A7">
        <w:rPr>
          <w:rFonts w:ascii="Arial" w:hAnsi="Arial"/>
          <w:noProof/>
          <w:color w:val="212529"/>
          <w:shd w:val="clear" w:color="auto" w:fill="FFFFFF"/>
        </w:rPr>
        <w:t>NIL</w:t>
      </w:r>
    </w:p>
    <w:sectPr w:rsidR="009C63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F51339" w:rsidRDefault="00F51339" w:rsidP="00C278A7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F51339" w:rsidRDefault="00F51339" w:rsidP="00C2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4702" w14:textId="77777777" w:rsidR="00C278A7" w:rsidRPr="00C278A7" w:rsidRDefault="00C278A7" w:rsidP="00C278A7">
    <w:pPr>
      <w:pStyle w:val="Footer"/>
      <w:rPr>
        <w:rFonts w:ascii="Arial" w:hAnsi="Arial"/>
      </w:rPr>
    </w:pPr>
    <w:r w:rsidRPr="00C278A7">
      <w:rPr>
        <w:rFonts w:ascii="Arial" w:hAnsi="Arial"/>
        <w:noProof/>
      </w:rPr>
      <w:t>61388aed7876fa48ba360939</w:t>
    </w:r>
  </w:p>
  <w:p w14:paraId="3656B9AB" w14:textId="77777777" w:rsidR="00C278A7" w:rsidRDefault="00C278A7" w:rsidP="00C278A7">
    <w:pPr>
      <w:pStyle w:val="Footer"/>
      <w:tabs>
        <w:tab w:val="clear" w:pos="4513"/>
        <w:tab w:val="clear" w:pos="9026"/>
        <w:tab w:val="left" w:pos="17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F51339" w:rsidRDefault="00F51339" w:rsidP="00C278A7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F51339" w:rsidRDefault="00F51339" w:rsidP="00C2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76F45"/>
    <w:multiLevelType w:val="hybridMultilevel"/>
    <w:tmpl w:val="D5083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B6B38B5"/>
    <w:multiLevelType w:val="hybridMultilevel"/>
    <w:tmpl w:val="AD1CA7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135421"/>
    <w:multiLevelType w:val="hybridMultilevel"/>
    <w:tmpl w:val="993A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98C4724"/>
    <w:multiLevelType w:val="hybridMultilevel"/>
    <w:tmpl w:val="E4727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A97EC7"/>
    <w:multiLevelType w:val="hybridMultilevel"/>
    <w:tmpl w:val="C216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9753245"/>
    <w:multiLevelType w:val="hybridMultilevel"/>
    <w:tmpl w:val="A08C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C7658E7"/>
    <w:multiLevelType w:val="hybridMultilevel"/>
    <w:tmpl w:val="0616BF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E2F0AAF"/>
    <w:multiLevelType w:val="hybridMultilevel"/>
    <w:tmpl w:val="21B4823E"/>
    <w:lvl w:ilvl="0" w:tplc="35BE1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0E12A7"/>
    <w:multiLevelType w:val="hybridMultilevel"/>
    <w:tmpl w:val="A268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3A56B4C"/>
    <w:multiLevelType w:val="hybridMultilevel"/>
    <w:tmpl w:val="374A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577FEE"/>
    <w:multiLevelType w:val="hybridMultilevel"/>
    <w:tmpl w:val="3E40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0F5452A"/>
    <w:multiLevelType w:val="hybridMultilevel"/>
    <w:tmpl w:val="294464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763C237E"/>
    <w:multiLevelType w:val="hybridMultilevel"/>
    <w:tmpl w:val="2BBE97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C8"/>
    <w:rsid w:val="000D6DC8"/>
    <w:rsid w:val="002F476F"/>
    <w:rsid w:val="009C63FD"/>
    <w:rsid w:val="00C278A7"/>
    <w:rsid w:val="00F5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7FEE"/>
  <w15:chartTrackingRefBased/>
  <w15:docId w15:val="{8DD7B9BC-F073-48DB-8E91-28EBC16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A7"/>
  </w:style>
  <w:style w:type="paragraph" w:styleId="Footer">
    <w:name w:val="footer"/>
    <w:basedOn w:val="Normal"/>
    <w:link w:val="FooterChar"/>
    <w:uiPriority w:val="99"/>
    <w:unhideWhenUsed/>
    <w:rsid w:val="00C2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9F431-F6F7-4D9A-B0B7-ACD9D1B5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40309-D6B7-43BF-91D4-2D2411B76C6A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91972DAD-9D85-4C4A-826B-D43828DE7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>Australian Government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Redshaw, Hannah</cp:lastModifiedBy>
  <cp:revision>3</cp:revision>
  <dcterms:created xsi:type="dcterms:W3CDTF">2021-12-03T06:49:00Z</dcterms:created>
  <dcterms:modified xsi:type="dcterms:W3CDTF">2021-12-03T06:49:00Z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2021-12-03T06:49:41Z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484f2215-73b5-4ac0-9625-dc757a7d02b1</vt:lpwstr>
  </property>
  <property fmtid="{D5CDD505-2E9C-101B-9397-08002B2CF9AE}" pid="9" name="MSIP_Label_2b83f8d7-e91f-4eee-a336-52a8061c0503_ContentBits">
    <vt:lpwstr>0</vt:lpwstr>
  </property>
</Properties>
</file>