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D6CA" w14:textId="0E76AE31" w:rsidR="004A0A47" w:rsidRPr="000534B0" w:rsidRDefault="007F0E8A" w:rsidP="007F0E8A">
      <w:pPr>
        <w:pStyle w:val="Heading1"/>
        <w:rPr>
          <w:sz w:val="36"/>
          <w:szCs w:val="36"/>
        </w:rPr>
      </w:pPr>
      <w:r>
        <w:rPr>
          <w:sz w:val="36"/>
          <w:szCs w:val="36"/>
        </w:rPr>
        <w:t xml:space="preserve">Annual </w:t>
      </w:r>
      <w:r w:rsidR="00286633">
        <w:rPr>
          <w:sz w:val="36"/>
          <w:szCs w:val="36"/>
        </w:rPr>
        <w:t xml:space="preserve">Pricing </w:t>
      </w:r>
      <w:r w:rsidR="00AD430D">
        <w:rPr>
          <w:sz w:val="36"/>
          <w:szCs w:val="36"/>
        </w:rPr>
        <w:t>Review</w:t>
      </w:r>
      <w:r w:rsidR="00286633">
        <w:rPr>
          <w:sz w:val="36"/>
          <w:szCs w:val="36"/>
        </w:rPr>
        <w:t xml:space="preserve"> </w:t>
      </w:r>
      <w:r w:rsidR="000454FE">
        <w:rPr>
          <w:sz w:val="36"/>
          <w:szCs w:val="36"/>
        </w:rPr>
        <w:t>2021-22</w:t>
      </w:r>
    </w:p>
    <w:p w14:paraId="60ED4BCA" w14:textId="77777777" w:rsidR="004A7432" w:rsidRPr="004A7432" w:rsidRDefault="00E65D1F" w:rsidP="004A7432">
      <w:pPr>
        <w:pStyle w:val="Heading1"/>
        <w:rPr>
          <w:sz w:val="36"/>
          <w:szCs w:val="36"/>
        </w:rPr>
      </w:pPr>
      <w:r w:rsidRPr="00E65D1F">
        <w:rPr>
          <w:sz w:val="36"/>
          <w:szCs w:val="36"/>
        </w:rPr>
        <w:t>Working Group 1</w:t>
      </w:r>
      <w:r w:rsidR="004A7432">
        <w:rPr>
          <w:sz w:val="36"/>
          <w:szCs w:val="36"/>
        </w:rPr>
        <w:t>2</w:t>
      </w:r>
      <w:r w:rsidRPr="00E65D1F">
        <w:rPr>
          <w:sz w:val="36"/>
          <w:szCs w:val="36"/>
        </w:rPr>
        <w:t xml:space="preserve"> – </w:t>
      </w:r>
      <w:r w:rsidR="004A7432" w:rsidRPr="004A7432">
        <w:rPr>
          <w:sz w:val="36"/>
          <w:szCs w:val="36"/>
        </w:rPr>
        <w:t>State Specific Issues</w:t>
      </w:r>
      <w:r w:rsidR="004A7432">
        <w:rPr>
          <w:sz w:val="36"/>
          <w:szCs w:val="36"/>
        </w:rPr>
        <w:t xml:space="preserve"> </w:t>
      </w:r>
      <w:r w:rsidR="004A7432" w:rsidRPr="004A7432">
        <w:rPr>
          <w:sz w:val="36"/>
          <w:szCs w:val="36"/>
        </w:rPr>
        <w:t>(Queensland, South Australia and Western Australia Working Groups)</w:t>
      </w:r>
    </w:p>
    <w:p w14:paraId="68AFD4FA" w14:textId="43850E34" w:rsidR="00AA66B3" w:rsidRPr="000534B0" w:rsidRDefault="00AA66B3" w:rsidP="000534B0">
      <w:pPr>
        <w:pStyle w:val="Heading1"/>
        <w:rPr>
          <w:sz w:val="36"/>
          <w:szCs w:val="36"/>
        </w:rPr>
      </w:pPr>
      <w:r w:rsidRPr="000534B0">
        <w:rPr>
          <w:sz w:val="36"/>
          <w:szCs w:val="36"/>
        </w:rPr>
        <w:t>Terms of Reference</w:t>
      </w:r>
    </w:p>
    <w:p w14:paraId="3C8A739B" w14:textId="37EBD8AB" w:rsidR="001F234B" w:rsidRPr="00146453" w:rsidRDefault="00E65D1F" w:rsidP="00146453">
      <w:pPr>
        <w:pStyle w:val="Heading2"/>
      </w:pPr>
      <w:r w:rsidRPr="00E65D1F">
        <w:t>Purpose</w:t>
      </w:r>
    </w:p>
    <w:p w14:paraId="47D54D48" w14:textId="77777777" w:rsidR="004A7432" w:rsidRDefault="004A7432" w:rsidP="004A7432">
      <w:pPr>
        <w:rPr>
          <w:rFonts w:cstheme="minorHAnsi"/>
        </w:rPr>
      </w:pPr>
      <w:r>
        <w:rPr>
          <w:rFonts w:cstheme="minorHAnsi"/>
        </w:rPr>
        <w:t>The Annual Pricing</w:t>
      </w:r>
      <w:r w:rsidRPr="00E905A6">
        <w:rPr>
          <w:rFonts w:cstheme="minorHAnsi"/>
        </w:rPr>
        <w:t xml:space="preserve"> Review </w:t>
      </w:r>
      <w:r>
        <w:rPr>
          <w:rFonts w:cstheme="minorHAnsi"/>
        </w:rPr>
        <w:t>is required to</w:t>
      </w:r>
      <w:r w:rsidRPr="00E905A6">
        <w:rPr>
          <w:rFonts w:cstheme="minorHAnsi"/>
        </w:rPr>
        <w:t xml:space="preserve"> examine, through engagement with participants, providers and community and government stakeholders and targeted research, whether the Scheme’s existing price control framework (pricing arrangements and price limits) continues to be appropriate or should be modified.</w:t>
      </w:r>
    </w:p>
    <w:p w14:paraId="5D02A802" w14:textId="77777777" w:rsidR="004A7432" w:rsidRPr="001F5DA7" w:rsidRDefault="004A7432" w:rsidP="004A7432">
      <w:pPr>
        <w:rPr>
          <w:rFonts w:cstheme="minorHAnsi"/>
        </w:rPr>
      </w:pPr>
      <w:r w:rsidRPr="001F5DA7">
        <w:rPr>
          <w:rFonts w:cstheme="minorHAnsi"/>
        </w:rPr>
        <w:t>These three working groups will work with the NDIA to examine</w:t>
      </w:r>
      <w:r w:rsidRPr="001F5DA7">
        <w:t xml:space="preserve"> </w:t>
      </w:r>
      <w:r w:rsidRPr="001F5DA7">
        <w:rPr>
          <w:rFonts w:cstheme="minorHAnsi"/>
        </w:rPr>
        <w:t>the costs of delivering supports in Western Australia, Queensland and South Australia relative to other states and territories.</w:t>
      </w:r>
    </w:p>
    <w:p w14:paraId="49F4414C" w14:textId="77777777" w:rsidR="004A7432" w:rsidRDefault="004A7432" w:rsidP="004A7432">
      <w:pPr>
        <w:rPr>
          <w:rFonts w:cstheme="minorHAnsi"/>
        </w:rPr>
      </w:pPr>
      <w:r>
        <w:rPr>
          <w:rFonts w:cstheme="minorHAnsi"/>
        </w:rPr>
        <w:t>The key questions for the working groups are:</w:t>
      </w:r>
    </w:p>
    <w:p w14:paraId="3A79E204" w14:textId="77777777" w:rsidR="004A7432" w:rsidRPr="00DD3D89" w:rsidRDefault="004A7432" w:rsidP="004A7432">
      <w:pPr>
        <w:pStyle w:val="ListParagraph"/>
        <w:numPr>
          <w:ilvl w:val="1"/>
          <w:numId w:val="6"/>
        </w:numPr>
        <w:spacing w:before="0" w:after="100" w:line="300" w:lineRule="atLeast"/>
        <w:rPr>
          <w:rFonts w:cstheme="minorHAnsi"/>
        </w:rPr>
      </w:pPr>
      <w:r w:rsidRPr="00DD3D89">
        <w:rPr>
          <w:rFonts w:cstheme="minorHAnsi"/>
        </w:rPr>
        <w:t>Are the conditions of employment (for example, wages, leave entitlements, shift loadings, breaks, superannuation, minimum shift requirements, minimum weekend callout durations) of workers in the Western Australia, South Australian or Queensland disability sector workforce substantially different from those that apply in other jurisdiction</w:t>
      </w:r>
      <w:r>
        <w:rPr>
          <w:rFonts w:cstheme="minorHAnsi"/>
        </w:rPr>
        <w:t>s? If yes, why and by how much?</w:t>
      </w:r>
    </w:p>
    <w:p w14:paraId="70E09262" w14:textId="77777777" w:rsidR="004A7432" w:rsidRPr="00DD3D89" w:rsidRDefault="004A7432" w:rsidP="004A7432">
      <w:pPr>
        <w:pStyle w:val="ListParagraph"/>
        <w:numPr>
          <w:ilvl w:val="1"/>
          <w:numId w:val="6"/>
        </w:numPr>
        <w:spacing w:before="0" w:after="100" w:line="300" w:lineRule="atLeast"/>
        <w:rPr>
          <w:rFonts w:cstheme="minorHAnsi"/>
        </w:rPr>
      </w:pPr>
      <w:r w:rsidRPr="00DD3D89">
        <w:rPr>
          <w:rFonts w:cstheme="minorHAnsi"/>
        </w:rPr>
        <w:t xml:space="preserve">Are there shortages of particular skills in Western Australia, South Australia or Queensland, relative to other jurisdictions? If yes, why? </w:t>
      </w:r>
    </w:p>
    <w:p w14:paraId="725CBF1F" w14:textId="77777777" w:rsidR="004A7432" w:rsidRDefault="004A7432" w:rsidP="004A7432">
      <w:pPr>
        <w:pStyle w:val="ListParagraph"/>
        <w:numPr>
          <w:ilvl w:val="1"/>
          <w:numId w:val="6"/>
        </w:numPr>
        <w:spacing w:before="0" w:after="100" w:line="300" w:lineRule="atLeast"/>
        <w:rPr>
          <w:rFonts w:cstheme="minorHAnsi"/>
        </w:rPr>
      </w:pPr>
      <w:r w:rsidRPr="00DD3D89">
        <w:rPr>
          <w:rFonts w:cstheme="minorHAnsi"/>
        </w:rPr>
        <w:t xml:space="preserve">Do providers of disability goods and services in Western Australia, South Australia or Queensland face higher non-labour input costs (including government charges) than providers in other jurisdictions? If yes, why and by how much? </w:t>
      </w:r>
    </w:p>
    <w:p w14:paraId="6B1CFC79" w14:textId="77777777" w:rsidR="004A7432" w:rsidRPr="003F3E80" w:rsidRDefault="004A7432" w:rsidP="004A7432">
      <w:pPr>
        <w:rPr>
          <w:rFonts w:cstheme="minorHAnsi"/>
        </w:rPr>
      </w:pPr>
      <w:r w:rsidRPr="003F3E80">
        <w:rPr>
          <w:rFonts w:cstheme="minorHAnsi"/>
        </w:rPr>
        <w:t>In undertaking its work, the working group</w:t>
      </w:r>
      <w:r>
        <w:rPr>
          <w:rFonts w:cstheme="minorHAnsi"/>
        </w:rPr>
        <w:t>s</w:t>
      </w:r>
      <w:r w:rsidRPr="003F3E80">
        <w:rPr>
          <w:rFonts w:cstheme="minorHAnsi"/>
        </w:rPr>
        <w:t xml:space="preserve"> will be cognisant of the objects and principles set out in the </w:t>
      </w:r>
      <w:r w:rsidRPr="001F5DA7">
        <w:rPr>
          <w:rFonts w:cstheme="minorHAnsi"/>
        </w:rPr>
        <w:t>National Disability Insurance Scheme Act 2013</w:t>
      </w:r>
      <w:r w:rsidRPr="003F3E80">
        <w:rPr>
          <w:rFonts w:cstheme="minorHAnsi"/>
        </w:rPr>
        <w:t>, including that the NDIS should:</w:t>
      </w:r>
    </w:p>
    <w:p w14:paraId="520EA3AB" w14:textId="4A2B5FEE" w:rsidR="004A7432" w:rsidRPr="00E905A6" w:rsidRDefault="004A7432" w:rsidP="004A7432">
      <w:pPr>
        <w:pStyle w:val="ListParagraph"/>
        <w:numPr>
          <w:ilvl w:val="1"/>
          <w:numId w:val="6"/>
        </w:numPr>
        <w:spacing w:before="0" w:after="100" w:line="300" w:lineRule="atLeast"/>
        <w:rPr>
          <w:rFonts w:cstheme="minorHAnsi"/>
        </w:rPr>
      </w:pPr>
      <w:r w:rsidRPr="00E905A6">
        <w:rPr>
          <w:rFonts w:cstheme="minorHAnsi"/>
        </w:rPr>
        <w:t>Support the independence and social and economic participation of people</w:t>
      </w:r>
      <w:r w:rsidR="001F5DA7">
        <w:rPr>
          <w:rFonts w:cstheme="minorHAnsi"/>
        </w:rPr>
        <w:t xml:space="preserve"> with disability.</w:t>
      </w:r>
      <w:r w:rsidRPr="00E905A6">
        <w:rPr>
          <w:rFonts w:cstheme="minorHAnsi"/>
        </w:rPr>
        <w:t xml:space="preserve"> </w:t>
      </w:r>
    </w:p>
    <w:p w14:paraId="16A9BEC0" w14:textId="0214123C" w:rsidR="004A7432" w:rsidRPr="00E905A6" w:rsidRDefault="004A7432" w:rsidP="004A7432">
      <w:pPr>
        <w:pStyle w:val="ListParagraph"/>
        <w:numPr>
          <w:ilvl w:val="1"/>
          <w:numId w:val="6"/>
        </w:numPr>
        <w:spacing w:before="0" w:after="100" w:line="300" w:lineRule="atLeast"/>
        <w:rPr>
          <w:rFonts w:cstheme="minorHAnsi"/>
        </w:rPr>
      </w:pPr>
      <w:r w:rsidRPr="00E905A6">
        <w:rPr>
          <w:rFonts w:cstheme="minorHAnsi"/>
        </w:rPr>
        <w:t>Enable people with disability to exercise choice and control in the pursuit of their goals and the planning</w:t>
      </w:r>
      <w:r w:rsidR="001F5DA7">
        <w:rPr>
          <w:rFonts w:cstheme="minorHAnsi"/>
        </w:rPr>
        <w:t xml:space="preserve"> and delivery of their supports.</w:t>
      </w:r>
    </w:p>
    <w:p w14:paraId="0907873F" w14:textId="75E7F938" w:rsidR="004A7432" w:rsidRPr="00E905A6" w:rsidRDefault="004A7432" w:rsidP="004A7432">
      <w:pPr>
        <w:pStyle w:val="ListParagraph"/>
        <w:numPr>
          <w:ilvl w:val="1"/>
          <w:numId w:val="6"/>
        </w:numPr>
        <w:spacing w:before="0" w:after="100" w:line="300" w:lineRule="atLeast"/>
        <w:rPr>
          <w:rFonts w:cstheme="minorHAnsi"/>
        </w:rPr>
      </w:pPr>
      <w:r w:rsidRPr="00E905A6">
        <w:rPr>
          <w:rFonts w:cstheme="minorHAnsi"/>
        </w:rPr>
        <w:t>Facilitate the development of a nationally consistent approach to the access to, and the planning and funding of, supports for people with disability</w:t>
      </w:r>
      <w:r w:rsidR="001F5DA7">
        <w:rPr>
          <w:rFonts w:cstheme="minorHAnsi"/>
        </w:rPr>
        <w:t>.</w:t>
      </w:r>
    </w:p>
    <w:p w14:paraId="00DC37E9" w14:textId="336B9D0D" w:rsidR="004A7432" w:rsidRPr="00E905A6" w:rsidRDefault="004A7432" w:rsidP="004A7432">
      <w:pPr>
        <w:pStyle w:val="ListParagraph"/>
        <w:numPr>
          <w:ilvl w:val="1"/>
          <w:numId w:val="6"/>
        </w:numPr>
        <w:spacing w:before="0" w:after="100" w:line="300" w:lineRule="atLeast"/>
        <w:rPr>
          <w:rFonts w:cstheme="minorHAnsi"/>
        </w:rPr>
      </w:pPr>
      <w:r w:rsidRPr="00E905A6">
        <w:rPr>
          <w:rFonts w:cstheme="minorHAnsi"/>
        </w:rPr>
        <w:t xml:space="preserve">Promote the provision of high quality and innovative supports that enable people with disability to maximise independent lifestyles and </w:t>
      </w:r>
      <w:r w:rsidR="001F5DA7">
        <w:rPr>
          <w:rFonts w:cstheme="minorHAnsi"/>
        </w:rPr>
        <w:t>full inclusion in the community.</w:t>
      </w:r>
      <w:r w:rsidRPr="00E905A6">
        <w:rPr>
          <w:rFonts w:cstheme="minorHAnsi"/>
        </w:rPr>
        <w:t xml:space="preserve"> </w:t>
      </w:r>
    </w:p>
    <w:p w14:paraId="1B5985B7" w14:textId="09861D73" w:rsidR="004A7432" w:rsidRPr="00E905A6" w:rsidRDefault="004A7432" w:rsidP="004A7432">
      <w:pPr>
        <w:pStyle w:val="ListParagraph"/>
        <w:numPr>
          <w:ilvl w:val="1"/>
          <w:numId w:val="6"/>
        </w:numPr>
        <w:spacing w:before="0" w:after="100" w:line="300" w:lineRule="atLeast"/>
        <w:rPr>
          <w:rFonts w:cstheme="minorHAnsi"/>
        </w:rPr>
      </w:pPr>
      <w:r w:rsidRPr="00E905A6">
        <w:rPr>
          <w:rFonts w:cstheme="minorHAnsi"/>
        </w:rPr>
        <w:t xml:space="preserve">Adopt an </w:t>
      </w:r>
      <w:proofErr w:type="gramStart"/>
      <w:r w:rsidRPr="00E905A6">
        <w:rPr>
          <w:rFonts w:cstheme="minorHAnsi"/>
        </w:rPr>
        <w:t>insurance based</w:t>
      </w:r>
      <w:proofErr w:type="gramEnd"/>
      <w:r w:rsidRPr="00E905A6">
        <w:rPr>
          <w:rFonts w:cstheme="minorHAnsi"/>
        </w:rPr>
        <w:t xml:space="preserve"> approach, informed by actuarial analysis, to the provision and funding of supports</w:t>
      </w:r>
      <w:r w:rsidR="001F5DA7">
        <w:rPr>
          <w:rFonts w:cstheme="minorHAnsi"/>
        </w:rPr>
        <w:t xml:space="preserve"> for people with disability.</w:t>
      </w:r>
    </w:p>
    <w:p w14:paraId="546B8D6E" w14:textId="77777777" w:rsidR="004A7432" w:rsidRPr="00E905A6" w:rsidRDefault="004A7432" w:rsidP="004A7432">
      <w:pPr>
        <w:pStyle w:val="ListParagraph"/>
        <w:numPr>
          <w:ilvl w:val="1"/>
          <w:numId w:val="6"/>
        </w:numPr>
        <w:spacing w:before="0" w:after="100" w:line="300" w:lineRule="atLeast"/>
        <w:rPr>
          <w:rFonts w:cstheme="minorHAnsi"/>
        </w:rPr>
      </w:pPr>
      <w:r w:rsidRPr="00E905A6">
        <w:rPr>
          <w:rFonts w:cstheme="minorHAnsi"/>
        </w:rPr>
        <w:t>Be financially sustainable.</w:t>
      </w:r>
    </w:p>
    <w:p w14:paraId="42EDBAA4" w14:textId="5709D4E0" w:rsidR="00E65D1F" w:rsidRDefault="00E65D1F" w:rsidP="00082FC3">
      <w:pPr>
        <w:rPr>
          <w:rFonts w:eastAsiaTheme="majorEastAsia" w:cstheme="majorBidi"/>
          <w:b/>
          <w:color w:val="6B2976" w:themeColor="accent4"/>
          <w:sz w:val="26"/>
          <w:szCs w:val="26"/>
        </w:rPr>
      </w:pPr>
      <w:r w:rsidRPr="00E65D1F">
        <w:rPr>
          <w:rFonts w:eastAsiaTheme="majorEastAsia" w:cstheme="majorBidi"/>
          <w:b/>
          <w:color w:val="6B2976" w:themeColor="accent4"/>
          <w:sz w:val="26"/>
          <w:szCs w:val="26"/>
        </w:rPr>
        <w:lastRenderedPageBreak/>
        <w:t>Membership</w:t>
      </w:r>
    </w:p>
    <w:p w14:paraId="6E53F275" w14:textId="77777777" w:rsidR="004A7432" w:rsidRDefault="004A7432" w:rsidP="004A7432">
      <w:r>
        <w:t xml:space="preserve">The working groups will be chaired by the Chief Economist of the NDIA, or his delegate. </w:t>
      </w:r>
    </w:p>
    <w:p w14:paraId="2589672B" w14:textId="77777777" w:rsidR="004A7432" w:rsidRDefault="004A7432" w:rsidP="004A7432">
      <w:r>
        <w:t>Other representatives of the NDIA, the Department of Social Services and the NDIS Quality and Safeguards Commission may attend meetings of the working groups at the invitation of the Chair.</w:t>
      </w:r>
    </w:p>
    <w:p w14:paraId="2347AF6B" w14:textId="77777777" w:rsidR="004A7432" w:rsidRDefault="004A7432" w:rsidP="004A7432">
      <w:r>
        <w:t>State Government Officials from Queensland, South Australia and Western Australia will also be invited to join each relevant working group.</w:t>
      </w:r>
    </w:p>
    <w:p w14:paraId="10216AB3" w14:textId="77777777" w:rsidR="004A7432" w:rsidRDefault="004A7432" w:rsidP="004A7432">
      <w:r>
        <w:t>Up to 23 individuals will be appointed to each state specific working group by the NDIA on the basis of</w:t>
      </w:r>
      <w:r w:rsidRPr="006477A8">
        <w:t xml:space="preserve"> the relevance of the expertise and experience of the individuals and their organisations to the matte</w:t>
      </w:r>
      <w:r>
        <w:t>rs of discussion of the group:</w:t>
      </w:r>
    </w:p>
    <w:p w14:paraId="6D070BCC" w14:textId="77777777" w:rsidR="004A7432" w:rsidRDefault="004A7432" w:rsidP="004A7432">
      <w:pPr>
        <w:pStyle w:val="ListParagraph"/>
        <w:numPr>
          <w:ilvl w:val="0"/>
          <w:numId w:val="7"/>
        </w:numPr>
        <w:spacing w:before="0" w:after="100" w:line="300" w:lineRule="atLeast"/>
      </w:pPr>
      <w:r>
        <w:t>Up to 20 providers who service the state</w:t>
      </w:r>
    </w:p>
    <w:p w14:paraId="425C88D8" w14:textId="77777777" w:rsidR="004A7432" w:rsidRDefault="004A7432" w:rsidP="004A7432">
      <w:pPr>
        <w:pStyle w:val="ListParagraph"/>
        <w:numPr>
          <w:ilvl w:val="0"/>
          <w:numId w:val="7"/>
        </w:numPr>
        <w:spacing w:before="0" w:after="100" w:line="300" w:lineRule="atLeast"/>
      </w:pPr>
      <w:r>
        <w:t>Up to 3 representatives of National Disability Services with particular expertise or experience of the market for disability supports in the relevant state.</w:t>
      </w:r>
    </w:p>
    <w:p w14:paraId="72FAAA7F" w14:textId="77777777" w:rsidR="004A7432" w:rsidRDefault="004A7432" w:rsidP="004A7432">
      <w:r>
        <w:t>In appointing members to the working group, the NDIA will seek to ensure that working group members include providers who service all states and territories, and all levels of remoteness, as well as large, medium and small providers.</w:t>
      </w:r>
    </w:p>
    <w:p w14:paraId="156BB6C9" w14:textId="77777777" w:rsidR="004A7432" w:rsidRDefault="004A7432" w:rsidP="004A7432">
      <w:r>
        <w:t>The NDIA may establish subgroups of the working group to discuss particular issues.</w:t>
      </w:r>
    </w:p>
    <w:p w14:paraId="604FFF2E" w14:textId="77777777" w:rsidR="004A7432" w:rsidRDefault="004A7432" w:rsidP="004A7432">
      <w:r>
        <w:t>The NDIA will engage directly with participants and their representatives on the issues covered by this working group and other working groups through Working Group 1.</w:t>
      </w:r>
    </w:p>
    <w:p w14:paraId="0E65E54D" w14:textId="5175F193" w:rsidR="00E65D1F" w:rsidRPr="00082FC3" w:rsidRDefault="000C3672" w:rsidP="00082FC3">
      <w:pPr>
        <w:rPr>
          <w:rFonts w:eastAsiaTheme="majorEastAsia" w:cstheme="majorBidi"/>
          <w:b/>
          <w:color w:val="6B2976" w:themeColor="accent4"/>
          <w:sz w:val="26"/>
          <w:szCs w:val="26"/>
        </w:rPr>
      </w:pPr>
      <w:r>
        <w:rPr>
          <w:rFonts w:eastAsiaTheme="majorEastAsia" w:cstheme="majorBidi"/>
          <w:b/>
          <w:color w:val="6B2976" w:themeColor="accent4"/>
          <w:sz w:val="26"/>
          <w:szCs w:val="26"/>
        </w:rPr>
        <w:t>Conduct of m</w:t>
      </w:r>
      <w:r w:rsidR="00E65D1F" w:rsidRPr="00E65D1F">
        <w:rPr>
          <w:rFonts w:eastAsiaTheme="majorEastAsia" w:cstheme="majorBidi"/>
          <w:b/>
          <w:color w:val="6B2976" w:themeColor="accent4"/>
          <w:sz w:val="26"/>
          <w:szCs w:val="26"/>
        </w:rPr>
        <w:t>eetings</w:t>
      </w:r>
    </w:p>
    <w:p w14:paraId="036EA4E6" w14:textId="77777777" w:rsidR="004A7432" w:rsidRDefault="004A7432" w:rsidP="004A7432">
      <w:pPr>
        <w:rPr>
          <w:rFonts w:cstheme="minorHAnsi"/>
        </w:rPr>
      </w:pPr>
      <w:r w:rsidRPr="006477A8">
        <w:rPr>
          <w:rFonts w:cstheme="minorHAnsi"/>
        </w:rPr>
        <w:t>The Chair is responsible for recording and communicating issues, advice and actions to Members and other key stakeholders in the NDIA.</w:t>
      </w:r>
    </w:p>
    <w:p w14:paraId="46B8AE9F" w14:textId="77777777" w:rsidR="004A7432" w:rsidRDefault="004A7432" w:rsidP="004A7432">
      <w:pPr>
        <w:rPr>
          <w:rFonts w:cstheme="minorHAnsi"/>
        </w:rPr>
      </w:pPr>
      <w:r>
        <w:rPr>
          <w:rFonts w:cstheme="minorHAnsi"/>
        </w:rPr>
        <w:t>M</w:t>
      </w:r>
      <w:r w:rsidRPr="006477A8">
        <w:rPr>
          <w:rFonts w:cstheme="minorHAnsi"/>
        </w:rPr>
        <w:t xml:space="preserve">eetings will be held remotely </w:t>
      </w:r>
      <w:r>
        <w:rPr>
          <w:rFonts w:cstheme="minorHAnsi"/>
        </w:rPr>
        <w:t xml:space="preserve">via MICROSOFT TEAMS </w:t>
      </w:r>
      <w:r w:rsidRPr="006477A8">
        <w:rPr>
          <w:rFonts w:cstheme="minorHAnsi"/>
        </w:rPr>
        <w:t xml:space="preserve">unless Members are advised by the Chair. </w:t>
      </w:r>
    </w:p>
    <w:p w14:paraId="360FE3E7" w14:textId="77777777" w:rsidR="004A7432" w:rsidRDefault="004A7432" w:rsidP="004A7432">
      <w:pPr>
        <w:rPr>
          <w:rFonts w:cstheme="minorHAnsi"/>
        </w:rPr>
      </w:pPr>
      <w:r>
        <w:rPr>
          <w:rFonts w:cstheme="minorHAnsi"/>
        </w:rPr>
        <w:t>Meetings will be recorded for the purposes of ensuring that views are captured accurately. The recordings will be deleted after the report of the working group has been finalised.</w:t>
      </w:r>
    </w:p>
    <w:p w14:paraId="1AA6DC1A" w14:textId="77777777" w:rsidR="004A7432" w:rsidRDefault="004A7432" w:rsidP="004A7432">
      <w:pPr>
        <w:rPr>
          <w:rFonts w:cstheme="minorHAnsi"/>
        </w:rPr>
      </w:pPr>
      <w:r w:rsidRPr="006477A8">
        <w:rPr>
          <w:rFonts w:cstheme="minorHAnsi"/>
        </w:rPr>
        <w:t>The Secretariat will be responsible for arranging teleconference facilities and communicating these details to Members.</w:t>
      </w:r>
    </w:p>
    <w:p w14:paraId="0E569A5B" w14:textId="77777777" w:rsidR="004A7432" w:rsidRPr="006477A8" w:rsidRDefault="004A7432" w:rsidP="004A7432">
      <w:pPr>
        <w:rPr>
          <w:rFonts w:cstheme="minorHAnsi"/>
        </w:rPr>
      </w:pPr>
      <w:r w:rsidRPr="006477A8">
        <w:rPr>
          <w:rFonts w:cstheme="minorHAnsi"/>
        </w:rPr>
        <w:t xml:space="preserve">Members </w:t>
      </w:r>
      <w:r>
        <w:rPr>
          <w:rFonts w:cstheme="minorHAnsi"/>
        </w:rPr>
        <w:t>must</w:t>
      </w:r>
      <w:r w:rsidRPr="006477A8">
        <w:rPr>
          <w:rFonts w:cstheme="minorHAnsi"/>
        </w:rPr>
        <w:t xml:space="preserve"> ensure that the Secretariat has current contact details and is advised of any specific communication requirements.</w:t>
      </w:r>
      <w:r>
        <w:rPr>
          <w:rFonts w:cstheme="minorHAnsi"/>
        </w:rPr>
        <w:t xml:space="preserve"> The Secretariat can be contacted at </w:t>
      </w:r>
      <w:hyperlink r:id="rId8" w:history="1">
        <w:r w:rsidRPr="007F75FC">
          <w:rPr>
            <w:rStyle w:val="Hyperlink"/>
            <w:rFonts w:cstheme="minorHAnsi"/>
          </w:rPr>
          <w:t>apr@ndis.gov.au</w:t>
        </w:r>
      </w:hyperlink>
      <w:r>
        <w:rPr>
          <w:rFonts w:cstheme="minorHAnsi"/>
        </w:rPr>
        <w:t xml:space="preserve"> .</w:t>
      </w:r>
    </w:p>
    <w:p w14:paraId="2B6C3E6C" w14:textId="77777777" w:rsidR="004A7432" w:rsidRPr="00E905A6" w:rsidRDefault="004A7432" w:rsidP="004A7432">
      <w:pPr>
        <w:rPr>
          <w:rFonts w:cstheme="minorHAnsi"/>
        </w:rPr>
      </w:pPr>
      <w:r>
        <w:rPr>
          <w:rFonts w:cstheme="minorHAnsi"/>
        </w:rPr>
        <w:t>Members are expected to act</w:t>
      </w:r>
      <w:r w:rsidRPr="00E905A6">
        <w:rPr>
          <w:rFonts w:cstheme="minorHAnsi"/>
        </w:rPr>
        <w:t xml:space="preserve"> in a collegiate and collaborative manner when discussing and resolving issues</w:t>
      </w:r>
      <w:r>
        <w:rPr>
          <w:rFonts w:cstheme="minorHAnsi"/>
        </w:rPr>
        <w:t>; and to d</w:t>
      </w:r>
      <w:r w:rsidRPr="00E905A6">
        <w:rPr>
          <w:rFonts w:cstheme="minorHAnsi"/>
        </w:rPr>
        <w:t>eclare and avoid conflicts of interest and conflicts of role.</w:t>
      </w:r>
    </w:p>
    <w:p w14:paraId="7A1B1B75" w14:textId="3A13C4D8" w:rsidR="00E65D1F" w:rsidRPr="00E65D1F" w:rsidRDefault="000C3672" w:rsidP="00082FC3">
      <w:pPr>
        <w:pStyle w:val="Heading2"/>
      </w:pPr>
      <w:r>
        <w:t>Confidentiality of d</w:t>
      </w:r>
      <w:r w:rsidR="00E65D1F" w:rsidRPr="00E65D1F">
        <w:t>ocuments and Chatham House Rules</w:t>
      </w:r>
    </w:p>
    <w:p w14:paraId="0439FCCB" w14:textId="77777777" w:rsidR="004A7432" w:rsidRDefault="004A7432" w:rsidP="004A7432">
      <w:r>
        <w:t>Members are permitted to distribute any materials provided to them by the NDIA as they see fit, other than the draft report of the working group. Members should not distribute the draft report of the working group to anyone who is not a member of the working group until the working group has finalised its report.</w:t>
      </w:r>
    </w:p>
    <w:p w14:paraId="3FA3A0F5" w14:textId="77777777" w:rsidR="004A7432" w:rsidRDefault="004A7432" w:rsidP="004A7432">
      <w:r>
        <w:t>Members should respect the confidentiality of any materials provided to the working group by other members of the working group.</w:t>
      </w:r>
    </w:p>
    <w:p w14:paraId="0362AD1A" w14:textId="77777777" w:rsidR="004A7432" w:rsidRDefault="004A7432" w:rsidP="004A7432">
      <w:r>
        <w:lastRenderedPageBreak/>
        <w:t xml:space="preserve">Members are free to </w:t>
      </w:r>
      <w:r w:rsidRPr="00AE3FE8">
        <w:t xml:space="preserve">use </w:t>
      </w:r>
      <w:r>
        <w:t>or quote any non-confidential</w:t>
      </w:r>
      <w:r w:rsidRPr="00AE3FE8">
        <w:t xml:space="preserve"> information </w:t>
      </w:r>
      <w:r>
        <w:t>they receive as a member of the working group</w:t>
      </w:r>
      <w:r w:rsidRPr="00AE3FE8">
        <w:t xml:space="preserve">, but </w:t>
      </w:r>
      <w:r>
        <w:t>in quoting or otherwise using that material they should not attribute that information to the person who provided that information to the working group, or the organisation of that person, without the person’s express permission.</w:t>
      </w:r>
    </w:p>
    <w:p w14:paraId="710D7987" w14:textId="77777777" w:rsidR="00E65D1F" w:rsidRPr="00E65D1F" w:rsidRDefault="00E65D1F" w:rsidP="00082FC3">
      <w:pPr>
        <w:pStyle w:val="Heading2"/>
      </w:pPr>
      <w:r w:rsidRPr="00E65D1F">
        <w:t>Procedure for addressing conflicts of interest and conflicts of roles</w:t>
      </w:r>
    </w:p>
    <w:p w14:paraId="68A51A54" w14:textId="77777777" w:rsidR="004A7432" w:rsidRPr="006477A8" w:rsidRDefault="004A7432" w:rsidP="004A7432">
      <w:pPr>
        <w:rPr>
          <w:rFonts w:cstheme="minorHAnsi"/>
        </w:rPr>
      </w:pPr>
      <w:r w:rsidRPr="006477A8">
        <w:rPr>
          <w:rFonts w:cstheme="minorHAnsi"/>
        </w:rPr>
        <w:t>Perceived and actual conflicts of interest and/or conflicts of roles are to be declared by all members before accepting membership. Members will have an ongoing obligation to declare any additional conflicts of interests, should they arise.</w:t>
      </w:r>
    </w:p>
    <w:p w14:paraId="20EFE847" w14:textId="77777777" w:rsidR="004A7432" w:rsidRDefault="004A7432" w:rsidP="004A7432">
      <w:pPr>
        <w:rPr>
          <w:rFonts w:cstheme="minorHAnsi"/>
        </w:rPr>
      </w:pPr>
      <w:r w:rsidRPr="006477A8">
        <w:rPr>
          <w:rFonts w:cstheme="minorHAnsi"/>
        </w:rPr>
        <w:t>The Chair is responsible for determining the appropriate course of action for dealing with specific conflicts of interest. Depending on the conflict involved, the Chair may excuse the Member from the meeting for the relevant agenda item, or may take other appropriate action.</w:t>
      </w:r>
    </w:p>
    <w:p w14:paraId="1FC1F684" w14:textId="77777777" w:rsidR="00E65D1F" w:rsidRPr="006477A8" w:rsidRDefault="00E65D1F" w:rsidP="00E65D1F">
      <w:pPr>
        <w:pStyle w:val="Heading2"/>
      </w:pPr>
      <w:r w:rsidRPr="006477A8">
        <w:t>Payment of expenses</w:t>
      </w:r>
    </w:p>
    <w:p w14:paraId="55A60D2F" w14:textId="77777777" w:rsidR="004A7432" w:rsidRDefault="004A7432" w:rsidP="004A7432">
      <w:pPr>
        <w:rPr>
          <w:rFonts w:asciiTheme="majorHAnsi" w:eastAsiaTheme="majorEastAsia" w:hAnsiTheme="majorHAnsi" w:cstheme="majorBidi"/>
          <w:b/>
        </w:rPr>
      </w:pPr>
      <w:r w:rsidRPr="006477A8">
        <w:rPr>
          <w:rFonts w:cstheme="minorHAnsi"/>
        </w:rPr>
        <w:t>The NDIA reimbursement policy is generally only applied for participants or individuals with a disability, their families or carer</w:t>
      </w:r>
      <w:r>
        <w:rPr>
          <w:rFonts w:cstheme="minorHAnsi"/>
        </w:rPr>
        <w:t>s</w:t>
      </w:r>
      <w:r w:rsidRPr="006477A8">
        <w:rPr>
          <w:rFonts w:cstheme="minorHAnsi"/>
        </w:rPr>
        <w:t>. This does not include a formal paid representative role with a peak, sector or advocacy organisation</w:t>
      </w:r>
      <w:r>
        <w:rPr>
          <w:rFonts w:cstheme="minorHAnsi"/>
        </w:rPr>
        <w:t xml:space="preserve"> or a representative of a provider</w:t>
      </w:r>
      <w:r w:rsidRPr="006477A8">
        <w:rPr>
          <w:rFonts w:cstheme="minorHAnsi"/>
        </w:rPr>
        <w:t xml:space="preserve">. Members will </w:t>
      </w:r>
      <w:r>
        <w:rPr>
          <w:rFonts w:cstheme="minorHAnsi"/>
        </w:rPr>
        <w:t xml:space="preserve">therefore </w:t>
      </w:r>
      <w:r w:rsidRPr="006477A8">
        <w:rPr>
          <w:rFonts w:cstheme="minorHAnsi"/>
        </w:rPr>
        <w:t xml:space="preserve">not be paid or reimbursed by the NDIA for </w:t>
      </w:r>
      <w:r>
        <w:rPr>
          <w:rFonts w:cstheme="minorHAnsi"/>
        </w:rPr>
        <w:t xml:space="preserve">travel costs or </w:t>
      </w:r>
      <w:r w:rsidRPr="006477A8">
        <w:rPr>
          <w:rFonts w:cstheme="minorHAnsi"/>
        </w:rPr>
        <w:t>the cost of their time spent attendin</w:t>
      </w:r>
      <w:r>
        <w:rPr>
          <w:rFonts w:cstheme="minorHAnsi"/>
        </w:rPr>
        <w:t>g meetings or attending</w:t>
      </w:r>
      <w:r w:rsidRPr="006477A8">
        <w:rPr>
          <w:rFonts w:cstheme="minorHAnsi"/>
        </w:rPr>
        <w:t xml:space="preserve">. Members will </w:t>
      </w:r>
      <w:r>
        <w:rPr>
          <w:rFonts w:cstheme="minorHAnsi"/>
        </w:rPr>
        <w:t xml:space="preserve">also </w:t>
      </w:r>
      <w:r w:rsidRPr="006477A8">
        <w:rPr>
          <w:rFonts w:cstheme="minorHAnsi"/>
        </w:rPr>
        <w:t xml:space="preserve">not be paid consultancy or sitting fees by the NDIA. </w:t>
      </w:r>
    </w:p>
    <w:p w14:paraId="0BF85414" w14:textId="5042E711" w:rsidR="00A318D0" w:rsidRDefault="00E65D1F" w:rsidP="00082FC3">
      <w:pPr>
        <w:pStyle w:val="Heading2"/>
      </w:pPr>
      <w:r>
        <w:t>T</w:t>
      </w:r>
      <w:r w:rsidR="004A0A47">
        <w:t>im</w:t>
      </w:r>
      <w:r>
        <w:t>eline</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2737"/>
        <w:gridCol w:w="6279"/>
      </w:tblGrid>
      <w:tr w:rsidR="00082FC3" w14:paraId="52E401E5" w14:textId="77777777" w:rsidTr="005359BE">
        <w:trPr>
          <w:cnfStyle w:val="100000000000" w:firstRow="1" w:lastRow="0" w:firstColumn="0" w:lastColumn="0" w:oddVBand="0" w:evenVBand="0" w:oddHBand="0" w:evenHBand="0" w:firstRowFirstColumn="0" w:firstRowLastColumn="0" w:lastRowFirstColumn="0" w:lastRowLastColumn="0"/>
          <w:tblHeader/>
        </w:trPr>
        <w:tc>
          <w:tcPr>
            <w:tcW w:w="2737" w:type="dxa"/>
          </w:tcPr>
          <w:p w14:paraId="7A76BDCF" w14:textId="11C2040C" w:rsidR="00082FC3" w:rsidRPr="00BD3954" w:rsidRDefault="00082FC3" w:rsidP="00082FC3">
            <w:pPr>
              <w:spacing w:before="80" w:after="80" w:line="200" w:lineRule="atLeast"/>
            </w:pPr>
            <w:r>
              <w:t>Date</w:t>
            </w:r>
          </w:p>
        </w:tc>
        <w:tc>
          <w:tcPr>
            <w:tcW w:w="6279" w:type="dxa"/>
          </w:tcPr>
          <w:p w14:paraId="385C959A" w14:textId="2246847E" w:rsidR="00082FC3" w:rsidRPr="00082FC3" w:rsidRDefault="0000555B" w:rsidP="00082FC3">
            <w:pPr>
              <w:spacing w:before="80" w:after="80" w:line="200" w:lineRule="atLeast"/>
            </w:pPr>
            <w:r>
              <w:t>Event</w:t>
            </w:r>
          </w:p>
        </w:tc>
      </w:tr>
      <w:tr w:rsidR="004A7432" w14:paraId="4D1F668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0BE3252" w14:textId="7E2D8228" w:rsidR="004A7432" w:rsidRPr="001F5DA7" w:rsidRDefault="004A7432" w:rsidP="001F5DA7">
            <w:r w:rsidRPr="001F5DA7">
              <w:t>Tuesday, 16 November 2021</w:t>
            </w:r>
          </w:p>
        </w:tc>
        <w:tc>
          <w:tcPr>
            <w:tcW w:w="6279" w:type="dxa"/>
          </w:tcPr>
          <w:p w14:paraId="2B9D5054" w14:textId="6D0AC3F0" w:rsidR="004A7432" w:rsidRPr="001F5DA7" w:rsidRDefault="004A7432" w:rsidP="001F5DA7">
            <w:r w:rsidRPr="001F5DA7">
              <w:t>Invitations sent to organisations</w:t>
            </w:r>
          </w:p>
        </w:tc>
      </w:tr>
      <w:tr w:rsidR="004A7432" w14:paraId="113ABF6D" w14:textId="77777777" w:rsidTr="0000555B">
        <w:tc>
          <w:tcPr>
            <w:tcW w:w="2737" w:type="dxa"/>
          </w:tcPr>
          <w:p w14:paraId="48AC4159" w14:textId="47FA7DB3" w:rsidR="004A7432" w:rsidRPr="001F5DA7" w:rsidRDefault="004A7432" w:rsidP="001F5DA7">
            <w:r w:rsidRPr="001F5DA7">
              <w:t>Tuesday, 30 November 2021</w:t>
            </w:r>
          </w:p>
        </w:tc>
        <w:tc>
          <w:tcPr>
            <w:tcW w:w="6279" w:type="dxa"/>
          </w:tcPr>
          <w:p w14:paraId="1353CF0C" w14:textId="11F7CD1B" w:rsidR="004A7432" w:rsidRPr="001F5DA7" w:rsidRDefault="004A7432" w:rsidP="001F5DA7">
            <w:r w:rsidRPr="001F5DA7">
              <w:t>Papers distributed to Working Group Members</w:t>
            </w:r>
          </w:p>
        </w:tc>
      </w:tr>
      <w:tr w:rsidR="004A7432" w14:paraId="20808BD9"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15CE77B1" w14:textId="7055B8D3" w:rsidR="004A7432" w:rsidRPr="001F5DA7" w:rsidRDefault="004A7432" w:rsidP="001F5DA7">
            <w:r w:rsidRPr="001F5DA7">
              <w:t>Tuesday, 7 December 2021</w:t>
            </w:r>
          </w:p>
        </w:tc>
        <w:tc>
          <w:tcPr>
            <w:tcW w:w="6279" w:type="dxa"/>
          </w:tcPr>
          <w:p w14:paraId="2CD27288" w14:textId="59CF316A" w:rsidR="004A7432" w:rsidRPr="001F5DA7" w:rsidRDefault="004A7432" w:rsidP="001F5DA7">
            <w:r w:rsidRPr="001F5DA7">
              <w:t>First Meeting (1400-1700 AEDT)</w:t>
            </w:r>
          </w:p>
        </w:tc>
      </w:tr>
      <w:tr w:rsidR="004A7432" w14:paraId="42A8793E" w14:textId="77777777" w:rsidTr="0000555B">
        <w:tc>
          <w:tcPr>
            <w:tcW w:w="2737" w:type="dxa"/>
          </w:tcPr>
          <w:p w14:paraId="7E81BF66" w14:textId="430D8457" w:rsidR="004A7432" w:rsidRPr="001F5DA7" w:rsidRDefault="004A7432" w:rsidP="001F5DA7">
            <w:r w:rsidRPr="001F5DA7">
              <w:t>Tuesday, 14 December 2021</w:t>
            </w:r>
          </w:p>
        </w:tc>
        <w:tc>
          <w:tcPr>
            <w:tcW w:w="6279" w:type="dxa"/>
          </w:tcPr>
          <w:p w14:paraId="52989567" w14:textId="66174FCB" w:rsidR="004A7432" w:rsidRPr="001F5DA7" w:rsidRDefault="004A7432" w:rsidP="001F5DA7">
            <w:r w:rsidRPr="001F5DA7">
              <w:t>Draft Record of First Meeting distributed to Members</w:t>
            </w:r>
          </w:p>
        </w:tc>
      </w:tr>
      <w:tr w:rsidR="004A7432" w14:paraId="767F877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4401DC8" w14:textId="36E14B56" w:rsidR="004A7432" w:rsidRPr="001F5DA7" w:rsidRDefault="004A7432" w:rsidP="001F5DA7">
            <w:r w:rsidRPr="001F5DA7">
              <w:t>Tuesday, 1 February 2022</w:t>
            </w:r>
          </w:p>
        </w:tc>
        <w:tc>
          <w:tcPr>
            <w:tcW w:w="6279" w:type="dxa"/>
          </w:tcPr>
          <w:p w14:paraId="3AC36ED4" w14:textId="22116D77" w:rsidR="004A7432" w:rsidRPr="001F5DA7" w:rsidRDefault="004A7432" w:rsidP="001F5DA7">
            <w:r w:rsidRPr="001F5DA7">
              <w:t>Papers for Second Meeting distributed to Members</w:t>
            </w:r>
          </w:p>
        </w:tc>
      </w:tr>
      <w:tr w:rsidR="004A7432" w14:paraId="1010C556" w14:textId="77777777" w:rsidTr="0000555B">
        <w:tc>
          <w:tcPr>
            <w:tcW w:w="2737" w:type="dxa"/>
          </w:tcPr>
          <w:p w14:paraId="157BDE62" w14:textId="6DA26DE8" w:rsidR="004A7432" w:rsidRPr="001F5DA7" w:rsidRDefault="004A7432" w:rsidP="001F5DA7">
            <w:r w:rsidRPr="001F5DA7">
              <w:t xml:space="preserve">Tuesday, 8 February 2022 </w:t>
            </w:r>
          </w:p>
        </w:tc>
        <w:tc>
          <w:tcPr>
            <w:tcW w:w="6279" w:type="dxa"/>
          </w:tcPr>
          <w:p w14:paraId="791E0773" w14:textId="62088D05" w:rsidR="004A7432" w:rsidRPr="001F5DA7" w:rsidRDefault="004A7432" w:rsidP="001F5DA7">
            <w:r w:rsidRPr="001F5DA7">
              <w:t>Second Meeting (1400-1700 AEDT)</w:t>
            </w:r>
          </w:p>
        </w:tc>
      </w:tr>
      <w:tr w:rsidR="004A7432" w14:paraId="546F8CB3"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6E6F1FC6" w14:textId="722E8B16" w:rsidR="004A7432" w:rsidRPr="001F5DA7" w:rsidRDefault="004A7432" w:rsidP="001F5DA7">
            <w:r w:rsidRPr="001F5DA7">
              <w:t>Tuesday, 15 February 2022</w:t>
            </w:r>
          </w:p>
        </w:tc>
        <w:tc>
          <w:tcPr>
            <w:tcW w:w="6279" w:type="dxa"/>
          </w:tcPr>
          <w:p w14:paraId="2C8DBBEF" w14:textId="0FF13744" w:rsidR="004A7432" w:rsidRPr="001F5DA7" w:rsidRDefault="004A7432" w:rsidP="001F5DA7">
            <w:r w:rsidRPr="001F5DA7">
              <w:t>Draft Record of Second Meeting distributed to Members</w:t>
            </w:r>
          </w:p>
        </w:tc>
      </w:tr>
      <w:tr w:rsidR="004A7432" w14:paraId="10F3D8D8" w14:textId="77777777" w:rsidTr="0000555B">
        <w:tc>
          <w:tcPr>
            <w:tcW w:w="2737" w:type="dxa"/>
          </w:tcPr>
          <w:p w14:paraId="567596CD" w14:textId="796FCE12" w:rsidR="004A7432" w:rsidRPr="001F5DA7" w:rsidRDefault="004A7432" w:rsidP="001F5DA7">
            <w:r w:rsidRPr="001F5DA7">
              <w:t>Tuesday, 22 February 2022</w:t>
            </w:r>
          </w:p>
        </w:tc>
        <w:tc>
          <w:tcPr>
            <w:tcW w:w="6279" w:type="dxa"/>
          </w:tcPr>
          <w:p w14:paraId="78272643" w14:textId="5B2A6721" w:rsidR="004A7432" w:rsidRPr="001F5DA7" w:rsidRDefault="004A7432" w:rsidP="001F5DA7">
            <w:r w:rsidRPr="001F5DA7">
              <w:t>Papers for Third Meeting distributed to Members</w:t>
            </w:r>
          </w:p>
        </w:tc>
      </w:tr>
      <w:tr w:rsidR="004A7432" w14:paraId="61C5E5F5"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02D44707" w14:textId="52FDF373" w:rsidR="004A7432" w:rsidRPr="001F5DA7" w:rsidRDefault="004A7432" w:rsidP="001F5DA7">
            <w:r w:rsidRPr="001F5DA7">
              <w:t xml:space="preserve">Tuesday, 1 March 2022 </w:t>
            </w:r>
          </w:p>
        </w:tc>
        <w:tc>
          <w:tcPr>
            <w:tcW w:w="6279" w:type="dxa"/>
          </w:tcPr>
          <w:p w14:paraId="24B57E95" w14:textId="612B71DA" w:rsidR="004A7432" w:rsidRPr="001F5DA7" w:rsidRDefault="004A7432" w:rsidP="001F5DA7">
            <w:r w:rsidRPr="001F5DA7">
              <w:t>Third Meeting (1400-1700 AEDT)</w:t>
            </w:r>
          </w:p>
        </w:tc>
      </w:tr>
      <w:tr w:rsidR="004A7432" w14:paraId="70BF25F5" w14:textId="77777777" w:rsidTr="0000555B">
        <w:tc>
          <w:tcPr>
            <w:tcW w:w="2737" w:type="dxa"/>
          </w:tcPr>
          <w:p w14:paraId="0013D1F5" w14:textId="691D7218" w:rsidR="004A7432" w:rsidRPr="001F5DA7" w:rsidRDefault="004A7432" w:rsidP="001F5DA7">
            <w:r w:rsidRPr="001F5DA7">
              <w:t>Tuesday, 8 March 2022</w:t>
            </w:r>
          </w:p>
        </w:tc>
        <w:tc>
          <w:tcPr>
            <w:tcW w:w="6279" w:type="dxa"/>
          </w:tcPr>
          <w:p w14:paraId="136A5157" w14:textId="37E8023D" w:rsidR="004A7432" w:rsidRPr="001F5DA7" w:rsidRDefault="004A7432" w:rsidP="001F5DA7">
            <w:r w:rsidRPr="001F5DA7">
              <w:t>Draft Record of Third Meeting distributed to Members</w:t>
            </w:r>
          </w:p>
        </w:tc>
      </w:tr>
      <w:tr w:rsidR="004A7432" w14:paraId="5A592547"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70202E11" w14:textId="60288347" w:rsidR="004A7432" w:rsidRPr="001F5DA7" w:rsidRDefault="004A7432" w:rsidP="001F5DA7">
            <w:r w:rsidRPr="001F5DA7">
              <w:t>Tuesday, 16 March 2022</w:t>
            </w:r>
          </w:p>
        </w:tc>
        <w:tc>
          <w:tcPr>
            <w:tcW w:w="6279" w:type="dxa"/>
          </w:tcPr>
          <w:p w14:paraId="1D9438F1" w14:textId="163CCB75" w:rsidR="004A7432" w:rsidRPr="001F5DA7" w:rsidRDefault="004A7432" w:rsidP="001F5DA7">
            <w:r w:rsidRPr="001F5DA7">
              <w:t>Draft Report of the Working Group provided to Members</w:t>
            </w:r>
          </w:p>
        </w:tc>
      </w:tr>
      <w:tr w:rsidR="004A7432" w14:paraId="41D5D699" w14:textId="77777777" w:rsidTr="0000555B">
        <w:tc>
          <w:tcPr>
            <w:tcW w:w="2737" w:type="dxa"/>
          </w:tcPr>
          <w:p w14:paraId="28F809AF" w14:textId="3D708D88" w:rsidR="004A7432" w:rsidRPr="001F5DA7" w:rsidRDefault="004A7432" w:rsidP="001F5DA7">
            <w:r w:rsidRPr="001F5DA7">
              <w:t>Sunday, 27 March 2022</w:t>
            </w:r>
          </w:p>
        </w:tc>
        <w:tc>
          <w:tcPr>
            <w:tcW w:w="6279" w:type="dxa"/>
          </w:tcPr>
          <w:p w14:paraId="4E983FD6" w14:textId="6A9986A1" w:rsidR="004A7432" w:rsidRPr="001F5DA7" w:rsidRDefault="004A7432" w:rsidP="001F5DA7">
            <w:r w:rsidRPr="001F5DA7">
              <w:t xml:space="preserve">Final date for comments on the Draft Report of the Working Group </w:t>
            </w:r>
          </w:p>
        </w:tc>
      </w:tr>
    </w:tbl>
    <w:p w14:paraId="0DCFFD25" w14:textId="77777777" w:rsidR="004A7432" w:rsidRDefault="004A7432" w:rsidP="004A7432">
      <w:pPr>
        <w:pStyle w:val="Heading2"/>
      </w:pPr>
    </w:p>
    <w:p w14:paraId="502967E3" w14:textId="77777777" w:rsidR="004A7432" w:rsidRDefault="004A7432">
      <w:pPr>
        <w:rPr>
          <w:rFonts w:eastAsiaTheme="majorEastAsia" w:cstheme="majorBidi"/>
          <w:b/>
          <w:color w:val="6B2976" w:themeColor="accent4"/>
          <w:sz w:val="26"/>
          <w:szCs w:val="26"/>
        </w:rPr>
      </w:pPr>
      <w:r>
        <w:br w:type="page"/>
      </w:r>
      <w:bookmarkStart w:id="0" w:name="_GoBack"/>
      <w:bookmarkEnd w:id="0"/>
    </w:p>
    <w:p w14:paraId="73D7A75B" w14:textId="5A2164F2" w:rsidR="00442676" w:rsidRDefault="00442676" w:rsidP="00442676">
      <w:pPr>
        <w:pStyle w:val="Heading2"/>
      </w:pPr>
      <w:r>
        <w:lastRenderedPageBreak/>
        <w:t>Queensland Working Group – Member Contact D</w:t>
      </w:r>
      <w:r w:rsidRPr="0006385F">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603"/>
        <w:gridCol w:w="2806"/>
        <w:gridCol w:w="2099"/>
        <w:gridCol w:w="2508"/>
      </w:tblGrid>
      <w:tr w:rsidR="00442676" w14:paraId="480E0126" w14:textId="77777777" w:rsidTr="00B63C07">
        <w:trPr>
          <w:cnfStyle w:val="100000000000" w:firstRow="1" w:lastRow="0" w:firstColumn="0" w:lastColumn="0" w:oddVBand="0" w:evenVBand="0" w:oddHBand="0" w:evenHBand="0" w:firstRowFirstColumn="0" w:firstRowLastColumn="0" w:lastRowFirstColumn="0" w:lastRowLastColumn="0"/>
          <w:tblHeader/>
        </w:trPr>
        <w:tc>
          <w:tcPr>
            <w:tcW w:w="1603" w:type="dxa"/>
          </w:tcPr>
          <w:p w14:paraId="333C4B1E" w14:textId="77777777" w:rsidR="00442676" w:rsidRPr="00BD3954" w:rsidRDefault="00442676" w:rsidP="00B63C07">
            <w:pPr>
              <w:spacing w:before="80" w:after="80" w:line="200" w:lineRule="atLeast"/>
            </w:pPr>
            <w:r w:rsidRPr="009D0A06">
              <w:t>Name</w:t>
            </w:r>
          </w:p>
        </w:tc>
        <w:tc>
          <w:tcPr>
            <w:tcW w:w="2806" w:type="dxa"/>
          </w:tcPr>
          <w:p w14:paraId="2B1A8E73" w14:textId="77777777" w:rsidR="00442676" w:rsidRPr="00082FC3" w:rsidRDefault="00442676" w:rsidP="00B63C07">
            <w:pPr>
              <w:spacing w:before="80" w:after="80" w:line="200" w:lineRule="atLeast"/>
            </w:pPr>
            <w:r w:rsidRPr="009D0A06">
              <w:t>Position</w:t>
            </w:r>
          </w:p>
        </w:tc>
        <w:tc>
          <w:tcPr>
            <w:tcW w:w="2099" w:type="dxa"/>
          </w:tcPr>
          <w:p w14:paraId="34D78F5F" w14:textId="77777777" w:rsidR="00442676" w:rsidRDefault="00442676" w:rsidP="00B63C07">
            <w:pPr>
              <w:spacing w:before="80" w:after="80" w:line="200" w:lineRule="atLeast"/>
            </w:pPr>
            <w:r w:rsidRPr="009D0A06">
              <w:t>Organisation</w:t>
            </w:r>
          </w:p>
        </w:tc>
        <w:tc>
          <w:tcPr>
            <w:tcW w:w="2508" w:type="dxa"/>
          </w:tcPr>
          <w:p w14:paraId="4CA3EED3" w14:textId="77777777" w:rsidR="00442676" w:rsidRDefault="00442676" w:rsidP="00B63C07">
            <w:pPr>
              <w:spacing w:before="80" w:after="80" w:line="200" w:lineRule="atLeast"/>
            </w:pPr>
            <w:r w:rsidRPr="009D0A06">
              <w:t>Email</w:t>
            </w:r>
          </w:p>
        </w:tc>
      </w:tr>
      <w:tr w:rsidR="00442676" w14:paraId="50815B5B" w14:textId="77777777" w:rsidTr="00B63C07">
        <w:trPr>
          <w:cnfStyle w:val="000000100000" w:firstRow="0" w:lastRow="0" w:firstColumn="0" w:lastColumn="0" w:oddVBand="0" w:evenVBand="0" w:oddHBand="1" w:evenHBand="0" w:firstRowFirstColumn="0" w:firstRowLastColumn="0" w:lastRowFirstColumn="0" w:lastRowLastColumn="0"/>
        </w:trPr>
        <w:tc>
          <w:tcPr>
            <w:tcW w:w="1603" w:type="dxa"/>
          </w:tcPr>
          <w:p w14:paraId="5C4EE93E" w14:textId="77777777" w:rsidR="00442676" w:rsidRDefault="00442676" w:rsidP="00B63C07">
            <w:pPr>
              <w:spacing w:before="80" w:after="80" w:line="200" w:lineRule="atLeast"/>
              <w:rPr>
                <w:sz w:val="18"/>
                <w:szCs w:val="18"/>
              </w:rPr>
            </w:pPr>
            <w:r w:rsidRPr="00461E76">
              <w:t>Dr David Cullen (CHAIR)</w:t>
            </w:r>
          </w:p>
        </w:tc>
        <w:tc>
          <w:tcPr>
            <w:tcW w:w="2806" w:type="dxa"/>
          </w:tcPr>
          <w:p w14:paraId="5A56D294" w14:textId="77777777" w:rsidR="00442676" w:rsidRPr="00082FC3" w:rsidRDefault="00442676" w:rsidP="00B63C07">
            <w:pPr>
              <w:spacing w:before="80" w:after="80" w:line="200" w:lineRule="atLeast"/>
            </w:pPr>
            <w:r w:rsidRPr="00461E76">
              <w:t>Chief Economist</w:t>
            </w:r>
          </w:p>
        </w:tc>
        <w:tc>
          <w:tcPr>
            <w:tcW w:w="2099" w:type="dxa"/>
          </w:tcPr>
          <w:p w14:paraId="4FD9568D" w14:textId="77777777" w:rsidR="00442676" w:rsidRPr="00082FC3" w:rsidRDefault="00442676" w:rsidP="00B63C07">
            <w:pPr>
              <w:spacing w:before="80" w:after="80" w:line="200" w:lineRule="atLeast"/>
            </w:pPr>
            <w:r w:rsidRPr="00461E76">
              <w:t>National Disability Insurance Agency</w:t>
            </w:r>
          </w:p>
        </w:tc>
        <w:tc>
          <w:tcPr>
            <w:tcW w:w="2508" w:type="dxa"/>
          </w:tcPr>
          <w:p w14:paraId="5FDA3071" w14:textId="77777777" w:rsidR="00442676" w:rsidRPr="00082FC3" w:rsidRDefault="001F5DA7" w:rsidP="00B63C07">
            <w:pPr>
              <w:spacing w:before="80" w:after="80" w:line="200" w:lineRule="atLeast"/>
            </w:pPr>
            <w:hyperlink r:id="rId9" w:history="1">
              <w:r w:rsidR="00442676" w:rsidRPr="00060371">
                <w:rPr>
                  <w:rStyle w:val="Hyperlink"/>
                </w:rPr>
                <w:t>david.cullen@ndis.gov.au</w:t>
              </w:r>
            </w:hyperlink>
            <w:r w:rsidR="00442676">
              <w:t xml:space="preserve"> </w:t>
            </w:r>
          </w:p>
        </w:tc>
      </w:tr>
      <w:tr w:rsidR="00442676" w14:paraId="717D490B" w14:textId="77777777" w:rsidTr="00B63C07">
        <w:tc>
          <w:tcPr>
            <w:tcW w:w="1603" w:type="dxa"/>
          </w:tcPr>
          <w:p w14:paraId="0D9A9903" w14:textId="77777777" w:rsidR="00442676" w:rsidRPr="00461E76" w:rsidRDefault="00442676" w:rsidP="00B63C07">
            <w:pPr>
              <w:spacing w:before="80" w:after="80" w:line="200" w:lineRule="atLeast"/>
            </w:pPr>
          </w:p>
        </w:tc>
        <w:tc>
          <w:tcPr>
            <w:tcW w:w="2806" w:type="dxa"/>
          </w:tcPr>
          <w:p w14:paraId="7EECD197" w14:textId="77777777" w:rsidR="00442676" w:rsidRPr="00461E76" w:rsidRDefault="00442676" w:rsidP="00B63C07">
            <w:pPr>
              <w:spacing w:before="80" w:after="80" w:line="200" w:lineRule="atLeast"/>
            </w:pPr>
          </w:p>
        </w:tc>
        <w:tc>
          <w:tcPr>
            <w:tcW w:w="2099" w:type="dxa"/>
          </w:tcPr>
          <w:p w14:paraId="5E319553" w14:textId="77777777" w:rsidR="00442676" w:rsidRPr="00461E76" w:rsidRDefault="00442676" w:rsidP="00B63C07">
            <w:pPr>
              <w:spacing w:before="80" w:after="80" w:line="200" w:lineRule="atLeast"/>
            </w:pPr>
          </w:p>
        </w:tc>
        <w:tc>
          <w:tcPr>
            <w:tcW w:w="2508" w:type="dxa"/>
          </w:tcPr>
          <w:p w14:paraId="2F3A7A94" w14:textId="77777777" w:rsidR="00442676" w:rsidRDefault="00442676" w:rsidP="00B63C07">
            <w:pPr>
              <w:spacing w:before="80" w:after="80" w:line="200" w:lineRule="atLeast"/>
            </w:pPr>
          </w:p>
        </w:tc>
      </w:tr>
    </w:tbl>
    <w:p w14:paraId="6E681D8F" w14:textId="241F1986" w:rsidR="00442676" w:rsidRDefault="00442676" w:rsidP="00442676">
      <w:pPr>
        <w:pStyle w:val="Heading2"/>
      </w:pPr>
      <w:r>
        <w:t>Queensland Working Group – Observer Contact D</w:t>
      </w:r>
      <w:r w:rsidRPr="0006385F">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534"/>
        <w:gridCol w:w="2325"/>
        <w:gridCol w:w="1898"/>
        <w:gridCol w:w="3259"/>
      </w:tblGrid>
      <w:tr w:rsidR="00442676" w14:paraId="7468FDE4" w14:textId="77777777" w:rsidTr="00442676">
        <w:trPr>
          <w:cnfStyle w:val="100000000000" w:firstRow="1" w:lastRow="0" w:firstColumn="0" w:lastColumn="0" w:oddVBand="0" w:evenVBand="0" w:oddHBand="0" w:evenHBand="0" w:firstRowFirstColumn="0" w:firstRowLastColumn="0" w:lastRowFirstColumn="0" w:lastRowLastColumn="0"/>
          <w:tblHeader/>
        </w:trPr>
        <w:tc>
          <w:tcPr>
            <w:tcW w:w="1534" w:type="dxa"/>
          </w:tcPr>
          <w:p w14:paraId="2B42ECD0" w14:textId="77777777" w:rsidR="00442676" w:rsidRPr="00BD3954" w:rsidRDefault="00442676" w:rsidP="00B63C07">
            <w:pPr>
              <w:spacing w:before="80" w:after="80" w:line="200" w:lineRule="atLeast"/>
            </w:pPr>
            <w:r w:rsidRPr="009D0A06">
              <w:t>Name</w:t>
            </w:r>
          </w:p>
        </w:tc>
        <w:tc>
          <w:tcPr>
            <w:tcW w:w="2325" w:type="dxa"/>
          </w:tcPr>
          <w:p w14:paraId="4183B6C3" w14:textId="77777777" w:rsidR="00442676" w:rsidRPr="00082FC3" w:rsidRDefault="00442676" w:rsidP="00B63C07">
            <w:pPr>
              <w:spacing w:before="80" w:after="80" w:line="200" w:lineRule="atLeast"/>
            </w:pPr>
            <w:r w:rsidRPr="009D0A06">
              <w:t>Position</w:t>
            </w:r>
          </w:p>
        </w:tc>
        <w:tc>
          <w:tcPr>
            <w:tcW w:w="1898" w:type="dxa"/>
          </w:tcPr>
          <w:p w14:paraId="75073073" w14:textId="77777777" w:rsidR="00442676" w:rsidRDefault="00442676" w:rsidP="00B63C07">
            <w:pPr>
              <w:spacing w:before="80" w:after="80" w:line="200" w:lineRule="atLeast"/>
            </w:pPr>
            <w:r w:rsidRPr="009D0A06">
              <w:t>Organisation</w:t>
            </w:r>
          </w:p>
        </w:tc>
        <w:tc>
          <w:tcPr>
            <w:tcW w:w="3259" w:type="dxa"/>
          </w:tcPr>
          <w:p w14:paraId="2FDAB546" w14:textId="77777777" w:rsidR="00442676" w:rsidRDefault="00442676" w:rsidP="00B63C07">
            <w:pPr>
              <w:spacing w:before="80" w:after="80" w:line="200" w:lineRule="atLeast"/>
            </w:pPr>
            <w:r w:rsidRPr="009D0A06">
              <w:t>Email</w:t>
            </w:r>
          </w:p>
        </w:tc>
      </w:tr>
      <w:tr w:rsidR="00442676" w14:paraId="3CA32443" w14:textId="77777777" w:rsidTr="00442676">
        <w:trPr>
          <w:cnfStyle w:val="000000100000" w:firstRow="0" w:lastRow="0" w:firstColumn="0" w:lastColumn="0" w:oddVBand="0" w:evenVBand="0" w:oddHBand="1" w:evenHBand="0" w:firstRowFirstColumn="0" w:firstRowLastColumn="0" w:lastRowFirstColumn="0" w:lastRowLastColumn="0"/>
        </w:trPr>
        <w:tc>
          <w:tcPr>
            <w:tcW w:w="1534" w:type="dxa"/>
          </w:tcPr>
          <w:p w14:paraId="7AE10E42" w14:textId="5B0D867E" w:rsidR="00442676" w:rsidRDefault="00442676" w:rsidP="00442676">
            <w:pPr>
              <w:spacing w:before="80" w:after="80" w:line="200" w:lineRule="atLeast"/>
              <w:rPr>
                <w:sz w:val="18"/>
                <w:szCs w:val="18"/>
              </w:rPr>
            </w:pPr>
            <w:proofErr w:type="spellStart"/>
            <w:r w:rsidRPr="00EC45E3">
              <w:t>Padmini</w:t>
            </w:r>
            <w:proofErr w:type="spellEnd"/>
            <w:r w:rsidRPr="00EC45E3">
              <w:t xml:space="preserve"> </w:t>
            </w:r>
            <w:proofErr w:type="spellStart"/>
            <w:r w:rsidRPr="00EC45E3">
              <w:t>Saxena</w:t>
            </w:r>
            <w:proofErr w:type="spellEnd"/>
          </w:p>
        </w:tc>
        <w:tc>
          <w:tcPr>
            <w:tcW w:w="2325" w:type="dxa"/>
          </w:tcPr>
          <w:p w14:paraId="26ECF2B0" w14:textId="22AB3329" w:rsidR="00442676" w:rsidRPr="00082FC3" w:rsidRDefault="00442676" w:rsidP="00442676">
            <w:pPr>
              <w:spacing w:before="80" w:after="80" w:line="200" w:lineRule="atLeast"/>
            </w:pPr>
            <w:r w:rsidRPr="00EC45E3">
              <w:t>Director, Provider Engagement Branch</w:t>
            </w:r>
          </w:p>
        </w:tc>
        <w:tc>
          <w:tcPr>
            <w:tcW w:w="1898" w:type="dxa"/>
          </w:tcPr>
          <w:p w14:paraId="6B271563" w14:textId="6ACD0660" w:rsidR="00442676" w:rsidRPr="00082FC3" w:rsidRDefault="00442676" w:rsidP="00442676">
            <w:pPr>
              <w:spacing w:before="80" w:after="80" w:line="200" w:lineRule="atLeast"/>
            </w:pPr>
            <w:r w:rsidRPr="00EC45E3">
              <w:t>National Disability Insurance Agency</w:t>
            </w:r>
          </w:p>
        </w:tc>
        <w:tc>
          <w:tcPr>
            <w:tcW w:w="3259" w:type="dxa"/>
          </w:tcPr>
          <w:p w14:paraId="556C73CB" w14:textId="33D80393" w:rsidR="00442676" w:rsidRPr="00082FC3" w:rsidRDefault="00442676" w:rsidP="00442676">
            <w:pPr>
              <w:spacing w:before="80" w:after="80" w:line="200" w:lineRule="atLeast"/>
            </w:pPr>
            <w:r w:rsidRPr="00EC45E3">
              <w:t xml:space="preserve">Padmini.Saxena@ndis.gov.au </w:t>
            </w:r>
          </w:p>
        </w:tc>
      </w:tr>
      <w:tr w:rsidR="00442676" w14:paraId="3FBB5A4F" w14:textId="77777777" w:rsidTr="00442676">
        <w:tc>
          <w:tcPr>
            <w:tcW w:w="1534" w:type="dxa"/>
          </w:tcPr>
          <w:p w14:paraId="59B2FF4C" w14:textId="010DDB66" w:rsidR="00442676" w:rsidRPr="00461E76" w:rsidRDefault="00442676" w:rsidP="00442676">
            <w:pPr>
              <w:spacing w:before="80" w:after="80" w:line="200" w:lineRule="atLeast"/>
            </w:pPr>
            <w:r w:rsidRPr="00EC45E3">
              <w:t xml:space="preserve">Thomas </w:t>
            </w:r>
            <w:proofErr w:type="spellStart"/>
            <w:r w:rsidRPr="00EC45E3">
              <w:t>Abhayaratna</w:t>
            </w:r>
            <w:proofErr w:type="spellEnd"/>
          </w:p>
        </w:tc>
        <w:tc>
          <w:tcPr>
            <w:tcW w:w="2325" w:type="dxa"/>
          </w:tcPr>
          <w:p w14:paraId="42F8E219" w14:textId="0BA685FD" w:rsidR="00442676" w:rsidRPr="00461E76" w:rsidRDefault="00442676" w:rsidP="00442676">
            <w:pPr>
              <w:spacing w:before="80" w:after="80" w:line="200" w:lineRule="atLeast"/>
            </w:pPr>
            <w:r w:rsidRPr="00EC45E3">
              <w:t>Assistant Secretary, Markets Policy</w:t>
            </w:r>
          </w:p>
        </w:tc>
        <w:tc>
          <w:tcPr>
            <w:tcW w:w="1898" w:type="dxa"/>
          </w:tcPr>
          <w:p w14:paraId="6106AA9A" w14:textId="0E6EFBA7" w:rsidR="00442676" w:rsidRPr="00461E76" w:rsidRDefault="00442676" w:rsidP="00442676">
            <w:pPr>
              <w:spacing w:before="80" w:after="80" w:line="200" w:lineRule="atLeast"/>
            </w:pPr>
            <w:r w:rsidRPr="00EC45E3">
              <w:t>Department of Social Services</w:t>
            </w:r>
          </w:p>
        </w:tc>
        <w:tc>
          <w:tcPr>
            <w:tcW w:w="3259" w:type="dxa"/>
          </w:tcPr>
          <w:p w14:paraId="57CBC7C3" w14:textId="52B8F23F" w:rsidR="00442676" w:rsidRDefault="00442676" w:rsidP="00442676">
            <w:pPr>
              <w:spacing w:before="80" w:after="80" w:line="200" w:lineRule="atLeast"/>
            </w:pPr>
            <w:r w:rsidRPr="00EC45E3">
              <w:t>Thomas.Abhayaratna@dss.gov.au</w:t>
            </w:r>
          </w:p>
        </w:tc>
      </w:tr>
      <w:tr w:rsidR="00442676" w14:paraId="5C245BE4" w14:textId="77777777" w:rsidTr="00442676">
        <w:trPr>
          <w:cnfStyle w:val="000000100000" w:firstRow="0" w:lastRow="0" w:firstColumn="0" w:lastColumn="0" w:oddVBand="0" w:evenVBand="0" w:oddHBand="1" w:evenHBand="0" w:firstRowFirstColumn="0" w:firstRowLastColumn="0" w:lastRowFirstColumn="0" w:lastRowLastColumn="0"/>
        </w:trPr>
        <w:tc>
          <w:tcPr>
            <w:tcW w:w="1534" w:type="dxa"/>
          </w:tcPr>
          <w:p w14:paraId="14D2B6EB" w14:textId="77777777" w:rsidR="00442676" w:rsidRPr="00EC45E3" w:rsidRDefault="00442676" w:rsidP="00442676">
            <w:pPr>
              <w:spacing w:before="80" w:after="80" w:line="200" w:lineRule="atLeast"/>
            </w:pPr>
          </w:p>
        </w:tc>
        <w:tc>
          <w:tcPr>
            <w:tcW w:w="2325" w:type="dxa"/>
          </w:tcPr>
          <w:p w14:paraId="72C01342" w14:textId="77777777" w:rsidR="00442676" w:rsidRPr="00EC45E3" w:rsidRDefault="00442676" w:rsidP="00442676">
            <w:pPr>
              <w:spacing w:before="80" w:after="80" w:line="200" w:lineRule="atLeast"/>
            </w:pPr>
          </w:p>
        </w:tc>
        <w:tc>
          <w:tcPr>
            <w:tcW w:w="1898" w:type="dxa"/>
          </w:tcPr>
          <w:p w14:paraId="4DAFCC87" w14:textId="77777777" w:rsidR="00442676" w:rsidRPr="00EC45E3" w:rsidRDefault="00442676" w:rsidP="00442676">
            <w:pPr>
              <w:spacing w:before="80" w:after="80" w:line="200" w:lineRule="atLeast"/>
            </w:pPr>
          </w:p>
        </w:tc>
        <w:tc>
          <w:tcPr>
            <w:tcW w:w="3259" w:type="dxa"/>
          </w:tcPr>
          <w:p w14:paraId="6C463321" w14:textId="77777777" w:rsidR="00442676" w:rsidRPr="00EC45E3" w:rsidRDefault="00442676" w:rsidP="00442676">
            <w:pPr>
              <w:spacing w:before="80" w:after="80" w:line="200" w:lineRule="atLeast"/>
            </w:pPr>
          </w:p>
        </w:tc>
      </w:tr>
    </w:tbl>
    <w:p w14:paraId="1EC70786" w14:textId="0CAC7C20" w:rsidR="00442676" w:rsidRDefault="00442676" w:rsidP="00442676">
      <w:pPr>
        <w:pStyle w:val="Heading2"/>
      </w:pPr>
      <w:r>
        <w:t>South Australia Working Group – Member Contact D</w:t>
      </w:r>
      <w:r w:rsidRPr="0006385F">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603"/>
        <w:gridCol w:w="2806"/>
        <w:gridCol w:w="2099"/>
        <w:gridCol w:w="2508"/>
      </w:tblGrid>
      <w:tr w:rsidR="00442676" w14:paraId="548E33A7" w14:textId="77777777" w:rsidTr="00B63C07">
        <w:trPr>
          <w:cnfStyle w:val="100000000000" w:firstRow="1" w:lastRow="0" w:firstColumn="0" w:lastColumn="0" w:oddVBand="0" w:evenVBand="0" w:oddHBand="0" w:evenHBand="0" w:firstRowFirstColumn="0" w:firstRowLastColumn="0" w:lastRowFirstColumn="0" w:lastRowLastColumn="0"/>
          <w:tblHeader/>
        </w:trPr>
        <w:tc>
          <w:tcPr>
            <w:tcW w:w="1603" w:type="dxa"/>
          </w:tcPr>
          <w:p w14:paraId="5478734C" w14:textId="77777777" w:rsidR="00442676" w:rsidRPr="00BD3954" w:rsidRDefault="00442676" w:rsidP="00B63C07">
            <w:pPr>
              <w:spacing w:before="80" w:after="80" w:line="200" w:lineRule="atLeast"/>
            </w:pPr>
            <w:r w:rsidRPr="009D0A06">
              <w:t>Name</w:t>
            </w:r>
          </w:p>
        </w:tc>
        <w:tc>
          <w:tcPr>
            <w:tcW w:w="2806" w:type="dxa"/>
          </w:tcPr>
          <w:p w14:paraId="2BEC1FB9" w14:textId="77777777" w:rsidR="00442676" w:rsidRPr="00082FC3" w:rsidRDefault="00442676" w:rsidP="00B63C07">
            <w:pPr>
              <w:spacing w:before="80" w:after="80" w:line="200" w:lineRule="atLeast"/>
            </w:pPr>
            <w:r w:rsidRPr="009D0A06">
              <w:t>Position</w:t>
            </w:r>
          </w:p>
        </w:tc>
        <w:tc>
          <w:tcPr>
            <w:tcW w:w="2099" w:type="dxa"/>
          </w:tcPr>
          <w:p w14:paraId="1C89D261" w14:textId="77777777" w:rsidR="00442676" w:rsidRDefault="00442676" w:rsidP="00B63C07">
            <w:pPr>
              <w:spacing w:before="80" w:after="80" w:line="200" w:lineRule="atLeast"/>
            </w:pPr>
            <w:r w:rsidRPr="009D0A06">
              <w:t>Organisation</w:t>
            </w:r>
          </w:p>
        </w:tc>
        <w:tc>
          <w:tcPr>
            <w:tcW w:w="2508" w:type="dxa"/>
          </w:tcPr>
          <w:p w14:paraId="6E58825E" w14:textId="77777777" w:rsidR="00442676" w:rsidRDefault="00442676" w:rsidP="00B63C07">
            <w:pPr>
              <w:spacing w:before="80" w:after="80" w:line="200" w:lineRule="atLeast"/>
            </w:pPr>
            <w:r w:rsidRPr="009D0A06">
              <w:t>Email</w:t>
            </w:r>
          </w:p>
        </w:tc>
      </w:tr>
      <w:tr w:rsidR="00442676" w14:paraId="2AD92AF1" w14:textId="77777777" w:rsidTr="00B63C07">
        <w:trPr>
          <w:cnfStyle w:val="000000100000" w:firstRow="0" w:lastRow="0" w:firstColumn="0" w:lastColumn="0" w:oddVBand="0" w:evenVBand="0" w:oddHBand="1" w:evenHBand="0" w:firstRowFirstColumn="0" w:firstRowLastColumn="0" w:lastRowFirstColumn="0" w:lastRowLastColumn="0"/>
        </w:trPr>
        <w:tc>
          <w:tcPr>
            <w:tcW w:w="1603" w:type="dxa"/>
          </w:tcPr>
          <w:p w14:paraId="6E606FE5" w14:textId="77777777" w:rsidR="00442676" w:rsidRDefault="00442676" w:rsidP="00B63C07">
            <w:pPr>
              <w:spacing w:before="80" w:after="80" w:line="200" w:lineRule="atLeast"/>
              <w:rPr>
                <w:sz w:val="18"/>
                <w:szCs w:val="18"/>
              </w:rPr>
            </w:pPr>
            <w:r w:rsidRPr="00461E76">
              <w:t>Dr David Cullen (CHAIR)</w:t>
            </w:r>
          </w:p>
        </w:tc>
        <w:tc>
          <w:tcPr>
            <w:tcW w:w="2806" w:type="dxa"/>
          </w:tcPr>
          <w:p w14:paraId="04B1A96B" w14:textId="77777777" w:rsidR="00442676" w:rsidRPr="00082FC3" w:rsidRDefault="00442676" w:rsidP="00B63C07">
            <w:pPr>
              <w:spacing w:before="80" w:after="80" w:line="200" w:lineRule="atLeast"/>
            </w:pPr>
            <w:r w:rsidRPr="00461E76">
              <w:t>Chief Economist</w:t>
            </w:r>
          </w:p>
        </w:tc>
        <w:tc>
          <w:tcPr>
            <w:tcW w:w="2099" w:type="dxa"/>
          </w:tcPr>
          <w:p w14:paraId="2EBD1FDA" w14:textId="77777777" w:rsidR="00442676" w:rsidRPr="00082FC3" w:rsidRDefault="00442676" w:rsidP="00B63C07">
            <w:pPr>
              <w:spacing w:before="80" w:after="80" w:line="200" w:lineRule="atLeast"/>
            </w:pPr>
            <w:r w:rsidRPr="00461E76">
              <w:t>National Disability Insurance Agency</w:t>
            </w:r>
          </w:p>
        </w:tc>
        <w:tc>
          <w:tcPr>
            <w:tcW w:w="2508" w:type="dxa"/>
          </w:tcPr>
          <w:p w14:paraId="287BA798" w14:textId="77777777" w:rsidR="00442676" w:rsidRPr="00082FC3" w:rsidRDefault="001F5DA7" w:rsidP="00B63C07">
            <w:pPr>
              <w:spacing w:before="80" w:after="80" w:line="200" w:lineRule="atLeast"/>
            </w:pPr>
            <w:hyperlink r:id="rId10" w:history="1">
              <w:r w:rsidR="00442676" w:rsidRPr="00060371">
                <w:rPr>
                  <w:rStyle w:val="Hyperlink"/>
                </w:rPr>
                <w:t>david.cullen@ndis.gov.au</w:t>
              </w:r>
            </w:hyperlink>
            <w:r w:rsidR="00442676">
              <w:t xml:space="preserve"> </w:t>
            </w:r>
          </w:p>
        </w:tc>
      </w:tr>
      <w:tr w:rsidR="00442676" w14:paraId="1D04DE3F" w14:textId="77777777" w:rsidTr="00B63C07">
        <w:tc>
          <w:tcPr>
            <w:tcW w:w="1603" w:type="dxa"/>
          </w:tcPr>
          <w:p w14:paraId="68512648" w14:textId="77777777" w:rsidR="00442676" w:rsidRPr="00461E76" w:rsidRDefault="00442676" w:rsidP="00B63C07">
            <w:pPr>
              <w:spacing w:before="80" w:after="80" w:line="200" w:lineRule="atLeast"/>
            </w:pPr>
          </w:p>
        </w:tc>
        <w:tc>
          <w:tcPr>
            <w:tcW w:w="2806" w:type="dxa"/>
          </w:tcPr>
          <w:p w14:paraId="0C3683FB" w14:textId="77777777" w:rsidR="00442676" w:rsidRPr="00461E76" w:rsidRDefault="00442676" w:rsidP="00B63C07">
            <w:pPr>
              <w:spacing w:before="80" w:after="80" w:line="200" w:lineRule="atLeast"/>
            </w:pPr>
          </w:p>
        </w:tc>
        <w:tc>
          <w:tcPr>
            <w:tcW w:w="2099" w:type="dxa"/>
          </w:tcPr>
          <w:p w14:paraId="2271F646" w14:textId="77777777" w:rsidR="00442676" w:rsidRPr="00461E76" w:rsidRDefault="00442676" w:rsidP="00B63C07">
            <w:pPr>
              <w:spacing w:before="80" w:after="80" w:line="200" w:lineRule="atLeast"/>
            </w:pPr>
          </w:p>
        </w:tc>
        <w:tc>
          <w:tcPr>
            <w:tcW w:w="2508" w:type="dxa"/>
          </w:tcPr>
          <w:p w14:paraId="090196DA" w14:textId="77777777" w:rsidR="00442676" w:rsidRDefault="00442676" w:rsidP="00B63C07">
            <w:pPr>
              <w:spacing w:before="80" w:after="80" w:line="200" w:lineRule="atLeast"/>
            </w:pPr>
          </w:p>
        </w:tc>
      </w:tr>
    </w:tbl>
    <w:p w14:paraId="5ECEE170" w14:textId="0436A957" w:rsidR="00442676" w:rsidRDefault="00442676" w:rsidP="00442676">
      <w:pPr>
        <w:pStyle w:val="Heading2"/>
      </w:pPr>
      <w:r>
        <w:t>South Australia Working Group – Observer Contact D</w:t>
      </w:r>
      <w:r w:rsidRPr="0006385F">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534"/>
        <w:gridCol w:w="2325"/>
        <w:gridCol w:w="1898"/>
        <w:gridCol w:w="3259"/>
      </w:tblGrid>
      <w:tr w:rsidR="00442676" w14:paraId="42A81849" w14:textId="77777777" w:rsidTr="00B63C07">
        <w:trPr>
          <w:cnfStyle w:val="100000000000" w:firstRow="1" w:lastRow="0" w:firstColumn="0" w:lastColumn="0" w:oddVBand="0" w:evenVBand="0" w:oddHBand="0" w:evenHBand="0" w:firstRowFirstColumn="0" w:firstRowLastColumn="0" w:lastRowFirstColumn="0" w:lastRowLastColumn="0"/>
          <w:tblHeader/>
        </w:trPr>
        <w:tc>
          <w:tcPr>
            <w:tcW w:w="1534" w:type="dxa"/>
          </w:tcPr>
          <w:p w14:paraId="41AB7BA0" w14:textId="77777777" w:rsidR="00442676" w:rsidRPr="00BD3954" w:rsidRDefault="00442676" w:rsidP="00B63C07">
            <w:pPr>
              <w:spacing w:before="80" w:after="80" w:line="200" w:lineRule="atLeast"/>
            </w:pPr>
            <w:r w:rsidRPr="009D0A06">
              <w:t>Name</w:t>
            </w:r>
          </w:p>
        </w:tc>
        <w:tc>
          <w:tcPr>
            <w:tcW w:w="2325" w:type="dxa"/>
          </w:tcPr>
          <w:p w14:paraId="6AB27F37" w14:textId="77777777" w:rsidR="00442676" w:rsidRPr="00082FC3" w:rsidRDefault="00442676" w:rsidP="00B63C07">
            <w:pPr>
              <w:spacing w:before="80" w:after="80" w:line="200" w:lineRule="atLeast"/>
            </w:pPr>
            <w:r w:rsidRPr="009D0A06">
              <w:t>Position</w:t>
            </w:r>
          </w:p>
        </w:tc>
        <w:tc>
          <w:tcPr>
            <w:tcW w:w="1898" w:type="dxa"/>
          </w:tcPr>
          <w:p w14:paraId="5CC755DE" w14:textId="77777777" w:rsidR="00442676" w:rsidRDefault="00442676" w:rsidP="00B63C07">
            <w:pPr>
              <w:spacing w:before="80" w:after="80" w:line="200" w:lineRule="atLeast"/>
            </w:pPr>
            <w:r w:rsidRPr="009D0A06">
              <w:t>Organisation</w:t>
            </w:r>
          </w:p>
        </w:tc>
        <w:tc>
          <w:tcPr>
            <w:tcW w:w="3259" w:type="dxa"/>
          </w:tcPr>
          <w:p w14:paraId="66360D46" w14:textId="77777777" w:rsidR="00442676" w:rsidRDefault="00442676" w:rsidP="00B63C07">
            <w:pPr>
              <w:spacing w:before="80" w:after="80" w:line="200" w:lineRule="atLeast"/>
            </w:pPr>
            <w:r w:rsidRPr="009D0A06">
              <w:t>Email</w:t>
            </w:r>
          </w:p>
        </w:tc>
      </w:tr>
      <w:tr w:rsidR="00442676" w14:paraId="5589A806" w14:textId="77777777" w:rsidTr="00B63C07">
        <w:trPr>
          <w:cnfStyle w:val="000000100000" w:firstRow="0" w:lastRow="0" w:firstColumn="0" w:lastColumn="0" w:oddVBand="0" w:evenVBand="0" w:oddHBand="1" w:evenHBand="0" w:firstRowFirstColumn="0" w:firstRowLastColumn="0" w:lastRowFirstColumn="0" w:lastRowLastColumn="0"/>
        </w:trPr>
        <w:tc>
          <w:tcPr>
            <w:tcW w:w="1534" w:type="dxa"/>
          </w:tcPr>
          <w:p w14:paraId="45B88AE6" w14:textId="16F5D2F0" w:rsidR="00442676" w:rsidRDefault="00442676" w:rsidP="00442676">
            <w:pPr>
              <w:spacing w:before="80" w:after="80" w:line="200" w:lineRule="atLeast"/>
              <w:rPr>
                <w:sz w:val="18"/>
                <w:szCs w:val="18"/>
              </w:rPr>
            </w:pPr>
            <w:r w:rsidRPr="00634F61">
              <w:t>Vince Raschella</w:t>
            </w:r>
          </w:p>
        </w:tc>
        <w:tc>
          <w:tcPr>
            <w:tcW w:w="2325" w:type="dxa"/>
          </w:tcPr>
          <w:p w14:paraId="53B5865A" w14:textId="65DCB246" w:rsidR="00442676" w:rsidRPr="00082FC3" w:rsidRDefault="00442676" w:rsidP="00442676">
            <w:pPr>
              <w:spacing w:before="80" w:after="80" w:line="200" w:lineRule="atLeast"/>
            </w:pPr>
            <w:r w:rsidRPr="00634F61">
              <w:t>Director, Provider Engagement Branch</w:t>
            </w:r>
          </w:p>
        </w:tc>
        <w:tc>
          <w:tcPr>
            <w:tcW w:w="1898" w:type="dxa"/>
          </w:tcPr>
          <w:p w14:paraId="75EFFAA4" w14:textId="2332EE76" w:rsidR="00442676" w:rsidRPr="00082FC3" w:rsidRDefault="00442676" w:rsidP="00442676">
            <w:pPr>
              <w:spacing w:before="80" w:after="80" w:line="200" w:lineRule="atLeast"/>
            </w:pPr>
            <w:r w:rsidRPr="00634F61">
              <w:t>National Disability Insurance Agency</w:t>
            </w:r>
          </w:p>
        </w:tc>
        <w:tc>
          <w:tcPr>
            <w:tcW w:w="3259" w:type="dxa"/>
          </w:tcPr>
          <w:p w14:paraId="126F5E84" w14:textId="4A228E72" w:rsidR="00442676" w:rsidRPr="00082FC3" w:rsidRDefault="00442676" w:rsidP="00442676">
            <w:pPr>
              <w:spacing w:before="80" w:after="80" w:line="200" w:lineRule="atLeast"/>
            </w:pPr>
            <w:r w:rsidRPr="00634F61">
              <w:t xml:space="preserve">Vince.Raschella@ndis.gov.au </w:t>
            </w:r>
          </w:p>
        </w:tc>
      </w:tr>
      <w:tr w:rsidR="00442676" w14:paraId="2A3E2F9C" w14:textId="77777777" w:rsidTr="00B63C07">
        <w:tc>
          <w:tcPr>
            <w:tcW w:w="1534" w:type="dxa"/>
          </w:tcPr>
          <w:p w14:paraId="1CFFBF41" w14:textId="1108D90C" w:rsidR="00442676" w:rsidRPr="00461E76" w:rsidRDefault="00442676" w:rsidP="00442676">
            <w:pPr>
              <w:spacing w:before="80" w:after="80" w:line="200" w:lineRule="atLeast"/>
            </w:pPr>
            <w:r w:rsidRPr="00634F61">
              <w:t xml:space="preserve">Thomas </w:t>
            </w:r>
            <w:proofErr w:type="spellStart"/>
            <w:r w:rsidRPr="00634F61">
              <w:t>Abhayaratna</w:t>
            </w:r>
            <w:proofErr w:type="spellEnd"/>
          </w:p>
        </w:tc>
        <w:tc>
          <w:tcPr>
            <w:tcW w:w="2325" w:type="dxa"/>
          </w:tcPr>
          <w:p w14:paraId="1A58E89F" w14:textId="654A2939" w:rsidR="00442676" w:rsidRPr="00461E76" w:rsidRDefault="00442676" w:rsidP="00442676">
            <w:pPr>
              <w:spacing w:before="80" w:after="80" w:line="200" w:lineRule="atLeast"/>
            </w:pPr>
            <w:r w:rsidRPr="00634F61">
              <w:t>Assistant Secretary, Markets Policy</w:t>
            </w:r>
          </w:p>
        </w:tc>
        <w:tc>
          <w:tcPr>
            <w:tcW w:w="1898" w:type="dxa"/>
          </w:tcPr>
          <w:p w14:paraId="5FE0E497" w14:textId="0012B0F2" w:rsidR="00442676" w:rsidRPr="00461E76" w:rsidRDefault="00442676" w:rsidP="00442676">
            <w:pPr>
              <w:spacing w:before="80" w:after="80" w:line="200" w:lineRule="atLeast"/>
            </w:pPr>
            <w:r w:rsidRPr="00634F61">
              <w:t>Department of Social Services</w:t>
            </w:r>
          </w:p>
        </w:tc>
        <w:tc>
          <w:tcPr>
            <w:tcW w:w="3259" w:type="dxa"/>
          </w:tcPr>
          <w:p w14:paraId="51AE63F9" w14:textId="6AB2FE6E" w:rsidR="00442676" w:rsidRDefault="00442676" w:rsidP="00442676">
            <w:pPr>
              <w:spacing w:before="80" w:after="80" w:line="200" w:lineRule="atLeast"/>
            </w:pPr>
            <w:r w:rsidRPr="00634F61">
              <w:t>Thomas.Abhayaratna@dss.gov.au</w:t>
            </w:r>
          </w:p>
        </w:tc>
      </w:tr>
      <w:tr w:rsidR="00442676" w14:paraId="749D904B" w14:textId="77777777" w:rsidTr="00B63C07">
        <w:trPr>
          <w:cnfStyle w:val="000000100000" w:firstRow="0" w:lastRow="0" w:firstColumn="0" w:lastColumn="0" w:oddVBand="0" w:evenVBand="0" w:oddHBand="1" w:evenHBand="0" w:firstRowFirstColumn="0" w:firstRowLastColumn="0" w:lastRowFirstColumn="0" w:lastRowLastColumn="0"/>
        </w:trPr>
        <w:tc>
          <w:tcPr>
            <w:tcW w:w="1534" w:type="dxa"/>
          </w:tcPr>
          <w:p w14:paraId="3EBE659F" w14:textId="77777777" w:rsidR="00442676" w:rsidRPr="00634F61" w:rsidRDefault="00442676" w:rsidP="00442676">
            <w:pPr>
              <w:spacing w:before="80" w:after="80" w:line="200" w:lineRule="atLeast"/>
            </w:pPr>
          </w:p>
        </w:tc>
        <w:tc>
          <w:tcPr>
            <w:tcW w:w="2325" w:type="dxa"/>
          </w:tcPr>
          <w:p w14:paraId="294D4B45" w14:textId="77777777" w:rsidR="00442676" w:rsidRPr="00634F61" w:rsidRDefault="00442676" w:rsidP="00442676">
            <w:pPr>
              <w:spacing w:before="80" w:after="80" w:line="200" w:lineRule="atLeast"/>
            </w:pPr>
          </w:p>
        </w:tc>
        <w:tc>
          <w:tcPr>
            <w:tcW w:w="1898" w:type="dxa"/>
          </w:tcPr>
          <w:p w14:paraId="154D6CFC" w14:textId="77777777" w:rsidR="00442676" w:rsidRPr="00634F61" w:rsidRDefault="00442676" w:rsidP="00442676">
            <w:pPr>
              <w:spacing w:before="80" w:after="80" w:line="200" w:lineRule="atLeast"/>
            </w:pPr>
          </w:p>
        </w:tc>
        <w:tc>
          <w:tcPr>
            <w:tcW w:w="3259" w:type="dxa"/>
          </w:tcPr>
          <w:p w14:paraId="565ACDFF" w14:textId="77777777" w:rsidR="00442676" w:rsidRPr="00634F61" w:rsidRDefault="00442676" w:rsidP="00442676">
            <w:pPr>
              <w:spacing w:before="80" w:after="80" w:line="200" w:lineRule="atLeast"/>
            </w:pPr>
          </w:p>
        </w:tc>
      </w:tr>
    </w:tbl>
    <w:p w14:paraId="2FF5B5C7" w14:textId="77777777" w:rsidR="00442676" w:rsidRDefault="00442676" w:rsidP="00442676">
      <w:pPr>
        <w:pStyle w:val="Heading2"/>
      </w:pPr>
    </w:p>
    <w:p w14:paraId="67DA6C34" w14:textId="77777777" w:rsidR="00442676" w:rsidRDefault="00442676">
      <w:pPr>
        <w:rPr>
          <w:rFonts w:eastAsiaTheme="majorEastAsia" w:cstheme="majorBidi"/>
          <w:b/>
          <w:color w:val="6B2976" w:themeColor="accent4"/>
          <w:sz w:val="26"/>
          <w:szCs w:val="26"/>
        </w:rPr>
      </w:pPr>
      <w:r>
        <w:br w:type="page"/>
      </w:r>
    </w:p>
    <w:p w14:paraId="2A32B835" w14:textId="004B67D1" w:rsidR="00442676" w:rsidRDefault="00442676" w:rsidP="00442676">
      <w:pPr>
        <w:pStyle w:val="Heading2"/>
      </w:pPr>
      <w:r>
        <w:lastRenderedPageBreak/>
        <w:t>Western Australia Working Group – Member Contact D</w:t>
      </w:r>
      <w:r w:rsidRPr="0006385F">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603"/>
        <w:gridCol w:w="2806"/>
        <w:gridCol w:w="2099"/>
        <w:gridCol w:w="2508"/>
      </w:tblGrid>
      <w:tr w:rsidR="00442676" w14:paraId="080DD475" w14:textId="77777777" w:rsidTr="00B63C07">
        <w:trPr>
          <w:cnfStyle w:val="100000000000" w:firstRow="1" w:lastRow="0" w:firstColumn="0" w:lastColumn="0" w:oddVBand="0" w:evenVBand="0" w:oddHBand="0" w:evenHBand="0" w:firstRowFirstColumn="0" w:firstRowLastColumn="0" w:lastRowFirstColumn="0" w:lastRowLastColumn="0"/>
          <w:tblHeader/>
        </w:trPr>
        <w:tc>
          <w:tcPr>
            <w:tcW w:w="1603" w:type="dxa"/>
          </w:tcPr>
          <w:p w14:paraId="76D1A45D" w14:textId="77777777" w:rsidR="00442676" w:rsidRPr="00BD3954" w:rsidRDefault="00442676" w:rsidP="00B63C07">
            <w:pPr>
              <w:spacing w:before="80" w:after="80" w:line="200" w:lineRule="atLeast"/>
            </w:pPr>
            <w:r w:rsidRPr="009D0A06">
              <w:t>Name</w:t>
            </w:r>
          </w:p>
        </w:tc>
        <w:tc>
          <w:tcPr>
            <w:tcW w:w="2806" w:type="dxa"/>
          </w:tcPr>
          <w:p w14:paraId="639B7F31" w14:textId="77777777" w:rsidR="00442676" w:rsidRPr="00082FC3" w:rsidRDefault="00442676" w:rsidP="00B63C07">
            <w:pPr>
              <w:spacing w:before="80" w:after="80" w:line="200" w:lineRule="atLeast"/>
            </w:pPr>
            <w:r w:rsidRPr="009D0A06">
              <w:t>Position</w:t>
            </w:r>
          </w:p>
        </w:tc>
        <w:tc>
          <w:tcPr>
            <w:tcW w:w="2099" w:type="dxa"/>
          </w:tcPr>
          <w:p w14:paraId="5F6B5AEF" w14:textId="77777777" w:rsidR="00442676" w:rsidRDefault="00442676" w:rsidP="00B63C07">
            <w:pPr>
              <w:spacing w:before="80" w:after="80" w:line="200" w:lineRule="atLeast"/>
            </w:pPr>
            <w:r w:rsidRPr="009D0A06">
              <w:t>Organisation</w:t>
            </w:r>
          </w:p>
        </w:tc>
        <w:tc>
          <w:tcPr>
            <w:tcW w:w="2508" w:type="dxa"/>
          </w:tcPr>
          <w:p w14:paraId="348C5E63" w14:textId="77777777" w:rsidR="00442676" w:rsidRDefault="00442676" w:rsidP="00B63C07">
            <w:pPr>
              <w:spacing w:before="80" w:after="80" w:line="200" w:lineRule="atLeast"/>
            </w:pPr>
            <w:r w:rsidRPr="009D0A06">
              <w:t>Email</w:t>
            </w:r>
          </w:p>
        </w:tc>
      </w:tr>
      <w:tr w:rsidR="00442676" w14:paraId="0401787B" w14:textId="77777777" w:rsidTr="00B63C07">
        <w:trPr>
          <w:cnfStyle w:val="000000100000" w:firstRow="0" w:lastRow="0" w:firstColumn="0" w:lastColumn="0" w:oddVBand="0" w:evenVBand="0" w:oddHBand="1" w:evenHBand="0" w:firstRowFirstColumn="0" w:firstRowLastColumn="0" w:lastRowFirstColumn="0" w:lastRowLastColumn="0"/>
        </w:trPr>
        <w:tc>
          <w:tcPr>
            <w:tcW w:w="1603" w:type="dxa"/>
          </w:tcPr>
          <w:p w14:paraId="159C53D7" w14:textId="77777777" w:rsidR="00442676" w:rsidRDefault="00442676" w:rsidP="00B63C07">
            <w:pPr>
              <w:spacing w:before="80" w:after="80" w:line="200" w:lineRule="atLeast"/>
              <w:rPr>
                <w:sz w:val="18"/>
                <w:szCs w:val="18"/>
              </w:rPr>
            </w:pPr>
            <w:r w:rsidRPr="00461E76">
              <w:t>Dr David Cullen (CHAIR)</w:t>
            </w:r>
          </w:p>
        </w:tc>
        <w:tc>
          <w:tcPr>
            <w:tcW w:w="2806" w:type="dxa"/>
          </w:tcPr>
          <w:p w14:paraId="29490F96" w14:textId="77777777" w:rsidR="00442676" w:rsidRPr="00082FC3" w:rsidRDefault="00442676" w:rsidP="00B63C07">
            <w:pPr>
              <w:spacing w:before="80" w:after="80" w:line="200" w:lineRule="atLeast"/>
            </w:pPr>
            <w:r w:rsidRPr="00461E76">
              <w:t>Chief Economist</w:t>
            </w:r>
          </w:p>
        </w:tc>
        <w:tc>
          <w:tcPr>
            <w:tcW w:w="2099" w:type="dxa"/>
          </w:tcPr>
          <w:p w14:paraId="72E7B4F9" w14:textId="77777777" w:rsidR="00442676" w:rsidRPr="00082FC3" w:rsidRDefault="00442676" w:rsidP="00B63C07">
            <w:pPr>
              <w:spacing w:before="80" w:after="80" w:line="200" w:lineRule="atLeast"/>
            </w:pPr>
            <w:r w:rsidRPr="00461E76">
              <w:t>National Disability Insurance Agency</w:t>
            </w:r>
          </w:p>
        </w:tc>
        <w:tc>
          <w:tcPr>
            <w:tcW w:w="2508" w:type="dxa"/>
          </w:tcPr>
          <w:p w14:paraId="3E16993C" w14:textId="77777777" w:rsidR="00442676" w:rsidRPr="00082FC3" w:rsidRDefault="001F5DA7" w:rsidP="00B63C07">
            <w:pPr>
              <w:spacing w:before="80" w:after="80" w:line="200" w:lineRule="atLeast"/>
            </w:pPr>
            <w:hyperlink r:id="rId11" w:history="1">
              <w:r w:rsidR="00442676" w:rsidRPr="00060371">
                <w:rPr>
                  <w:rStyle w:val="Hyperlink"/>
                </w:rPr>
                <w:t>david.cullen@ndis.gov.au</w:t>
              </w:r>
            </w:hyperlink>
            <w:r w:rsidR="00442676">
              <w:t xml:space="preserve"> </w:t>
            </w:r>
          </w:p>
        </w:tc>
      </w:tr>
      <w:tr w:rsidR="00442676" w14:paraId="075C8721" w14:textId="77777777" w:rsidTr="00B63C07">
        <w:tc>
          <w:tcPr>
            <w:tcW w:w="1603" w:type="dxa"/>
          </w:tcPr>
          <w:p w14:paraId="4777A674" w14:textId="77777777" w:rsidR="00442676" w:rsidRPr="00461E76" w:rsidRDefault="00442676" w:rsidP="00B63C07">
            <w:pPr>
              <w:spacing w:before="80" w:after="80" w:line="200" w:lineRule="atLeast"/>
            </w:pPr>
          </w:p>
        </w:tc>
        <w:tc>
          <w:tcPr>
            <w:tcW w:w="2806" w:type="dxa"/>
          </w:tcPr>
          <w:p w14:paraId="54398A94" w14:textId="77777777" w:rsidR="00442676" w:rsidRPr="00461E76" w:rsidRDefault="00442676" w:rsidP="00B63C07">
            <w:pPr>
              <w:spacing w:before="80" w:after="80" w:line="200" w:lineRule="atLeast"/>
            </w:pPr>
          </w:p>
        </w:tc>
        <w:tc>
          <w:tcPr>
            <w:tcW w:w="2099" w:type="dxa"/>
          </w:tcPr>
          <w:p w14:paraId="3E8632D2" w14:textId="77777777" w:rsidR="00442676" w:rsidRPr="00461E76" w:rsidRDefault="00442676" w:rsidP="00B63C07">
            <w:pPr>
              <w:spacing w:before="80" w:after="80" w:line="200" w:lineRule="atLeast"/>
            </w:pPr>
          </w:p>
        </w:tc>
        <w:tc>
          <w:tcPr>
            <w:tcW w:w="2508" w:type="dxa"/>
          </w:tcPr>
          <w:p w14:paraId="3D588113" w14:textId="77777777" w:rsidR="00442676" w:rsidRDefault="00442676" w:rsidP="00B63C07">
            <w:pPr>
              <w:spacing w:before="80" w:after="80" w:line="200" w:lineRule="atLeast"/>
            </w:pPr>
          </w:p>
        </w:tc>
      </w:tr>
    </w:tbl>
    <w:p w14:paraId="03B8AC92" w14:textId="4617FE71" w:rsidR="00442676" w:rsidRDefault="00442676" w:rsidP="00442676">
      <w:pPr>
        <w:pStyle w:val="Heading2"/>
      </w:pPr>
      <w:r>
        <w:t>Western Australia Working Group – Observer Contact D</w:t>
      </w:r>
      <w:r w:rsidRPr="0006385F">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534"/>
        <w:gridCol w:w="2325"/>
        <w:gridCol w:w="1898"/>
        <w:gridCol w:w="3259"/>
      </w:tblGrid>
      <w:tr w:rsidR="00442676" w14:paraId="640B2009" w14:textId="77777777" w:rsidTr="00B63C07">
        <w:trPr>
          <w:cnfStyle w:val="100000000000" w:firstRow="1" w:lastRow="0" w:firstColumn="0" w:lastColumn="0" w:oddVBand="0" w:evenVBand="0" w:oddHBand="0" w:evenHBand="0" w:firstRowFirstColumn="0" w:firstRowLastColumn="0" w:lastRowFirstColumn="0" w:lastRowLastColumn="0"/>
          <w:tblHeader/>
        </w:trPr>
        <w:tc>
          <w:tcPr>
            <w:tcW w:w="1534" w:type="dxa"/>
          </w:tcPr>
          <w:p w14:paraId="5EC11DA0" w14:textId="77777777" w:rsidR="00442676" w:rsidRPr="00BD3954" w:rsidRDefault="00442676" w:rsidP="00B63C07">
            <w:pPr>
              <w:spacing w:before="80" w:after="80" w:line="200" w:lineRule="atLeast"/>
            </w:pPr>
            <w:r w:rsidRPr="009D0A06">
              <w:t>Name</w:t>
            </w:r>
          </w:p>
        </w:tc>
        <w:tc>
          <w:tcPr>
            <w:tcW w:w="2325" w:type="dxa"/>
          </w:tcPr>
          <w:p w14:paraId="319A72FF" w14:textId="77777777" w:rsidR="00442676" w:rsidRPr="00082FC3" w:rsidRDefault="00442676" w:rsidP="00B63C07">
            <w:pPr>
              <w:spacing w:before="80" w:after="80" w:line="200" w:lineRule="atLeast"/>
            </w:pPr>
            <w:r w:rsidRPr="009D0A06">
              <w:t>Position</w:t>
            </w:r>
          </w:p>
        </w:tc>
        <w:tc>
          <w:tcPr>
            <w:tcW w:w="1898" w:type="dxa"/>
          </w:tcPr>
          <w:p w14:paraId="0D3A5B62" w14:textId="77777777" w:rsidR="00442676" w:rsidRDefault="00442676" w:rsidP="00B63C07">
            <w:pPr>
              <w:spacing w:before="80" w:after="80" w:line="200" w:lineRule="atLeast"/>
            </w:pPr>
            <w:r w:rsidRPr="009D0A06">
              <w:t>Organisation</w:t>
            </w:r>
          </w:p>
        </w:tc>
        <w:tc>
          <w:tcPr>
            <w:tcW w:w="3259" w:type="dxa"/>
          </w:tcPr>
          <w:p w14:paraId="12D081AA" w14:textId="77777777" w:rsidR="00442676" w:rsidRDefault="00442676" w:rsidP="00B63C07">
            <w:pPr>
              <w:spacing w:before="80" w:after="80" w:line="200" w:lineRule="atLeast"/>
            </w:pPr>
            <w:r w:rsidRPr="009D0A06">
              <w:t>Email</w:t>
            </w:r>
          </w:p>
        </w:tc>
      </w:tr>
      <w:tr w:rsidR="00442676" w14:paraId="141E8C54" w14:textId="77777777" w:rsidTr="00B63C07">
        <w:trPr>
          <w:cnfStyle w:val="000000100000" w:firstRow="0" w:lastRow="0" w:firstColumn="0" w:lastColumn="0" w:oddVBand="0" w:evenVBand="0" w:oddHBand="1" w:evenHBand="0" w:firstRowFirstColumn="0" w:firstRowLastColumn="0" w:lastRowFirstColumn="0" w:lastRowLastColumn="0"/>
        </w:trPr>
        <w:tc>
          <w:tcPr>
            <w:tcW w:w="1534" w:type="dxa"/>
          </w:tcPr>
          <w:p w14:paraId="19D8EBD6" w14:textId="2AD43319" w:rsidR="00442676" w:rsidRDefault="00442676" w:rsidP="00442676">
            <w:pPr>
              <w:spacing w:before="80" w:after="80" w:line="200" w:lineRule="atLeast"/>
              <w:rPr>
                <w:sz w:val="18"/>
                <w:szCs w:val="18"/>
              </w:rPr>
            </w:pPr>
            <w:r w:rsidRPr="00BD10D8">
              <w:t>Rachael Hain</w:t>
            </w:r>
          </w:p>
        </w:tc>
        <w:tc>
          <w:tcPr>
            <w:tcW w:w="2325" w:type="dxa"/>
          </w:tcPr>
          <w:p w14:paraId="31DC402B" w14:textId="395BC856" w:rsidR="00442676" w:rsidRPr="00082FC3" w:rsidRDefault="00442676" w:rsidP="00442676">
            <w:pPr>
              <w:spacing w:before="80" w:after="80" w:line="200" w:lineRule="atLeast"/>
            </w:pPr>
            <w:r w:rsidRPr="00BD10D8">
              <w:t>Director, Provider Engagement Branch</w:t>
            </w:r>
          </w:p>
        </w:tc>
        <w:tc>
          <w:tcPr>
            <w:tcW w:w="1898" w:type="dxa"/>
          </w:tcPr>
          <w:p w14:paraId="699679C6" w14:textId="47F096A8" w:rsidR="00442676" w:rsidRPr="00082FC3" w:rsidRDefault="00442676" w:rsidP="00442676">
            <w:pPr>
              <w:spacing w:before="80" w:after="80" w:line="200" w:lineRule="atLeast"/>
            </w:pPr>
            <w:r w:rsidRPr="00BD10D8">
              <w:t>National Disability Insurance Agency</w:t>
            </w:r>
          </w:p>
        </w:tc>
        <w:tc>
          <w:tcPr>
            <w:tcW w:w="3259" w:type="dxa"/>
          </w:tcPr>
          <w:p w14:paraId="4CCA9E0F" w14:textId="2104D681" w:rsidR="00442676" w:rsidRPr="00082FC3" w:rsidRDefault="00442676" w:rsidP="00442676">
            <w:pPr>
              <w:spacing w:before="80" w:after="80" w:line="200" w:lineRule="atLeast"/>
            </w:pPr>
            <w:r w:rsidRPr="00BD10D8">
              <w:t xml:space="preserve">Rachael.Hain2@ndis.gov.au  </w:t>
            </w:r>
          </w:p>
        </w:tc>
      </w:tr>
      <w:tr w:rsidR="00442676" w14:paraId="5526081F" w14:textId="77777777" w:rsidTr="00B63C07">
        <w:tc>
          <w:tcPr>
            <w:tcW w:w="1534" w:type="dxa"/>
          </w:tcPr>
          <w:p w14:paraId="72FA350D" w14:textId="6473D2B3" w:rsidR="00442676" w:rsidRPr="00461E76" w:rsidRDefault="00442676" w:rsidP="00442676">
            <w:pPr>
              <w:spacing w:before="80" w:after="80" w:line="200" w:lineRule="atLeast"/>
            </w:pPr>
            <w:r w:rsidRPr="00BD10D8">
              <w:t xml:space="preserve">Thomas </w:t>
            </w:r>
            <w:proofErr w:type="spellStart"/>
            <w:r w:rsidRPr="00BD10D8">
              <w:t>Abhayaratna</w:t>
            </w:r>
            <w:proofErr w:type="spellEnd"/>
          </w:p>
        </w:tc>
        <w:tc>
          <w:tcPr>
            <w:tcW w:w="2325" w:type="dxa"/>
          </w:tcPr>
          <w:p w14:paraId="03D218F4" w14:textId="6EDF48DD" w:rsidR="00442676" w:rsidRPr="00461E76" w:rsidRDefault="00442676" w:rsidP="00442676">
            <w:pPr>
              <w:spacing w:before="80" w:after="80" w:line="200" w:lineRule="atLeast"/>
            </w:pPr>
            <w:r w:rsidRPr="00BD10D8">
              <w:t>Assistant Secretary, Markets Policy</w:t>
            </w:r>
          </w:p>
        </w:tc>
        <w:tc>
          <w:tcPr>
            <w:tcW w:w="1898" w:type="dxa"/>
          </w:tcPr>
          <w:p w14:paraId="2E140B67" w14:textId="7030C223" w:rsidR="00442676" w:rsidRPr="00461E76" w:rsidRDefault="00442676" w:rsidP="00442676">
            <w:pPr>
              <w:spacing w:before="80" w:after="80" w:line="200" w:lineRule="atLeast"/>
            </w:pPr>
            <w:r w:rsidRPr="00BD10D8">
              <w:t>Department of Social Services</w:t>
            </w:r>
          </w:p>
        </w:tc>
        <w:tc>
          <w:tcPr>
            <w:tcW w:w="3259" w:type="dxa"/>
          </w:tcPr>
          <w:p w14:paraId="52064230" w14:textId="795BC2FB" w:rsidR="00442676" w:rsidRDefault="00442676" w:rsidP="00442676">
            <w:pPr>
              <w:spacing w:before="80" w:after="80" w:line="200" w:lineRule="atLeast"/>
            </w:pPr>
            <w:r w:rsidRPr="00BD10D8">
              <w:t>Thomas.Abhayaratna@dss.gov.au</w:t>
            </w:r>
          </w:p>
        </w:tc>
      </w:tr>
      <w:tr w:rsidR="00442676" w14:paraId="6358AB67" w14:textId="77777777" w:rsidTr="00B63C07">
        <w:trPr>
          <w:cnfStyle w:val="000000100000" w:firstRow="0" w:lastRow="0" w:firstColumn="0" w:lastColumn="0" w:oddVBand="0" w:evenVBand="0" w:oddHBand="1" w:evenHBand="0" w:firstRowFirstColumn="0" w:firstRowLastColumn="0" w:lastRowFirstColumn="0" w:lastRowLastColumn="0"/>
        </w:trPr>
        <w:tc>
          <w:tcPr>
            <w:tcW w:w="1534" w:type="dxa"/>
          </w:tcPr>
          <w:p w14:paraId="7546F9B0" w14:textId="77777777" w:rsidR="00442676" w:rsidRPr="00BD10D8" w:rsidRDefault="00442676" w:rsidP="00442676">
            <w:pPr>
              <w:spacing w:before="80" w:after="80" w:line="200" w:lineRule="atLeast"/>
            </w:pPr>
          </w:p>
        </w:tc>
        <w:tc>
          <w:tcPr>
            <w:tcW w:w="2325" w:type="dxa"/>
          </w:tcPr>
          <w:p w14:paraId="3EE5DD4F" w14:textId="77777777" w:rsidR="00442676" w:rsidRPr="00BD10D8" w:rsidRDefault="00442676" w:rsidP="00442676">
            <w:pPr>
              <w:spacing w:before="80" w:after="80" w:line="200" w:lineRule="atLeast"/>
            </w:pPr>
          </w:p>
        </w:tc>
        <w:tc>
          <w:tcPr>
            <w:tcW w:w="1898" w:type="dxa"/>
          </w:tcPr>
          <w:p w14:paraId="1367E9A8" w14:textId="77777777" w:rsidR="00442676" w:rsidRPr="00BD10D8" w:rsidRDefault="00442676" w:rsidP="00442676">
            <w:pPr>
              <w:spacing w:before="80" w:after="80" w:line="200" w:lineRule="atLeast"/>
            </w:pPr>
          </w:p>
        </w:tc>
        <w:tc>
          <w:tcPr>
            <w:tcW w:w="3259" w:type="dxa"/>
          </w:tcPr>
          <w:p w14:paraId="147B903A" w14:textId="77777777" w:rsidR="00442676" w:rsidRPr="00BD10D8" w:rsidRDefault="00442676" w:rsidP="00442676">
            <w:pPr>
              <w:spacing w:before="80" w:after="80" w:line="200" w:lineRule="atLeast"/>
            </w:pPr>
          </w:p>
        </w:tc>
      </w:tr>
    </w:tbl>
    <w:p w14:paraId="4A810A98" w14:textId="75BCAD93" w:rsidR="004A7432" w:rsidRDefault="004A7432">
      <w:pPr>
        <w:rPr>
          <w:rFonts w:eastAsiaTheme="majorEastAsia" w:cstheme="majorBidi"/>
          <w:b/>
          <w:color w:val="6B2976" w:themeColor="accent4"/>
          <w:sz w:val="26"/>
          <w:szCs w:val="26"/>
        </w:rPr>
      </w:pPr>
    </w:p>
    <w:sectPr w:rsidR="004A7432" w:rsidSect="000534B0">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417F" w14:textId="77777777" w:rsidR="005316A1" w:rsidRDefault="005316A1" w:rsidP="00146453">
      <w:pPr>
        <w:spacing w:before="0" w:after="0" w:line="240" w:lineRule="auto"/>
      </w:pPr>
      <w:r>
        <w:separator/>
      </w:r>
    </w:p>
  </w:endnote>
  <w:endnote w:type="continuationSeparator" w:id="0">
    <w:p w14:paraId="60AAA07C" w14:textId="77777777" w:rsidR="005316A1" w:rsidRDefault="005316A1" w:rsidP="0014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BC82" w14:textId="64DEDD83" w:rsidR="00146453" w:rsidRPr="000534B0" w:rsidRDefault="00146453" w:rsidP="00146453">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303768285"/>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1F5DA7">
          <w:rPr>
            <w:noProof/>
            <w:color w:val="6B2976" w:themeColor="accent4"/>
          </w:rPr>
          <w:t>5</w:t>
        </w:r>
        <w:r w:rsidRPr="000534B0">
          <w:rPr>
            <w:noProof/>
            <w:color w:val="6B2976" w:themeColor="accent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B9FC" w14:textId="0CE84BFF" w:rsidR="00146453" w:rsidRPr="000534B0" w:rsidRDefault="000534B0" w:rsidP="000534B0">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139694551"/>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1F5DA7">
          <w:rPr>
            <w:noProof/>
            <w:color w:val="6B2976" w:themeColor="accent4"/>
          </w:rPr>
          <w:t>1</w:t>
        </w:r>
        <w:r w:rsidRPr="000534B0">
          <w:rPr>
            <w:noProof/>
            <w:color w:val="6B2976" w:themeColor="accent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9C58" w14:textId="77777777" w:rsidR="005316A1" w:rsidRDefault="005316A1" w:rsidP="00146453">
      <w:pPr>
        <w:spacing w:before="0" w:after="0" w:line="240" w:lineRule="auto"/>
      </w:pPr>
      <w:r>
        <w:separator/>
      </w:r>
    </w:p>
  </w:footnote>
  <w:footnote w:type="continuationSeparator" w:id="0">
    <w:p w14:paraId="1FB742EC" w14:textId="77777777" w:rsidR="005316A1" w:rsidRDefault="005316A1" w:rsidP="001464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EB03" w14:textId="7697AF02" w:rsidR="00146453" w:rsidRPr="00146453" w:rsidRDefault="004F5C18" w:rsidP="001F5DA7">
    <w:pPr>
      <w:pStyle w:val="Header"/>
      <w:pBdr>
        <w:bottom w:val="single" w:sz="18" w:space="1" w:color="6B2976" w:themeColor="accent4"/>
      </w:pBdr>
      <w:jc w:val="center"/>
      <w:rPr>
        <w:i/>
        <w:color w:val="6B2976" w:themeColor="accent4"/>
      </w:rPr>
    </w:pPr>
    <w:r>
      <w:rPr>
        <w:i/>
        <w:color w:val="6B2976" w:themeColor="accent4"/>
      </w:rPr>
      <w:t xml:space="preserve">Annual </w:t>
    </w:r>
    <w:r w:rsidR="00286633">
      <w:rPr>
        <w:i/>
        <w:color w:val="6B2976" w:themeColor="accent4"/>
      </w:rPr>
      <w:t>Pricing Review</w:t>
    </w:r>
    <w:r w:rsidR="00146453" w:rsidRPr="00146453">
      <w:rPr>
        <w:i/>
        <w:color w:val="6B2976" w:themeColor="accent4"/>
      </w:rPr>
      <w:t xml:space="preserve"> </w:t>
    </w:r>
    <w:r w:rsidR="001F5DA7" w:rsidRPr="001F5DA7">
      <w:rPr>
        <w:i/>
        <w:color w:val="6B2976" w:themeColor="accent4"/>
      </w:rPr>
      <w:t>2021-22</w:t>
    </w:r>
    <w:r w:rsidR="001F5DA7">
      <w:rPr>
        <w:i/>
        <w:color w:val="6B2976" w:themeColor="accent4"/>
      </w:rPr>
      <w:t xml:space="preserve"> </w:t>
    </w:r>
    <w:r w:rsidR="001F5DA7" w:rsidRPr="001F5DA7">
      <w:rPr>
        <w:i/>
        <w:color w:val="6B2976" w:themeColor="accent4"/>
      </w:rPr>
      <w:t>Working G</w:t>
    </w:r>
    <w:r w:rsidR="001F5DA7">
      <w:rPr>
        <w:i/>
        <w:color w:val="6B2976" w:themeColor="accent4"/>
      </w:rPr>
      <w:t>roup 12 – State Specific Issues</w:t>
    </w:r>
    <w:r w:rsidR="00146453" w:rsidRPr="00146453">
      <w:rPr>
        <w:i/>
        <w:color w:val="6B2976" w:themeColor="accent4"/>
      </w:rPr>
      <w:t xml:space="preserve"> Terms of Reference</w:t>
    </w:r>
  </w:p>
  <w:p w14:paraId="06C8C4CF" w14:textId="77777777" w:rsidR="00146453" w:rsidRPr="00146453" w:rsidRDefault="00146453" w:rsidP="00146453">
    <w:pPr>
      <w:pStyle w:val="Header"/>
      <w:jc w:val="center"/>
      <w:rPr>
        <w:b/>
        <w:color w:val="6B2976" w:themeColor="accent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65C4" w14:textId="124EA870" w:rsidR="000534B0" w:rsidRPr="000534B0" w:rsidRDefault="000534B0" w:rsidP="000534B0">
    <w:pPr>
      <w:pStyle w:val="Header"/>
      <w:jc w:val="center"/>
      <w:rPr>
        <w:b/>
        <w:color w:val="FF0000"/>
      </w:rPr>
    </w:pPr>
    <w:r w:rsidRPr="00CD07EA">
      <w:rPr>
        <w:rFonts w:cs="Arial"/>
        <w:b/>
        <w:noProof/>
        <w:color w:val="6B2976" w:themeColor="accent4"/>
        <w:sz w:val="32"/>
        <w:szCs w:val="32"/>
        <w:lang w:eastAsia="en-AU"/>
      </w:rPr>
      <w:drawing>
        <wp:inline distT="0" distB="0" distL="0" distR="0" wp14:anchorId="65979D23" wp14:editId="0474230E">
          <wp:extent cx="3111500" cy="777875"/>
          <wp:effectExtent l="0" t="0" r="0" b="3175"/>
          <wp:docPr id="2" name="Picture 5" descr="Scheme and Agency Logo"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9BF"/>
    <w:multiLevelType w:val="multilevel"/>
    <w:tmpl w:val="25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46F46"/>
    <w:multiLevelType w:val="multilevel"/>
    <w:tmpl w:val="96B4F5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3359A5"/>
    <w:multiLevelType w:val="multilevel"/>
    <w:tmpl w:val="FD22C5E2"/>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5D10734"/>
    <w:multiLevelType w:val="hybridMultilevel"/>
    <w:tmpl w:val="291A3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174D65"/>
    <w:multiLevelType w:val="hybridMultilevel"/>
    <w:tmpl w:val="DFECDC76"/>
    <w:lvl w:ilvl="0" w:tplc="F4F854AE">
      <w:start w:val="1"/>
      <w:numFmt w:val="bullet"/>
      <w:lvlText w:val=""/>
      <w:lvlJc w:val="left"/>
      <w:pPr>
        <w:ind w:left="567" w:hanging="283"/>
      </w:pPr>
      <w:rPr>
        <w:rFonts w:ascii="Symbol" w:hAnsi="Symbol" w:hint="default"/>
      </w:rPr>
    </w:lvl>
    <w:lvl w:ilvl="1" w:tplc="E8D2648C">
      <w:start w:val="1"/>
      <w:numFmt w:val="bullet"/>
      <w:lvlText w:val=""/>
      <w:lvlJc w:val="left"/>
      <w:pPr>
        <w:ind w:left="567" w:hanging="283"/>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F60F2E"/>
    <w:multiLevelType w:val="multilevel"/>
    <w:tmpl w:val="2D44FB1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Arial" w:hAnsi="Arial" w:cs="Aria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47"/>
    <w:rsid w:val="000046CD"/>
    <w:rsid w:val="0000555B"/>
    <w:rsid w:val="00006A9F"/>
    <w:rsid w:val="000074BF"/>
    <w:rsid w:val="000278A6"/>
    <w:rsid w:val="000454FE"/>
    <w:rsid w:val="000534B0"/>
    <w:rsid w:val="000739EC"/>
    <w:rsid w:val="00082A74"/>
    <w:rsid w:val="00082FC3"/>
    <w:rsid w:val="000C3672"/>
    <w:rsid w:val="000C579A"/>
    <w:rsid w:val="00117DBF"/>
    <w:rsid w:val="00143DA0"/>
    <w:rsid w:val="00146453"/>
    <w:rsid w:val="00151F73"/>
    <w:rsid w:val="0015680B"/>
    <w:rsid w:val="001A3A19"/>
    <w:rsid w:val="001D0582"/>
    <w:rsid w:val="001F234B"/>
    <w:rsid w:val="001F5DA7"/>
    <w:rsid w:val="002364F6"/>
    <w:rsid w:val="00243C17"/>
    <w:rsid w:val="00286633"/>
    <w:rsid w:val="002C687C"/>
    <w:rsid w:val="003724D0"/>
    <w:rsid w:val="003747D3"/>
    <w:rsid w:val="00382004"/>
    <w:rsid w:val="003901BD"/>
    <w:rsid w:val="00395EA2"/>
    <w:rsid w:val="003A2944"/>
    <w:rsid w:val="003C6E95"/>
    <w:rsid w:val="003C7791"/>
    <w:rsid w:val="003E281A"/>
    <w:rsid w:val="004018F4"/>
    <w:rsid w:val="00410F5F"/>
    <w:rsid w:val="00426E4D"/>
    <w:rsid w:val="00430102"/>
    <w:rsid w:val="004324B5"/>
    <w:rsid w:val="00442676"/>
    <w:rsid w:val="00447627"/>
    <w:rsid w:val="00482D1F"/>
    <w:rsid w:val="004A0A47"/>
    <w:rsid w:val="004A7432"/>
    <w:rsid w:val="004B2AAB"/>
    <w:rsid w:val="004F5C18"/>
    <w:rsid w:val="005277EF"/>
    <w:rsid w:val="005316A1"/>
    <w:rsid w:val="005359BE"/>
    <w:rsid w:val="00547153"/>
    <w:rsid w:val="00563DF5"/>
    <w:rsid w:val="005824D7"/>
    <w:rsid w:val="0058558D"/>
    <w:rsid w:val="00592FB7"/>
    <w:rsid w:val="005A0AA4"/>
    <w:rsid w:val="005D6A81"/>
    <w:rsid w:val="005E2F16"/>
    <w:rsid w:val="005F50E6"/>
    <w:rsid w:val="00602D44"/>
    <w:rsid w:val="0065798F"/>
    <w:rsid w:val="006776F3"/>
    <w:rsid w:val="00694CD0"/>
    <w:rsid w:val="006C044B"/>
    <w:rsid w:val="006D16D9"/>
    <w:rsid w:val="006D363A"/>
    <w:rsid w:val="006E7097"/>
    <w:rsid w:val="007020F9"/>
    <w:rsid w:val="00703F63"/>
    <w:rsid w:val="00727781"/>
    <w:rsid w:val="007560B9"/>
    <w:rsid w:val="00756803"/>
    <w:rsid w:val="007F0E8A"/>
    <w:rsid w:val="007F52EA"/>
    <w:rsid w:val="0080541C"/>
    <w:rsid w:val="00815AD3"/>
    <w:rsid w:val="00881B39"/>
    <w:rsid w:val="008B4CE0"/>
    <w:rsid w:val="008B50E9"/>
    <w:rsid w:val="008E6BE2"/>
    <w:rsid w:val="008F30D9"/>
    <w:rsid w:val="008F31E8"/>
    <w:rsid w:val="009002FE"/>
    <w:rsid w:val="009174B6"/>
    <w:rsid w:val="00952EBD"/>
    <w:rsid w:val="00993A4A"/>
    <w:rsid w:val="00A318D0"/>
    <w:rsid w:val="00A439AE"/>
    <w:rsid w:val="00A65C33"/>
    <w:rsid w:val="00A8037D"/>
    <w:rsid w:val="00A92BB8"/>
    <w:rsid w:val="00AA66B3"/>
    <w:rsid w:val="00AD430D"/>
    <w:rsid w:val="00AF1906"/>
    <w:rsid w:val="00B03B27"/>
    <w:rsid w:val="00B240BB"/>
    <w:rsid w:val="00B27F77"/>
    <w:rsid w:val="00B330A7"/>
    <w:rsid w:val="00BD328A"/>
    <w:rsid w:val="00C037AE"/>
    <w:rsid w:val="00C122E5"/>
    <w:rsid w:val="00C90F32"/>
    <w:rsid w:val="00CD07EA"/>
    <w:rsid w:val="00D007C1"/>
    <w:rsid w:val="00D33D47"/>
    <w:rsid w:val="00D93CB8"/>
    <w:rsid w:val="00DC6020"/>
    <w:rsid w:val="00DD38E7"/>
    <w:rsid w:val="00DE2BAB"/>
    <w:rsid w:val="00E120B9"/>
    <w:rsid w:val="00E3629C"/>
    <w:rsid w:val="00E65D1F"/>
    <w:rsid w:val="00E7311D"/>
    <w:rsid w:val="00E907B3"/>
    <w:rsid w:val="00E96A4D"/>
    <w:rsid w:val="00F020E4"/>
    <w:rsid w:val="00F03730"/>
    <w:rsid w:val="00F04EC3"/>
    <w:rsid w:val="00F150F9"/>
    <w:rsid w:val="00F171F9"/>
    <w:rsid w:val="00F26FAD"/>
    <w:rsid w:val="00F32829"/>
    <w:rsid w:val="00F4790A"/>
    <w:rsid w:val="00F804D2"/>
    <w:rsid w:val="00FA1086"/>
    <w:rsid w:val="00FA7A0D"/>
    <w:rsid w:val="00FC2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8580EC"/>
  <w15:chartTrackingRefBased/>
  <w15:docId w15:val="{58AC12FA-E636-4402-9FC2-C7C38254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40" w:after="1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B0"/>
  </w:style>
  <w:style w:type="paragraph" w:styleId="Heading1">
    <w:name w:val="heading 1"/>
    <w:basedOn w:val="Normal"/>
    <w:next w:val="Normal"/>
    <w:link w:val="Heading1Char"/>
    <w:uiPriority w:val="9"/>
    <w:qFormat/>
    <w:rsid w:val="000534B0"/>
    <w:pPr>
      <w:keepNext/>
      <w:keepLines/>
      <w:spacing w:before="280" w:after="280"/>
      <w:jc w:val="center"/>
      <w:outlineLvl w:val="0"/>
    </w:pPr>
    <w:rPr>
      <w:rFonts w:eastAsiaTheme="majorEastAsia" w:cstheme="majorBidi"/>
      <w:b/>
      <w:color w:val="6B2976"/>
      <w:sz w:val="32"/>
      <w:szCs w:val="32"/>
    </w:rPr>
  </w:style>
  <w:style w:type="paragraph" w:styleId="Heading2">
    <w:name w:val="heading 2"/>
    <w:basedOn w:val="Normal"/>
    <w:next w:val="Normal"/>
    <w:link w:val="Heading2Char"/>
    <w:uiPriority w:val="9"/>
    <w:unhideWhenUsed/>
    <w:qFormat/>
    <w:rsid w:val="00146453"/>
    <w:pPr>
      <w:keepNext/>
      <w:keepLines/>
      <w:spacing w:before="280"/>
      <w:outlineLvl w:val="1"/>
    </w:pPr>
    <w:rPr>
      <w:rFonts w:eastAsiaTheme="majorEastAsia" w:cstheme="majorBidi"/>
      <w:b/>
      <w:color w:val="6B2976" w:themeColor="accent4"/>
      <w:sz w:val="26"/>
      <w:szCs w:val="26"/>
    </w:rPr>
  </w:style>
  <w:style w:type="paragraph" w:styleId="Heading3">
    <w:name w:val="heading 3"/>
    <w:basedOn w:val="Normal"/>
    <w:next w:val="Normal"/>
    <w:link w:val="Heading3Char"/>
    <w:uiPriority w:val="9"/>
    <w:unhideWhenUsed/>
    <w:qFormat/>
    <w:rsid w:val="00C90F3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B0"/>
    <w:rPr>
      <w:rFonts w:eastAsiaTheme="majorEastAsia" w:cstheme="majorBidi"/>
      <w:b/>
      <w:color w:val="6B2976"/>
      <w:sz w:val="32"/>
      <w:szCs w:val="32"/>
    </w:rPr>
  </w:style>
  <w:style w:type="character" w:customStyle="1" w:styleId="Heading2Char">
    <w:name w:val="Heading 2 Char"/>
    <w:basedOn w:val="DefaultParagraphFont"/>
    <w:link w:val="Heading2"/>
    <w:uiPriority w:val="9"/>
    <w:rsid w:val="00146453"/>
    <w:rPr>
      <w:rFonts w:eastAsiaTheme="majorEastAsia" w:cstheme="majorBidi"/>
      <w:b/>
      <w:color w:val="6B2976" w:themeColor="accent4"/>
      <w:sz w:val="26"/>
      <w:szCs w:val="26"/>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4A0A47"/>
    <w:pPr>
      <w:ind w:left="720"/>
    </w:pPr>
  </w:style>
  <w:style w:type="paragraph" w:styleId="NormalWeb">
    <w:name w:val="Normal (Web)"/>
    <w:basedOn w:val="Normal"/>
    <w:uiPriority w:val="99"/>
    <w:semiHidden/>
    <w:unhideWhenUsed/>
    <w:rsid w:val="00C037A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724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4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46453"/>
    <w:pPr>
      <w:jc w:val="center"/>
    </w:pPr>
    <w:rPr>
      <w:b/>
      <w:i/>
      <w:iCs/>
      <w:color w:val="6B2976" w:themeColor="accent4"/>
      <w:sz w:val="18"/>
      <w:szCs w:val="18"/>
    </w:rPr>
  </w:style>
  <w:style w:type="paragraph" w:styleId="Header">
    <w:name w:val="header"/>
    <w:basedOn w:val="Normal"/>
    <w:link w:val="HeaderChar"/>
    <w:uiPriority w:val="99"/>
    <w:unhideWhenUsed/>
    <w:rsid w:val="001464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6453"/>
  </w:style>
  <w:style w:type="paragraph" w:styleId="Footer">
    <w:name w:val="footer"/>
    <w:basedOn w:val="Normal"/>
    <w:link w:val="FooterChar"/>
    <w:uiPriority w:val="99"/>
    <w:unhideWhenUsed/>
    <w:rsid w:val="0014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6453"/>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6D363A"/>
  </w:style>
  <w:style w:type="character" w:styleId="Hyperlink">
    <w:name w:val="Hyperlink"/>
    <w:basedOn w:val="DefaultParagraphFont"/>
    <w:uiPriority w:val="99"/>
    <w:unhideWhenUsed/>
    <w:rsid w:val="004324B5"/>
    <w:rPr>
      <w:color w:val="0000FF" w:themeColor="hyperlink"/>
      <w:u w:val="single"/>
    </w:rPr>
  </w:style>
  <w:style w:type="paragraph" w:styleId="FootnoteText">
    <w:name w:val="footnote text"/>
    <w:basedOn w:val="Normal"/>
    <w:link w:val="FootnoteTextChar"/>
    <w:uiPriority w:val="99"/>
    <w:semiHidden/>
    <w:unhideWhenUsed/>
    <w:rsid w:val="00430102"/>
    <w:pPr>
      <w:spacing w:before="0" w:after="0" w:line="240" w:lineRule="auto"/>
      <w:ind w:left="425" w:hanging="425"/>
    </w:pPr>
    <w:rPr>
      <w:sz w:val="20"/>
      <w:szCs w:val="20"/>
    </w:rPr>
  </w:style>
  <w:style w:type="character" w:customStyle="1" w:styleId="FootnoteTextChar">
    <w:name w:val="Footnote Text Char"/>
    <w:basedOn w:val="DefaultParagraphFont"/>
    <w:link w:val="FootnoteText"/>
    <w:uiPriority w:val="99"/>
    <w:semiHidden/>
    <w:rsid w:val="00430102"/>
    <w:rPr>
      <w:sz w:val="20"/>
      <w:szCs w:val="20"/>
    </w:rPr>
  </w:style>
  <w:style w:type="character" w:styleId="FootnoteReference">
    <w:name w:val="footnote reference"/>
    <w:basedOn w:val="DefaultParagraphFont"/>
    <w:uiPriority w:val="99"/>
    <w:semiHidden/>
    <w:unhideWhenUsed/>
    <w:rsid w:val="00430102"/>
    <w:rPr>
      <w:vertAlign w:val="superscript"/>
    </w:rPr>
  </w:style>
  <w:style w:type="paragraph" w:styleId="BalloonText">
    <w:name w:val="Balloon Text"/>
    <w:basedOn w:val="Normal"/>
    <w:link w:val="BalloonTextChar"/>
    <w:uiPriority w:val="99"/>
    <w:semiHidden/>
    <w:unhideWhenUsed/>
    <w:rsid w:val="00A803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7D"/>
    <w:rPr>
      <w:rFonts w:ascii="Segoe UI" w:hAnsi="Segoe UI" w:cs="Segoe UI"/>
      <w:sz w:val="18"/>
      <w:szCs w:val="18"/>
    </w:rPr>
  </w:style>
  <w:style w:type="character" w:styleId="FollowedHyperlink">
    <w:name w:val="FollowedHyperlink"/>
    <w:basedOn w:val="DefaultParagraphFont"/>
    <w:uiPriority w:val="99"/>
    <w:semiHidden/>
    <w:unhideWhenUsed/>
    <w:rsid w:val="004F5C18"/>
    <w:rPr>
      <w:color w:val="800080" w:themeColor="followedHyperlink"/>
      <w:u w:val="single"/>
    </w:rPr>
  </w:style>
  <w:style w:type="character" w:styleId="CommentReference">
    <w:name w:val="annotation reference"/>
    <w:basedOn w:val="DefaultParagraphFont"/>
    <w:uiPriority w:val="99"/>
    <w:semiHidden/>
    <w:unhideWhenUsed/>
    <w:rsid w:val="00F04EC3"/>
    <w:rPr>
      <w:sz w:val="16"/>
      <w:szCs w:val="16"/>
    </w:rPr>
  </w:style>
  <w:style w:type="paragraph" w:styleId="CommentText">
    <w:name w:val="annotation text"/>
    <w:basedOn w:val="Normal"/>
    <w:link w:val="CommentTextChar"/>
    <w:uiPriority w:val="99"/>
    <w:semiHidden/>
    <w:unhideWhenUsed/>
    <w:rsid w:val="00F04EC3"/>
    <w:pPr>
      <w:spacing w:line="240" w:lineRule="auto"/>
    </w:pPr>
    <w:rPr>
      <w:sz w:val="20"/>
      <w:szCs w:val="20"/>
    </w:rPr>
  </w:style>
  <w:style w:type="character" w:customStyle="1" w:styleId="CommentTextChar">
    <w:name w:val="Comment Text Char"/>
    <w:basedOn w:val="DefaultParagraphFont"/>
    <w:link w:val="CommentText"/>
    <w:uiPriority w:val="99"/>
    <w:semiHidden/>
    <w:rsid w:val="00F04EC3"/>
    <w:rPr>
      <w:sz w:val="20"/>
      <w:szCs w:val="20"/>
    </w:rPr>
  </w:style>
  <w:style w:type="paragraph" w:styleId="CommentSubject">
    <w:name w:val="annotation subject"/>
    <w:basedOn w:val="CommentText"/>
    <w:next w:val="CommentText"/>
    <w:link w:val="CommentSubjectChar"/>
    <w:uiPriority w:val="99"/>
    <w:semiHidden/>
    <w:unhideWhenUsed/>
    <w:rsid w:val="00F04EC3"/>
    <w:rPr>
      <w:b/>
      <w:bCs/>
    </w:rPr>
  </w:style>
  <w:style w:type="character" w:customStyle="1" w:styleId="CommentSubjectChar">
    <w:name w:val="Comment Subject Char"/>
    <w:basedOn w:val="CommentTextChar"/>
    <w:link w:val="CommentSubject"/>
    <w:uiPriority w:val="99"/>
    <w:semiHidden/>
    <w:rsid w:val="00F04EC3"/>
    <w:rPr>
      <w:b/>
      <w:bCs/>
      <w:sz w:val="20"/>
      <w:szCs w:val="20"/>
    </w:rPr>
  </w:style>
  <w:style w:type="character" w:customStyle="1" w:styleId="Heading3Char">
    <w:name w:val="Heading 3 Char"/>
    <w:basedOn w:val="DefaultParagraphFont"/>
    <w:link w:val="Heading3"/>
    <w:uiPriority w:val="9"/>
    <w:rsid w:val="00C90F32"/>
    <w:rPr>
      <w:rFonts w:asciiTheme="majorHAnsi" w:eastAsiaTheme="majorEastAsia" w:hAnsiTheme="majorHAnsi" w:cstheme="majorBidi"/>
      <w:color w:val="243F60" w:themeColor="accent1" w:themeShade="7F"/>
      <w:sz w:val="24"/>
      <w:szCs w:val="24"/>
    </w:rPr>
  </w:style>
  <w:style w:type="table" w:styleId="GridTable4-Accent4">
    <w:name w:val="Grid Table 4 Accent 4"/>
    <w:basedOn w:val="TableNormal"/>
    <w:uiPriority w:val="49"/>
    <w:rsid w:val="0000555B"/>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GridTable4-Accent1">
    <w:name w:val="Grid Table 4 Accent 1"/>
    <w:basedOn w:val="TableNormal"/>
    <w:uiPriority w:val="49"/>
    <w:rsid w:val="004A7432"/>
    <w:pPr>
      <w:spacing w:before="0" w:after="0" w:line="240" w:lineRule="auto"/>
    </w:pPr>
    <w:rPr>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6528">
      <w:bodyDiv w:val="1"/>
      <w:marLeft w:val="0"/>
      <w:marRight w:val="0"/>
      <w:marTop w:val="0"/>
      <w:marBottom w:val="0"/>
      <w:divBdr>
        <w:top w:val="none" w:sz="0" w:space="0" w:color="auto"/>
        <w:left w:val="none" w:sz="0" w:space="0" w:color="auto"/>
        <w:bottom w:val="none" w:sz="0" w:space="0" w:color="auto"/>
        <w:right w:val="none" w:sz="0" w:space="0" w:color="auto"/>
      </w:divBdr>
      <w:divsChild>
        <w:div w:id="533857084">
          <w:marLeft w:val="0"/>
          <w:marRight w:val="0"/>
          <w:marTop w:val="0"/>
          <w:marBottom w:val="0"/>
          <w:divBdr>
            <w:top w:val="none" w:sz="0" w:space="0" w:color="auto"/>
            <w:left w:val="none" w:sz="0" w:space="0" w:color="auto"/>
            <w:bottom w:val="none" w:sz="0" w:space="0" w:color="auto"/>
            <w:right w:val="none" w:sz="0" w:space="0" w:color="auto"/>
          </w:divBdr>
          <w:divsChild>
            <w:div w:id="70975782">
              <w:marLeft w:val="0"/>
              <w:marRight w:val="0"/>
              <w:marTop w:val="0"/>
              <w:marBottom w:val="0"/>
              <w:divBdr>
                <w:top w:val="none" w:sz="0" w:space="0" w:color="auto"/>
                <w:left w:val="none" w:sz="0" w:space="0" w:color="auto"/>
                <w:bottom w:val="none" w:sz="0" w:space="0" w:color="auto"/>
                <w:right w:val="none" w:sz="0" w:space="0" w:color="auto"/>
              </w:divBdr>
              <w:divsChild>
                <w:div w:id="899440183">
                  <w:marLeft w:val="0"/>
                  <w:marRight w:val="0"/>
                  <w:marTop w:val="0"/>
                  <w:marBottom w:val="0"/>
                  <w:divBdr>
                    <w:top w:val="none" w:sz="0" w:space="0" w:color="auto"/>
                    <w:left w:val="none" w:sz="0" w:space="0" w:color="auto"/>
                    <w:bottom w:val="none" w:sz="0" w:space="0" w:color="auto"/>
                    <w:right w:val="none" w:sz="0" w:space="0" w:color="auto"/>
                  </w:divBdr>
                  <w:divsChild>
                    <w:div w:id="867522874">
                      <w:marLeft w:val="0"/>
                      <w:marRight w:val="0"/>
                      <w:marTop w:val="0"/>
                      <w:marBottom w:val="0"/>
                      <w:divBdr>
                        <w:top w:val="none" w:sz="0" w:space="0" w:color="auto"/>
                        <w:left w:val="none" w:sz="0" w:space="0" w:color="auto"/>
                        <w:bottom w:val="none" w:sz="0" w:space="0" w:color="auto"/>
                        <w:right w:val="none" w:sz="0" w:space="0" w:color="auto"/>
                      </w:divBdr>
                      <w:divsChild>
                        <w:div w:id="19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ndi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cullen@ndis.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vid.cullen@ndis.gov.au" TargetMode="External"/><Relationship Id="rId4" Type="http://schemas.openxmlformats.org/officeDocument/2006/relationships/settings" Target="settings.xml"/><Relationship Id="rId9" Type="http://schemas.openxmlformats.org/officeDocument/2006/relationships/hyperlink" Target="mailto:david.cullen@ndis.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EE7CA6-DD37-43D1-8911-C0BA2A40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David</dc:creator>
  <cp:keywords/>
  <dc:description/>
  <cp:lastModifiedBy>Wakefield, Phillip</cp:lastModifiedBy>
  <cp:revision>5</cp:revision>
  <cp:lastPrinted>2021-09-07T01:03:00Z</cp:lastPrinted>
  <dcterms:created xsi:type="dcterms:W3CDTF">2021-11-24T00:12:00Z</dcterms:created>
  <dcterms:modified xsi:type="dcterms:W3CDTF">2021-11-24T01:35:00Z</dcterms:modified>
  <cp:contentStatus/>
</cp:coreProperties>
</file>