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F2" w:rsidRPr="00696C41" w:rsidRDefault="008D75F2" w:rsidP="00696C41">
      <w:pPr>
        <w:pStyle w:val="Heading1"/>
      </w:pPr>
      <w:bookmarkStart w:id="0" w:name="_GoBack"/>
      <w:bookmarkEnd w:id="0"/>
      <w:r>
        <w:t xml:space="preserve">Getting started </w:t>
      </w:r>
    </w:p>
    <w:p w:rsidR="00345B41" w:rsidRDefault="008D75F2" w:rsidP="008D75F2">
      <w:pPr>
        <w:spacing w:after="240"/>
        <w:rPr>
          <w:rFonts w:eastAsiaTheme="majorEastAsia" w:cstheme="majorBidi"/>
          <w:color w:val="6A2875" w:themeColor="background2"/>
          <w:spacing w:val="-10"/>
          <w:kern w:val="28"/>
          <w:sz w:val="32"/>
          <w:szCs w:val="56"/>
        </w:rPr>
      </w:pPr>
      <w:r w:rsidRPr="008D75F2">
        <w:rPr>
          <w:rFonts w:eastAsiaTheme="majorEastAsia" w:cstheme="majorBidi"/>
          <w:color w:val="6A2875" w:themeColor="background2"/>
          <w:spacing w:val="-10"/>
          <w:kern w:val="28"/>
          <w:sz w:val="32"/>
          <w:szCs w:val="56"/>
        </w:rPr>
        <w:t>The Australian Government has created the National Disability Insurance Scheme (NDIS) to help people with disabilities to live a full and meaningful life. This might mean being abl</w:t>
      </w:r>
      <w:r>
        <w:rPr>
          <w:rFonts w:eastAsiaTheme="majorEastAsia" w:cstheme="majorBidi"/>
          <w:color w:val="6A2875" w:themeColor="background2"/>
          <w:spacing w:val="-10"/>
          <w:kern w:val="28"/>
          <w:sz w:val="32"/>
          <w:szCs w:val="56"/>
        </w:rPr>
        <w:t xml:space="preserve">e to live independently, learn, </w:t>
      </w:r>
      <w:r w:rsidRPr="008D75F2">
        <w:rPr>
          <w:rFonts w:eastAsiaTheme="majorEastAsia" w:cstheme="majorBidi"/>
          <w:color w:val="6A2875" w:themeColor="background2"/>
          <w:spacing w:val="-10"/>
          <w:kern w:val="28"/>
          <w:sz w:val="32"/>
          <w:szCs w:val="56"/>
        </w:rPr>
        <w:t>work or be more involved in their community.</w:t>
      </w:r>
    </w:p>
    <w:p w:rsidR="008D75F2" w:rsidRPr="008D75F2" w:rsidRDefault="008D75F2" w:rsidP="008D75F2">
      <w:pPr>
        <w:spacing w:after="240"/>
        <w:jc w:val="center"/>
        <w:rPr>
          <w:rFonts w:eastAsiaTheme="majorEastAsia" w:cstheme="majorBidi"/>
          <w:color w:val="6A2875" w:themeColor="background2"/>
          <w:spacing w:val="-10"/>
          <w:kern w:val="28"/>
          <w:sz w:val="32"/>
          <w:szCs w:val="56"/>
        </w:rPr>
        <w:sectPr w:rsidR="008D75F2" w:rsidRPr="008D75F2" w:rsidSect="00395B4A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2269" w:right="851" w:bottom="851" w:left="851" w:header="709" w:footer="709" w:gutter="0"/>
          <w:cols w:space="708"/>
          <w:titlePg/>
          <w:docGrid w:linePitch="360"/>
        </w:sectPr>
      </w:pPr>
      <w:r>
        <w:rPr>
          <w:rFonts w:eastAsiaTheme="majorEastAsia" w:cstheme="majorBidi"/>
          <w:noProof/>
          <w:color w:val="6A2875" w:themeColor="background2"/>
          <w:spacing w:val="-10"/>
          <w:kern w:val="28"/>
          <w:sz w:val="32"/>
          <w:szCs w:val="56"/>
          <w:lang w:eastAsia="en-AU"/>
        </w:rPr>
        <w:drawing>
          <wp:inline distT="0" distB="0" distL="0" distR="0" wp14:anchorId="6D60BC4C" wp14:editId="3324A94B">
            <wp:extent cx="4228921" cy="6637774"/>
            <wp:effectExtent l="0" t="4445" r="0" b="0"/>
            <wp:docPr id="17" name="Picture 17" descr="Indiegnous dot work art by Carol Beasley who is from the Barkly region in the Northern Territory." title="Indigenou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Q8A1582-CarolBeasley2018_Edit0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69325" cy="670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A4" w:rsidRPr="00FA6286" w:rsidRDefault="008D75F2" w:rsidP="00FA6286">
      <w:pPr>
        <w:pStyle w:val="Heading2"/>
      </w:pPr>
      <w:r w:rsidRPr="00FA6286">
        <w:t>Acknowledgement of Country</w:t>
      </w:r>
    </w:p>
    <w:p w:rsidR="008D75F2" w:rsidRPr="008D75F2" w:rsidRDefault="008D75F2" w:rsidP="008D75F2">
      <w:pPr>
        <w:pStyle w:val="BodyText"/>
        <w:ind w:left="0"/>
        <w:rPr>
          <w:rFonts w:asciiTheme="minorHAnsi" w:hAnsiTheme="minorHAnsi" w:cstheme="minorHAnsi"/>
          <w:sz w:val="22"/>
          <w:szCs w:val="22"/>
          <w:lang w:val="en-AU"/>
        </w:rPr>
      </w:pPr>
      <w:r w:rsidRPr="008D75F2">
        <w:rPr>
          <w:rFonts w:asciiTheme="minorHAnsi" w:hAnsiTheme="minorHAnsi" w:cstheme="minorHAnsi"/>
          <w:sz w:val="22"/>
          <w:szCs w:val="22"/>
          <w:lang w:val="en-AU"/>
        </w:rPr>
        <w:t>The National Disability Insurance Agency (NDIA) acknowledges the Traditional Owners and Custodians throughout Australia.</w:t>
      </w:r>
    </w:p>
    <w:p w:rsidR="008D75F2" w:rsidRPr="008D75F2" w:rsidRDefault="008D75F2" w:rsidP="008D75F2">
      <w:pPr>
        <w:pStyle w:val="BodyText"/>
        <w:ind w:left="0"/>
        <w:rPr>
          <w:rFonts w:asciiTheme="minorHAnsi" w:hAnsiTheme="minorHAnsi" w:cstheme="minorHAnsi"/>
          <w:sz w:val="22"/>
          <w:szCs w:val="22"/>
          <w:lang w:val="en-AU"/>
        </w:rPr>
      </w:pPr>
      <w:r w:rsidRPr="008D75F2">
        <w:rPr>
          <w:rFonts w:asciiTheme="minorHAnsi" w:hAnsiTheme="minorHAnsi" w:cstheme="minorHAnsi"/>
          <w:sz w:val="22"/>
          <w:szCs w:val="22"/>
          <w:lang w:val="en-AU"/>
        </w:rPr>
        <w:t>The NDIA would like to honour their continuing connection to land, water and seas. The NDIA pays its respects to their Elders - past, present and emerging.</w:t>
      </w:r>
    </w:p>
    <w:p w:rsidR="008D75F2" w:rsidRDefault="008D75F2" w:rsidP="008D75F2">
      <w:pPr>
        <w:pStyle w:val="BodyText"/>
        <w:ind w:left="0"/>
        <w:rPr>
          <w:rFonts w:eastAsiaTheme="minorHAnsi"/>
          <w:lang w:val="en-AU"/>
        </w:rPr>
      </w:pPr>
    </w:p>
    <w:p w:rsidR="008D75F2" w:rsidRPr="00FA6286" w:rsidRDefault="008D75F2" w:rsidP="00FA6286">
      <w:pPr>
        <w:pStyle w:val="Heading2"/>
      </w:pPr>
      <w:r w:rsidRPr="00FA6286">
        <w:lastRenderedPageBreak/>
        <w:t>Artwork story</w:t>
      </w:r>
    </w:p>
    <w:p w:rsidR="008D75F2" w:rsidRPr="008D75F2" w:rsidRDefault="008D75F2" w:rsidP="008D75F2">
      <w:pPr>
        <w:pStyle w:val="BodyText"/>
        <w:spacing w:before="163" w:line="245" w:lineRule="auto"/>
        <w:ind w:left="0" w:right="608"/>
        <w:rPr>
          <w:rFonts w:asciiTheme="minorHAnsi" w:hAnsiTheme="minorHAnsi" w:cstheme="minorHAnsi"/>
          <w:sz w:val="22"/>
          <w:szCs w:val="22"/>
        </w:rPr>
      </w:pPr>
      <w:r w:rsidRPr="008D75F2">
        <w:rPr>
          <w:rFonts w:asciiTheme="minorHAnsi" w:hAnsiTheme="minorHAnsi" w:cstheme="minorHAnsi"/>
          <w:w w:val="110"/>
          <w:sz w:val="22"/>
          <w:szCs w:val="22"/>
        </w:rPr>
        <w:t>This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painting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b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y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Aboriginal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artist,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ol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Beasley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who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f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r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om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Barkly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egion,</w:t>
      </w:r>
      <w:r w:rsidRPr="008D75F2">
        <w:rPr>
          <w:rFonts w:asciiTheme="minorHAnsi" w:hAnsiTheme="minorHAnsi" w:cstheme="minorHAnsi"/>
          <w:spacing w:val="33"/>
          <w:w w:val="109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an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area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bigger than the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en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tir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state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of Victoria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– </w:t>
      </w:r>
      <w:r w:rsidRPr="008D75F2">
        <w:rPr>
          <w:rFonts w:asciiTheme="minorHAnsi" w:hAnsiTheme="minorHAnsi" w:cstheme="minorHAnsi"/>
          <w:spacing w:val="-4"/>
          <w:w w:val="110"/>
          <w:sz w:val="22"/>
          <w:szCs w:val="22"/>
        </w:rPr>
        <w:t>T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ennant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Cr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eek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is the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main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to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wn.</w:t>
      </w:r>
    </w:p>
    <w:p w:rsidR="008D75F2" w:rsidRPr="008D75F2" w:rsidRDefault="008D75F2" w:rsidP="008D75F2">
      <w:pPr>
        <w:pStyle w:val="BodyText"/>
        <w:spacing w:line="245" w:lineRule="auto"/>
        <w:ind w:left="0" w:right="577"/>
        <w:rPr>
          <w:rFonts w:asciiTheme="minorHAnsi" w:hAnsiTheme="minorHAnsi" w:cstheme="minorHAnsi"/>
          <w:sz w:val="22"/>
          <w:szCs w:val="22"/>
        </w:rPr>
      </w:pP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ol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was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born in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Hatches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Cr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eek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and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now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lives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in </w:t>
      </w:r>
      <w:proofErr w:type="spellStart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Epenarra</w:t>
      </w:r>
      <w:proofErr w:type="spellEnd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.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Her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first language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8D75F2">
        <w:rPr>
          <w:rFonts w:asciiTheme="minorHAnsi" w:hAnsiTheme="minorHAnsi" w:cstheme="minorHAnsi"/>
          <w:spacing w:val="31"/>
          <w:w w:val="112"/>
          <w:sz w:val="22"/>
          <w:szCs w:val="22"/>
        </w:rPr>
        <w:t xml:space="preserve"> </w:t>
      </w:r>
      <w:proofErr w:type="spellStart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Alyawarr</w:t>
      </w:r>
      <w:proofErr w:type="spellEnd"/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-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one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16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Aboriginal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languages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spoken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egion.</w:t>
      </w:r>
    </w:p>
    <w:p w:rsidR="008D75F2" w:rsidRPr="008D75F2" w:rsidRDefault="008D75F2" w:rsidP="008D75F2">
      <w:pPr>
        <w:pStyle w:val="BodyText"/>
        <w:spacing w:line="245" w:lineRule="auto"/>
        <w:ind w:left="0" w:right="704"/>
        <w:rPr>
          <w:rFonts w:asciiTheme="minorHAnsi" w:hAnsiTheme="minorHAnsi" w:cstheme="minorHAnsi"/>
          <w:sz w:val="22"/>
          <w:szCs w:val="22"/>
        </w:rPr>
      </w:pP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When 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ol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was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young,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she 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tr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avelled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 lot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around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her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ountry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to places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like</w:t>
      </w:r>
      <w:r w:rsidRPr="008D75F2">
        <w:rPr>
          <w:rFonts w:asciiTheme="minorHAnsi" w:hAnsiTheme="minorHAnsi" w:cstheme="minorHAnsi"/>
          <w:spacing w:val="21"/>
          <w:w w:val="109"/>
          <w:sz w:val="22"/>
          <w:szCs w:val="22"/>
        </w:rPr>
        <w:t xml:space="preserve"> </w:t>
      </w:r>
      <w:proofErr w:type="spellStart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Elkedra</w:t>
      </w:r>
      <w:proofErr w:type="spellEnd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,</w:t>
      </w:r>
      <w:r w:rsidRPr="008D75F2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proofErr w:type="spellStart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Epenarra</w:t>
      </w:r>
      <w:proofErr w:type="spellEnd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,</w:t>
      </w:r>
      <w:r w:rsidRPr="008D75F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Hatches</w:t>
      </w:r>
      <w:r w:rsidRPr="008D75F2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Creek,</w:t>
      </w:r>
      <w:r w:rsidRPr="008D75F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anteen</w:t>
      </w:r>
      <w:r w:rsidRPr="008D75F2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Cr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eek</w:t>
      </w:r>
      <w:r w:rsidRPr="008D75F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8D75F2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Ali</w:t>
      </w:r>
      <w:r w:rsidRPr="008D75F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proofErr w:type="spellStart"/>
      <w:r w:rsidRPr="008D75F2">
        <w:rPr>
          <w:rFonts w:asciiTheme="minorHAnsi" w:hAnsiTheme="minorHAnsi" w:cstheme="minorHAnsi"/>
          <w:w w:val="110"/>
          <w:sz w:val="22"/>
          <w:szCs w:val="22"/>
        </w:rPr>
        <w:t>Curung</w:t>
      </w:r>
      <w:proofErr w:type="spellEnd"/>
      <w:r w:rsidRPr="008D75F2">
        <w:rPr>
          <w:rFonts w:asciiTheme="minorHAnsi" w:hAnsiTheme="minorHAnsi" w:cstheme="minorHAnsi"/>
          <w:w w:val="110"/>
          <w:sz w:val="22"/>
          <w:szCs w:val="22"/>
        </w:rPr>
        <w:t>.</w:t>
      </w:r>
      <w:r w:rsidRPr="008D75F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Her</w:t>
      </w:r>
      <w:r w:rsidRPr="008D75F2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mother</w:t>
      </w:r>
      <w:r w:rsidRPr="008D75F2">
        <w:rPr>
          <w:rFonts w:asciiTheme="minorHAnsi" w:hAnsiTheme="minorHAnsi" w:cstheme="minorHAnsi"/>
          <w:spacing w:val="43"/>
          <w:w w:val="109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died when she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was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very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young.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Aft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er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that, her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Aunty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aised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her on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proofErr w:type="spellStart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Elkedra</w:t>
      </w:r>
      <w:proofErr w:type="spellEnd"/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cattle</w:t>
      </w:r>
      <w:r w:rsidRPr="008D75F2">
        <w:rPr>
          <w:rFonts w:asciiTheme="minorHAnsi" w:hAnsiTheme="minorHAnsi" w:cstheme="minorHAnsi"/>
          <w:spacing w:val="27"/>
          <w:w w:val="112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station.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She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also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taught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ol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pain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t.</w:t>
      </w:r>
    </w:p>
    <w:p w:rsidR="008D75F2" w:rsidRPr="008D75F2" w:rsidRDefault="008D75F2" w:rsidP="008D75F2">
      <w:pPr>
        <w:pStyle w:val="BodyText"/>
        <w:spacing w:line="245" w:lineRule="auto"/>
        <w:ind w:left="0" w:right="986"/>
        <w:jc w:val="both"/>
        <w:rPr>
          <w:rFonts w:asciiTheme="minorHAnsi" w:hAnsiTheme="minorHAnsi" w:cstheme="minorHAnsi"/>
          <w:sz w:val="22"/>
          <w:szCs w:val="22"/>
        </w:rPr>
      </w:pP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P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ainting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is part of 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ol’s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cultur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e.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It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shows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her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connection to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ountry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and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D75F2">
        <w:rPr>
          <w:rFonts w:asciiTheme="minorHAnsi" w:hAnsiTheme="minorHAnsi" w:cstheme="minorHAnsi"/>
          <w:spacing w:val="35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stories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her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people.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ol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likes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paint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stories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about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bush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tuck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er.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She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paints</w:t>
      </w:r>
      <w:r w:rsidRPr="008D75F2">
        <w:rPr>
          <w:rFonts w:asciiTheme="minorHAnsi" w:hAnsiTheme="minorHAnsi" w:cstheme="minorHAnsi"/>
          <w:spacing w:val="31"/>
          <w:w w:val="113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very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slowly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carefully</w:t>
      </w:r>
      <w:r w:rsidRPr="008D75F2">
        <w:rPr>
          <w:rFonts w:asciiTheme="minorHAnsi" w:hAnsiTheme="minorHAnsi" w:cstheme="minorHAnsi"/>
          <w:spacing w:val="-4"/>
          <w:w w:val="110"/>
          <w:sz w:val="22"/>
          <w:szCs w:val="22"/>
        </w:rPr>
        <w:t>.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She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also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likes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sing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stories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families.</w:t>
      </w:r>
    </w:p>
    <w:p w:rsidR="008D75F2" w:rsidRPr="008D75F2" w:rsidRDefault="008D75F2" w:rsidP="008D75F2">
      <w:pPr>
        <w:pStyle w:val="BodyText"/>
        <w:spacing w:line="245" w:lineRule="auto"/>
        <w:ind w:left="0" w:right="608"/>
        <w:rPr>
          <w:rFonts w:asciiTheme="minorHAnsi" w:hAnsiTheme="minorHAnsi" w:cstheme="minorHAnsi"/>
          <w:sz w:val="22"/>
          <w:szCs w:val="22"/>
        </w:rPr>
      </w:pP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ol’s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painting here shows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bush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tuck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er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f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r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om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proofErr w:type="spellStart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Epenarra</w:t>
      </w:r>
      <w:proofErr w:type="spellEnd"/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egion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– bush</w:t>
      </w:r>
      <w:r w:rsidRPr="008D75F2">
        <w:rPr>
          <w:rFonts w:asciiTheme="minorHAnsi" w:hAnsiTheme="minorHAnsi" w:cstheme="minorHAnsi"/>
          <w:spacing w:val="53"/>
          <w:w w:val="111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tomatoes,</w:t>
      </w:r>
      <w:r w:rsidRPr="008D75F2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bush</w:t>
      </w:r>
      <w:r w:rsidRPr="008D75F2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banana</w:t>
      </w:r>
      <w:r w:rsidRPr="008D75F2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vines</w:t>
      </w:r>
      <w:r w:rsidRPr="008D75F2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8D75F2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leaves,</w:t>
      </w:r>
      <w:r w:rsidRPr="008D75F2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bush</w:t>
      </w:r>
      <w:r w:rsidRPr="008D75F2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beans</w:t>
      </w:r>
      <w:r w:rsidRPr="008D75F2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8D75F2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plants</w:t>
      </w:r>
      <w:r w:rsidRPr="008D75F2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that</w:t>
      </w:r>
      <w:r w:rsidRPr="008D75F2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gr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ow</w:t>
      </w:r>
      <w:r w:rsidRPr="008D75F2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near</w:t>
      </w:r>
      <w:r w:rsidRPr="008D75F2">
        <w:rPr>
          <w:rFonts w:asciiTheme="minorHAnsi" w:hAnsiTheme="minorHAnsi" w:cstheme="minorHAnsi"/>
          <w:spacing w:val="29"/>
          <w:w w:val="111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wat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er.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It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also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tells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story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tw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o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women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collecting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bush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tuck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er.</w:t>
      </w:r>
    </w:p>
    <w:p w:rsidR="008D75F2" w:rsidRPr="008D75F2" w:rsidRDefault="008D75F2" w:rsidP="008D75F2">
      <w:pPr>
        <w:spacing w:before="201"/>
        <w:rPr>
          <w:rFonts w:eastAsia="Calibri" w:cstheme="minorHAnsi"/>
          <w:szCs w:val="22"/>
        </w:rPr>
      </w:pPr>
      <w:r w:rsidRPr="008D75F2">
        <w:rPr>
          <w:rFonts w:eastAsia="Trebuchet MS" w:cstheme="minorHAnsi"/>
          <w:b/>
          <w:bCs/>
          <w:w w:val="105"/>
          <w:szCs w:val="22"/>
        </w:rPr>
        <w:t>Artwork</w:t>
      </w:r>
      <w:r w:rsidRPr="008D75F2">
        <w:rPr>
          <w:rFonts w:eastAsia="Trebuchet MS" w:cstheme="minorHAnsi"/>
          <w:b/>
          <w:bCs/>
          <w:spacing w:val="-14"/>
          <w:w w:val="105"/>
          <w:szCs w:val="22"/>
        </w:rPr>
        <w:t xml:space="preserve"> </w:t>
      </w:r>
      <w:r w:rsidRPr="008D75F2">
        <w:rPr>
          <w:rFonts w:eastAsia="Trebuchet MS" w:cstheme="minorHAnsi"/>
          <w:b/>
          <w:bCs/>
          <w:w w:val="105"/>
          <w:szCs w:val="22"/>
        </w:rPr>
        <w:t>credit:</w:t>
      </w:r>
      <w:r w:rsidRPr="008D75F2">
        <w:rPr>
          <w:rFonts w:eastAsia="Trebuchet MS" w:cstheme="minorHAnsi"/>
          <w:b/>
          <w:bCs/>
          <w:spacing w:val="-14"/>
          <w:w w:val="105"/>
          <w:szCs w:val="22"/>
        </w:rPr>
        <w:t xml:space="preserve"> </w:t>
      </w:r>
      <w:r w:rsidRPr="008D75F2">
        <w:rPr>
          <w:rFonts w:eastAsia="Calibri" w:cstheme="minorHAnsi"/>
          <w:w w:val="105"/>
          <w:szCs w:val="22"/>
        </w:rPr>
        <w:t>Bush</w:t>
      </w:r>
      <w:r w:rsidRPr="008D75F2">
        <w:rPr>
          <w:rFonts w:eastAsia="Calibri" w:cstheme="minorHAnsi"/>
          <w:spacing w:val="4"/>
          <w:w w:val="105"/>
          <w:szCs w:val="22"/>
        </w:rPr>
        <w:t xml:space="preserve"> </w:t>
      </w:r>
      <w:r w:rsidRPr="008D75F2">
        <w:rPr>
          <w:rFonts w:eastAsia="Calibri" w:cstheme="minorHAnsi"/>
          <w:spacing w:val="-4"/>
          <w:w w:val="105"/>
          <w:szCs w:val="22"/>
        </w:rPr>
        <w:t>Tucker</w:t>
      </w:r>
      <w:r w:rsidRPr="008D75F2">
        <w:rPr>
          <w:rFonts w:eastAsia="Calibri" w:cstheme="minorHAnsi"/>
          <w:spacing w:val="5"/>
          <w:w w:val="105"/>
          <w:szCs w:val="22"/>
        </w:rPr>
        <w:t xml:space="preserve"> </w:t>
      </w:r>
      <w:r w:rsidRPr="008D75F2">
        <w:rPr>
          <w:rFonts w:eastAsia="Calibri" w:cstheme="minorHAnsi"/>
          <w:w w:val="105"/>
          <w:szCs w:val="22"/>
        </w:rPr>
        <w:t>–</w:t>
      </w:r>
      <w:r w:rsidRPr="008D75F2">
        <w:rPr>
          <w:rFonts w:eastAsia="Calibri" w:cstheme="minorHAnsi"/>
          <w:spacing w:val="4"/>
          <w:w w:val="105"/>
          <w:szCs w:val="22"/>
        </w:rPr>
        <w:t xml:space="preserve"> </w:t>
      </w:r>
      <w:proofErr w:type="spellStart"/>
      <w:r w:rsidRPr="008D75F2">
        <w:rPr>
          <w:rFonts w:eastAsia="Calibri" w:cstheme="minorHAnsi"/>
          <w:spacing w:val="-1"/>
          <w:w w:val="105"/>
          <w:szCs w:val="22"/>
        </w:rPr>
        <w:t>Epenarra</w:t>
      </w:r>
      <w:proofErr w:type="spellEnd"/>
      <w:r w:rsidRPr="008D75F2">
        <w:rPr>
          <w:rFonts w:eastAsia="Calibri" w:cstheme="minorHAnsi"/>
          <w:spacing w:val="5"/>
          <w:w w:val="105"/>
          <w:szCs w:val="22"/>
        </w:rPr>
        <w:t xml:space="preserve"> </w:t>
      </w:r>
      <w:r w:rsidRPr="008D75F2">
        <w:rPr>
          <w:rFonts w:eastAsia="Calibri" w:cstheme="minorHAnsi"/>
          <w:w w:val="105"/>
          <w:szCs w:val="22"/>
        </w:rPr>
        <w:t>©</w:t>
      </w:r>
      <w:r w:rsidRPr="008D75F2">
        <w:rPr>
          <w:rFonts w:eastAsia="Calibri" w:cstheme="minorHAnsi"/>
          <w:spacing w:val="5"/>
          <w:w w:val="105"/>
          <w:szCs w:val="22"/>
        </w:rPr>
        <w:t xml:space="preserve"> </w:t>
      </w:r>
      <w:r w:rsidRPr="008D75F2">
        <w:rPr>
          <w:rFonts w:eastAsia="Calibri" w:cstheme="minorHAnsi"/>
          <w:spacing w:val="-2"/>
          <w:w w:val="105"/>
          <w:szCs w:val="22"/>
        </w:rPr>
        <w:t>Carol</w:t>
      </w:r>
      <w:r w:rsidRPr="008D75F2">
        <w:rPr>
          <w:rFonts w:eastAsia="Calibri" w:cstheme="minorHAnsi"/>
          <w:spacing w:val="4"/>
          <w:w w:val="105"/>
          <w:szCs w:val="22"/>
        </w:rPr>
        <w:t xml:space="preserve"> </w:t>
      </w:r>
      <w:r w:rsidRPr="008D75F2">
        <w:rPr>
          <w:rFonts w:eastAsia="Calibri" w:cstheme="minorHAnsi"/>
          <w:spacing w:val="-1"/>
          <w:w w:val="105"/>
          <w:szCs w:val="22"/>
        </w:rPr>
        <w:t>Beasley</w:t>
      </w:r>
      <w:r w:rsidRPr="008D75F2">
        <w:rPr>
          <w:rFonts w:eastAsia="Calibri" w:cstheme="minorHAnsi"/>
          <w:spacing w:val="5"/>
          <w:w w:val="105"/>
          <w:szCs w:val="22"/>
        </w:rPr>
        <w:t xml:space="preserve"> </w:t>
      </w:r>
      <w:r w:rsidRPr="008D75F2">
        <w:rPr>
          <w:rFonts w:eastAsia="Calibri" w:cstheme="minorHAnsi"/>
          <w:w w:val="105"/>
          <w:szCs w:val="22"/>
        </w:rPr>
        <w:t>2018</w:t>
      </w:r>
    </w:p>
    <w:p w:rsidR="008D75F2" w:rsidRDefault="008D75F2" w:rsidP="00FA6286">
      <w:pPr>
        <w:pStyle w:val="BodyText"/>
        <w:spacing w:before="63" w:line="245" w:lineRule="auto"/>
        <w:ind w:left="0" w:right="949"/>
        <w:rPr>
          <w:rFonts w:asciiTheme="minorHAnsi" w:hAnsiTheme="minorHAnsi" w:cstheme="minorHAnsi"/>
          <w:sz w:val="22"/>
          <w:szCs w:val="22"/>
        </w:rPr>
      </w:pP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C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ar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ol’s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painting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contains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tr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aditional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knowledge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D75F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proofErr w:type="spellStart"/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W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etengerr</w:t>
      </w:r>
      <w:proofErr w:type="spellEnd"/>
      <w:r w:rsidRPr="008D75F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community</w:t>
      </w:r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.</w:t>
      </w:r>
      <w:r w:rsidRPr="008D75F2">
        <w:rPr>
          <w:rFonts w:asciiTheme="minorHAnsi" w:hAnsiTheme="minorHAnsi" w:cstheme="minorHAnsi"/>
          <w:spacing w:val="75"/>
          <w:w w:val="95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It</w:t>
      </w:r>
      <w:r w:rsidRPr="008D75F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has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been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shared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spacing w:val="-1"/>
          <w:w w:val="110"/>
          <w:sz w:val="22"/>
          <w:szCs w:val="22"/>
        </w:rPr>
        <w:t>consent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proofErr w:type="spellStart"/>
      <w:r w:rsidRPr="008D75F2">
        <w:rPr>
          <w:rFonts w:asciiTheme="minorHAnsi" w:hAnsiTheme="minorHAnsi" w:cstheme="minorHAnsi"/>
          <w:spacing w:val="-3"/>
          <w:w w:val="110"/>
          <w:sz w:val="22"/>
          <w:szCs w:val="22"/>
        </w:rPr>
        <w:t>W</w:t>
      </w:r>
      <w:r w:rsidRPr="008D75F2">
        <w:rPr>
          <w:rFonts w:asciiTheme="minorHAnsi" w:hAnsiTheme="minorHAnsi" w:cstheme="minorHAnsi"/>
          <w:spacing w:val="-2"/>
          <w:w w:val="110"/>
          <w:sz w:val="22"/>
          <w:szCs w:val="22"/>
        </w:rPr>
        <w:t>etengerr</w:t>
      </w:r>
      <w:proofErr w:type="spellEnd"/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community</w:t>
      </w:r>
      <w:r w:rsidRPr="008D75F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8D75F2">
        <w:rPr>
          <w:rFonts w:asciiTheme="minorHAnsi" w:hAnsiTheme="minorHAnsi" w:cstheme="minorHAnsi"/>
          <w:w w:val="110"/>
          <w:sz w:val="22"/>
          <w:szCs w:val="22"/>
        </w:rPr>
        <w:t>custodians.</w:t>
      </w:r>
    </w:p>
    <w:p w:rsidR="00FA6286" w:rsidRPr="00FA6286" w:rsidRDefault="00FA6286" w:rsidP="00FA6286">
      <w:pPr>
        <w:pStyle w:val="BodyText"/>
        <w:spacing w:before="63" w:line="245" w:lineRule="auto"/>
        <w:ind w:left="0" w:right="949"/>
        <w:rPr>
          <w:rFonts w:asciiTheme="minorHAnsi" w:hAnsiTheme="minorHAnsi" w:cstheme="minorHAnsi"/>
          <w:sz w:val="22"/>
          <w:szCs w:val="22"/>
        </w:rPr>
      </w:pPr>
    </w:p>
    <w:p w:rsidR="008D75F2" w:rsidRPr="00FA6286" w:rsidRDefault="008D75F2" w:rsidP="00FA6286">
      <w:pPr>
        <w:pStyle w:val="Heading2"/>
      </w:pPr>
      <w:r w:rsidRPr="00FA6286">
        <w:t xml:space="preserve">Let’s talk about disability </w:t>
      </w:r>
    </w:p>
    <w:p w:rsidR="008D75F2" w:rsidRPr="00FA6286" w:rsidRDefault="008D75F2" w:rsidP="008D75F2">
      <w:pPr>
        <w:spacing w:before="267" w:line="278" w:lineRule="auto"/>
        <w:rPr>
          <w:rFonts w:eastAsia="Gill Sans MT" w:cstheme="minorHAnsi"/>
          <w:szCs w:val="22"/>
        </w:rPr>
      </w:pPr>
      <w:r w:rsidRPr="00FA6286">
        <w:rPr>
          <w:rFonts w:cstheme="minorHAnsi"/>
          <w:w w:val="110"/>
          <w:szCs w:val="22"/>
        </w:rPr>
        <w:t>The</w:t>
      </w:r>
      <w:r w:rsidRPr="00FA6286">
        <w:rPr>
          <w:rFonts w:cstheme="minorHAnsi"/>
          <w:spacing w:val="-1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NDIS is</w:t>
      </w:r>
      <w:r w:rsidRPr="00FA6286">
        <w:rPr>
          <w:rFonts w:cstheme="minorHAnsi"/>
          <w:spacing w:val="-1"/>
          <w:w w:val="110"/>
          <w:szCs w:val="22"/>
        </w:rPr>
        <w:t xml:space="preserve"> f</w:t>
      </w:r>
      <w:r w:rsidRPr="00FA6286">
        <w:rPr>
          <w:rFonts w:cstheme="minorHAnsi"/>
          <w:spacing w:val="-2"/>
          <w:w w:val="110"/>
          <w:szCs w:val="22"/>
        </w:rPr>
        <w:t>or</w:t>
      </w:r>
      <w:r w:rsidRPr="00FA6286">
        <w:rPr>
          <w:rFonts w:cstheme="minorHAnsi"/>
          <w:w w:val="110"/>
          <w:szCs w:val="22"/>
        </w:rPr>
        <w:t xml:space="preserve"> people</w:t>
      </w:r>
      <w:r w:rsidRPr="00FA6286">
        <w:rPr>
          <w:rFonts w:cstheme="minorHAnsi"/>
          <w:spacing w:val="-1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under the</w:t>
      </w:r>
      <w:r w:rsidRPr="00FA6286">
        <w:rPr>
          <w:rFonts w:cstheme="minorHAnsi"/>
          <w:spacing w:val="-1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age of</w:t>
      </w:r>
      <w:r w:rsidRPr="00FA6286">
        <w:rPr>
          <w:rFonts w:cstheme="minorHAnsi"/>
          <w:spacing w:val="-1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65</w:t>
      </w:r>
      <w:r w:rsidRPr="00FA6286">
        <w:rPr>
          <w:rFonts w:cstheme="minorHAnsi"/>
          <w:spacing w:val="21"/>
          <w:w w:val="112"/>
          <w:szCs w:val="22"/>
        </w:rPr>
        <w:t xml:space="preserve"> </w:t>
      </w:r>
      <w:r w:rsidRPr="00FA6286">
        <w:rPr>
          <w:rFonts w:cstheme="minorHAnsi"/>
          <w:w w:val="105"/>
          <w:szCs w:val="22"/>
        </w:rPr>
        <w:t>with</w:t>
      </w:r>
      <w:r w:rsidRPr="00FA6286">
        <w:rPr>
          <w:rFonts w:cstheme="minorHAnsi"/>
          <w:spacing w:val="-21"/>
          <w:w w:val="105"/>
          <w:szCs w:val="22"/>
        </w:rPr>
        <w:t xml:space="preserve"> </w:t>
      </w:r>
      <w:r w:rsidRPr="00FA6286">
        <w:rPr>
          <w:rFonts w:cstheme="minorHAnsi"/>
          <w:w w:val="105"/>
          <w:szCs w:val="22"/>
        </w:rPr>
        <w:t>permanent</w:t>
      </w:r>
      <w:r w:rsidRPr="00FA6286">
        <w:rPr>
          <w:rFonts w:cstheme="minorHAnsi"/>
          <w:spacing w:val="-33"/>
          <w:w w:val="105"/>
          <w:szCs w:val="22"/>
        </w:rPr>
        <w:t xml:space="preserve"> </w:t>
      </w:r>
      <w:r w:rsidRPr="00FA6286">
        <w:rPr>
          <w:rFonts w:cstheme="minorHAnsi"/>
          <w:w w:val="105"/>
          <w:szCs w:val="22"/>
        </w:rPr>
        <w:t>and</w:t>
      </w:r>
      <w:r w:rsidRPr="00FA6286">
        <w:rPr>
          <w:rFonts w:cstheme="minorHAnsi"/>
          <w:spacing w:val="-32"/>
          <w:w w:val="105"/>
          <w:szCs w:val="22"/>
        </w:rPr>
        <w:t xml:space="preserve"> </w:t>
      </w:r>
      <w:r w:rsidRPr="00FA6286">
        <w:rPr>
          <w:rFonts w:cstheme="minorHAnsi"/>
          <w:spacing w:val="-1"/>
          <w:w w:val="105"/>
          <w:szCs w:val="22"/>
        </w:rPr>
        <w:t>significant</w:t>
      </w:r>
      <w:r w:rsidRPr="00FA6286">
        <w:rPr>
          <w:rFonts w:cstheme="minorHAnsi"/>
          <w:spacing w:val="-33"/>
          <w:w w:val="105"/>
          <w:szCs w:val="22"/>
        </w:rPr>
        <w:t xml:space="preserve"> </w:t>
      </w:r>
      <w:r w:rsidRPr="00FA6286">
        <w:rPr>
          <w:rFonts w:cstheme="minorHAnsi"/>
          <w:spacing w:val="-3"/>
          <w:w w:val="105"/>
          <w:szCs w:val="22"/>
        </w:rPr>
        <w:t>disabilit</w:t>
      </w:r>
      <w:r w:rsidRPr="00FA6286">
        <w:rPr>
          <w:rFonts w:cstheme="minorHAnsi"/>
          <w:spacing w:val="-2"/>
          <w:w w:val="105"/>
          <w:szCs w:val="22"/>
        </w:rPr>
        <w:t>y</w:t>
      </w:r>
      <w:r w:rsidRPr="00FA6286">
        <w:rPr>
          <w:rFonts w:cstheme="minorHAnsi"/>
          <w:spacing w:val="-3"/>
          <w:w w:val="105"/>
          <w:szCs w:val="22"/>
        </w:rPr>
        <w:t>.</w:t>
      </w:r>
    </w:p>
    <w:p w:rsidR="008D75F2" w:rsidRPr="00FA6286" w:rsidRDefault="008D75F2" w:rsidP="008D75F2">
      <w:pPr>
        <w:spacing w:before="161" w:line="278" w:lineRule="auto"/>
        <w:ind w:right="227"/>
        <w:rPr>
          <w:rFonts w:eastAsia="Calibri" w:cstheme="minorHAnsi"/>
          <w:szCs w:val="22"/>
        </w:rPr>
      </w:pPr>
      <w:r w:rsidRPr="00FA6286">
        <w:rPr>
          <w:rFonts w:cstheme="minorHAnsi"/>
          <w:spacing w:val="-2"/>
          <w:w w:val="110"/>
          <w:szCs w:val="22"/>
        </w:rPr>
        <w:t>Permanent</w:t>
      </w:r>
      <w:r w:rsidRPr="00FA6286">
        <w:rPr>
          <w:rFonts w:cstheme="minorHAnsi"/>
          <w:spacing w:val="-42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means</w:t>
      </w:r>
      <w:r w:rsidRPr="00FA6286">
        <w:rPr>
          <w:rFonts w:cstheme="minorHAnsi"/>
          <w:spacing w:val="-21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the</w:t>
      </w:r>
      <w:r w:rsidRPr="00FA6286">
        <w:rPr>
          <w:rFonts w:cstheme="minorHAnsi"/>
          <w:spacing w:val="-22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disability</w:t>
      </w:r>
      <w:r w:rsidRPr="00FA6286">
        <w:rPr>
          <w:rFonts w:cstheme="minorHAnsi"/>
          <w:spacing w:val="-22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will</w:t>
      </w:r>
      <w:r w:rsidRPr="00FA6286">
        <w:rPr>
          <w:rFonts w:cstheme="minorHAnsi"/>
          <w:spacing w:val="-21"/>
          <w:w w:val="110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not</w:t>
      </w:r>
      <w:r w:rsidRPr="00FA6286">
        <w:rPr>
          <w:rFonts w:cstheme="minorHAnsi"/>
          <w:spacing w:val="21"/>
          <w:w w:val="109"/>
          <w:szCs w:val="22"/>
        </w:rPr>
        <w:t xml:space="preserve"> </w:t>
      </w:r>
      <w:r w:rsidRPr="00FA6286">
        <w:rPr>
          <w:rFonts w:cstheme="minorHAnsi"/>
          <w:w w:val="110"/>
          <w:szCs w:val="22"/>
        </w:rPr>
        <w:t>go</w:t>
      </w:r>
      <w:r w:rsidRPr="00FA6286">
        <w:rPr>
          <w:rFonts w:cstheme="minorHAnsi"/>
          <w:spacing w:val="14"/>
          <w:w w:val="110"/>
          <w:szCs w:val="22"/>
        </w:rPr>
        <w:t xml:space="preserve"> </w:t>
      </w:r>
      <w:r w:rsidRPr="00FA6286">
        <w:rPr>
          <w:rFonts w:cstheme="minorHAnsi"/>
          <w:spacing w:val="-6"/>
          <w:w w:val="110"/>
          <w:szCs w:val="22"/>
        </w:rPr>
        <w:t>away</w:t>
      </w:r>
      <w:r w:rsidRPr="00FA6286">
        <w:rPr>
          <w:rFonts w:cstheme="minorHAnsi"/>
          <w:spacing w:val="-7"/>
          <w:w w:val="110"/>
          <w:szCs w:val="22"/>
        </w:rPr>
        <w:t>.</w:t>
      </w:r>
    </w:p>
    <w:p w:rsidR="008D75F2" w:rsidRPr="00FA6286" w:rsidRDefault="008D75F2" w:rsidP="008D75F2">
      <w:pPr>
        <w:pStyle w:val="BodyText"/>
        <w:spacing w:line="27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Significant</w:t>
      </w:r>
      <w:r w:rsidRPr="00FA6286">
        <w:rPr>
          <w:rFonts w:asciiTheme="minorHAnsi" w:hAnsiTheme="minorHAnsi" w:cstheme="minorHAnsi"/>
          <w:spacing w:val="-2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means</w:t>
      </w:r>
      <w:r w:rsidRPr="00FA6286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disability</w:t>
      </w:r>
      <w:r w:rsidRPr="00FA6286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affects</w:t>
      </w:r>
      <w:r w:rsidRPr="00FA6286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how</w:t>
      </w:r>
      <w:r w:rsidRPr="00FA6286">
        <w:rPr>
          <w:rFonts w:asciiTheme="minorHAnsi" w:hAnsiTheme="minorHAnsi" w:cstheme="minorHAnsi"/>
          <w:spacing w:val="26"/>
          <w:w w:val="108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live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ev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ery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6"/>
          <w:w w:val="110"/>
          <w:sz w:val="22"/>
          <w:szCs w:val="22"/>
        </w:rPr>
        <w:t>day</w:t>
      </w:r>
      <w:r w:rsidRPr="00FA6286">
        <w:rPr>
          <w:rFonts w:asciiTheme="minorHAnsi" w:hAnsiTheme="minorHAnsi" w:cstheme="minorHAnsi"/>
          <w:spacing w:val="-7"/>
          <w:w w:val="110"/>
          <w:sz w:val="22"/>
          <w:szCs w:val="22"/>
        </w:rPr>
        <w:t>.</w:t>
      </w:r>
    </w:p>
    <w:p w:rsidR="008D75F2" w:rsidRPr="00FA6286" w:rsidRDefault="008D75F2" w:rsidP="008D75F2">
      <w:pPr>
        <w:pStyle w:val="BodyText"/>
        <w:spacing w:line="278" w:lineRule="auto"/>
        <w:ind w:left="0" w:right="227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disability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physical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(body)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mental</w:t>
      </w:r>
      <w:r w:rsidRPr="00FA6286">
        <w:rPr>
          <w:rFonts w:asciiTheme="minorHAnsi" w:hAnsiTheme="minorHAnsi" w:cstheme="minorHAnsi"/>
          <w:spacing w:val="23"/>
          <w:w w:val="116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(mind) condition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that limits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someone’s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movements,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senses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or ability to take part in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activities.</w:t>
      </w:r>
    </w:p>
    <w:p w:rsidR="008D75F2" w:rsidRPr="00FA6286" w:rsidRDefault="008D75F2" w:rsidP="008D75F2">
      <w:pPr>
        <w:pStyle w:val="BodyText"/>
        <w:spacing w:line="278" w:lineRule="auto"/>
        <w:ind w:left="0" w:right="641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This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make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it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hard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do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things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like</w:t>
      </w:r>
      <w:r w:rsidRPr="00FA6286">
        <w:rPr>
          <w:rFonts w:asciiTheme="minorHAnsi" w:hAnsiTheme="minorHAnsi" w:cstheme="minorHAnsi"/>
          <w:spacing w:val="24"/>
          <w:w w:val="109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walking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(mobility),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talking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listening</w:t>
      </w:r>
      <w:r w:rsidRPr="00FA6286">
        <w:rPr>
          <w:rFonts w:asciiTheme="minorHAnsi" w:hAnsiTheme="minorHAnsi" w:cstheme="minorHAnsi"/>
          <w:spacing w:val="37"/>
          <w:w w:val="112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(communication),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getting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involved</w:t>
      </w:r>
      <w:r w:rsidRPr="00FA6286">
        <w:rPr>
          <w:rFonts w:asciiTheme="minorHAnsi" w:hAnsiTheme="minorHAnsi" w:cstheme="minorHAnsi"/>
          <w:spacing w:val="37"/>
          <w:w w:val="109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community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(participation).</w:t>
      </w:r>
    </w:p>
    <w:p w:rsidR="008D75F2" w:rsidRDefault="008D75F2" w:rsidP="008D75F2">
      <w:pPr>
        <w:pStyle w:val="BodyText"/>
        <w:ind w:left="0"/>
        <w:rPr>
          <w:rFonts w:eastAsiaTheme="minorHAnsi"/>
          <w:lang w:val="en-AU"/>
        </w:rPr>
      </w:pPr>
    </w:p>
    <w:p w:rsidR="00FA6286" w:rsidRPr="00FA6286" w:rsidRDefault="00FA6286" w:rsidP="00FA6286">
      <w:pPr>
        <w:pStyle w:val="Heading2"/>
      </w:pPr>
      <w:r w:rsidRPr="00FA6286">
        <w:t>How the NDIS could help you</w:t>
      </w:r>
    </w:p>
    <w:p w:rsidR="00FA6286" w:rsidRPr="00696C41" w:rsidRDefault="00FA6286" w:rsidP="00FA6286">
      <w:pPr>
        <w:pStyle w:val="BodyText"/>
        <w:spacing w:before="267" w:line="278" w:lineRule="auto"/>
        <w:ind w:left="0" w:right="795"/>
        <w:jc w:val="both"/>
        <w:rPr>
          <w:rFonts w:asciiTheme="minorHAnsi" w:hAnsiTheme="minorHAnsi" w:cstheme="minorHAnsi"/>
          <w:sz w:val="22"/>
          <w:szCs w:val="22"/>
        </w:rPr>
      </w:pPr>
      <w:r w:rsidRPr="00696C41">
        <w:rPr>
          <w:rFonts w:asciiTheme="minorHAnsi" w:hAnsiTheme="minorHAnsi" w:cstheme="minorHAnsi"/>
          <w:w w:val="110"/>
          <w:sz w:val="22"/>
          <w:szCs w:val="22"/>
        </w:rPr>
        <w:t>If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have</w:t>
      </w:r>
      <w:r w:rsidRPr="00696C41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disability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696C41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are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caring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696C41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someone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who</w:t>
      </w:r>
      <w:r w:rsidRPr="00696C41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has</w:t>
      </w:r>
      <w:r w:rsidRPr="00696C41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696C41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disability</w:t>
      </w:r>
      <w:r w:rsidRPr="00696C41">
        <w:rPr>
          <w:rFonts w:asciiTheme="minorHAnsi" w:hAnsiTheme="minorHAnsi" w:cstheme="minorHAnsi"/>
          <w:spacing w:val="-3"/>
          <w:w w:val="110"/>
          <w:sz w:val="22"/>
          <w:szCs w:val="22"/>
        </w:rPr>
        <w:t>,</w:t>
      </w:r>
      <w:r w:rsidRPr="00696C41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696C41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696C41">
        <w:rPr>
          <w:rFonts w:asciiTheme="minorHAnsi" w:hAnsiTheme="minorHAnsi" w:cstheme="minorHAnsi"/>
          <w:spacing w:val="22"/>
          <w:w w:val="113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could</w:t>
      </w:r>
      <w:r w:rsidRPr="00696C41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pro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vide</w:t>
      </w:r>
      <w:r w:rsidRPr="00696C41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696C41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support</w:t>
      </w:r>
      <w:r w:rsidRPr="00696C41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696C41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need.</w:t>
      </w:r>
    </w:p>
    <w:p w:rsidR="00FA6286" w:rsidRPr="00696C41" w:rsidRDefault="00FA6286" w:rsidP="00FA6286">
      <w:pPr>
        <w:spacing w:before="161" w:line="278" w:lineRule="auto"/>
        <w:ind w:right="226"/>
        <w:rPr>
          <w:rFonts w:eastAsia="Calibri" w:cstheme="minorHAnsi"/>
          <w:szCs w:val="22"/>
        </w:rPr>
      </w:pPr>
      <w:r w:rsidRPr="00696C41">
        <w:rPr>
          <w:rFonts w:cstheme="minorHAnsi"/>
          <w:w w:val="110"/>
          <w:szCs w:val="22"/>
        </w:rPr>
        <w:t>The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NDIS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spacing w:val="-2"/>
          <w:w w:val="110"/>
          <w:szCs w:val="22"/>
        </w:rPr>
        <w:t>pro</w:t>
      </w:r>
      <w:r w:rsidRPr="00696C41">
        <w:rPr>
          <w:rFonts w:cstheme="minorHAnsi"/>
          <w:spacing w:val="-1"/>
          <w:w w:val="110"/>
          <w:szCs w:val="22"/>
        </w:rPr>
        <w:t>vides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money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to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people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under</w:t>
      </w:r>
      <w:r w:rsidRPr="00696C41">
        <w:rPr>
          <w:rFonts w:cstheme="minorHAnsi"/>
          <w:spacing w:val="24"/>
          <w:w w:val="109"/>
          <w:szCs w:val="22"/>
        </w:rPr>
        <w:t xml:space="preserve"> </w:t>
      </w:r>
      <w:r w:rsidRPr="00696C41">
        <w:rPr>
          <w:rFonts w:cstheme="minorHAnsi"/>
          <w:w w:val="105"/>
          <w:szCs w:val="22"/>
        </w:rPr>
        <w:t>65</w:t>
      </w:r>
      <w:r w:rsidRPr="00696C41">
        <w:rPr>
          <w:rFonts w:cstheme="minorHAnsi"/>
          <w:spacing w:val="-3"/>
          <w:w w:val="105"/>
          <w:szCs w:val="22"/>
        </w:rPr>
        <w:t xml:space="preserve"> </w:t>
      </w:r>
      <w:r w:rsidRPr="00696C41">
        <w:rPr>
          <w:rFonts w:cstheme="minorHAnsi"/>
          <w:w w:val="105"/>
          <w:szCs w:val="22"/>
        </w:rPr>
        <w:t>who</w:t>
      </w:r>
      <w:r w:rsidRPr="00696C41">
        <w:rPr>
          <w:rFonts w:cstheme="minorHAnsi"/>
          <w:spacing w:val="-3"/>
          <w:w w:val="105"/>
          <w:szCs w:val="22"/>
        </w:rPr>
        <w:t xml:space="preserve"> </w:t>
      </w:r>
      <w:r w:rsidRPr="00696C41">
        <w:rPr>
          <w:rFonts w:cstheme="minorHAnsi"/>
          <w:spacing w:val="-2"/>
          <w:w w:val="105"/>
          <w:szCs w:val="22"/>
        </w:rPr>
        <w:t>have a</w:t>
      </w:r>
      <w:r w:rsidRPr="00696C41">
        <w:rPr>
          <w:rFonts w:cstheme="minorHAnsi"/>
          <w:spacing w:val="-3"/>
          <w:w w:val="105"/>
          <w:szCs w:val="22"/>
        </w:rPr>
        <w:t xml:space="preserve"> </w:t>
      </w:r>
      <w:r w:rsidRPr="00696C41">
        <w:rPr>
          <w:rFonts w:cstheme="minorHAnsi"/>
          <w:w w:val="105"/>
          <w:szCs w:val="22"/>
        </w:rPr>
        <w:t>permanent</w:t>
      </w:r>
      <w:r w:rsidRPr="00696C41">
        <w:rPr>
          <w:rFonts w:cstheme="minorHAnsi"/>
          <w:spacing w:val="-14"/>
          <w:w w:val="105"/>
          <w:szCs w:val="22"/>
        </w:rPr>
        <w:t xml:space="preserve"> </w:t>
      </w:r>
      <w:r w:rsidRPr="00696C41">
        <w:rPr>
          <w:rFonts w:cstheme="minorHAnsi"/>
          <w:w w:val="105"/>
          <w:szCs w:val="22"/>
        </w:rPr>
        <w:t>and</w:t>
      </w:r>
      <w:r w:rsidRPr="00696C41">
        <w:rPr>
          <w:rFonts w:cstheme="minorHAnsi"/>
          <w:spacing w:val="-15"/>
          <w:w w:val="105"/>
          <w:szCs w:val="22"/>
        </w:rPr>
        <w:t xml:space="preserve"> </w:t>
      </w:r>
      <w:r w:rsidRPr="00696C41">
        <w:rPr>
          <w:rFonts w:cstheme="minorHAnsi"/>
          <w:spacing w:val="-1"/>
          <w:w w:val="105"/>
          <w:szCs w:val="22"/>
        </w:rPr>
        <w:t>significant</w:t>
      </w:r>
      <w:r w:rsidRPr="00696C41">
        <w:rPr>
          <w:rFonts w:cstheme="minorHAnsi"/>
          <w:spacing w:val="30"/>
          <w:w w:val="103"/>
          <w:szCs w:val="22"/>
        </w:rPr>
        <w:t xml:space="preserve"> </w:t>
      </w:r>
      <w:r w:rsidRPr="00696C41">
        <w:rPr>
          <w:rFonts w:cstheme="minorHAnsi"/>
          <w:spacing w:val="-2"/>
          <w:w w:val="110"/>
          <w:szCs w:val="22"/>
        </w:rPr>
        <w:t>disability</w:t>
      </w:r>
      <w:r w:rsidRPr="00696C41">
        <w:rPr>
          <w:rFonts w:cstheme="minorHAnsi"/>
          <w:spacing w:val="-3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to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pay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f</w:t>
      </w:r>
      <w:r w:rsidRPr="00696C41">
        <w:rPr>
          <w:rFonts w:cstheme="minorHAnsi"/>
          <w:spacing w:val="-2"/>
          <w:w w:val="110"/>
          <w:szCs w:val="22"/>
        </w:rPr>
        <w:t>or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services,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equipment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and</w:t>
      </w:r>
    </w:p>
    <w:p w:rsidR="00FA6286" w:rsidRPr="00696C41" w:rsidRDefault="00FA6286" w:rsidP="00FA6286">
      <w:pPr>
        <w:pStyle w:val="BodyText"/>
        <w:spacing w:before="0" w:line="278" w:lineRule="auto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696C41">
        <w:rPr>
          <w:rFonts w:asciiTheme="minorHAnsi" w:hAnsiTheme="minorHAnsi" w:cstheme="minorHAnsi"/>
          <w:w w:val="110"/>
          <w:sz w:val="22"/>
          <w:szCs w:val="22"/>
        </w:rPr>
        <w:lastRenderedPageBreak/>
        <w:t>supports</w:t>
      </w:r>
      <w:proofErr w:type="gramEnd"/>
      <w:r w:rsidRPr="00696C41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so</w:t>
      </w:r>
      <w:r w:rsidRPr="00696C41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they</w:t>
      </w:r>
      <w:r w:rsidRPr="00696C41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696C41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live</w:t>
      </w:r>
      <w:r w:rsidRPr="00696C41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their</w:t>
      </w:r>
      <w:r w:rsidRPr="00696C41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best</w:t>
      </w:r>
      <w:r w:rsidRPr="00696C41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lif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e.</w:t>
      </w:r>
      <w:r w:rsidRPr="00696C41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It</w:t>
      </w:r>
      <w:r w:rsidRPr="00696C41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also</w:t>
      </w:r>
      <w:r w:rsidRPr="00696C41">
        <w:rPr>
          <w:rFonts w:asciiTheme="minorHAnsi" w:hAnsiTheme="minorHAnsi" w:cstheme="minorHAnsi"/>
          <w:spacing w:val="25"/>
          <w:w w:val="113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supports</w:t>
      </w:r>
      <w:r w:rsidRPr="00696C41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their</w:t>
      </w:r>
      <w:r w:rsidRPr="00696C41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families</w:t>
      </w:r>
      <w:r w:rsidRPr="00696C41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696C41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other</w:t>
      </w:r>
      <w:r w:rsidRPr="00696C41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people</w:t>
      </w:r>
      <w:r w:rsidRPr="00696C41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who</w:t>
      </w:r>
      <w:r w:rsidRPr="00696C41">
        <w:rPr>
          <w:rFonts w:asciiTheme="minorHAnsi" w:hAnsiTheme="minorHAnsi" w:cstheme="minorHAnsi"/>
          <w:spacing w:val="26"/>
          <w:w w:val="109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care</w:t>
      </w:r>
      <w:r w:rsidRPr="00696C41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696C41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them.</w:t>
      </w:r>
    </w:p>
    <w:p w:rsidR="00FA6286" w:rsidRPr="00696C41" w:rsidRDefault="00FA6286" w:rsidP="00FA6286">
      <w:pPr>
        <w:pStyle w:val="BodyText"/>
        <w:spacing w:line="278" w:lineRule="auto"/>
        <w:ind w:left="0" w:right="238"/>
        <w:rPr>
          <w:rFonts w:asciiTheme="minorHAnsi" w:hAnsiTheme="minorHAnsi" w:cstheme="minorHAnsi"/>
          <w:sz w:val="22"/>
          <w:szCs w:val="22"/>
        </w:rPr>
      </w:pPr>
      <w:r w:rsidRPr="00696C41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696C41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696C41">
        <w:rPr>
          <w:rFonts w:asciiTheme="minorHAnsi" w:hAnsiTheme="minorHAnsi" w:cstheme="minorHAnsi"/>
          <w:spacing w:val="10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696C41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also</w:t>
      </w:r>
      <w:r w:rsidRPr="00696C41">
        <w:rPr>
          <w:rFonts w:asciiTheme="minorHAnsi" w:hAnsiTheme="minorHAnsi" w:cstheme="minorHAnsi"/>
          <w:spacing w:val="10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help</w:t>
      </w:r>
      <w:r w:rsidRPr="00696C41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696C41">
        <w:rPr>
          <w:rFonts w:asciiTheme="minorHAnsi" w:hAnsiTheme="minorHAnsi" w:cstheme="minorHAnsi"/>
          <w:spacing w:val="10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getting</w:t>
      </w:r>
      <w:r w:rsidRPr="00696C41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access</w:t>
      </w:r>
      <w:r w:rsidRPr="00696C41">
        <w:rPr>
          <w:rFonts w:asciiTheme="minorHAnsi" w:hAnsiTheme="minorHAnsi" w:cstheme="minorHAnsi"/>
          <w:spacing w:val="21"/>
          <w:w w:val="115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696C41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services.</w:t>
      </w:r>
    </w:p>
    <w:p w:rsidR="00FA6286" w:rsidRPr="00696C41" w:rsidRDefault="00FA6286" w:rsidP="00FA6286">
      <w:pPr>
        <w:pStyle w:val="BodyText"/>
        <w:spacing w:line="278" w:lineRule="auto"/>
        <w:ind w:left="0" w:right="238"/>
        <w:rPr>
          <w:rFonts w:asciiTheme="minorHAnsi" w:hAnsiTheme="minorHAnsi" w:cstheme="minorHAnsi"/>
          <w:sz w:val="22"/>
          <w:szCs w:val="22"/>
        </w:rPr>
      </w:pPr>
      <w:r w:rsidRPr="00696C41">
        <w:rPr>
          <w:rFonts w:asciiTheme="minorHAnsi" w:hAnsiTheme="minorHAnsi" w:cstheme="minorHAnsi"/>
          <w:spacing w:val="-5"/>
          <w:w w:val="110"/>
          <w:sz w:val="22"/>
          <w:szCs w:val="22"/>
        </w:rPr>
        <w:t>Y</w:t>
      </w:r>
      <w:r w:rsidRPr="00696C41">
        <w:rPr>
          <w:rFonts w:asciiTheme="minorHAnsi" w:hAnsiTheme="minorHAnsi" w:cstheme="minorHAnsi"/>
          <w:spacing w:val="-6"/>
          <w:w w:val="110"/>
          <w:sz w:val="22"/>
          <w:szCs w:val="22"/>
        </w:rPr>
        <w:t>ou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should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think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696C41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talk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about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what</w:t>
      </w:r>
      <w:r w:rsidRPr="00696C41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kind</w:t>
      </w:r>
      <w:r w:rsidRPr="00696C41">
        <w:rPr>
          <w:rFonts w:asciiTheme="minorHAnsi" w:hAnsiTheme="minorHAnsi" w:cstheme="minorHAnsi"/>
          <w:spacing w:val="23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things,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including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services,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you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need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live</w:t>
      </w:r>
      <w:r w:rsidRPr="00696C41">
        <w:rPr>
          <w:rFonts w:asciiTheme="minorHAnsi" w:hAnsiTheme="minorHAnsi" w:cstheme="minorHAnsi"/>
          <w:spacing w:val="21"/>
          <w:w w:val="109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 xml:space="preserve">a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bett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er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life</w:t>
      </w:r>
      <w:r w:rsidRPr="00696C41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 xml:space="preserve">with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696C41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disability</w:t>
      </w:r>
      <w:r w:rsidRPr="00696C41">
        <w:rPr>
          <w:rFonts w:asciiTheme="minorHAnsi" w:hAnsiTheme="minorHAnsi" w:cstheme="minorHAnsi"/>
          <w:spacing w:val="-3"/>
          <w:w w:val="110"/>
          <w:sz w:val="22"/>
          <w:szCs w:val="22"/>
        </w:rPr>
        <w:t>.</w:t>
      </w:r>
      <w:r w:rsidRPr="00696C41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It’s a</w:t>
      </w:r>
      <w:r w:rsidRPr="00696C41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good</w:t>
      </w:r>
      <w:r w:rsidRPr="00696C41">
        <w:rPr>
          <w:rFonts w:asciiTheme="minorHAnsi" w:hAnsiTheme="minorHAnsi" w:cstheme="minorHAnsi"/>
          <w:spacing w:val="25"/>
          <w:w w:val="111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idea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 xml:space="preserve">to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talk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 xml:space="preserve">to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696C41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5"/>
          <w:w w:val="110"/>
          <w:sz w:val="22"/>
          <w:szCs w:val="22"/>
        </w:rPr>
        <w:t>f</w:t>
      </w:r>
      <w:r w:rsidRPr="00696C41">
        <w:rPr>
          <w:rFonts w:asciiTheme="minorHAnsi" w:hAnsiTheme="minorHAnsi" w:cstheme="minorHAnsi"/>
          <w:spacing w:val="-4"/>
          <w:w w:val="110"/>
          <w:sz w:val="22"/>
          <w:szCs w:val="22"/>
        </w:rPr>
        <w:t>amily</w:t>
      </w:r>
      <w:r w:rsidRPr="00696C41">
        <w:rPr>
          <w:rFonts w:asciiTheme="minorHAnsi" w:hAnsiTheme="minorHAnsi" w:cstheme="minorHAnsi"/>
          <w:spacing w:val="-5"/>
          <w:w w:val="110"/>
          <w:sz w:val="22"/>
          <w:szCs w:val="22"/>
        </w:rPr>
        <w:t>,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friends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and other</w:t>
      </w:r>
      <w:r w:rsidRPr="00696C41">
        <w:rPr>
          <w:rFonts w:asciiTheme="minorHAnsi" w:hAnsiTheme="minorHAnsi" w:cstheme="minorHAnsi"/>
          <w:spacing w:val="35"/>
          <w:w w:val="108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people</w:t>
      </w:r>
      <w:r w:rsidRPr="00696C41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696C41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696C41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696C41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community</w:t>
      </w:r>
      <w:r w:rsidRPr="00696C41">
        <w:rPr>
          <w:rFonts w:asciiTheme="minorHAnsi" w:hAnsiTheme="minorHAnsi" w:cstheme="minorHAnsi"/>
          <w:spacing w:val="-3"/>
          <w:w w:val="110"/>
          <w:sz w:val="22"/>
          <w:szCs w:val="22"/>
        </w:rPr>
        <w:t>.</w:t>
      </w:r>
    </w:p>
    <w:p w:rsidR="00FA6286" w:rsidRPr="00696C41" w:rsidRDefault="00FA6286" w:rsidP="00FA6286">
      <w:pPr>
        <w:pStyle w:val="BodyText"/>
        <w:spacing w:line="27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Ther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e</w:t>
      </w:r>
      <w:r w:rsidRPr="00696C41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are</w:t>
      </w:r>
      <w:r w:rsidRPr="00696C41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diff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er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ent</w:t>
      </w:r>
      <w:r w:rsidRPr="00696C41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people</w:t>
      </w:r>
      <w:r w:rsidRPr="00696C41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696C41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696C41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696C41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community</w:t>
      </w:r>
      <w:r w:rsidRPr="00696C41">
        <w:rPr>
          <w:rFonts w:asciiTheme="minorHAnsi" w:hAnsiTheme="minorHAnsi" w:cstheme="minorHAnsi"/>
          <w:spacing w:val="29"/>
          <w:w w:val="111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who</w:t>
      </w:r>
      <w:r w:rsidRPr="00696C41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w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ork</w:t>
      </w:r>
      <w:r w:rsidRPr="00696C41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696C41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696C41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696C41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w w:val="110"/>
          <w:sz w:val="22"/>
          <w:szCs w:val="22"/>
        </w:rPr>
        <w:t>NDIS:</w:t>
      </w:r>
    </w:p>
    <w:p w:rsidR="00696C41" w:rsidRPr="00696C41" w:rsidRDefault="00696C41" w:rsidP="00696C41">
      <w:pPr>
        <w:pStyle w:val="ListParagraph"/>
        <w:numPr>
          <w:ilvl w:val="0"/>
          <w:numId w:val="9"/>
        </w:numPr>
        <w:spacing w:before="158" w:line="278" w:lineRule="auto"/>
        <w:rPr>
          <w:rFonts w:cstheme="minorHAnsi"/>
          <w:w w:val="105"/>
          <w:szCs w:val="22"/>
        </w:rPr>
      </w:pPr>
      <w:r w:rsidRPr="00696C41">
        <w:rPr>
          <w:rFonts w:cstheme="minorHAnsi"/>
          <w:w w:val="105"/>
          <w:szCs w:val="22"/>
        </w:rPr>
        <w:t>Local Area Coordinator (or LAC)</w:t>
      </w:r>
    </w:p>
    <w:p w:rsidR="00696C41" w:rsidRPr="00696C41" w:rsidRDefault="00696C41" w:rsidP="00696C41">
      <w:pPr>
        <w:pStyle w:val="ListParagraph"/>
        <w:numPr>
          <w:ilvl w:val="0"/>
          <w:numId w:val="9"/>
        </w:numPr>
        <w:spacing w:before="158" w:line="278" w:lineRule="auto"/>
        <w:rPr>
          <w:rFonts w:cstheme="minorHAnsi"/>
          <w:w w:val="105"/>
          <w:szCs w:val="22"/>
        </w:rPr>
      </w:pPr>
      <w:r w:rsidRPr="00696C41">
        <w:rPr>
          <w:rFonts w:cstheme="minorHAnsi"/>
          <w:w w:val="105"/>
          <w:szCs w:val="22"/>
        </w:rPr>
        <w:t>Community Connector</w:t>
      </w:r>
    </w:p>
    <w:p w:rsidR="00696C41" w:rsidRPr="00696C41" w:rsidRDefault="00696C41" w:rsidP="00696C41">
      <w:pPr>
        <w:pStyle w:val="ListParagraph"/>
        <w:numPr>
          <w:ilvl w:val="0"/>
          <w:numId w:val="9"/>
        </w:numPr>
        <w:spacing w:before="158" w:line="278" w:lineRule="auto"/>
        <w:rPr>
          <w:rFonts w:cstheme="minorHAnsi"/>
          <w:w w:val="105"/>
          <w:szCs w:val="22"/>
        </w:rPr>
      </w:pPr>
      <w:r w:rsidRPr="00696C41">
        <w:rPr>
          <w:rFonts w:cstheme="minorHAnsi"/>
          <w:w w:val="105"/>
          <w:szCs w:val="22"/>
        </w:rPr>
        <w:t>Early Childhood Early Intervention partner.</w:t>
      </w:r>
    </w:p>
    <w:p w:rsidR="00FA6286" w:rsidRPr="00696C41" w:rsidRDefault="00FA6286" w:rsidP="00FA6286">
      <w:pPr>
        <w:spacing w:before="158" w:line="278" w:lineRule="auto"/>
        <w:rPr>
          <w:rFonts w:eastAsia="Calibri" w:cstheme="minorHAnsi"/>
          <w:szCs w:val="22"/>
        </w:rPr>
      </w:pPr>
      <w:r w:rsidRPr="00696C41">
        <w:rPr>
          <w:rFonts w:cstheme="minorHAnsi"/>
          <w:w w:val="105"/>
          <w:szCs w:val="22"/>
        </w:rPr>
        <w:t>A</w:t>
      </w:r>
      <w:r w:rsidRPr="00696C41">
        <w:rPr>
          <w:rFonts w:cstheme="minorHAnsi"/>
          <w:spacing w:val="-31"/>
          <w:w w:val="105"/>
          <w:szCs w:val="22"/>
        </w:rPr>
        <w:t xml:space="preserve"> </w:t>
      </w:r>
      <w:r w:rsidRPr="00696C41">
        <w:rPr>
          <w:rFonts w:cstheme="minorHAnsi"/>
          <w:spacing w:val="-3"/>
          <w:w w:val="105"/>
          <w:szCs w:val="22"/>
        </w:rPr>
        <w:t>Loc</w:t>
      </w:r>
      <w:r w:rsidRPr="00696C41">
        <w:rPr>
          <w:rFonts w:cstheme="minorHAnsi"/>
          <w:spacing w:val="-2"/>
          <w:w w:val="105"/>
          <w:szCs w:val="22"/>
        </w:rPr>
        <w:t>al</w:t>
      </w:r>
      <w:r w:rsidRPr="00696C41">
        <w:rPr>
          <w:rFonts w:cstheme="minorHAnsi"/>
          <w:spacing w:val="-49"/>
          <w:w w:val="105"/>
          <w:szCs w:val="22"/>
        </w:rPr>
        <w:t xml:space="preserve"> </w:t>
      </w:r>
      <w:r w:rsidRPr="00696C41">
        <w:rPr>
          <w:rFonts w:cstheme="minorHAnsi"/>
          <w:spacing w:val="-2"/>
          <w:w w:val="105"/>
          <w:szCs w:val="22"/>
        </w:rPr>
        <w:t>Area</w:t>
      </w:r>
      <w:r w:rsidRPr="00696C41">
        <w:rPr>
          <w:rFonts w:cstheme="minorHAnsi"/>
          <w:spacing w:val="-48"/>
          <w:w w:val="105"/>
          <w:szCs w:val="22"/>
        </w:rPr>
        <w:t xml:space="preserve"> </w:t>
      </w:r>
      <w:r w:rsidRPr="00696C41">
        <w:rPr>
          <w:rFonts w:cstheme="minorHAnsi"/>
          <w:spacing w:val="-2"/>
          <w:w w:val="105"/>
          <w:szCs w:val="22"/>
        </w:rPr>
        <w:t>Coordinator</w:t>
      </w:r>
      <w:r w:rsidRPr="00696C41">
        <w:rPr>
          <w:rFonts w:cstheme="minorHAnsi"/>
          <w:spacing w:val="-49"/>
          <w:w w:val="105"/>
          <w:szCs w:val="22"/>
        </w:rPr>
        <w:t xml:space="preserve"> </w:t>
      </w:r>
      <w:r w:rsidRPr="00696C41">
        <w:rPr>
          <w:rFonts w:cstheme="minorHAnsi"/>
          <w:w w:val="105"/>
          <w:szCs w:val="22"/>
        </w:rPr>
        <w:t>or</w:t>
      </w:r>
      <w:r w:rsidRPr="00696C41">
        <w:rPr>
          <w:rFonts w:cstheme="minorHAnsi"/>
          <w:spacing w:val="-30"/>
          <w:w w:val="105"/>
          <w:szCs w:val="22"/>
        </w:rPr>
        <w:t xml:space="preserve"> </w:t>
      </w:r>
      <w:r w:rsidRPr="00696C41">
        <w:rPr>
          <w:rFonts w:cstheme="minorHAnsi"/>
          <w:spacing w:val="-2"/>
          <w:w w:val="105"/>
          <w:szCs w:val="22"/>
        </w:rPr>
        <w:t>Community</w:t>
      </w:r>
      <w:r w:rsidRPr="00696C41">
        <w:rPr>
          <w:rFonts w:cstheme="minorHAnsi"/>
          <w:spacing w:val="27"/>
          <w:w w:val="99"/>
          <w:szCs w:val="22"/>
        </w:rPr>
        <w:t xml:space="preserve"> </w:t>
      </w:r>
      <w:r w:rsidRPr="00696C41">
        <w:rPr>
          <w:rFonts w:cstheme="minorHAnsi"/>
          <w:spacing w:val="-2"/>
          <w:w w:val="110"/>
          <w:szCs w:val="22"/>
        </w:rPr>
        <w:t>Connector</w:t>
      </w:r>
      <w:r w:rsidRPr="00696C41">
        <w:rPr>
          <w:rFonts w:cstheme="minorHAnsi"/>
          <w:spacing w:val="-3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can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help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spacing w:val="-2"/>
          <w:w w:val="110"/>
          <w:szCs w:val="22"/>
        </w:rPr>
        <w:t>you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find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activities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in</w:t>
      </w:r>
      <w:r w:rsidRPr="00696C41">
        <w:rPr>
          <w:rFonts w:cstheme="minorHAnsi"/>
          <w:spacing w:val="-1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the</w:t>
      </w:r>
      <w:r w:rsidRPr="00696C41">
        <w:rPr>
          <w:rFonts w:cstheme="minorHAnsi"/>
          <w:spacing w:val="24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community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and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support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services</w:t>
      </w:r>
      <w:r w:rsidRPr="00696C41">
        <w:rPr>
          <w:rFonts w:cstheme="minorHAnsi"/>
          <w:spacing w:val="7"/>
          <w:w w:val="110"/>
          <w:szCs w:val="22"/>
        </w:rPr>
        <w:t>.</w:t>
      </w:r>
    </w:p>
    <w:p w:rsidR="00FA6286" w:rsidRPr="00696C41" w:rsidRDefault="00FA6286" w:rsidP="00FA6286">
      <w:pPr>
        <w:spacing w:before="161" w:line="278" w:lineRule="auto"/>
        <w:ind w:right="226"/>
        <w:rPr>
          <w:rFonts w:eastAsia="Calibri" w:cstheme="minorHAnsi"/>
          <w:szCs w:val="22"/>
        </w:rPr>
      </w:pPr>
      <w:r w:rsidRPr="00696C41">
        <w:rPr>
          <w:rFonts w:cstheme="minorHAnsi"/>
          <w:spacing w:val="-3"/>
          <w:w w:val="105"/>
          <w:szCs w:val="22"/>
        </w:rPr>
        <w:t>Early</w:t>
      </w:r>
      <w:r w:rsidRPr="00696C41">
        <w:rPr>
          <w:rFonts w:cstheme="minorHAnsi"/>
          <w:spacing w:val="-40"/>
          <w:w w:val="105"/>
          <w:szCs w:val="22"/>
        </w:rPr>
        <w:t xml:space="preserve"> </w:t>
      </w:r>
      <w:r w:rsidRPr="00696C41">
        <w:rPr>
          <w:rFonts w:cstheme="minorHAnsi"/>
          <w:w w:val="105"/>
          <w:szCs w:val="22"/>
        </w:rPr>
        <w:t>Childhood</w:t>
      </w:r>
      <w:r w:rsidRPr="00696C41">
        <w:rPr>
          <w:rFonts w:cstheme="minorHAnsi"/>
          <w:spacing w:val="-40"/>
          <w:w w:val="105"/>
          <w:szCs w:val="22"/>
        </w:rPr>
        <w:t xml:space="preserve"> </w:t>
      </w:r>
      <w:r w:rsidRPr="00696C41">
        <w:rPr>
          <w:rFonts w:cstheme="minorHAnsi"/>
          <w:spacing w:val="-3"/>
          <w:w w:val="105"/>
          <w:szCs w:val="22"/>
        </w:rPr>
        <w:t>Early</w:t>
      </w:r>
      <w:r w:rsidRPr="00696C41">
        <w:rPr>
          <w:rFonts w:cstheme="minorHAnsi"/>
          <w:spacing w:val="-40"/>
          <w:w w:val="105"/>
          <w:szCs w:val="22"/>
        </w:rPr>
        <w:t xml:space="preserve"> </w:t>
      </w:r>
      <w:r w:rsidRPr="00696C41">
        <w:rPr>
          <w:rFonts w:cstheme="minorHAnsi"/>
          <w:spacing w:val="-1"/>
          <w:w w:val="105"/>
          <w:szCs w:val="22"/>
        </w:rPr>
        <w:t>Int</w:t>
      </w:r>
      <w:r w:rsidRPr="00696C41">
        <w:rPr>
          <w:rFonts w:cstheme="minorHAnsi"/>
          <w:spacing w:val="-2"/>
          <w:w w:val="105"/>
          <w:szCs w:val="22"/>
        </w:rPr>
        <w:t>ervention</w:t>
      </w:r>
      <w:r w:rsidRPr="00696C41">
        <w:rPr>
          <w:rFonts w:cstheme="minorHAnsi"/>
          <w:spacing w:val="-40"/>
          <w:w w:val="105"/>
          <w:szCs w:val="22"/>
        </w:rPr>
        <w:t xml:space="preserve"> </w:t>
      </w:r>
      <w:r w:rsidRPr="00696C41">
        <w:rPr>
          <w:rFonts w:cstheme="minorHAnsi"/>
          <w:w w:val="105"/>
          <w:szCs w:val="22"/>
        </w:rPr>
        <w:t>(or</w:t>
      </w:r>
      <w:r w:rsidRPr="00696C41">
        <w:rPr>
          <w:rFonts w:cstheme="minorHAnsi"/>
          <w:spacing w:val="-21"/>
          <w:w w:val="105"/>
          <w:szCs w:val="22"/>
        </w:rPr>
        <w:t xml:space="preserve"> </w:t>
      </w:r>
      <w:r w:rsidRPr="00696C41">
        <w:rPr>
          <w:rFonts w:cstheme="minorHAnsi"/>
          <w:w w:val="105"/>
          <w:szCs w:val="22"/>
        </w:rPr>
        <w:t>ECEI</w:t>
      </w:r>
      <w:r w:rsidRPr="00696C41">
        <w:rPr>
          <w:rFonts w:cstheme="minorHAnsi"/>
          <w:spacing w:val="39"/>
          <w:w w:val="115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partner)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helps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children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with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disability</w:t>
      </w:r>
      <w:r w:rsidRPr="00696C41">
        <w:rPr>
          <w:rFonts w:cstheme="minorHAnsi"/>
          <w:spacing w:val="-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or</w:t>
      </w:r>
      <w:r w:rsidRPr="00696C41">
        <w:rPr>
          <w:rFonts w:cstheme="minorHAnsi"/>
          <w:spacing w:val="24"/>
          <w:w w:val="105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developmental</w:t>
      </w:r>
      <w:r w:rsidRPr="00696C41">
        <w:rPr>
          <w:rFonts w:cstheme="minorHAnsi"/>
          <w:spacing w:val="2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delay</w:t>
      </w:r>
      <w:r w:rsidRPr="00696C41">
        <w:rPr>
          <w:rFonts w:cstheme="minorHAnsi"/>
          <w:spacing w:val="2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under</w:t>
      </w:r>
      <w:r w:rsidRPr="00696C41">
        <w:rPr>
          <w:rFonts w:cstheme="minorHAnsi"/>
          <w:spacing w:val="2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the</w:t>
      </w:r>
      <w:r w:rsidRPr="00696C41">
        <w:rPr>
          <w:rFonts w:cstheme="minorHAnsi"/>
          <w:spacing w:val="2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age</w:t>
      </w:r>
      <w:r w:rsidRPr="00696C41">
        <w:rPr>
          <w:rFonts w:cstheme="minorHAnsi"/>
          <w:spacing w:val="2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of</w:t>
      </w:r>
      <w:r w:rsidRPr="00696C41">
        <w:rPr>
          <w:rFonts w:cstheme="minorHAnsi"/>
          <w:spacing w:val="3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7.</w:t>
      </w:r>
    </w:p>
    <w:p w:rsidR="00FA6286" w:rsidRDefault="00FA6286" w:rsidP="00FA6286">
      <w:pPr>
        <w:pStyle w:val="Heading2"/>
      </w:pPr>
      <w:r>
        <w:t>How does it work?</w:t>
      </w:r>
    </w:p>
    <w:p w:rsidR="00FA6286" w:rsidRDefault="00FA6286" w:rsidP="00FA6286">
      <w:pPr>
        <w:pStyle w:val="Heading3"/>
      </w:pPr>
      <w:r>
        <w:t>Step 1: Find out if the NDIS can help you</w:t>
      </w:r>
    </w:p>
    <w:p w:rsidR="00FA6286" w:rsidRPr="00FA6286" w:rsidRDefault="00FA6286" w:rsidP="00FA6286">
      <w:pPr>
        <w:pStyle w:val="BodyText"/>
        <w:spacing w:before="267" w:line="27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If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think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may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be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eligible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NDIS,</w:t>
      </w:r>
      <w:r w:rsidRPr="00FA6286">
        <w:rPr>
          <w:rFonts w:asciiTheme="minorHAnsi" w:hAnsiTheme="minorHAnsi" w:cstheme="minorHAnsi"/>
          <w:spacing w:val="23"/>
          <w:w w:val="111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 talk to:</w:t>
      </w:r>
    </w:p>
    <w:p w:rsidR="00FA6286" w:rsidRPr="00FA6286" w:rsidRDefault="00FA6286" w:rsidP="00696C41">
      <w:pPr>
        <w:pStyle w:val="BodyText"/>
        <w:numPr>
          <w:ilvl w:val="0"/>
          <w:numId w:val="5"/>
        </w:numPr>
        <w:tabs>
          <w:tab w:val="left" w:pos="1268"/>
        </w:tabs>
        <w:spacing w:line="278" w:lineRule="auto"/>
        <w:ind w:right="201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an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repr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esentative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b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calling</w:t>
      </w:r>
      <w:r w:rsidRPr="00FA6286">
        <w:rPr>
          <w:rFonts w:asciiTheme="minorHAnsi" w:hAnsiTheme="minorHAnsi" w:cstheme="minorHAnsi"/>
          <w:spacing w:val="30"/>
          <w:w w:val="114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1800</w:t>
      </w:r>
      <w:r w:rsidRPr="00FA6286">
        <w:rPr>
          <w:rFonts w:asciiTheme="minorHAnsi" w:hAnsiTheme="minorHAnsi" w:cstheme="minorHAnsi"/>
          <w:spacing w:val="1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800</w:t>
      </w:r>
      <w:r w:rsidRPr="00FA6286">
        <w:rPr>
          <w:rFonts w:asciiTheme="minorHAnsi" w:hAnsiTheme="minorHAnsi" w:cstheme="minorHAnsi"/>
          <w:spacing w:val="1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110</w:t>
      </w:r>
    </w:p>
    <w:p w:rsidR="00FA6286" w:rsidRPr="00FA6286" w:rsidRDefault="00FA6286" w:rsidP="00696C41">
      <w:pPr>
        <w:pStyle w:val="BodyText"/>
        <w:numPr>
          <w:ilvl w:val="0"/>
          <w:numId w:val="5"/>
        </w:numPr>
        <w:tabs>
          <w:tab w:val="left" w:pos="1268"/>
        </w:tabs>
        <w:spacing w:line="278" w:lineRule="auto"/>
        <w:ind w:right="201"/>
        <w:rPr>
          <w:rFonts w:asciiTheme="minorHAnsi" w:hAnsiTheme="minorHAnsi" w:cstheme="minorHAnsi"/>
          <w:sz w:val="22"/>
          <w:szCs w:val="22"/>
        </w:rPr>
      </w:pPr>
      <w:proofErr w:type="gramStart"/>
      <w:r w:rsidRPr="00FA6286">
        <w:rPr>
          <w:rFonts w:asciiTheme="minorHAnsi" w:hAnsiTheme="minorHAnsi" w:cstheme="minorHAnsi"/>
          <w:w w:val="110"/>
          <w:sz w:val="22"/>
          <w:szCs w:val="22"/>
        </w:rPr>
        <w:t>someone</w:t>
      </w:r>
      <w:proofErr w:type="gramEnd"/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at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local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Aboriginal</w:t>
      </w:r>
      <w:r w:rsidRPr="00FA6286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Health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Service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community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health</w:t>
      </w:r>
      <w:r w:rsidRPr="00FA6286">
        <w:rPr>
          <w:rFonts w:asciiTheme="minorHAnsi" w:hAnsiTheme="minorHAnsi" w:cstheme="minorHAnsi"/>
          <w:w w:val="112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clinic.</w:t>
      </w:r>
    </w:p>
    <w:p w:rsidR="00FA6286" w:rsidRPr="00FA6286" w:rsidRDefault="00FA6286" w:rsidP="00FA6286">
      <w:pPr>
        <w:pStyle w:val="BodyText"/>
        <w:spacing w:line="27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will be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asked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some</w:t>
      </w:r>
      <w:r w:rsidRPr="00FA6286">
        <w:rPr>
          <w:rFonts w:asciiTheme="minorHAnsi" w:hAnsiTheme="minorHAnsi" w:cstheme="minorHAnsi"/>
          <w:spacing w:val="26"/>
          <w:w w:val="111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questions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about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your life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disability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.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6"/>
          <w:w w:val="110"/>
          <w:sz w:val="22"/>
          <w:szCs w:val="22"/>
        </w:rPr>
        <w:t>ou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may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also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need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pro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vide</w:t>
      </w:r>
      <w:r w:rsidRPr="00FA6286">
        <w:rPr>
          <w:rFonts w:asciiTheme="minorHAnsi" w:hAnsiTheme="minorHAnsi" w:cstheme="minorHAnsi"/>
          <w:spacing w:val="22"/>
          <w:w w:val="108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identification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eports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r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om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doctors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41"/>
          <w:w w:val="105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other</w:t>
      </w:r>
      <w:r w:rsidRPr="00FA6286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health</w:t>
      </w:r>
      <w:r w:rsidRPr="00FA6286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w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orkers.</w:t>
      </w:r>
    </w:p>
    <w:p w:rsidR="00FA6286" w:rsidRPr="00FA6286" w:rsidRDefault="00FA6286" w:rsidP="00FA6286">
      <w:pPr>
        <w:pStyle w:val="BodyText"/>
        <w:spacing w:line="27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then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tell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if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get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</w:t>
      </w:r>
      <w:r w:rsidRPr="00FA6286">
        <w:rPr>
          <w:rFonts w:asciiTheme="minorHAnsi" w:hAnsiTheme="minorHAnsi" w:cstheme="minorHAnsi"/>
          <w:spacing w:val="26"/>
          <w:w w:val="114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FA6286">
        <w:rPr>
          <w:rFonts w:asciiTheme="minorHAnsi" w:hAnsiTheme="minorHAnsi" w:cstheme="minorHAnsi"/>
          <w:spacing w:val="1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plan.</w:t>
      </w:r>
    </w:p>
    <w:p w:rsidR="00FA6286" w:rsidRDefault="00FA6286" w:rsidP="00FA6286">
      <w:pPr>
        <w:pStyle w:val="Heading3"/>
      </w:pPr>
      <w:r>
        <w:t xml:space="preserve">Step 2: Making a plan </w:t>
      </w:r>
    </w:p>
    <w:p w:rsidR="00FA6286" w:rsidRPr="00FA6286" w:rsidRDefault="00FA6286" w:rsidP="00FA6286">
      <w:pPr>
        <w:pStyle w:val="BodyText"/>
        <w:spacing w:before="267" w:line="278" w:lineRule="auto"/>
        <w:ind w:left="0" w:right="1257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If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are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eligible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FA6286">
        <w:rPr>
          <w:rFonts w:asciiTheme="minorHAnsi" w:hAnsiTheme="minorHAnsi" w:cstheme="minorHAnsi"/>
          <w:spacing w:val="5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plan,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26"/>
          <w:w w:val="109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have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meeting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talk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about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how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27"/>
          <w:w w:val="109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live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now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and what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plans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are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futur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e.</w:t>
      </w:r>
    </w:p>
    <w:p w:rsidR="00FA6286" w:rsidRPr="00FA6286" w:rsidRDefault="00FA6286" w:rsidP="00FA6286">
      <w:pPr>
        <w:pStyle w:val="BodyText"/>
        <w:spacing w:line="278" w:lineRule="auto"/>
        <w:ind w:left="0" w:right="105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>T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ogether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repr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esentativ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e, you</w:t>
      </w:r>
      <w:r w:rsidRPr="00FA6286">
        <w:rPr>
          <w:rFonts w:asciiTheme="minorHAnsi" w:hAnsiTheme="minorHAnsi" w:cstheme="minorHAnsi"/>
          <w:spacing w:val="29"/>
          <w:w w:val="109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make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that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outlines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goals</w:t>
      </w:r>
      <w:r w:rsidRPr="00FA6286">
        <w:rPr>
          <w:rFonts w:asciiTheme="minorHAnsi" w:hAnsiTheme="minorHAnsi" w:cstheme="minorHAnsi"/>
          <w:spacing w:val="24"/>
          <w:w w:val="115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support,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services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equipment</w:t>
      </w:r>
      <w:r w:rsidRPr="00FA6286">
        <w:rPr>
          <w:rFonts w:asciiTheme="minorHAnsi" w:hAnsiTheme="minorHAnsi" w:cstheme="minorHAnsi"/>
          <w:spacing w:val="28"/>
          <w:w w:val="109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you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need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meet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them.</w:t>
      </w:r>
    </w:p>
    <w:p w:rsidR="00FA6286" w:rsidRPr="00FA6286" w:rsidRDefault="00FA6286" w:rsidP="00FA6286">
      <w:pPr>
        <w:pStyle w:val="BodyText"/>
        <w:spacing w:line="278" w:lineRule="auto"/>
        <w:ind w:left="0" w:right="105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be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sent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the NDIS and you will keep a copy. </w:t>
      </w:r>
    </w:p>
    <w:p w:rsidR="00FA6286" w:rsidRPr="00FA6286" w:rsidRDefault="00FA6286" w:rsidP="00FA6286">
      <w:pPr>
        <w:pStyle w:val="BodyText"/>
        <w:spacing w:line="278" w:lineRule="auto"/>
        <w:ind w:left="0" w:right="1257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will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tell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if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it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agrees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with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29"/>
          <w:w w:val="107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how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much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money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have</w:t>
      </w:r>
      <w:r w:rsidRPr="00FA6286">
        <w:rPr>
          <w:rFonts w:asciiTheme="minorHAnsi" w:hAnsiTheme="minorHAnsi" w:cstheme="minorHAnsi"/>
          <w:spacing w:val="26"/>
          <w:w w:val="109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pay</w:t>
      </w:r>
      <w:r w:rsidRPr="00FA6286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it.</w:t>
      </w:r>
    </w:p>
    <w:p w:rsidR="00FA6286" w:rsidRDefault="00FA6286" w:rsidP="00FA6286">
      <w:pPr>
        <w:pStyle w:val="Heading3"/>
      </w:pPr>
      <w:r>
        <w:t>Step 3: Using your plan</w:t>
      </w:r>
    </w:p>
    <w:p w:rsidR="00FA6286" w:rsidRPr="00FA6286" w:rsidRDefault="00FA6286" w:rsidP="00696C41">
      <w:pPr>
        <w:pStyle w:val="BodyText"/>
        <w:spacing w:before="267" w:line="27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6"/>
          <w:w w:val="110"/>
          <w:sz w:val="22"/>
          <w:szCs w:val="22"/>
        </w:rPr>
        <w:t>ou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use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NDIS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money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pay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2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support,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services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equipment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need</w:t>
      </w:r>
      <w:r w:rsidRPr="00FA6286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disability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.</w:t>
      </w:r>
    </w:p>
    <w:p w:rsidR="00FA6286" w:rsidRPr="00FA6286" w:rsidRDefault="00FA6286" w:rsidP="00696C41">
      <w:pPr>
        <w:pStyle w:val="BodyText"/>
        <w:spacing w:line="27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6"/>
          <w:w w:val="110"/>
          <w:sz w:val="22"/>
          <w:szCs w:val="22"/>
        </w:rPr>
        <w:t>ou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might</w:t>
      </w:r>
      <w:r w:rsidRPr="00FA6286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already</w:t>
      </w:r>
      <w:r w:rsidRPr="00FA6286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have</w:t>
      </w:r>
      <w:r w:rsidRPr="00FA6286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>amily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>,</w:t>
      </w:r>
      <w:r w:rsidRPr="00FA6286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friends</w:t>
      </w:r>
      <w:r w:rsidRPr="00FA6286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FA6286">
        <w:rPr>
          <w:rFonts w:asciiTheme="minorHAnsi" w:hAnsiTheme="minorHAnsi" w:cstheme="minorHAnsi"/>
          <w:spacing w:val="29"/>
          <w:w w:val="113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service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pro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viders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working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ou.</w:t>
      </w: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Y</w:t>
      </w:r>
      <w:r w:rsidRPr="00FA6286">
        <w:rPr>
          <w:rFonts w:asciiTheme="minorHAnsi" w:hAnsiTheme="minorHAnsi" w:cstheme="minorHAnsi"/>
          <w:spacing w:val="-6"/>
          <w:w w:val="110"/>
          <w:sz w:val="22"/>
          <w:szCs w:val="22"/>
        </w:rPr>
        <w:t>ou</w:t>
      </w:r>
      <w:r w:rsidRPr="00FA6286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23"/>
          <w:w w:val="114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choose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keep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getting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support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r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om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A6286">
        <w:rPr>
          <w:rFonts w:asciiTheme="minorHAnsi" w:hAnsiTheme="minorHAnsi" w:cstheme="minorHAnsi"/>
          <w:spacing w:val="2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same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people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make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changes.</w:t>
      </w:r>
    </w:p>
    <w:p w:rsidR="00FA6286" w:rsidRPr="00FA6286" w:rsidRDefault="00FA6286" w:rsidP="00696C41">
      <w:pPr>
        <w:pStyle w:val="BodyText"/>
        <w:spacing w:line="27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6"/>
          <w:w w:val="110"/>
          <w:sz w:val="22"/>
          <w:szCs w:val="22"/>
        </w:rPr>
        <w:t>ou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talk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Local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Area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Coor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dinator</w:t>
      </w:r>
      <w:r w:rsidRPr="00FA6286">
        <w:rPr>
          <w:rFonts w:asciiTheme="minorHAnsi" w:hAnsiTheme="minorHAnsi" w:cstheme="minorHAnsi"/>
          <w:spacing w:val="2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about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choosing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service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pro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viders.</w:t>
      </w:r>
    </w:p>
    <w:p w:rsidR="00FA6286" w:rsidRPr="00696C41" w:rsidRDefault="00FA6286" w:rsidP="00696C41">
      <w:pPr>
        <w:pStyle w:val="BodyText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696C41">
        <w:rPr>
          <w:rFonts w:asciiTheme="minorHAnsi" w:hAnsiTheme="minorHAnsi" w:cstheme="minorHAnsi"/>
          <w:spacing w:val="-8"/>
          <w:sz w:val="22"/>
          <w:szCs w:val="22"/>
        </w:rPr>
        <w:t>Y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>ou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 xml:space="preserve"> c</w:t>
      </w:r>
      <w:r w:rsidRPr="00696C4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sz w:val="22"/>
          <w:szCs w:val="22"/>
        </w:rPr>
        <w:t>talk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sz w:val="22"/>
          <w:szCs w:val="22"/>
        </w:rPr>
        <w:t>to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an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NDIS</w:t>
      </w:r>
      <w:r w:rsidRPr="00696C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>repr</w:t>
      </w:r>
      <w:r w:rsidRPr="00696C41">
        <w:rPr>
          <w:rFonts w:asciiTheme="minorHAnsi" w:hAnsiTheme="minorHAnsi" w:cstheme="minorHAnsi"/>
          <w:spacing w:val="-1"/>
          <w:sz w:val="22"/>
          <w:szCs w:val="22"/>
        </w:rPr>
        <w:t>esentativ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 xml:space="preserve">e </w:t>
      </w:r>
      <w:r w:rsidRPr="00696C41">
        <w:rPr>
          <w:rFonts w:asciiTheme="minorHAnsi" w:hAnsiTheme="minorHAnsi" w:cstheme="minorHAnsi"/>
          <w:sz w:val="22"/>
          <w:szCs w:val="22"/>
        </w:rPr>
        <w:t>at</w:t>
      </w:r>
      <w:r w:rsidRPr="00696C41">
        <w:rPr>
          <w:rFonts w:asciiTheme="minorHAnsi" w:hAnsiTheme="minorHAnsi" w:cstheme="minorHAnsi"/>
          <w:spacing w:val="30"/>
          <w:w w:val="105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>any</w:t>
      </w:r>
      <w:r w:rsidRPr="00696C4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time</w:t>
      </w:r>
      <w:r w:rsidRPr="00696C4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about</w:t>
      </w:r>
      <w:r w:rsidRPr="00696C4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696C41">
        <w:rPr>
          <w:rFonts w:asciiTheme="minorHAnsi" w:hAnsiTheme="minorHAnsi" w:cstheme="minorHAnsi"/>
          <w:spacing w:val="-3"/>
          <w:sz w:val="22"/>
          <w:szCs w:val="22"/>
        </w:rPr>
        <w:t>our</w:t>
      </w:r>
      <w:r w:rsidRPr="00696C4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plan</w:t>
      </w:r>
      <w:r w:rsidRPr="00696C4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or</w:t>
      </w:r>
      <w:r w:rsidRPr="00696C4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the</w:t>
      </w:r>
      <w:r w:rsidRPr="00696C4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sz w:val="22"/>
          <w:szCs w:val="22"/>
        </w:rPr>
        <w:t>NDIS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696C41">
        <w:rPr>
          <w:rFonts w:asciiTheme="minorHAnsi" w:hAnsiTheme="minorHAnsi" w:cstheme="minorHAnsi"/>
          <w:spacing w:val="-8"/>
          <w:sz w:val="22"/>
          <w:szCs w:val="22"/>
        </w:rPr>
        <w:t xml:space="preserve"> Y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>ou</w:t>
      </w:r>
      <w:r w:rsidRPr="00696C4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96C41">
        <w:rPr>
          <w:rFonts w:asciiTheme="minorHAnsi" w:hAnsiTheme="minorHAnsi" w:cstheme="minorHAnsi"/>
          <w:spacing w:val="-1"/>
          <w:sz w:val="22"/>
          <w:szCs w:val="22"/>
        </w:rPr>
        <w:t>an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also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bring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someone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with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>you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1"/>
          <w:sz w:val="22"/>
          <w:szCs w:val="22"/>
        </w:rPr>
        <w:t>to</w:t>
      </w:r>
      <w:r w:rsidRPr="00696C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696C41">
        <w:rPr>
          <w:rFonts w:asciiTheme="minorHAnsi" w:hAnsiTheme="minorHAnsi" w:cstheme="minorHAnsi"/>
          <w:spacing w:val="-3"/>
          <w:sz w:val="22"/>
          <w:szCs w:val="22"/>
        </w:rPr>
        <w:t>our</w:t>
      </w:r>
      <w:r w:rsidRPr="00696C41">
        <w:rPr>
          <w:rFonts w:asciiTheme="minorHAnsi" w:hAnsiTheme="minorHAnsi" w:cstheme="minorHAnsi"/>
          <w:spacing w:val="25"/>
          <w:w w:val="98"/>
          <w:sz w:val="22"/>
          <w:szCs w:val="22"/>
        </w:rPr>
        <w:t xml:space="preserve"> </w:t>
      </w:r>
      <w:r w:rsidRPr="00696C41">
        <w:rPr>
          <w:rFonts w:asciiTheme="minorHAnsi" w:hAnsiTheme="minorHAnsi" w:cstheme="minorHAnsi"/>
          <w:sz w:val="22"/>
          <w:szCs w:val="22"/>
        </w:rPr>
        <w:t>meetings.</w:t>
      </w:r>
    </w:p>
    <w:p w:rsidR="00FA6286" w:rsidRDefault="00FA6286" w:rsidP="00FA6286">
      <w:pPr>
        <w:pStyle w:val="Heading3"/>
      </w:pPr>
      <w:r w:rsidRPr="00FA6286">
        <w:rPr>
          <w:color w:val="auto"/>
        </w:rPr>
        <w:t xml:space="preserve"> </w:t>
      </w:r>
      <w:r>
        <w:t>Step 4: Review your plan</w:t>
      </w:r>
    </w:p>
    <w:p w:rsidR="00FA6286" w:rsidRPr="00FA6286" w:rsidRDefault="00FA6286" w:rsidP="00696C41">
      <w:pPr>
        <w:pStyle w:val="BodyText"/>
        <w:spacing w:before="267" w:line="278" w:lineRule="auto"/>
        <w:ind w:left="0" w:right="976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>About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year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aft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er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create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first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plan,</w:t>
      </w:r>
      <w:r w:rsidRPr="00FA6286">
        <w:rPr>
          <w:rFonts w:asciiTheme="minorHAnsi" w:hAnsiTheme="minorHAnsi" w:cstheme="minorHAnsi"/>
          <w:spacing w:val="25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have a meeting to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check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how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</w:t>
      </w:r>
      <w:r w:rsidRPr="00FA6286">
        <w:rPr>
          <w:rFonts w:asciiTheme="minorHAnsi" w:hAnsiTheme="minorHAnsi" w:cstheme="minorHAnsi"/>
          <w:spacing w:val="28"/>
          <w:w w:val="112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going.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This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so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change</w:t>
      </w:r>
      <w:r w:rsidRPr="00FA6286">
        <w:rPr>
          <w:rFonts w:asciiTheme="minorHAnsi" w:hAnsiTheme="minorHAnsi" w:cstheme="minorHAnsi"/>
          <w:spacing w:val="7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your goals or the help you receive.</w:t>
      </w:r>
    </w:p>
    <w:p w:rsidR="00FA6286" w:rsidRPr="00FA6286" w:rsidRDefault="00FA6286" w:rsidP="00696C41">
      <w:pPr>
        <w:pStyle w:val="BodyText"/>
        <w:spacing w:line="278" w:lineRule="auto"/>
        <w:ind w:left="0" w:right="976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The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amount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of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money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use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f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25"/>
          <w:w w:val="107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</w:t>
      </w:r>
      <w:r w:rsidRPr="00FA6286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might</w:t>
      </w:r>
      <w:r w:rsidRPr="00FA6286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change</w:t>
      </w:r>
      <w:r w:rsidRPr="00FA6286">
        <w:rPr>
          <w:rFonts w:asciiTheme="minorHAnsi" w:hAnsiTheme="minorHAnsi" w:cstheme="minorHAnsi"/>
          <w:spacing w:val="10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when</w:t>
      </w:r>
      <w:r w:rsidRPr="00FA6286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you</w:t>
      </w:r>
      <w:r w:rsidRPr="00FA6286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make</w:t>
      </w:r>
      <w:r w:rsidRPr="00FA6286">
        <w:rPr>
          <w:rFonts w:asciiTheme="minorHAnsi" w:hAnsiTheme="minorHAnsi" w:cstheme="minorHAnsi"/>
          <w:spacing w:val="10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FA6286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new</w:t>
      </w:r>
      <w:r w:rsidRPr="00FA6286">
        <w:rPr>
          <w:rFonts w:asciiTheme="minorHAnsi" w:hAnsiTheme="minorHAnsi" w:cstheme="minorHAnsi"/>
          <w:spacing w:val="22"/>
          <w:w w:val="109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plan.</w:t>
      </w:r>
    </w:p>
    <w:p w:rsidR="00FA6286" w:rsidRDefault="00FA6286" w:rsidP="00FA6286"/>
    <w:p w:rsidR="00FA6286" w:rsidRDefault="00FA6286" w:rsidP="00FA6286">
      <w:pPr>
        <w:pStyle w:val="Heading2"/>
      </w:pPr>
      <w:r>
        <w:t>More information</w:t>
      </w:r>
    </w:p>
    <w:p w:rsidR="00FA6286" w:rsidRPr="00FA6286" w:rsidRDefault="00FA6286" w:rsidP="00696C41">
      <w:pPr>
        <w:pStyle w:val="BodyText"/>
        <w:spacing w:before="56" w:line="278" w:lineRule="auto"/>
        <w:ind w:left="0" w:right="490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6"/>
          <w:w w:val="110"/>
          <w:sz w:val="22"/>
          <w:szCs w:val="22"/>
        </w:rPr>
        <w:t>ou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get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more</w:t>
      </w:r>
      <w:r w:rsidRPr="00FA6286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information by talking to an NDIS representative, or the NDIS.</w:t>
      </w:r>
    </w:p>
    <w:p w:rsidR="00FA6286" w:rsidRPr="00FA6286" w:rsidRDefault="00FA6286" w:rsidP="00696C41">
      <w:pPr>
        <w:pStyle w:val="BodyText"/>
        <w:spacing w:before="113" w:line="278" w:lineRule="auto"/>
        <w:ind w:left="0" w:right="961"/>
        <w:rPr>
          <w:rFonts w:asciiTheme="minorHAnsi" w:hAnsiTheme="minorHAnsi" w:cstheme="minorHAnsi"/>
          <w:sz w:val="22"/>
          <w:szCs w:val="22"/>
        </w:rPr>
      </w:pPr>
      <w:r w:rsidRPr="00FA6286">
        <w:rPr>
          <w:rFonts w:asciiTheme="minorHAnsi" w:hAnsiTheme="minorHAnsi" w:cstheme="minorHAnsi"/>
          <w:spacing w:val="-5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6"/>
          <w:w w:val="110"/>
          <w:sz w:val="22"/>
          <w:szCs w:val="22"/>
        </w:rPr>
        <w:t>ou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can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also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talk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someone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at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local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Aboriginal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Health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Service,</w:t>
      </w:r>
      <w:r w:rsidRPr="00FA6286">
        <w:rPr>
          <w:rFonts w:asciiTheme="minorHAnsi" w:hAnsiTheme="minorHAnsi" w:cstheme="minorHAnsi"/>
          <w:spacing w:val="21"/>
          <w:w w:val="108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community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health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clinic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another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health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pr</w:t>
      </w:r>
      <w:r w:rsidRPr="00FA6286">
        <w:rPr>
          <w:rFonts w:asciiTheme="minorHAnsi" w:hAnsiTheme="minorHAnsi" w:cstheme="minorHAnsi"/>
          <w:spacing w:val="-1"/>
          <w:w w:val="110"/>
          <w:sz w:val="22"/>
          <w:szCs w:val="22"/>
        </w:rPr>
        <w:t>ofessional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FA6286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our</w:t>
      </w:r>
      <w:r w:rsidRPr="00FA6286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FA6286">
        <w:rPr>
          <w:rFonts w:asciiTheme="minorHAnsi" w:hAnsiTheme="minorHAnsi" w:cstheme="minorHAnsi"/>
          <w:spacing w:val="-2"/>
          <w:w w:val="110"/>
          <w:sz w:val="22"/>
          <w:szCs w:val="22"/>
        </w:rPr>
        <w:t>community</w:t>
      </w:r>
      <w:r w:rsidRPr="00FA6286">
        <w:rPr>
          <w:rFonts w:asciiTheme="minorHAnsi" w:hAnsiTheme="minorHAnsi" w:cstheme="minorHAnsi"/>
          <w:spacing w:val="-3"/>
          <w:w w:val="110"/>
          <w:sz w:val="22"/>
          <w:szCs w:val="22"/>
        </w:rPr>
        <w:t>.</w:t>
      </w:r>
    </w:p>
    <w:p w:rsidR="00FA6286" w:rsidRDefault="00FA6286" w:rsidP="00FA6286">
      <w:pPr>
        <w:pStyle w:val="Heading3"/>
      </w:pPr>
      <w:r>
        <w:t>For more information, please contact:</w:t>
      </w:r>
    </w:p>
    <w:p w:rsidR="00FA6286" w:rsidRDefault="00FA6286" w:rsidP="00FA6286">
      <w:pPr>
        <w:pStyle w:val="ListParagraph"/>
        <w:numPr>
          <w:ilvl w:val="0"/>
          <w:numId w:val="3"/>
        </w:numPr>
      </w:pPr>
      <w:r>
        <w:t>1800 800 110</w:t>
      </w:r>
    </w:p>
    <w:p w:rsidR="00FA6286" w:rsidRDefault="00696C41" w:rsidP="00FA6286">
      <w:pPr>
        <w:pStyle w:val="ListParagraph"/>
        <w:numPr>
          <w:ilvl w:val="0"/>
          <w:numId w:val="3"/>
        </w:numPr>
      </w:pPr>
      <w:r w:rsidRPr="00696C41">
        <w:t>NDIS</w:t>
      </w:r>
      <w:r w:rsidR="00FA6286" w:rsidRPr="00696C41">
        <w:t>.gov.au</w:t>
      </w:r>
    </w:p>
    <w:p w:rsidR="00FA6286" w:rsidRDefault="00E6255C" w:rsidP="00FA6286">
      <w:pPr>
        <w:pStyle w:val="ListParagraph"/>
        <w:numPr>
          <w:ilvl w:val="0"/>
          <w:numId w:val="3"/>
        </w:numPr>
      </w:pPr>
      <w:hyperlink r:id="rId17" w:history="1">
        <w:r w:rsidR="00696C41" w:rsidRPr="00D24B83">
          <w:rPr>
            <w:rStyle w:val="Hyperlink"/>
          </w:rPr>
          <w:t>enquiries@ndis.gov.au</w:t>
        </w:r>
      </w:hyperlink>
    </w:p>
    <w:p w:rsidR="00FA6286" w:rsidRDefault="00FA6286" w:rsidP="00FA6286">
      <w:pPr>
        <w:pStyle w:val="ListParagraph"/>
        <w:numPr>
          <w:ilvl w:val="0"/>
          <w:numId w:val="3"/>
        </w:numPr>
      </w:pPr>
      <w:r>
        <w:t>Find us on Facebook/</w:t>
      </w:r>
      <w:proofErr w:type="spellStart"/>
      <w:r>
        <w:t>NDISAus</w:t>
      </w:r>
      <w:proofErr w:type="spellEnd"/>
    </w:p>
    <w:p w:rsidR="00FA6286" w:rsidRDefault="00FA6286" w:rsidP="00FA6286">
      <w:pPr>
        <w:pStyle w:val="ListParagraph"/>
        <w:numPr>
          <w:ilvl w:val="0"/>
          <w:numId w:val="3"/>
        </w:numPr>
      </w:pPr>
      <w:r>
        <w:t>Follow us on Twitter @NDIS</w:t>
      </w:r>
    </w:p>
    <w:p w:rsidR="00FA6286" w:rsidRDefault="00FA6286" w:rsidP="00FA6286">
      <w:pPr>
        <w:pStyle w:val="Heading3"/>
      </w:pPr>
      <w:r>
        <w:t xml:space="preserve">For </w:t>
      </w:r>
      <w:r w:rsidR="00696C41">
        <w:t>people who are Deaf or hard of hearing:</w:t>
      </w:r>
    </w:p>
    <w:p w:rsidR="00696C41" w:rsidRDefault="00696C41" w:rsidP="00696C41">
      <w:pPr>
        <w:pStyle w:val="ListParagraph"/>
        <w:numPr>
          <w:ilvl w:val="0"/>
          <w:numId w:val="4"/>
        </w:numPr>
      </w:pPr>
      <w:r>
        <w:t>TTY: 1800 555 677</w:t>
      </w:r>
    </w:p>
    <w:p w:rsidR="00696C41" w:rsidRDefault="00696C41" w:rsidP="00696C41">
      <w:pPr>
        <w:pStyle w:val="ListParagraph"/>
        <w:numPr>
          <w:ilvl w:val="0"/>
          <w:numId w:val="4"/>
        </w:numPr>
      </w:pPr>
      <w:r>
        <w:t>Speak and listen: 1800 555 727</w:t>
      </w:r>
    </w:p>
    <w:p w:rsidR="00696C41" w:rsidRDefault="00696C41" w:rsidP="00696C41">
      <w:pPr>
        <w:pStyle w:val="Heading3"/>
      </w:pPr>
      <w:r>
        <w:t>Indigenous Interpreting Service</w:t>
      </w:r>
    </w:p>
    <w:p w:rsidR="00696C41" w:rsidRPr="00696C41" w:rsidRDefault="00696C41" w:rsidP="00696C41">
      <w:pPr>
        <w:spacing w:before="189" w:line="286" w:lineRule="auto"/>
        <w:ind w:right="1707"/>
        <w:rPr>
          <w:rFonts w:eastAsia="Calibri" w:cstheme="minorHAnsi"/>
          <w:szCs w:val="22"/>
        </w:rPr>
      </w:pPr>
      <w:r w:rsidRPr="00696C41">
        <w:rPr>
          <w:rFonts w:cstheme="minorHAnsi"/>
          <w:w w:val="110"/>
          <w:szCs w:val="22"/>
        </w:rPr>
        <w:t>The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Local</w:t>
      </w:r>
      <w:r w:rsidRPr="00696C41">
        <w:rPr>
          <w:rFonts w:cstheme="minorHAnsi"/>
          <w:spacing w:val="8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Ar</w:t>
      </w:r>
      <w:r w:rsidRPr="00696C41">
        <w:rPr>
          <w:rFonts w:cstheme="minorHAnsi"/>
          <w:spacing w:val="-2"/>
          <w:w w:val="110"/>
          <w:szCs w:val="22"/>
        </w:rPr>
        <w:t>ea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Coor</w:t>
      </w:r>
      <w:r w:rsidRPr="00696C41">
        <w:rPr>
          <w:rFonts w:cstheme="minorHAnsi"/>
          <w:spacing w:val="-2"/>
          <w:w w:val="110"/>
          <w:szCs w:val="22"/>
        </w:rPr>
        <w:t>dinator</w:t>
      </w:r>
      <w:r w:rsidRPr="00696C41">
        <w:rPr>
          <w:rFonts w:cstheme="minorHAnsi"/>
          <w:spacing w:val="8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can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arrange</w:t>
      </w:r>
      <w:r w:rsidRPr="00696C41">
        <w:rPr>
          <w:rFonts w:cstheme="minorHAnsi"/>
          <w:spacing w:val="8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an</w:t>
      </w:r>
      <w:r w:rsidRPr="00696C41">
        <w:rPr>
          <w:rFonts w:cstheme="minorHAnsi"/>
          <w:spacing w:val="8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Indigenous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int</w:t>
      </w:r>
      <w:r w:rsidRPr="00696C41">
        <w:rPr>
          <w:rFonts w:cstheme="minorHAnsi"/>
          <w:spacing w:val="-2"/>
          <w:w w:val="110"/>
          <w:szCs w:val="22"/>
        </w:rPr>
        <w:t>erpr</w:t>
      </w:r>
      <w:r w:rsidRPr="00696C41">
        <w:rPr>
          <w:rFonts w:cstheme="minorHAnsi"/>
          <w:spacing w:val="-1"/>
          <w:w w:val="110"/>
          <w:szCs w:val="22"/>
        </w:rPr>
        <w:t>et</w:t>
      </w:r>
      <w:r w:rsidRPr="00696C41">
        <w:rPr>
          <w:rFonts w:cstheme="minorHAnsi"/>
          <w:spacing w:val="-2"/>
          <w:w w:val="110"/>
          <w:szCs w:val="22"/>
        </w:rPr>
        <w:t>er</w:t>
      </w:r>
      <w:r w:rsidRPr="00696C41">
        <w:rPr>
          <w:rFonts w:cstheme="minorHAnsi"/>
          <w:spacing w:val="39"/>
          <w:w w:val="106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if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English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is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not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spacing w:val="-2"/>
          <w:w w:val="110"/>
          <w:szCs w:val="22"/>
        </w:rPr>
        <w:t>y</w:t>
      </w:r>
      <w:r w:rsidRPr="00696C41">
        <w:rPr>
          <w:rFonts w:cstheme="minorHAnsi"/>
          <w:spacing w:val="-3"/>
          <w:w w:val="110"/>
          <w:szCs w:val="22"/>
        </w:rPr>
        <w:t>our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first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language.</w:t>
      </w:r>
    </w:p>
    <w:p w:rsidR="00696C41" w:rsidRPr="00696C41" w:rsidRDefault="00696C41" w:rsidP="00696C41">
      <w:pPr>
        <w:pStyle w:val="Heading3"/>
      </w:pPr>
      <w:r w:rsidRPr="00696C41">
        <w:t xml:space="preserve"> Other Supports</w:t>
      </w:r>
    </w:p>
    <w:p w:rsidR="00696C41" w:rsidRDefault="00696C41" w:rsidP="00696C41">
      <w:pPr>
        <w:spacing w:before="161" w:line="286" w:lineRule="auto"/>
        <w:ind w:right="99"/>
        <w:rPr>
          <w:rFonts w:cstheme="minorHAnsi"/>
          <w:spacing w:val="-4"/>
          <w:w w:val="110"/>
          <w:szCs w:val="22"/>
        </w:rPr>
      </w:pPr>
      <w:r w:rsidRPr="00696C41">
        <w:rPr>
          <w:rFonts w:cstheme="minorHAnsi"/>
          <w:w w:val="110"/>
          <w:szCs w:val="22"/>
        </w:rPr>
        <w:t>Aboriginal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and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spacing w:val="-6"/>
          <w:w w:val="110"/>
          <w:szCs w:val="22"/>
        </w:rPr>
        <w:t>Torr</w:t>
      </w:r>
      <w:r w:rsidRPr="00696C41">
        <w:rPr>
          <w:rFonts w:cstheme="minorHAnsi"/>
          <w:spacing w:val="-5"/>
          <w:w w:val="110"/>
          <w:szCs w:val="22"/>
        </w:rPr>
        <w:t>es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Strait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Islander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peoples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aged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50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years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and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o</w:t>
      </w:r>
      <w:r w:rsidRPr="00696C41">
        <w:rPr>
          <w:rFonts w:cstheme="minorHAnsi"/>
          <w:spacing w:val="-2"/>
          <w:w w:val="110"/>
          <w:szCs w:val="22"/>
        </w:rPr>
        <w:t>v</w:t>
      </w:r>
      <w:r w:rsidRPr="00696C41">
        <w:rPr>
          <w:rFonts w:cstheme="minorHAnsi"/>
          <w:spacing w:val="-3"/>
          <w:w w:val="110"/>
          <w:szCs w:val="22"/>
        </w:rPr>
        <w:t>er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may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be</w:t>
      </w:r>
      <w:r w:rsidRPr="00696C41">
        <w:rPr>
          <w:rFonts w:cstheme="minorHAnsi"/>
          <w:spacing w:val="27"/>
          <w:w w:val="107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eligible</w:t>
      </w:r>
      <w:r w:rsidRPr="00696C41">
        <w:rPr>
          <w:rFonts w:cstheme="minorHAnsi"/>
          <w:spacing w:val="-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f</w:t>
      </w:r>
      <w:r w:rsidRPr="00696C41">
        <w:rPr>
          <w:rFonts w:cstheme="minorHAnsi"/>
          <w:spacing w:val="-2"/>
          <w:w w:val="110"/>
          <w:szCs w:val="22"/>
        </w:rPr>
        <w:t>or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support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through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the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My</w:t>
      </w:r>
      <w:r w:rsidRPr="00696C41">
        <w:rPr>
          <w:rFonts w:cstheme="minorHAnsi"/>
          <w:spacing w:val="-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Aged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4"/>
          <w:w w:val="110"/>
          <w:szCs w:val="22"/>
        </w:rPr>
        <w:t>C</w:t>
      </w:r>
      <w:r w:rsidRPr="00696C41">
        <w:rPr>
          <w:rFonts w:cstheme="minorHAnsi"/>
          <w:spacing w:val="-3"/>
          <w:w w:val="110"/>
          <w:szCs w:val="22"/>
        </w:rPr>
        <w:t>are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pr</w:t>
      </w:r>
      <w:r w:rsidRPr="00696C41">
        <w:rPr>
          <w:rFonts w:cstheme="minorHAnsi"/>
          <w:spacing w:val="-2"/>
          <w:w w:val="110"/>
          <w:szCs w:val="22"/>
        </w:rPr>
        <w:t>ogram.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4"/>
          <w:w w:val="110"/>
          <w:szCs w:val="22"/>
        </w:rPr>
        <w:t>For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2"/>
          <w:w w:val="110"/>
          <w:szCs w:val="22"/>
        </w:rPr>
        <w:t>more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information</w:t>
      </w:r>
      <w:r>
        <w:rPr>
          <w:rFonts w:cstheme="minorHAnsi"/>
          <w:spacing w:val="43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visit</w:t>
      </w:r>
      <w:r w:rsidRPr="00696C41">
        <w:rPr>
          <w:rFonts w:cstheme="minorHAnsi"/>
          <w:spacing w:val="20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myagedcare.gov</w:t>
      </w:r>
      <w:r w:rsidRPr="00696C41">
        <w:rPr>
          <w:rFonts w:cstheme="minorHAnsi"/>
          <w:spacing w:val="-4"/>
          <w:w w:val="110"/>
          <w:szCs w:val="22"/>
        </w:rPr>
        <w:t>.au</w:t>
      </w:r>
    </w:p>
    <w:p w:rsidR="00696C41" w:rsidRPr="00696C41" w:rsidRDefault="00696C41" w:rsidP="00696C41">
      <w:pPr>
        <w:spacing w:before="161" w:line="286" w:lineRule="auto"/>
        <w:ind w:right="99"/>
        <w:jc w:val="both"/>
        <w:rPr>
          <w:rFonts w:cstheme="minorHAnsi"/>
          <w:spacing w:val="-4"/>
          <w:w w:val="110"/>
          <w:szCs w:val="22"/>
        </w:rPr>
      </w:pPr>
    </w:p>
    <w:sectPr w:rsidR="00696C41" w:rsidRPr="00696C41" w:rsidSect="00BF49D3">
      <w:type w:val="continuous"/>
      <w:pgSz w:w="11900" w:h="16840"/>
      <w:pgMar w:top="311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31" w:rsidRDefault="00917C31" w:rsidP="00DA16C8">
      <w:pPr>
        <w:spacing w:after="0" w:line="240" w:lineRule="auto"/>
      </w:pPr>
      <w:r>
        <w:separator/>
      </w:r>
    </w:p>
  </w:endnote>
  <w:endnote w:type="continuationSeparator" w:id="0">
    <w:p w:rsidR="00917C31" w:rsidRDefault="00917C31" w:rsidP="00DA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E7" w:rsidRDefault="00EF744A" w:rsidP="00EF744A">
    <w:pPr>
      <w:pStyle w:val="Website"/>
    </w:pPr>
    <w:r w:rsidRPr="00994CE7">
      <w:t>ndis.gov.au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22" w:rsidRPr="00994CE7" w:rsidRDefault="00427822" w:rsidP="00994CE7">
    <w:pPr>
      <w:pStyle w:val="Website"/>
    </w:pPr>
    <w:r w:rsidRPr="00994CE7"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31" w:rsidRDefault="00917C31" w:rsidP="00DA16C8">
      <w:pPr>
        <w:spacing w:after="0" w:line="240" w:lineRule="auto"/>
      </w:pPr>
      <w:r>
        <w:separator/>
      </w:r>
    </w:p>
  </w:footnote>
  <w:footnote w:type="continuationSeparator" w:id="0">
    <w:p w:rsidR="00917C31" w:rsidRDefault="00917C31" w:rsidP="00DA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10BD3883" wp14:editId="462DABA4">
          <wp:extent cx="969645" cy="508635"/>
          <wp:effectExtent l="0" t="0" r="1905" b="5715"/>
          <wp:docPr id="12" name="Picture 12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8" w:rsidRDefault="00AE04C6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5F46A0E4" wp14:editId="33972A96">
          <wp:extent cx="969645" cy="508635"/>
          <wp:effectExtent l="0" t="0" r="1905" b="5715"/>
          <wp:docPr id="13" name="Picture 13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276">
      <w:tab/>
    </w:r>
    <w:r w:rsidR="00175376">
      <w:rPr>
        <w:lang w:eastAsia="en-AU"/>
      </w:rPr>
      <w:drawing>
        <wp:anchor distT="0" distB="0" distL="114300" distR="114300" simplePos="0" relativeHeight="251663360" behindDoc="1" locked="0" layoutInCell="1" allowOverlap="1" wp14:anchorId="73B79263" wp14:editId="6477E5DC">
          <wp:simplePos x="0" y="0"/>
          <wp:positionH relativeFrom="column">
            <wp:posOffset>-184883</wp:posOffset>
          </wp:positionH>
          <wp:positionV relativeFrom="paragraph">
            <wp:posOffset>-109220</wp:posOffset>
          </wp:positionV>
          <wp:extent cx="6850966" cy="1151450"/>
          <wp:effectExtent l="0" t="0" r="7620" b="0"/>
          <wp:wrapNone/>
          <wp:docPr id="14" name="Picture 14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info sheet_header cur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0966" cy="115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8" w:rsidRDefault="00F60D47" w:rsidP="00994CE7">
    <w:pPr>
      <w:pStyle w:val="Headerlogoandwebsite"/>
      <w:ind w:left="142"/>
    </w:pPr>
    <w:r w:rsidRPr="00BC0276">
      <w:rPr>
        <w:position w:val="-18"/>
        <w:lang w:eastAsia="en-AU"/>
      </w:rPr>
      <w:drawing>
        <wp:inline distT="0" distB="0" distL="0" distR="0" wp14:anchorId="66BA1989" wp14:editId="0C729D33">
          <wp:extent cx="906035" cy="508635"/>
          <wp:effectExtent l="0" t="0" r="8890" b="5715"/>
          <wp:docPr id="15" name="Picture 15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0"/>
                  <a:stretch/>
                </pic:blipFill>
                <pic:spPr bwMode="auto">
                  <a:xfrm>
                    <a:off x="0" y="0"/>
                    <a:ext cx="90603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0969B3">
      <w:rPr>
        <w:lang w:eastAsia="en-AU"/>
      </w:rPr>
      <w:drawing>
        <wp:anchor distT="0" distB="0" distL="114300" distR="114300" simplePos="0" relativeHeight="251668480" behindDoc="1" locked="0" layoutInCell="1" allowOverlap="1" wp14:anchorId="24056DBE" wp14:editId="7F4FDF0C">
          <wp:simplePos x="0" y="0"/>
          <wp:positionH relativeFrom="column">
            <wp:posOffset>-172720</wp:posOffset>
          </wp:positionH>
          <wp:positionV relativeFrom="paragraph">
            <wp:posOffset>-120748</wp:posOffset>
          </wp:positionV>
          <wp:extent cx="6807200" cy="2174059"/>
          <wp:effectExtent l="0" t="0" r="0" b="0"/>
          <wp:wrapNone/>
          <wp:docPr id="16" name="Picture 16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 sheet header cur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0" cy="21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1D7"/>
    <w:multiLevelType w:val="hybridMultilevel"/>
    <w:tmpl w:val="9CFAA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25847"/>
    <w:multiLevelType w:val="hybridMultilevel"/>
    <w:tmpl w:val="C504A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53CBB"/>
    <w:multiLevelType w:val="hybridMultilevel"/>
    <w:tmpl w:val="15EC6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23C48"/>
    <w:multiLevelType w:val="hybridMultilevel"/>
    <w:tmpl w:val="C3669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23C78"/>
    <w:multiLevelType w:val="hybridMultilevel"/>
    <w:tmpl w:val="F948C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54A3"/>
    <w:multiLevelType w:val="hybridMultilevel"/>
    <w:tmpl w:val="547A4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50FC5"/>
    <w:multiLevelType w:val="hybridMultilevel"/>
    <w:tmpl w:val="437082A8"/>
    <w:lvl w:ilvl="0" w:tplc="076AD02A">
      <w:start w:val="1"/>
      <w:numFmt w:val="bullet"/>
      <w:lvlText w:val="•"/>
      <w:lvlJc w:val="left"/>
      <w:pPr>
        <w:ind w:left="473" w:hanging="360"/>
      </w:pPr>
      <w:rPr>
        <w:rFonts w:ascii="Trebuchet MS" w:eastAsia="Trebuchet MS" w:hAnsi="Trebuchet MS" w:hint="default"/>
        <w:b/>
        <w:bCs/>
        <w:color w:val="6B2976"/>
        <w:w w:val="67"/>
        <w:sz w:val="24"/>
        <w:szCs w:val="24"/>
      </w:rPr>
    </w:lvl>
    <w:lvl w:ilvl="1" w:tplc="87E60CA8">
      <w:start w:val="1"/>
      <w:numFmt w:val="bullet"/>
      <w:lvlText w:val="•"/>
      <w:lvlJc w:val="left"/>
      <w:pPr>
        <w:ind w:left="1267" w:hanging="360"/>
      </w:pPr>
      <w:rPr>
        <w:rFonts w:ascii="Calibri" w:eastAsia="Calibri" w:hAnsi="Calibri" w:hint="default"/>
        <w:w w:val="67"/>
        <w:sz w:val="24"/>
        <w:szCs w:val="24"/>
      </w:rPr>
    </w:lvl>
    <w:lvl w:ilvl="2" w:tplc="D7C668F4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F03A8BD6">
      <w:start w:val="1"/>
      <w:numFmt w:val="bullet"/>
      <w:lvlText w:val="•"/>
      <w:lvlJc w:val="left"/>
      <w:pPr>
        <w:ind w:left="933" w:hanging="360"/>
      </w:pPr>
      <w:rPr>
        <w:rFonts w:hint="default"/>
      </w:rPr>
    </w:lvl>
    <w:lvl w:ilvl="4" w:tplc="3B5CAE24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5" w:tplc="05EEC660">
      <w:start w:val="1"/>
      <w:numFmt w:val="bullet"/>
      <w:lvlText w:val="•"/>
      <w:lvlJc w:val="left"/>
      <w:pPr>
        <w:ind w:left="600" w:hanging="360"/>
      </w:pPr>
      <w:rPr>
        <w:rFonts w:hint="default"/>
      </w:rPr>
    </w:lvl>
    <w:lvl w:ilvl="6" w:tplc="D1B6C980">
      <w:start w:val="1"/>
      <w:numFmt w:val="bullet"/>
      <w:lvlText w:val="•"/>
      <w:lvlJc w:val="left"/>
      <w:pPr>
        <w:ind w:left="433" w:hanging="360"/>
      </w:pPr>
      <w:rPr>
        <w:rFonts w:hint="default"/>
      </w:rPr>
    </w:lvl>
    <w:lvl w:ilvl="7" w:tplc="C3040178">
      <w:start w:val="1"/>
      <w:numFmt w:val="bullet"/>
      <w:lvlText w:val="•"/>
      <w:lvlJc w:val="left"/>
      <w:pPr>
        <w:ind w:left="267" w:hanging="360"/>
      </w:pPr>
      <w:rPr>
        <w:rFonts w:hint="default"/>
      </w:rPr>
    </w:lvl>
    <w:lvl w:ilvl="8" w:tplc="D5C0B1C4">
      <w:start w:val="1"/>
      <w:numFmt w:val="bullet"/>
      <w:lvlText w:val="•"/>
      <w:lvlJc w:val="left"/>
      <w:pPr>
        <w:ind w:left="100" w:hanging="360"/>
      </w:pPr>
      <w:rPr>
        <w:rFonts w:hint="default"/>
      </w:rPr>
    </w:lvl>
  </w:abstractNum>
  <w:abstractNum w:abstractNumId="8" w15:restartNumberingAfterBreak="0">
    <w:nsid w:val="6EAC05A4"/>
    <w:multiLevelType w:val="hybridMultilevel"/>
    <w:tmpl w:val="2F7C1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D3"/>
    <w:rsid w:val="000351E1"/>
    <w:rsid w:val="000969B3"/>
    <w:rsid w:val="00175376"/>
    <w:rsid w:val="00235C26"/>
    <w:rsid w:val="00242D53"/>
    <w:rsid w:val="002C73F2"/>
    <w:rsid w:val="00345B41"/>
    <w:rsid w:val="00395B4A"/>
    <w:rsid w:val="003978DD"/>
    <w:rsid w:val="003E5B7E"/>
    <w:rsid w:val="00427822"/>
    <w:rsid w:val="004330E3"/>
    <w:rsid w:val="004371DE"/>
    <w:rsid w:val="00466506"/>
    <w:rsid w:val="004A4867"/>
    <w:rsid w:val="004C26D1"/>
    <w:rsid w:val="004E7491"/>
    <w:rsid w:val="00542DBC"/>
    <w:rsid w:val="00640D49"/>
    <w:rsid w:val="00660DA4"/>
    <w:rsid w:val="00666F5E"/>
    <w:rsid w:val="00696C41"/>
    <w:rsid w:val="00715AC2"/>
    <w:rsid w:val="007E6F69"/>
    <w:rsid w:val="008D75F2"/>
    <w:rsid w:val="00917C31"/>
    <w:rsid w:val="00927542"/>
    <w:rsid w:val="0099166D"/>
    <w:rsid w:val="00994CE7"/>
    <w:rsid w:val="00A3521F"/>
    <w:rsid w:val="00AE04C6"/>
    <w:rsid w:val="00B36194"/>
    <w:rsid w:val="00B6418D"/>
    <w:rsid w:val="00BC0276"/>
    <w:rsid w:val="00BF49D3"/>
    <w:rsid w:val="00D22EA1"/>
    <w:rsid w:val="00DA16C8"/>
    <w:rsid w:val="00DC7F3B"/>
    <w:rsid w:val="00E6255C"/>
    <w:rsid w:val="00E77E9B"/>
    <w:rsid w:val="00EF744A"/>
    <w:rsid w:val="00F51187"/>
    <w:rsid w:val="00F60D47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5B458B5-343D-4137-ABBE-692AF229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69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B6418D"/>
    <w:pPr>
      <w:spacing w:before="8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66D"/>
    <w:pPr>
      <w:keepNext/>
      <w:keepLines/>
      <w:spacing w:before="400" w:line="240" w:lineRule="auto"/>
      <w:outlineLvl w:val="2"/>
    </w:pPr>
    <w:rPr>
      <w:rFonts w:eastAsiaTheme="majorEastAsia" w:cstheme="majorBidi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E1"/>
    <w:pPr>
      <w:keepNext/>
      <w:keepLines/>
      <w:spacing w:before="400" w:after="100"/>
      <w:outlineLvl w:val="3"/>
    </w:pPr>
    <w:rPr>
      <w:rFonts w:eastAsiaTheme="majorEastAsia" w:cstheme="majorBidi"/>
      <w:b/>
      <w:iCs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62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6878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B6418D"/>
    <w:rPr>
      <w:rFonts w:asciiTheme="majorHAnsi" w:eastAsiaTheme="minorEastAsia" w:hAnsiTheme="majorHAnsi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9166D"/>
    <w:rPr>
      <w:rFonts w:eastAsiaTheme="majorEastAsia" w:cstheme="majorBidi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1E1"/>
    <w:rPr>
      <w:rFonts w:asciiTheme="majorHAnsi" w:eastAsiaTheme="majorEastAsia" w:hAnsiTheme="majorHAnsi" w:cstheme="majorBidi"/>
      <w:b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395B4A"/>
    <w:pPr>
      <w:spacing w:before="0" w:line="288" w:lineRule="auto"/>
    </w:p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4E7491"/>
    <w:pPr>
      <w:spacing w:before="120" w:after="480"/>
    </w:p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4E7491"/>
    <w:rPr>
      <w:rFonts w:asciiTheme="majorHAnsi" w:eastAsiaTheme="minorEastAsia" w:hAnsiTheme="majorHAnsi" w:cs="Arial"/>
      <w:b/>
      <w:color w:val="FEFFFF" w:themeColor="background1"/>
      <w:sz w:val="60"/>
      <w:szCs w:val="96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BF49D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D75F2"/>
    <w:pPr>
      <w:widowControl w:val="0"/>
      <w:suppressAutoHyphens w:val="0"/>
      <w:spacing w:before="161" w:after="0" w:line="240" w:lineRule="auto"/>
      <w:ind w:left="537"/>
    </w:pPr>
    <w:rPr>
      <w:rFonts w:ascii="Calibri" w:eastAsia="Calibri" w:hAnsi="Calibr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75F2"/>
    <w:rPr>
      <w:rFonts w:ascii="Calibri" w:eastAsia="Calibri" w:hAnsi="Calibri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FA6286"/>
    <w:rPr>
      <w:rFonts w:asciiTheme="majorHAnsi" w:eastAsiaTheme="majorEastAsia" w:hAnsiTheme="majorHAnsi" w:cstheme="majorBidi"/>
      <w:color w:val="26878C" w:themeColor="accent1" w:themeShade="7F"/>
      <w:sz w:val="22"/>
    </w:rPr>
  </w:style>
  <w:style w:type="character" w:styleId="Hyperlink">
    <w:name w:val="Hyperlink"/>
    <w:basedOn w:val="DefaultParagraphFont"/>
    <w:uiPriority w:val="99"/>
    <w:unhideWhenUsed/>
    <w:rsid w:val="00FA6286"/>
    <w:rPr>
      <w:color w:val="0432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enquiries@ndi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3" ma:contentTypeDescription="Create a new document." ma:contentTypeScope="" ma:versionID="b16b218d3ce7cb2a15b4141f700f000d">
  <xsd:schema xmlns:xsd="http://www.w3.org/2001/XMLSchema" xmlns:xs="http://www.w3.org/2001/XMLSchema" xmlns:p="http://schemas.microsoft.com/office/2006/metadata/properties" xmlns:ns1="http://schemas.microsoft.com/sharepoint/v3" xmlns:ns2="58569e35-c074-42ac-b0e0-5012f8e6d690" xmlns:ns3="4eda4ad6-7ef7-4305-ba1e-934f809bdd01" xmlns:ns4="http://schemas.microsoft.com/sharepoint/v3/fields" targetNamespace="http://schemas.microsoft.com/office/2006/metadata/properties" ma:root="true" ma:fieldsID="1adbe85bdb7cb04b95b7014127dfe375" ns1:_="" ns2:_="" ns3:_="" ns4:_="">
    <xsd:import namespace="http://schemas.microsoft.com/sharepoint/v3"/>
    <xsd:import namespace="58569e35-c074-42ac-b0e0-5012f8e6d690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ApprovedDate xmlns="58569e35-c074-42ac-b0e0-5012f8e6d690" xsi:nil="true"/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ReviewDate xmlns="58569e35-c074-42ac-b0e0-5012f8e6d690" xsi:nil="true"/>
    <TaxKeywordTaxHTField xmlns="4eda4ad6-7ef7-4305-ba1e-934f809bdd01">
      <Terms xmlns="http://schemas.microsoft.com/office/infopath/2007/PartnerControls"/>
    </TaxKeywordTaxHTField>
    <EffectiveDate xmlns="58569e35-c074-42ac-b0e0-5012f8e6d690" xsi:nil="true"/>
    <ResponsibleTeam xmlns="58569e35-c074-42ac-b0e0-5012f8e6d690" xsi:nil="true"/>
    <PublishingExpirationDate xmlns="http://schemas.microsoft.com/sharepoint/v3" xsi:nil="true"/>
    <TaxCatchAll xmlns="4eda4ad6-7ef7-4305-ba1e-934f809bdd01">
      <Value>20</Value>
      <Value>12</Value>
      <Value>2</Value>
      <Value>1</Value>
    </TaxCatchAll>
    <DocumentID xmlns="58569e35-c074-42ac-b0e0-5012f8e6d690" xsi:nil="true"/>
    <PublishingStartDate xmlns="http://schemas.microsoft.com/sharepoint/v3" xsi:nil="true"/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134e8c49-a2b9-47ae-b156-db0bee5ca248</TermId>
        </TermInfo>
      </Terms>
    </DocumentType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1602-67CB-4BFD-AD51-1E750D08A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569e35-c074-42ac-b0e0-5012f8e6d690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2DE48-B7A0-4EB1-8C4D-E4BA8DFD983F}">
  <ds:schemaRefs>
    <ds:schemaRef ds:uri="http://purl.org/dc/elements/1.1/"/>
    <ds:schemaRef ds:uri="http://schemas.microsoft.com/office/2006/metadata/properties"/>
    <ds:schemaRef ds:uri="4eda4ad6-7ef7-4305-ba1e-934f809bdd0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8569e35-c074-42ac-b0e0-5012f8e6d690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972A95-B885-4201-91E9-829E12C6A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F6D65-1A4E-44DE-A3BA-96092B2E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Getting Started Brochure Aboriginal and Torres Strait Islander (DOCX 1KB).docx</Template>
  <TotalTime>0</TotalTime>
  <Pages>5</Pages>
  <Words>892</Words>
  <Characters>5088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Versace, Jane</dc:creator>
  <cp:keywords/>
  <dc:description/>
  <cp:lastModifiedBy>Conte, Stephanie</cp:lastModifiedBy>
  <cp:revision>2</cp:revision>
  <dcterms:created xsi:type="dcterms:W3CDTF">2020-11-11T02:55:00Z</dcterms:created>
  <dcterms:modified xsi:type="dcterms:W3CDTF">2020-11-11T02:55:00Z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