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F6E5" w14:textId="13BE1395" w:rsidR="009847E9" w:rsidRPr="00936D68" w:rsidRDefault="00012051" w:rsidP="00936D68">
      <w:pPr>
        <w:pStyle w:val="Heading1"/>
        <w:spacing w:before="240" w:after="240"/>
        <w:rPr>
          <w:rFonts w:ascii="Arial" w:hAnsi="Arial" w:cs="Arial"/>
          <w:color w:val="6B2976"/>
          <w:sz w:val="56"/>
          <w:szCs w:val="56"/>
        </w:rPr>
      </w:pPr>
      <w:bookmarkStart w:id="0" w:name="_Toc49438007"/>
      <w:bookmarkStart w:id="1" w:name="_Toc43298895"/>
      <w:bookmarkStart w:id="2" w:name="_Toc43299920"/>
      <w:bookmarkStart w:id="3" w:name="_Toc43308949"/>
      <w:bookmarkStart w:id="4" w:name="_Toc43309000"/>
      <w:bookmarkStart w:id="5" w:name="_Toc43721786"/>
      <w:bookmarkStart w:id="6" w:name="_Toc51669393"/>
      <w:bookmarkStart w:id="7" w:name="_Toc51681924"/>
      <w:bookmarkStart w:id="8" w:name="_Toc51685836"/>
      <w:bookmarkStart w:id="9" w:name="_Toc52201698"/>
      <w:r w:rsidRPr="00936D68">
        <w:rPr>
          <w:rFonts w:ascii="Arial" w:hAnsi="Arial" w:cs="Arial"/>
          <w:color w:val="6B2976"/>
          <w:sz w:val="56"/>
          <w:szCs w:val="56"/>
        </w:rPr>
        <w:t>Independent assessment</w:t>
      </w:r>
      <w:r w:rsidR="006705D0" w:rsidRPr="00936D68">
        <w:rPr>
          <w:rFonts w:ascii="Arial" w:hAnsi="Arial" w:cs="Arial"/>
          <w:color w:val="6B2976"/>
          <w:sz w:val="56"/>
          <w:szCs w:val="56"/>
        </w:rPr>
        <w:t xml:space="preserve"> tool</w:t>
      </w:r>
      <w:r w:rsidRPr="00936D68">
        <w:rPr>
          <w:rFonts w:ascii="Arial" w:hAnsi="Arial" w:cs="Arial"/>
          <w:color w:val="6B2976"/>
          <w:sz w:val="56"/>
          <w:szCs w:val="56"/>
        </w:rPr>
        <w:t>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1037EB5" w14:textId="63EDD21B" w:rsidR="007D40AD" w:rsidRPr="00936D68" w:rsidRDefault="006705D0" w:rsidP="00936D68">
      <w:pPr>
        <w:pStyle w:val="Subtitle"/>
        <w:spacing w:before="240" w:after="240"/>
        <w:rPr>
          <w:rFonts w:ascii="Arial" w:hAnsi="Arial" w:cs="Arial"/>
          <w:color w:val="6B2976"/>
          <w:szCs w:val="28"/>
          <w:lang w:val="x-none"/>
        </w:rPr>
      </w:pPr>
      <w:bookmarkStart w:id="10" w:name="_Toc51669394"/>
      <w:bookmarkStart w:id="11" w:name="_Toc51681925"/>
      <w:bookmarkStart w:id="12" w:name="_Toc51685837"/>
      <w:bookmarkStart w:id="13" w:name="_Toc43299921"/>
      <w:bookmarkStart w:id="14" w:name="_Toc43308950"/>
      <w:bookmarkStart w:id="15" w:name="_Toc43309001"/>
      <w:bookmarkStart w:id="16" w:name="_Toc52201699"/>
      <w:r w:rsidRPr="00936D68">
        <w:rPr>
          <w:rFonts w:ascii="Arial" w:hAnsi="Arial" w:cs="Arial"/>
          <w:color w:val="6B2976"/>
          <w:szCs w:val="28"/>
          <w:lang w:val="x-none"/>
        </w:rPr>
        <w:t xml:space="preserve">How we chose </w:t>
      </w:r>
      <w:r w:rsidR="0087258A" w:rsidRPr="00936D68">
        <w:rPr>
          <w:rFonts w:ascii="Arial" w:hAnsi="Arial" w:cs="Arial"/>
          <w:color w:val="6B2976"/>
          <w:szCs w:val="28"/>
          <w:lang w:val="x-none"/>
        </w:rPr>
        <w:t>what tools to use</w:t>
      </w:r>
      <w:bookmarkEnd w:id="10"/>
      <w:bookmarkEnd w:id="11"/>
      <w:bookmarkEnd w:id="12"/>
      <w:bookmarkEnd w:id="16"/>
    </w:p>
    <w:p w14:paraId="633ADD85" w14:textId="442B4FD5" w:rsidR="00FF2643" w:rsidRPr="00936D68" w:rsidRDefault="00FF2643" w:rsidP="00936D68">
      <w:pPr>
        <w:pStyle w:val="Subtitle"/>
        <w:spacing w:before="240" w:after="240"/>
        <w:rPr>
          <w:rStyle w:val="Strong"/>
          <w:rFonts w:ascii="Arial" w:hAnsi="Arial" w:cs="Arial"/>
          <w:b/>
          <w:bCs/>
        </w:rPr>
      </w:pPr>
      <w:bookmarkStart w:id="17" w:name="_Toc51669395"/>
      <w:bookmarkStart w:id="18" w:name="_Toc51681926"/>
      <w:bookmarkStart w:id="19" w:name="_Toc51685838"/>
      <w:bookmarkStart w:id="20" w:name="_Toc52201700"/>
      <w:r w:rsidRPr="00936D68">
        <w:rPr>
          <w:rStyle w:val="Strong"/>
          <w:rFonts w:ascii="Arial" w:hAnsi="Arial" w:cs="Arial"/>
          <w:b/>
          <w:bCs/>
        </w:rPr>
        <w:t xml:space="preserve">Easy Read </w:t>
      </w:r>
      <w:r w:rsidR="002A3C27" w:rsidRPr="00936D68">
        <w:rPr>
          <w:rStyle w:val="Strong"/>
          <w:rFonts w:ascii="Arial" w:hAnsi="Arial" w:cs="Arial"/>
          <w:b/>
          <w:bCs/>
        </w:rPr>
        <w:t>guide</w:t>
      </w:r>
      <w:bookmarkEnd w:id="17"/>
      <w:bookmarkEnd w:id="18"/>
      <w:bookmarkEnd w:id="19"/>
      <w:bookmarkEnd w:id="20"/>
      <w:r w:rsidR="002A3C27" w:rsidRPr="00936D68">
        <w:rPr>
          <w:rStyle w:val="Strong"/>
          <w:rFonts w:ascii="Arial" w:hAnsi="Arial" w:cs="Arial"/>
          <w:b/>
          <w:bCs/>
        </w:rPr>
        <w:t xml:space="preserve"> </w:t>
      </w:r>
    </w:p>
    <w:p w14:paraId="59FD2C00" w14:textId="2F70B4FE" w:rsidR="00735001" w:rsidRPr="00936D68" w:rsidRDefault="00735001" w:rsidP="00936D68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21" w:name="_Toc40102679"/>
      <w:bookmarkStart w:id="22" w:name="_Toc40108215"/>
      <w:bookmarkStart w:id="23" w:name="_Toc43299922"/>
      <w:bookmarkStart w:id="24" w:name="_Toc43308951"/>
      <w:bookmarkStart w:id="25" w:name="_Toc43309002"/>
      <w:bookmarkStart w:id="26" w:name="_Toc43721788"/>
      <w:bookmarkStart w:id="27" w:name="_Toc49438009"/>
      <w:bookmarkStart w:id="28" w:name="_Toc51669396"/>
      <w:bookmarkStart w:id="29" w:name="_Toc51681927"/>
      <w:bookmarkStart w:id="30" w:name="_Toc51685839"/>
      <w:bookmarkStart w:id="31" w:name="_Toc52201701"/>
      <w:bookmarkEnd w:id="13"/>
      <w:bookmarkEnd w:id="14"/>
      <w:bookmarkEnd w:id="15"/>
      <w:r w:rsidRPr="00936D68">
        <w:rPr>
          <w:rFonts w:ascii="Arial" w:hAnsi="Arial" w:cs="Arial"/>
        </w:rPr>
        <w:t xml:space="preserve">How to use this </w:t>
      </w:r>
      <w:bookmarkEnd w:id="21"/>
      <w:bookmarkEnd w:id="22"/>
      <w:bookmarkEnd w:id="23"/>
      <w:bookmarkEnd w:id="24"/>
      <w:bookmarkEnd w:id="25"/>
      <w:bookmarkEnd w:id="26"/>
      <w:bookmarkEnd w:id="27"/>
      <w:r w:rsidR="002A3C27" w:rsidRPr="00936D68">
        <w:rPr>
          <w:rFonts w:ascii="Arial" w:hAnsi="Arial" w:cs="Arial"/>
          <w:lang w:val="en-AU"/>
        </w:rPr>
        <w:t>guide</w:t>
      </w:r>
      <w:bookmarkEnd w:id="28"/>
      <w:bookmarkEnd w:id="29"/>
      <w:bookmarkEnd w:id="30"/>
      <w:bookmarkEnd w:id="31"/>
    </w:p>
    <w:p w14:paraId="1369EC68" w14:textId="0DAF370C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bookmarkStart w:id="32" w:name="_Toc520981456"/>
      <w:bookmarkStart w:id="33" w:name="_Toc39049839"/>
      <w:r w:rsidRPr="00936D68">
        <w:rPr>
          <w:rFonts w:ascii="Arial" w:hAnsi="Arial" w:cs="Arial"/>
        </w:rPr>
        <w:t xml:space="preserve">The National Disability Insurance Agency (NDIA) wrote this guide. When you see the word ‘we’, it means the NDIA. </w:t>
      </w:r>
    </w:p>
    <w:p w14:paraId="619F1CEF" w14:textId="3B4420B9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have written this guide in an easy to read way. </w:t>
      </w:r>
    </w:p>
    <w:p w14:paraId="37BA1D25" w14:textId="77777777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have written some words in </w:t>
      </w:r>
      <w:r w:rsidRPr="00936D68">
        <w:rPr>
          <w:rStyle w:val="Strong"/>
          <w:rFonts w:ascii="Arial" w:hAnsi="Arial" w:cs="Arial"/>
        </w:rPr>
        <w:t>bold</w:t>
      </w:r>
      <w:r w:rsidRPr="00936D68">
        <w:rPr>
          <w:rFonts w:ascii="Arial" w:hAnsi="Arial" w:cs="Arial"/>
        </w:rPr>
        <w:t>.</w:t>
      </w:r>
    </w:p>
    <w:p w14:paraId="79FCE5F6" w14:textId="77777777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This means the letters are thicker and darker.</w:t>
      </w:r>
    </w:p>
    <w:p w14:paraId="760F002E" w14:textId="77777777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explain what these words mean. </w:t>
      </w:r>
    </w:p>
    <w:p w14:paraId="3886E19E" w14:textId="6DEA386C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There is a list of these words on page </w:t>
      </w:r>
      <w:r w:rsidR="00C14CB6" w:rsidRPr="00936D68">
        <w:rPr>
          <w:rFonts w:ascii="Arial" w:hAnsi="Arial" w:cs="Arial"/>
        </w:rPr>
        <w:t>11.</w:t>
      </w:r>
      <w:r w:rsidRPr="00936D68">
        <w:rPr>
          <w:rFonts w:ascii="Arial" w:hAnsi="Arial" w:cs="Arial"/>
        </w:rPr>
        <w:t xml:space="preserve"> </w:t>
      </w:r>
    </w:p>
    <w:p w14:paraId="298A3C72" w14:textId="3195F239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This Easy Read guide is a summary of another document. </w:t>
      </w:r>
    </w:p>
    <w:p w14:paraId="373DB748" w14:textId="4ED3A627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You can find the other document on </w:t>
      </w:r>
      <w:hyperlink r:id="rId8" w:history="1">
        <w:r w:rsidRPr="00936D68">
          <w:rPr>
            <w:rStyle w:val="Hyperlink"/>
            <w:rFonts w:ascii="Arial" w:hAnsi="Arial" w:cs="Arial"/>
          </w:rPr>
          <w:t>our website</w:t>
        </w:r>
      </w:hyperlink>
      <w:r w:rsidRPr="00936D68">
        <w:rPr>
          <w:rFonts w:ascii="Arial" w:hAnsi="Arial" w:cs="Arial"/>
        </w:rPr>
        <w:t>.</w:t>
      </w:r>
    </w:p>
    <w:p w14:paraId="55AD2523" w14:textId="36F95EA8" w:rsidR="00627E19" w:rsidRPr="00936D68" w:rsidRDefault="00627E19" w:rsidP="00936D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You can ask for help to read this guide. A friend, family member or support person may be able to help you. </w:t>
      </w:r>
    </w:p>
    <w:p w14:paraId="2A5E213A" w14:textId="77777777" w:rsidR="00627E19" w:rsidRPr="00936D68" w:rsidRDefault="00627E19" w:rsidP="00936D68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34" w:name="_Toc49437291"/>
      <w:bookmarkStart w:id="35" w:name="_Toc49438010"/>
      <w:bookmarkStart w:id="36" w:name="_Toc51669397"/>
      <w:bookmarkStart w:id="37" w:name="_Toc51681928"/>
      <w:bookmarkStart w:id="38" w:name="_Toc51685840"/>
      <w:bookmarkStart w:id="39" w:name="_Toc43721790"/>
      <w:bookmarkStart w:id="40" w:name="_Toc12634029"/>
      <w:bookmarkStart w:id="41" w:name="_Toc12636487"/>
      <w:bookmarkStart w:id="42" w:name="_Toc42093331"/>
      <w:bookmarkEnd w:id="32"/>
      <w:bookmarkEnd w:id="33"/>
      <w:r w:rsidRPr="00936D68">
        <w:rPr>
          <w:rFonts w:ascii="Arial" w:hAnsi="Arial" w:cs="Arial"/>
        </w:rPr>
        <w:br w:type="page"/>
      </w:r>
    </w:p>
    <w:p w14:paraId="61B23B8C" w14:textId="77777777" w:rsidR="00936D68" w:rsidRDefault="006523CF" w:rsidP="00936D68">
      <w:pPr>
        <w:pStyle w:val="Heading2"/>
        <w:spacing w:before="240" w:after="240"/>
        <w:rPr>
          <w:noProof/>
        </w:rPr>
      </w:pPr>
      <w:bookmarkStart w:id="43" w:name="_Toc52201702"/>
      <w:proofErr w:type="gramStart"/>
      <w:r w:rsidRPr="00936D68">
        <w:rPr>
          <w:rFonts w:ascii="Arial" w:hAnsi="Arial" w:cs="Arial"/>
          <w:lang w:val="en-AU"/>
        </w:rPr>
        <w:lastRenderedPageBreak/>
        <w:t>What’s</w:t>
      </w:r>
      <w:proofErr w:type="gramEnd"/>
      <w:r w:rsidRPr="00936D68">
        <w:rPr>
          <w:rFonts w:ascii="Arial" w:hAnsi="Arial" w:cs="Arial"/>
          <w:lang w:val="en-AU"/>
        </w:rPr>
        <w:t xml:space="preserve"> in this </w:t>
      </w:r>
      <w:r w:rsidR="00C82024" w:rsidRPr="00936D68">
        <w:rPr>
          <w:rFonts w:ascii="Arial" w:hAnsi="Arial" w:cs="Arial"/>
          <w:lang w:val="en-AU"/>
        </w:rPr>
        <w:t>guide</w:t>
      </w:r>
      <w:r w:rsidRPr="00936D68">
        <w:rPr>
          <w:rFonts w:ascii="Arial" w:hAnsi="Arial" w:cs="Arial"/>
          <w:lang w:val="en-AU"/>
        </w:rPr>
        <w:t>?</w:t>
      </w:r>
      <w:bookmarkEnd w:id="34"/>
      <w:bookmarkEnd w:id="35"/>
      <w:bookmarkEnd w:id="36"/>
      <w:bookmarkEnd w:id="37"/>
      <w:bookmarkEnd w:id="38"/>
      <w:bookmarkEnd w:id="43"/>
      <w:r w:rsidRPr="00936D68">
        <w:rPr>
          <w:rFonts w:ascii="Arial" w:hAnsi="Arial" w:cs="Arial"/>
        </w:rPr>
        <w:fldChar w:fldCharType="begin"/>
      </w:r>
      <w:r w:rsidRPr="00936D68">
        <w:rPr>
          <w:rFonts w:ascii="Arial" w:hAnsi="Arial" w:cs="Arial"/>
        </w:rPr>
        <w:instrText xml:space="preserve"> TOC \o "1-2" \h \z \u </w:instrText>
      </w:r>
      <w:r w:rsidRPr="00936D68">
        <w:rPr>
          <w:rFonts w:ascii="Arial" w:hAnsi="Arial" w:cs="Arial"/>
        </w:rPr>
        <w:fldChar w:fldCharType="separate"/>
      </w:r>
    </w:p>
    <w:p w14:paraId="774B9A99" w14:textId="0374172E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03" w:history="1">
        <w:r w:rsidRPr="00B348CE">
          <w:rPr>
            <w:rStyle w:val="Hyperlink"/>
            <w:rFonts w:ascii="Arial" w:hAnsi="Arial" w:cs="Arial"/>
            <w:noProof/>
          </w:rPr>
          <w:t>How will independent assessments work?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76CB68" w14:textId="6EDD5EDB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04" w:history="1">
        <w:r w:rsidRPr="00B348CE">
          <w:rPr>
            <w:rStyle w:val="Hyperlink"/>
            <w:rFonts w:ascii="Arial" w:hAnsi="Arial" w:cs="Arial"/>
            <w:noProof/>
          </w:rPr>
          <w:t>What are independent assessment tools?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6616F2" w14:textId="61FBBD2D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05" w:history="1">
        <w:r w:rsidRPr="00B348CE">
          <w:rPr>
            <w:rStyle w:val="Hyperlink"/>
            <w:rFonts w:ascii="Arial" w:hAnsi="Arial" w:cs="Arial"/>
            <w:noProof/>
          </w:rPr>
          <w:t>Why do we do independent assessments this way?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8B044D" w14:textId="29AA154E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06" w:history="1">
        <w:r w:rsidRPr="00B348CE">
          <w:rPr>
            <w:rStyle w:val="Hyperlink"/>
            <w:rFonts w:ascii="Arial" w:hAnsi="Arial" w:cs="Arial"/>
            <w:noProof/>
          </w:rPr>
          <w:t>Testing independent assessments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30D543" w14:textId="0740B4A8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07" w:history="1">
        <w:r w:rsidRPr="00B348CE">
          <w:rPr>
            <w:rStyle w:val="Hyperlink"/>
            <w:rFonts w:ascii="Arial" w:hAnsi="Arial" w:cs="Arial"/>
            <w:noProof/>
          </w:rPr>
          <w:t>How we choose the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D725CA2" w14:textId="5B43F058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08" w:history="1">
        <w:r w:rsidRPr="00B348CE">
          <w:rPr>
            <w:rStyle w:val="Hyperlink"/>
            <w:rFonts w:ascii="Arial" w:hAnsi="Arial" w:cs="Arial"/>
            <w:noProof/>
          </w:rPr>
          <w:t>How will we know the tools are working?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7587EE8" w14:textId="32DD3C18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09" w:history="1">
        <w:r w:rsidRPr="00B348CE">
          <w:rPr>
            <w:rStyle w:val="Hyperlink"/>
            <w:rFonts w:ascii="Arial" w:hAnsi="Arial" w:cs="Arial"/>
            <w:noProof/>
          </w:rPr>
          <w:t>More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9094BC4" w14:textId="695B4D61" w:rsidR="00936D68" w:rsidRDefault="00936D68" w:rsidP="00936D68">
      <w:pPr>
        <w:pStyle w:val="TOC2"/>
        <w:spacing w:before="240" w:after="24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201710" w:history="1">
        <w:r w:rsidRPr="00B348CE">
          <w:rPr>
            <w:rStyle w:val="Hyperlink"/>
            <w:rFonts w:ascii="Arial" w:hAnsi="Arial" w:cs="Arial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F0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A2EE5F1" w14:textId="1B998BE2" w:rsidR="006523CF" w:rsidRPr="00936D68" w:rsidRDefault="006523CF" w:rsidP="00936D68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936D68">
        <w:rPr>
          <w:rFonts w:ascii="Arial" w:hAnsi="Arial" w:cs="Arial"/>
          <w:lang w:eastAsia="x-none"/>
        </w:rPr>
        <w:fldChar w:fldCharType="end"/>
      </w:r>
      <w:r w:rsidRPr="00936D68">
        <w:rPr>
          <w:rFonts w:ascii="Arial" w:hAnsi="Arial" w:cs="Arial"/>
        </w:rPr>
        <w:br w:type="page"/>
      </w:r>
    </w:p>
    <w:p w14:paraId="27661747" w14:textId="6E4DC9F1" w:rsidR="004C4BB6" w:rsidRPr="00936D68" w:rsidRDefault="00BE1BBA" w:rsidP="00936D68">
      <w:pPr>
        <w:pStyle w:val="Heading2"/>
        <w:spacing w:before="240" w:after="240"/>
        <w:rPr>
          <w:rFonts w:ascii="Arial" w:hAnsi="Arial" w:cs="Arial"/>
        </w:rPr>
      </w:pPr>
      <w:bookmarkStart w:id="44" w:name="_Toc52201703"/>
      <w:r w:rsidRPr="00936D68">
        <w:rPr>
          <w:rFonts w:ascii="Arial" w:hAnsi="Arial" w:cs="Arial"/>
          <w:lang w:val="en-AU"/>
        </w:rPr>
        <w:lastRenderedPageBreak/>
        <w:t>How will independent assessments work?</w:t>
      </w:r>
      <w:bookmarkEnd w:id="44"/>
    </w:p>
    <w:p w14:paraId="22938C7C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do </w:t>
      </w:r>
      <w:r w:rsidRPr="00936D68">
        <w:rPr>
          <w:rStyle w:val="Strong"/>
          <w:rFonts w:ascii="Arial" w:hAnsi="Arial" w:cs="Arial"/>
        </w:rPr>
        <w:t>assessments</w:t>
      </w:r>
      <w:r w:rsidRPr="00936D68">
        <w:rPr>
          <w:rFonts w:ascii="Arial" w:hAnsi="Arial" w:cs="Arial"/>
        </w:rPr>
        <w:t xml:space="preserve"> to work out:</w:t>
      </w:r>
    </w:p>
    <w:p w14:paraId="11814498" w14:textId="77777777" w:rsidR="00627E19" w:rsidRPr="00936D68" w:rsidRDefault="00627E19" w:rsidP="00936D68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how your disability affects your life</w:t>
      </w:r>
    </w:p>
    <w:p w14:paraId="27314300" w14:textId="77777777" w:rsidR="00627E19" w:rsidRPr="00936D68" w:rsidRDefault="00627E19" w:rsidP="00936D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what supports you need from the NDIS.</w:t>
      </w:r>
    </w:p>
    <w:p w14:paraId="27E4314A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An assessment is </w:t>
      </w:r>
      <w:r w:rsidRPr="00936D68">
        <w:rPr>
          <w:rStyle w:val="Strong"/>
          <w:rFonts w:ascii="Arial" w:hAnsi="Arial" w:cs="Arial"/>
        </w:rPr>
        <w:t>independent</w:t>
      </w:r>
      <w:r w:rsidRPr="00936D68">
        <w:rPr>
          <w:rFonts w:ascii="Arial" w:hAnsi="Arial" w:cs="Arial"/>
        </w:rPr>
        <w:t xml:space="preserve"> when it is done by someone who:</w:t>
      </w:r>
    </w:p>
    <w:p w14:paraId="7843B900" w14:textId="77777777" w:rsidR="00627E19" w:rsidRPr="00936D68" w:rsidRDefault="00627E19" w:rsidP="00936D68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proofErr w:type="gramStart"/>
      <w:r w:rsidRPr="00936D68">
        <w:rPr>
          <w:rFonts w:ascii="Arial" w:hAnsi="Arial" w:cs="Arial"/>
        </w:rPr>
        <w:t>doesn’t</w:t>
      </w:r>
      <w:proofErr w:type="gramEnd"/>
      <w:r w:rsidRPr="00936D68">
        <w:rPr>
          <w:rFonts w:ascii="Arial" w:hAnsi="Arial" w:cs="Arial"/>
        </w:rPr>
        <w:t xml:space="preserve"> already know you</w:t>
      </w:r>
    </w:p>
    <w:p w14:paraId="591D1C06" w14:textId="043E2B3D" w:rsidR="00627E19" w:rsidRPr="00936D68" w:rsidRDefault="00627E19" w:rsidP="00936D68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proofErr w:type="gramStart"/>
      <w:r w:rsidRPr="00936D68">
        <w:rPr>
          <w:rFonts w:ascii="Arial" w:hAnsi="Arial" w:cs="Arial"/>
        </w:rPr>
        <w:t>isn’t</w:t>
      </w:r>
      <w:proofErr w:type="gramEnd"/>
      <w:r w:rsidRPr="00936D68">
        <w:rPr>
          <w:rFonts w:ascii="Arial" w:hAnsi="Arial" w:cs="Arial"/>
        </w:rPr>
        <w:t xml:space="preserve"> the healthcare professional you usually see.</w:t>
      </w:r>
    </w:p>
    <w:p w14:paraId="576E9B4F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You can find more information about independent assessments on the Independent Assessments page of </w:t>
      </w:r>
      <w:hyperlink r:id="rId9" w:history="1">
        <w:r w:rsidRPr="00936D68">
          <w:rPr>
            <w:rStyle w:val="Hyperlink"/>
            <w:rFonts w:ascii="Arial" w:hAnsi="Arial" w:cs="Arial"/>
          </w:rPr>
          <w:t>our website</w:t>
        </w:r>
      </w:hyperlink>
      <w:r w:rsidRPr="00936D68">
        <w:rPr>
          <w:rFonts w:ascii="Arial" w:hAnsi="Arial" w:cs="Arial"/>
        </w:rPr>
        <w:t>.</w:t>
      </w:r>
    </w:p>
    <w:p w14:paraId="49490B60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will choose who can do independent assessments.</w:t>
      </w:r>
    </w:p>
    <w:p w14:paraId="12464E60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call them </w:t>
      </w:r>
      <w:r w:rsidRPr="00936D68">
        <w:rPr>
          <w:rStyle w:val="Strong"/>
          <w:rFonts w:ascii="Arial" w:hAnsi="Arial" w:cs="Arial"/>
        </w:rPr>
        <w:t>independent assessors</w:t>
      </w:r>
      <w:r w:rsidRPr="00936D68">
        <w:rPr>
          <w:rFonts w:ascii="Arial" w:hAnsi="Arial" w:cs="Arial"/>
        </w:rPr>
        <w:t>.</w:t>
      </w:r>
    </w:p>
    <w:p w14:paraId="2E396CF4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Independent assessors: </w:t>
      </w:r>
    </w:p>
    <w:p w14:paraId="6C158955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proofErr w:type="gramStart"/>
      <w:r w:rsidRPr="00936D68">
        <w:rPr>
          <w:rFonts w:ascii="Arial" w:hAnsi="Arial" w:cs="Arial"/>
        </w:rPr>
        <w:t>don’t</w:t>
      </w:r>
      <w:proofErr w:type="gramEnd"/>
      <w:r w:rsidRPr="00936D68">
        <w:rPr>
          <w:rFonts w:ascii="Arial" w:hAnsi="Arial" w:cs="Arial"/>
        </w:rPr>
        <w:t xml:space="preserve"> work for the NDIA</w:t>
      </w:r>
    </w:p>
    <w:p w14:paraId="114260AB" w14:textId="7E7EE90A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understand the needs of people with disability </w:t>
      </w:r>
    </w:p>
    <w:p w14:paraId="3A832B0E" w14:textId="717371CC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do your independent assessment with you. </w:t>
      </w:r>
    </w:p>
    <w:p w14:paraId="3C0FCB78" w14:textId="77777777" w:rsidR="00627E19" w:rsidRPr="00936D68" w:rsidRDefault="00627E19" w:rsidP="00936D68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936D68">
        <w:rPr>
          <w:rFonts w:ascii="Arial" w:hAnsi="Arial" w:cs="Arial"/>
        </w:rPr>
        <w:br w:type="page"/>
      </w:r>
    </w:p>
    <w:p w14:paraId="43E42D96" w14:textId="2FD93D42" w:rsidR="00BE1BBA" w:rsidRPr="00936D68" w:rsidRDefault="00BE1BBA" w:rsidP="00936D68">
      <w:pPr>
        <w:pStyle w:val="Heading2"/>
        <w:spacing w:before="240" w:after="240"/>
        <w:rPr>
          <w:rFonts w:ascii="Arial" w:hAnsi="Arial" w:cs="Arial"/>
        </w:rPr>
      </w:pPr>
      <w:bookmarkStart w:id="45" w:name="_Toc52201704"/>
      <w:r w:rsidRPr="00936D68">
        <w:rPr>
          <w:rFonts w:ascii="Arial" w:hAnsi="Arial" w:cs="Arial"/>
          <w:lang w:val="en-AU"/>
        </w:rPr>
        <w:lastRenderedPageBreak/>
        <w:t>What are independent assessment tools?</w:t>
      </w:r>
      <w:bookmarkEnd w:id="45"/>
    </w:p>
    <w:p w14:paraId="2BBD6C61" w14:textId="22BD54A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Independent assessors will use some documents to do independent assessments.</w:t>
      </w:r>
    </w:p>
    <w:p w14:paraId="1CF38528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call them </w:t>
      </w:r>
      <w:r w:rsidRPr="00936D68">
        <w:rPr>
          <w:rStyle w:val="Strong"/>
          <w:rFonts w:ascii="Arial" w:hAnsi="Arial" w:cs="Arial"/>
        </w:rPr>
        <w:t>independent assessment tools</w:t>
      </w:r>
      <w:r w:rsidRPr="00936D68">
        <w:rPr>
          <w:rFonts w:ascii="Arial" w:hAnsi="Arial" w:cs="Arial"/>
        </w:rPr>
        <w:t>.</w:t>
      </w:r>
    </w:p>
    <w:p w14:paraId="454800AF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In this document, we just call them tools.</w:t>
      </w:r>
    </w:p>
    <w:p w14:paraId="764F1968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Independent assessors will all use the same tools.</w:t>
      </w:r>
    </w:p>
    <w:p w14:paraId="42EDBB3A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These tools will make sure independent assessments are: </w:t>
      </w:r>
    </w:p>
    <w:p w14:paraId="35347F28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fair</w:t>
      </w:r>
    </w:p>
    <w:p w14:paraId="39FEE844" w14:textId="77777777" w:rsidR="00627E19" w:rsidRPr="00936D68" w:rsidRDefault="00627E19" w:rsidP="00936D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done the same way every time.</w:t>
      </w:r>
    </w:p>
    <w:p w14:paraId="03213E2A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will teach independent assessors how to use these tools.</w:t>
      </w:r>
    </w:p>
    <w:p w14:paraId="0B686693" w14:textId="77777777" w:rsidR="00AA70DC" w:rsidRPr="00936D68" w:rsidRDefault="00AA70DC" w:rsidP="00936D68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936D68">
        <w:rPr>
          <w:rFonts w:ascii="Arial" w:hAnsi="Arial" w:cs="Arial"/>
        </w:rPr>
        <w:br w:type="page"/>
      </w:r>
    </w:p>
    <w:p w14:paraId="295617FA" w14:textId="002F42B6" w:rsidR="00062015" w:rsidRPr="00936D68" w:rsidRDefault="004D43E7" w:rsidP="00936D68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6" w:name="_Toc52201705"/>
      <w:bookmarkEnd w:id="39"/>
      <w:r w:rsidRPr="00936D68">
        <w:rPr>
          <w:rFonts w:ascii="Arial" w:hAnsi="Arial" w:cs="Arial"/>
          <w:lang w:val="en-AU"/>
        </w:rPr>
        <w:lastRenderedPageBreak/>
        <w:t>Why do</w:t>
      </w:r>
      <w:r w:rsidR="002A0120" w:rsidRPr="00936D68">
        <w:rPr>
          <w:rFonts w:ascii="Arial" w:hAnsi="Arial" w:cs="Arial"/>
          <w:lang w:val="en-AU"/>
        </w:rPr>
        <w:t xml:space="preserve"> we do</w:t>
      </w:r>
      <w:r w:rsidRPr="00936D68">
        <w:rPr>
          <w:rFonts w:ascii="Arial" w:hAnsi="Arial" w:cs="Arial"/>
          <w:lang w:val="en-AU"/>
        </w:rPr>
        <w:t xml:space="preserve"> independent assessments this way</w:t>
      </w:r>
      <w:r w:rsidR="002A0120" w:rsidRPr="00936D68">
        <w:rPr>
          <w:rFonts w:ascii="Arial" w:hAnsi="Arial" w:cs="Arial"/>
          <w:lang w:val="en-AU"/>
        </w:rPr>
        <w:t>?</w:t>
      </w:r>
      <w:bookmarkEnd w:id="46"/>
    </w:p>
    <w:p w14:paraId="6ECC7B4A" w14:textId="4D5E618A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In 2019 a man named Mr Tune did a </w:t>
      </w:r>
      <w:r w:rsidRPr="00936D68">
        <w:rPr>
          <w:rStyle w:val="Strong"/>
          <w:rFonts w:ascii="Arial" w:hAnsi="Arial" w:cs="Arial"/>
        </w:rPr>
        <w:t>review</w:t>
      </w:r>
      <w:r w:rsidRPr="00936D68">
        <w:rPr>
          <w:rFonts w:ascii="Arial" w:hAnsi="Arial" w:cs="Arial"/>
        </w:rPr>
        <w:t xml:space="preserve"> of the NDIS.</w:t>
      </w:r>
    </w:p>
    <w:p w14:paraId="35A2A98A" w14:textId="3D54FF4B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When you review something, you check to see what: </w:t>
      </w:r>
    </w:p>
    <w:p w14:paraId="3C4EDD16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works well</w:t>
      </w:r>
    </w:p>
    <w:p w14:paraId="3884798C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needs to be better.</w:t>
      </w:r>
    </w:p>
    <w:p w14:paraId="4D37C08F" w14:textId="1165540B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Mr Tune gave us lots of ideas about how to make the NDIS better </w:t>
      </w:r>
      <w:r w:rsidRPr="00936D68">
        <w:rPr>
          <w:rFonts w:ascii="Arial" w:hAnsi="Arial" w:cs="Arial"/>
        </w:rPr>
        <w:br/>
        <w:t>for everyone.</w:t>
      </w:r>
    </w:p>
    <w:p w14:paraId="6EE2F979" w14:textId="7755F0A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Mr Tune said that asking </w:t>
      </w:r>
      <w:r w:rsidRPr="00936D68">
        <w:rPr>
          <w:rStyle w:val="Strong"/>
          <w:rFonts w:ascii="Arial" w:hAnsi="Arial" w:cs="Arial"/>
        </w:rPr>
        <w:t>participants</w:t>
      </w:r>
      <w:r w:rsidRPr="00936D68">
        <w:rPr>
          <w:rFonts w:ascii="Arial" w:hAnsi="Arial" w:cs="Arial"/>
        </w:rPr>
        <w:t xml:space="preserve"> to pay for an assessment was </w:t>
      </w:r>
      <w:r w:rsidRPr="00936D68">
        <w:rPr>
          <w:rFonts w:ascii="Arial" w:hAnsi="Arial" w:cs="Arial"/>
        </w:rPr>
        <w:br/>
        <w:t>a barrier.</w:t>
      </w:r>
    </w:p>
    <w:p w14:paraId="14899AC2" w14:textId="36FE1B86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NDIS participants are people with disability who get NDIS supports </w:t>
      </w:r>
      <w:r w:rsidRPr="00936D68">
        <w:rPr>
          <w:rFonts w:ascii="Arial" w:hAnsi="Arial" w:cs="Arial"/>
        </w:rPr>
        <w:br/>
        <w:t>and services.</w:t>
      </w:r>
    </w:p>
    <w:p w14:paraId="7E02CB6E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He said assessments should be:</w:t>
      </w:r>
    </w:p>
    <w:p w14:paraId="4C433BB0" w14:textId="77777777" w:rsidR="00627E19" w:rsidRPr="00936D68" w:rsidRDefault="00627E19" w:rsidP="00936D68">
      <w:pPr>
        <w:pStyle w:val="ListBullet"/>
        <w:spacing w:before="240" w:after="240" w:line="360" w:lineRule="auto"/>
        <w:rPr>
          <w:rFonts w:ascii="Arial" w:hAnsi="Arial" w:cs="Arial"/>
        </w:rPr>
      </w:pPr>
      <w:r w:rsidRPr="00936D68">
        <w:rPr>
          <w:rFonts w:ascii="Arial" w:hAnsi="Arial" w:cs="Arial"/>
        </w:rPr>
        <w:t>free for participants</w:t>
      </w:r>
    </w:p>
    <w:p w14:paraId="4A55AB2D" w14:textId="77777777" w:rsidR="00627E19" w:rsidRPr="00936D68" w:rsidRDefault="00627E19" w:rsidP="00936D68">
      <w:pPr>
        <w:pStyle w:val="ListBullet"/>
        <w:spacing w:before="240" w:after="240" w:line="360" w:lineRule="auto"/>
        <w:rPr>
          <w:rFonts w:ascii="Arial" w:hAnsi="Arial" w:cs="Arial"/>
        </w:rPr>
      </w:pPr>
      <w:r w:rsidRPr="00936D68">
        <w:rPr>
          <w:rFonts w:ascii="Arial" w:hAnsi="Arial" w:cs="Arial"/>
        </w:rPr>
        <w:t>done the same way every time.</w:t>
      </w:r>
    </w:p>
    <w:p w14:paraId="5394A7D3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He said if independent assessments were done the same way every time, we would get better information about participants.</w:t>
      </w:r>
    </w:p>
    <w:p w14:paraId="1D944BC5" w14:textId="77777777" w:rsidR="00606F78" w:rsidRPr="00936D68" w:rsidRDefault="00606F78" w:rsidP="00936D68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936D68">
        <w:rPr>
          <w:rFonts w:ascii="Arial" w:hAnsi="Arial" w:cs="Arial"/>
        </w:rPr>
        <w:br w:type="page"/>
      </w:r>
    </w:p>
    <w:p w14:paraId="1038D5B8" w14:textId="2048A2A5" w:rsidR="00CC7A41" w:rsidRPr="00936D68" w:rsidRDefault="00BE43F6" w:rsidP="00C36F06">
      <w:pPr>
        <w:pStyle w:val="Heading2"/>
        <w:spacing w:before="0"/>
        <w:rPr>
          <w:rFonts w:ascii="Arial" w:hAnsi="Arial" w:cs="Arial"/>
        </w:rPr>
      </w:pPr>
      <w:bookmarkStart w:id="47" w:name="_Toc52201706"/>
      <w:r w:rsidRPr="00936D68">
        <w:rPr>
          <w:rFonts w:ascii="Arial" w:hAnsi="Arial" w:cs="Arial"/>
        </w:rPr>
        <w:lastRenderedPageBreak/>
        <w:t>Testing independent assessments</w:t>
      </w:r>
      <w:bookmarkEnd w:id="47"/>
    </w:p>
    <w:p w14:paraId="1450AFD1" w14:textId="77777777" w:rsidR="00627E19" w:rsidRPr="00936D68" w:rsidRDefault="00627E19" w:rsidP="00C36F06">
      <w:pPr>
        <w:spacing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did a lot of research to work out how to do independent assessments.</w:t>
      </w:r>
    </w:p>
    <w:p w14:paraId="7675AF7A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ran 2 </w:t>
      </w:r>
      <w:r w:rsidRPr="00936D68">
        <w:rPr>
          <w:rStyle w:val="Strong"/>
          <w:rFonts w:ascii="Arial" w:hAnsi="Arial" w:cs="Arial"/>
        </w:rPr>
        <w:t>pilots</w:t>
      </w:r>
      <w:r w:rsidRPr="00936D68">
        <w:rPr>
          <w:rFonts w:ascii="Arial" w:hAnsi="Arial" w:cs="Arial"/>
        </w:rPr>
        <w:t>.</w:t>
      </w:r>
    </w:p>
    <w:p w14:paraId="1BD9D143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>Pilots are a test run to work out what:</w:t>
      </w:r>
    </w:p>
    <w:p w14:paraId="0E3DA739" w14:textId="77777777" w:rsidR="00627E19" w:rsidRPr="00936D68" w:rsidRDefault="00627E19" w:rsidP="00C36F06">
      <w:pPr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works well</w:t>
      </w:r>
    </w:p>
    <w:p w14:paraId="6E44EBCE" w14:textId="77777777" w:rsidR="00627E19" w:rsidRPr="00936D68" w:rsidRDefault="00627E19" w:rsidP="00C36F06">
      <w:pPr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needs to be better.</w:t>
      </w:r>
    </w:p>
    <w:p w14:paraId="5D2B750B" w14:textId="37340DAD" w:rsidR="00606F78" w:rsidRPr="00936D68" w:rsidRDefault="00606F78" w:rsidP="00936D68">
      <w:pPr>
        <w:pStyle w:val="Heading3"/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The first pilot</w:t>
      </w:r>
    </w:p>
    <w:p w14:paraId="520C1E61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The first pilot tested if independent assessments could work well.</w:t>
      </w:r>
    </w:p>
    <w:p w14:paraId="35F64E2C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513 people with disability had independent assessments.</w:t>
      </w:r>
    </w:p>
    <w:p w14:paraId="4521CD25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They included people with:</w:t>
      </w:r>
    </w:p>
    <w:p w14:paraId="3CC7D224" w14:textId="77777777" w:rsidR="00627E19" w:rsidRPr="00936D68" w:rsidRDefault="00627E19" w:rsidP="00936D6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</w:rPr>
      </w:pPr>
      <w:r w:rsidRPr="00936D68">
        <w:rPr>
          <w:rStyle w:val="Strong"/>
          <w:rFonts w:ascii="Arial" w:hAnsi="Arial" w:cs="Arial"/>
        </w:rPr>
        <w:t>autism</w:t>
      </w:r>
    </w:p>
    <w:p w14:paraId="58D596C7" w14:textId="77777777" w:rsidR="00627E19" w:rsidRPr="00936D68" w:rsidRDefault="00627E19" w:rsidP="00C36F06">
      <w:pPr>
        <w:ind w:left="720"/>
        <w:rPr>
          <w:rFonts w:ascii="Arial" w:hAnsi="Arial" w:cs="Arial"/>
        </w:rPr>
      </w:pPr>
      <w:r w:rsidRPr="00936D68">
        <w:rPr>
          <w:rFonts w:ascii="Arial" w:hAnsi="Arial" w:cs="Arial"/>
        </w:rPr>
        <w:t>Autism might affect how well you can:</w:t>
      </w:r>
    </w:p>
    <w:p w14:paraId="1506391F" w14:textId="77777777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think</w:t>
      </w:r>
    </w:p>
    <w:p w14:paraId="2ACA1229" w14:textId="77777777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feel</w:t>
      </w:r>
    </w:p>
    <w:p w14:paraId="252775B4" w14:textId="77777777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communicate</w:t>
      </w:r>
    </w:p>
    <w:p w14:paraId="75DB46D1" w14:textId="77777777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connect and deal with others.</w:t>
      </w:r>
    </w:p>
    <w:p w14:paraId="7838A440" w14:textId="77777777" w:rsidR="00627E19" w:rsidRPr="00936D68" w:rsidRDefault="00627E19" w:rsidP="00936D68">
      <w:pPr>
        <w:pStyle w:val="ListBullet"/>
        <w:spacing w:before="240" w:after="240" w:line="360" w:lineRule="auto"/>
        <w:rPr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>intellectual disability</w:t>
      </w:r>
    </w:p>
    <w:p w14:paraId="300233D8" w14:textId="77777777" w:rsidR="00627E19" w:rsidRPr="00936D68" w:rsidRDefault="00627E19" w:rsidP="00C36F06">
      <w:pPr>
        <w:ind w:left="714"/>
        <w:rPr>
          <w:rFonts w:ascii="Arial" w:hAnsi="Arial" w:cs="Arial"/>
        </w:rPr>
      </w:pPr>
      <w:r w:rsidRPr="00936D68">
        <w:rPr>
          <w:rFonts w:ascii="Arial" w:hAnsi="Arial" w:cs="Arial"/>
        </w:rPr>
        <w:t>An intellectual disability affects how well you can:</w:t>
      </w:r>
    </w:p>
    <w:p w14:paraId="5F8BC467" w14:textId="77777777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learn new things</w:t>
      </w:r>
    </w:p>
    <w:p w14:paraId="0FFA8295" w14:textId="77777777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solve problems</w:t>
      </w:r>
    </w:p>
    <w:p w14:paraId="18703578" w14:textId="77777777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communicate</w:t>
      </w:r>
    </w:p>
    <w:p w14:paraId="23BFFDEF" w14:textId="4544ABAC" w:rsidR="00627E19" w:rsidRPr="00936D68" w:rsidRDefault="00627E19" w:rsidP="00C36F06">
      <w:pPr>
        <w:pStyle w:val="ListBullet2"/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do things on your own.</w:t>
      </w:r>
    </w:p>
    <w:p w14:paraId="177D7C4A" w14:textId="77777777" w:rsidR="00627E19" w:rsidRPr="00936D68" w:rsidRDefault="00627E19" w:rsidP="00936D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lastRenderedPageBreak/>
        <w:t>psychosocial disability</w:t>
      </w:r>
      <w:r w:rsidRPr="00936D68">
        <w:rPr>
          <w:rFonts w:ascii="Arial" w:hAnsi="Arial" w:cs="Arial"/>
        </w:rPr>
        <w:t>.</w:t>
      </w:r>
    </w:p>
    <w:p w14:paraId="4415DAC8" w14:textId="30B51E98" w:rsidR="00627E19" w:rsidRPr="00936D68" w:rsidRDefault="00627E19" w:rsidP="00936D68">
      <w:pPr>
        <w:spacing w:before="240" w:after="240"/>
        <w:ind w:left="720"/>
        <w:rPr>
          <w:rFonts w:ascii="Arial" w:hAnsi="Arial" w:cs="Arial"/>
        </w:rPr>
      </w:pPr>
      <w:r w:rsidRPr="00936D68">
        <w:rPr>
          <w:rFonts w:ascii="Arial" w:hAnsi="Arial" w:cs="Arial"/>
        </w:rPr>
        <w:t>A psychosocial disability affects your mental health.</w:t>
      </w:r>
    </w:p>
    <w:p w14:paraId="1576F177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The first pilot:</w:t>
      </w:r>
    </w:p>
    <w:p w14:paraId="0F1A2EA9" w14:textId="77777777" w:rsidR="00627E19" w:rsidRPr="00936D68" w:rsidRDefault="00627E19" w:rsidP="00936D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started in November 2018</w:t>
      </w:r>
    </w:p>
    <w:p w14:paraId="7A7CC75B" w14:textId="77777777" w:rsidR="00627E19" w:rsidRPr="00936D68" w:rsidRDefault="00627E19" w:rsidP="00936D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ended in April 2019.</w:t>
      </w:r>
    </w:p>
    <w:p w14:paraId="1FF8F695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learnt that we should use the same tools for everyone during independent assessments.</w:t>
      </w:r>
    </w:p>
    <w:p w14:paraId="2D1863CF" w14:textId="4D72AA09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also learnt that independent assessments should think about </w:t>
      </w:r>
      <w:r w:rsidRPr="00936D68">
        <w:rPr>
          <w:rFonts w:ascii="Arial" w:hAnsi="Arial" w:cs="Arial"/>
        </w:rPr>
        <w:br/>
        <w:t>each person’s:</w:t>
      </w:r>
    </w:p>
    <w:p w14:paraId="1BB9C016" w14:textId="77777777" w:rsidR="00627E19" w:rsidRPr="00936D68" w:rsidRDefault="00627E19" w:rsidP="00C36F06">
      <w:pPr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health</w:t>
      </w:r>
    </w:p>
    <w:p w14:paraId="400AD533" w14:textId="77777777" w:rsidR="00627E19" w:rsidRPr="00936D68" w:rsidRDefault="00627E19" w:rsidP="00C36F06">
      <w:pPr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home life</w:t>
      </w:r>
    </w:p>
    <w:p w14:paraId="7AA1CAC2" w14:textId="77777777" w:rsidR="00627E19" w:rsidRPr="00936D68" w:rsidRDefault="00627E19" w:rsidP="00C36F06">
      <w:pPr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goals. </w:t>
      </w:r>
    </w:p>
    <w:p w14:paraId="0404330F" w14:textId="2F8DF927" w:rsidR="00CC7A41" w:rsidRPr="00936D68" w:rsidRDefault="00CC7A41" w:rsidP="00936D68">
      <w:pPr>
        <w:pStyle w:val="Heading3"/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The second pilot</w:t>
      </w:r>
    </w:p>
    <w:p w14:paraId="3B6A5F28" w14:textId="42F20A9D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chose a set of independent assessment tools to test in the </w:t>
      </w:r>
      <w:r w:rsidRPr="00936D68">
        <w:rPr>
          <w:rFonts w:ascii="Arial" w:hAnsi="Arial" w:cs="Arial"/>
        </w:rPr>
        <w:br/>
        <w:t>second pilot.</w:t>
      </w:r>
    </w:p>
    <w:p w14:paraId="7AD15406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>We asked people to help us choose these tools, including:</w:t>
      </w:r>
    </w:p>
    <w:p w14:paraId="4B9169DB" w14:textId="77777777" w:rsidR="00627E19" w:rsidRPr="00936D68" w:rsidRDefault="00627E19" w:rsidP="00C36F06">
      <w:pPr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people with disability</w:t>
      </w:r>
    </w:p>
    <w:p w14:paraId="2496E42E" w14:textId="1727744D" w:rsidR="00627E19" w:rsidRPr="00936D68" w:rsidRDefault="00627E19" w:rsidP="00C36F06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people who work and study in universities.</w:t>
      </w:r>
    </w:p>
    <w:p w14:paraId="4BBC8896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started the second pilot in December 2019.</w:t>
      </w:r>
    </w:p>
    <w:p w14:paraId="1AD0AE19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planned to test the tools with 3,000 participants.</w:t>
      </w:r>
    </w:p>
    <w:p w14:paraId="52B3B31F" w14:textId="199F2B30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But we had to stop the second pilot in March 2020 because </w:t>
      </w:r>
      <w:r w:rsidR="00C36F06">
        <w:rPr>
          <w:rFonts w:ascii="Arial" w:hAnsi="Arial" w:cs="Arial"/>
        </w:rPr>
        <w:br/>
      </w:r>
      <w:r w:rsidRPr="00936D68">
        <w:rPr>
          <w:rFonts w:ascii="Arial" w:hAnsi="Arial" w:cs="Arial"/>
        </w:rPr>
        <w:t>of coronavirus.</w:t>
      </w:r>
    </w:p>
    <w:p w14:paraId="52EB9563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When we stopped, we had only tested the tools with 99 participants.</w:t>
      </w:r>
    </w:p>
    <w:p w14:paraId="2F621134" w14:textId="17B47C09" w:rsidR="008B1A1F" w:rsidRPr="00936D68" w:rsidRDefault="004C4BB6" w:rsidP="00936D68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8" w:name="_Toc52201707"/>
      <w:r w:rsidRPr="00936D68">
        <w:rPr>
          <w:rFonts w:ascii="Arial" w:hAnsi="Arial" w:cs="Arial"/>
          <w:lang w:val="en-AU"/>
        </w:rPr>
        <w:lastRenderedPageBreak/>
        <w:t>How we choose the tools</w:t>
      </w:r>
      <w:bookmarkEnd w:id="48"/>
    </w:p>
    <w:p w14:paraId="1D819AC5" w14:textId="6601613D" w:rsidR="00627E19" w:rsidRPr="00936D68" w:rsidRDefault="00627E19" w:rsidP="00936D68">
      <w:pPr>
        <w:spacing w:before="240" w:after="240"/>
        <w:rPr>
          <w:rFonts w:ascii="Arial" w:hAnsi="Arial" w:cs="Arial"/>
          <w:i/>
          <w:iCs/>
        </w:rPr>
      </w:pPr>
      <w:r w:rsidRPr="00936D68">
        <w:rPr>
          <w:rFonts w:ascii="Arial" w:hAnsi="Arial" w:cs="Arial"/>
        </w:rPr>
        <w:t xml:space="preserve">We wrote a document called the </w:t>
      </w:r>
      <w:r w:rsidRPr="00936D68">
        <w:rPr>
          <w:rFonts w:ascii="Arial" w:hAnsi="Arial" w:cs="Arial"/>
          <w:i/>
          <w:iCs/>
        </w:rPr>
        <w:t xml:space="preserve">Independent Assessment Framework. </w:t>
      </w:r>
    </w:p>
    <w:p w14:paraId="101B4785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call it the Framework.</w:t>
      </w:r>
    </w:p>
    <w:p w14:paraId="01936587" w14:textId="312B1844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You can find out more about the Framework on </w:t>
      </w:r>
      <w:hyperlink r:id="rId10" w:history="1">
        <w:r w:rsidRPr="00936D68">
          <w:rPr>
            <w:rStyle w:val="Hyperlink"/>
            <w:rFonts w:ascii="Arial" w:hAnsi="Arial" w:cs="Arial"/>
          </w:rPr>
          <w:t>our website</w:t>
        </w:r>
      </w:hyperlink>
      <w:r w:rsidRPr="00936D68">
        <w:rPr>
          <w:rFonts w:ascii="Arial" w:hAnsi="Arial" w:cs="Arial"/>
        </w:rPr>
        <w:t>.</w:t>
      </w:r>
    </w:p>
    <w:p w14:paraId="0EAAA5F7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worked with other people to write the Framework, including:</w:t>
      </w:r>
    </w:p>
    <w:p w14:paraId="43ADB7DE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people from universities</w:t>
      </w:r>
    </w:p>
    <w:p w14:paraId="7A739B65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disability organisations</w:t>
      </w:r>
    </w:p>
    <w:p w14:paraId="401D6ED2" w14:textId="77777777" w:rsidR="00627E19" w:rsidRPr="00936D68" w:rsidRDefault="00627E19" w:rsidP="00936D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disability experts.</w:t>
      </w:r>
    </w:p>
    <w:p w14:paraId="44315551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The Framework helped us work out:</w:t>
      </w:r>
    </w:p>
    <w:p w14:paraId="33A2D4E6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what the tools need to do</w:t>
      </w:r>
    </w:p>
    <w:p w14:paraId="08CE588B" w14:textId="77777777" w:rsidR="00627E19" w:rsidRPr="00936D68" w:rsidRDefault="00627E19" w:rsidP="00936D68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how to choose the tools.</w:t>
      </w:r>
    </w:p>
    <w:p w14:paraId="6F278FEE" w14:textId="1498627B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wanted the tools to think about the whole person, not just </w:t>
      </w:r>
      <w:r w:rsidRPr="00936D68">
        <w:rPr>
          <w:rFonts w:ascii="Arial" w:hAnsi="Arial" w:cs="Arial"/>
        </w:rPr>
        <w:br/>
        <w:t>their disability.</w:t>
      </w:r>
    </w:p>
    <w:p w14:paraId="5BC98995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And we wanted the tools to understand that people with the same disability might not need the same support. </w:t>
      </w:r>
    </w:p>
    <w:p w14:paraId="5DAFF72A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</w:t>
      </w:r>
      <w:proofErr w:type="gramStart"/>
      <w:r w:rsidRPr="00936D68">
        <w:rPr>
          <w:rFonts w:ascii="Arial" w:hAnsi="Arial" w:cs="Arial"/>
        </w:rPr>
        <w:t>couldn’t</w:t>
      </w:r>
      <w:proofErr w:type="gramEnd"/>
      <w:r w:rsidRPr="00936D68">
        <w:rPr>
          <w:rFonts w:ascii="Arial" w:hAnsi="Arial" w:cs="Arial"/>
        </w:rPr>
        <w:t xml:space="preserve"> find just 1 tool that could do that for every participant.</w:t>
      </w:r>
    </w:p>
    <w:p w14:paraId="4A627792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>This is because the supports you need change at important points in your life such as when:</w:t>
      </w:r>
    </w:p>
    <w:p w14:paraId="3E91FCEC" w14:textId="77777777" w:rsidR="00627E19" w:rsidRPr="00936D68" w:rsidRDefault="00627E19" w:rsidP="00C36F06">
      <w:pPr>
        <w:numPr>
          <w:ilvl w:val="0"/>
          <w:numId w:val="4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you turn 18 years old</w:t>
      </w:r>
    </w:p>
    <w:p w14:paraId="01A0BE42" w14:textId="77777777" w:rsidR="00627E19" w:rsidRPr="00936D68" w:rsidRDefault="00627E19" w:rsidP="00C36F06">
      <w:pPr>
        <w:numPr>
          <w:ilvl w:val="0"/>
          <w:numId w:val="4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you leave school and start working</w:t>
      </w:r>
    </w:p>
    <w:p w14:paraId="0EAF9942" w14:textId="77777777" w:rsidR="00627E19" w:rsidRPr="00936D68" w:rsidRDefault="00627E19" w:rsidP="00C36F0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your life changes in a big way.</w:t>
      </w:r>
    </w:p>
    <w:p w14:paraId="0197440F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chose 7 tools for participants over 7 years old.</w:t>
      </w:r>
    </w:p>
    <w:p w14:paraId="231AB294" w14:textId="014BB4AA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lastRenderedPageBreak/>
        <w:t>We might use more than 1 tool depending on your:</w:t>
      </w:r>
    </w:p>
    <w:p w14:paraId="52419FA9" w14:textId="77777777" w:rsidR="00627E19" w:rsidRPr="00936D68" w:rsidRDefault="00627E19" w:rsidP="00C36F0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age</w:t>
      </w:r>
    </w:p>
    <w:p w14:paraId="3A96F375" w14:textId="77777777" w:rsidR="00627E19" w:rsidRPr="00936D68" w:rsidRDefault="00627E19" w:rsidP="00C36F0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disability.</w:t>
      </w:r>
    </w:p>
    <w:p w14:paraId="4C0699E8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are still working out the best tools to use for participants under 7 years old.</w:t>
      </w:r>
    </w:p>
    <w:p w14:paraId="344B4148" w14:textId="1CFFB824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will share it on our website when we have finished.</w:t>
      </w:r>
    </w:p>
    <w:p w14:paraId="1CD96D5A" w14:textId="15B1B23D" w:rsidR="00D925FA" w:rsidRPr="00936D68" w:rsidRDefault="00D925FA" w:rsidP="00936D68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9" w:name="_Toc52201708"/>
      <w:r w:rsidRPr="00936D68">
        <w:rPr>
          <w:rFonts w:ascii="Arial" w:hAnsi="Arial" w:cs="Arial"/>
          <w:lang w:val="en-AU"/>
        </w:rPr>
        <w:t>How will we know the tools are working?</w:t>
      </w:r>
      <w:bookmarkEnd w:id="49"/>
    </w:p>
    <w:p w14:paraId="024B7D4A" w14:textId="2BE67A1E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want to make sure independent assessments work the best </w:t>
      </w:r>
      <w:r w:rsidR="00C14CB6" w:rsidRPr="00936D68">
        <w:rPr>
          <w:rFonts w:ascii="Arial" w:hAnsi="Arial" w:cs="Arial"/>
        </w:rPr>
        <w:br/>
      </w:r>
      <w:r w:rsidRPr="00936D68">
        <w:rPr>
          <w:rFonts w:ascii="Arial" w:hAnsi="Arial" w:cs="Arial"/>
        </w:rPr>
        <w:t>they can.</w:t>
      </w:r>
    </w:p>
    <w:p w14:paraId="251236A9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>We will check if:</w:t>
      </w:r>
    </w:p>
    <w:p w14:paraId="46C7B367" w14:textId="77777777" w:rsidR="00627E19" w:rsidRPr="00936D68" w:rsidRDefault="00627E19" w:rsidP="00C36F0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our independent assessment tools are still the best ones to use</w:t>
      </w:r>
    </w:p>
    <w:p w14:paraId="763A4996" w14:textId="77777777" w:rsidR="00627E19" w:rsidRPr="00936D68" w:rsidRDefault="00627E19" w:rsidP="00C36F06">
      <w:pPr>
        <w:numPr>
          <w:ilvl w:val="0"/>
          <w:numId w:val="4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the tools we use work well</w:t>
      </w:r>
    </w:p>
    <w:p w14:paraId="3525F129" w14:textId="77777777" w:rsidR="00627E19" w:rsidRPr="00936D68" w:rsidRDefault="00627E19" w:rsidP="00C36F0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there are new tools we could use.</w:t>
      </w:r>
    </w:p>
    <w:p w14:paraId="551E7B7D" w14:textId="77777777" w:rsidR="00627E19" w:rsidRPr="00936D68" w:rsidRDefault="00627E19" w:rsidP="00C36F06">
      <w:pPr>
        <w:spacing w:before="240"/>
        <w:rPr>
          <w:rFonts w:ascii="Arial" w:hAnsi="Arial" w:cs="Arial"/>
        </w:rPr>
      </w:pPr>
      <w:r w:rsidRPr="00936D68">
        <w:rPr>
          <w:rFonts w:ascii="Arial" w:hAnsi="Arial" w:cs="Arial"/>
        </w:rPr>
        <w:t>We will check that each tool works well by asking people what they think, including:</w:t>
      </w:r>
    </w:p>
    <w:p w14:paraId="0D745A48" w14:textId="77777777" w:rsidR="00627E19" w:rsidRPr="00936D68" w:rsidRDefault="00627E19" w:rsidP="00C36F06">
      <w:pPr>
        <w:numPr>
          <w:ilvl w:val="0"/>
          <w:numId w:val="2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participants</w:t>
      </w:r>
    </w:p>
    <w:p w14:paraId="43B836E6" w14:textId="77777777" w:rsidR="00627E19" w:rsidRPr="00936D68" w:rsidRDefault="00627E19" w:rsidP="00C36F06">
      <w:pPr>
        <w:numPr>
          <w:ilvl w:val="0"/>
          <w:numId w:val="23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carers</w:t>
      </w:r>
    </w:p>
    <w:p w14:paraId="0D1EFEFB" w14:textId="77777777" w:rsidR="00627E19" w:rsidRPr="00936D68" w:rsidRDefault="00627E19" w:rsidP="00C36F06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936D68">
        <w:rPr>
          <w:rFonts w:ascii="Arial" w:hAnsi="Arial" w:cs="Arial"/>
        </w:rPr>
        <w:t>independent assessors.</w:t>
      </w:r>
    </w:p>
    <w:p w14:paraId="7928AC76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We will also make sure everyone uses the tools the right way.</w:t>
      </w:r>
    </w:p>
    <w:p w14:paraId="6BB72620" w14:textId="77777777" w:rsidR="00965611" w:rsidRPr="00936D68" w:rsidRDefault="00965611" w:rsidP="00936D68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bookmarkStart w:id="50" w:name="_Toc43721795"/>
      <w:r w:rsidRPr="00936D68">
        <w:rPr>
          <w:rFonts w:ascii="Arial" w:hAnsi="Arial" w:cs="Arial"/>
        </w:rPr>
        <w:br w:type="page"/>
      </w:r>
    </w:p>
    <w:p w14:paraId="2ADB9F38" w14:textId="2CE86D55" w:rsidR="00C1454D" w:rsidRPr="00936D68" w:rsidRDefault="00C1454D" w:rsidP="00936D68">
      <w:pPr>
        <w:pStyle w:val="Heading2"/>
        <w:spacing w:before="240" w:after="240"/>
        <w:rPr>
          <w:rFonts w:ascii="Arial" w:hAnsi="Arial" w:cs="Arial"/>
          <w:sz w:val="40"/>
        </w:rPr>
      </w:pPr>
      <w:bookmarkStart w:id="51" w:name="_Toc52201709"/>
      <w:r w:rsidRPr="00936D68">
        <w:rPr>
          <w:rFonts w:ascii="Arial" w:hAnsi="Arial" w:cs="Arial"/>
        </w:rPr>
        <w:lastRenderedPageBreak/>
        <w:t>More information</w:t>
      </w:r>
      <w:bookmarkEnd w:id="40"/>
      <w:bookmarkEnd w:id="41"/>
      <w:bookmarkEnd w:id="42"/>
      <w:bookmarkEnd w:id="50"/>
      <w:bookmarkEnd w:id="51"/>
    </w:p>
    <w:p w14:paraId="1F3A632E" w14:textId="25576534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You can find out more about independent assessments on our website.</w:t>
      </w:r>
      <w:r w:rsidR="00C36F06">
        <w:rPr>
          <w:rFonts w:ascii="Arial" w:hAnsi="Arial" w:cs="Arial"/>
        </w:rPr>
        <w:br/>
      </w:r>
      <w:hyperlink r:id="rId11" w:history="1">
        <w:r w:rsidRPr="00936D68">
          <w:rPr>
            <w:rStyle w:val="Hyperlink"/>
            <w:rFonts w:ascii="Arial" w:hAnsi="Arial" w:cs="Arial"/>
          </w:rPr>
          <w:t>www.ndis.gov.au</w:t>
        </w:r>
      </w:hyperlink>
      <w:r w:rsidRPr="00936D68">
        <w:rPr>
          <w:rFonts w:ascii="Arial" w:hAnsi="Arial" w:cs="Arial"/>
        </w:rPr>
        <w:t xml:space="preserve"> </w:t>
      </w:r>
    </w:p>
    <w:p w14:paraId="1DFB908A" w14:textId="23E23FFA" w:rsidR="00627E19" w:rsidRPr="00936D68" w:rsidRDefault="00627E19" w:rsidP="00936D68">
      <w:pPr>
        <w:spacing w:before="240" w:after="240"/>
        <w:rPr>
          <w:rStyle w:val="Hyperlink"/>
          <w:rFonts w:ascii="Arial" w:hAnsi="Arial" w:cs="Arial"/>
          <w:b w:val="0"/>
        </w:rPr>
      </w:pPr>
      <w:r w:rsidRPr="00936D68">
        <w:rPr>
          <w:rFonts w:ascii="Arial" w:hAnsi="Arial" w:cs="Arial"/>
        </w:rPr>
        <w:t>If you would like more information about what is in this guide, you can contact us.</w:t>
      </w:r>
    </w:p>
    <w:p w14:paraId="56E4B3C8" w14:textId="54F73277" w:rsidR="00627E19" w:rsidRPr="00936D68" w:rsidRDefault="00C14CB6" w:rsidP="00936D68">
      <w:pPr>
        <w:spacing w:before="240" w:after="240"/>
        <w:rPr>
          <w:rStyle w:val="Hyperlink"/>
          <w:rFonts w:ascii="Arial" w:hAnsi="Arial" w:cs="Arial"/>
        </w:rPr>
      </w:pPr>
      <w:r w:rsidRPr="00936D68">
        <w:rPr>
          <w:rFonts w:ascii="Arial" w:hAnsi="Arial" w:cs="Arial"/>
        </w:rPr>
        <w:t xml:space="preserve">Website </w:t>
      </w:r>
      <w:hyperlink r:id="rId12" w:history="1">
        <w:r w:rsidRPr="00936D68">
          <w:rPr>
            <w:rStyle w:val="Hyperlink"/>
            <w:rFonts w:ascii="Arial" w:hAnsi="Arial" w:cs="Arial"/>
          </w:rPr>
          <w:t>www.ndis.gov.au</w:t>
        </w:r>
      </w:hyperlink>
    </w:p>
    <w:p w14:paraId="1ED1DB98" w14:textId="64327245" w:rsidR="00627E19" w:rsidRPr="00936D68" w:rsidRDefault="00C14CB6" w:rsidP="00936D68">
      <w:pPr>
        <w:spacing w:before="240" w:after="240"/>
        <w:rPr>
          <w:rStyle w:val="Hyperlink"/>
          <w:rFonts w:ascii="Arial" w:hAnsi="Arial" w:cs="Arial"/>
        </w:rPr>
      </w:pPr>
      <w:r w:rsidRPr="00936D68">
        <w:rPr>
          <w:rFonts w:ascii="Arial" w:hAnsi="Arial" w:cs="Arial"/>
          <w:bCs/>
        </w:rPr>
        <w:t>Phone</w:t>
      </w:r>
      <w:r w:rsidRPr="00936D68">
        <w:rPr>
          <w:rStyle w:val="Hyperlink"/>
          <w:rFonts w:ascii="Arial" w:hAnsi="Arial" w:cs="Arial"/>
        </w:rPr>
        <w:t xml:space="preserve"> </w:t>
      </w:r>
      <w:r w:rsidR="00627E19" w:rsidRPr="00936D68">
        <w:rPr>
          <w:rStyle w:val="Hyperlink"/>
          <w:rFonts w:ascii="Arial" w:hAnsi="Arial" w:cs="Arial"/>
        </w:rPr>
        <w:t>1800 800 110</w:t>
      </w:r>
    </w:p>
    <w:p w14:paraId="469FA987" w14:textId="14DFD4BE" w:rsidR="00627E19" w:rsidRPr="00936D68" w:rsidRDefault="00627E19" w:rsidP="00936D68">
      <w:pPr>
        <w:spacing w:before="240" w:after="240"/>
        <w:rPr>
          <w:rStyle w:val="Hyperlink"/>
          <w:rFonts w:ascii="Arial" w:hAnsi="Arial" w:cs="Arial"/>
          <w:b w:val="0"/>
          <w:color w:val="auto"/>
        </w:rPr>
      </w:pPr>
      <w:r w:rsidRPr="00936D68">
        <w:rPr>
          <w:rFonts w:ascii="Arial" w:hAnsi="Arial" w:cs="Arial"/>
        </w:rPr>
        <w:t>Follow us on Facebook</w:t>
      </w:r>
      <w:r w:rsidR="00C14CB6" w:rsidRPr="00936D68">
        <w:rPr>
          <w:rFonts w:ascii="Arial" w:hAnsi="Arial" w:cs="Arial"/>
        </w:rPr>
        <w:t xml:space="preserve"> </w:t>
      </w:r>
      <w:hyperlink r:id="rId13" w:history="1">
        <w:r w:rsidR="00C14CB6" w:rsidRPr="00936D68">
          <w:rPr>
            <w:rStyle w:val="Hyperlink"/>
            <w:rFonts w:ascii="Arial" w:hAnsi="Arial" w:cs="Arial"/>
          </w:rPr>
          <w:t>www.facebook.com/NDISAus</w:t>
        </w:r>
      </w:hyperlink>
    </w:p>
    <w:p w14:paraId="49236695" w14:textId="0E7B0448" w:rsidR="00627E19" w:rsidRPr="00936D68" w:rsidRDefault="00627E19" w:rsidP="00936D68">
      <w:pPr>
        <w:spacing w:before="240" w:after="240"/>
        <w:rPr>
          <w:rStyle w:val="IntenseEmphasis1"/>
          <w:rFonts w:ascii="Arial" w:hAnsi="Arial" w:cs="Arial"/>
          <w:b w:val="0"/>
          <w:color w:val="auto"/>
        </w:rPr>
      </w:pPr>
      <w:r w:rsidRPr="00936D68">
        <w:rPr>
          <w:rFonts w:ascii="Arial" w:hAnsi="Arial" w:cs="Arial"/>
        </w:rPr>
        <w:t>Follow us on Twitter</w:t>
      </w:r>
      <w:r w:rsidR="00C14CB6" w:rsidRPr="00936D68">
        <w:rPr>
          <w:rFonts w:ascii="Arial" w:hAnsi="Arial" w:cs="Arial"/>
        </w:rPr>
        <w:t xml:space="preserve"> </w:t>
      </w:r>
      <w:r w:rsidRPr="00936D68">
        <w:rPr>
          <w:rStyle w:val="IntenseEmphasis1"/>
          <w:rFonts w:ascii="Arial" w:hAnsi="Arial" w:cs="Arial"/>
        </w:rPr>
        <w:t>@NDIS</w:t>
      </w:r>
    </w:p>
    <w:p w14:paraId="24A74BA0" w14:textId="6F76C17F" w:rsidR="00C1454D" w:rsidRPr="00936D68" w:rsidRDefault="00C1454D" w:rsidP="00936D68">
      <w:pPr>
        <w:pStyle w:val="Heading3"/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Support to talk to us</w:t>
      </w:r>
    </w:p>
    <w:p w14:paraId="0494B48D" w14:textId="25634665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You can talk to us online using our webchat feature. </w:t>
      </w:r>
    </w:p>
    <w:p w14:paraId="57DF3600" w14:textId="77777777" w:rsidR="00627E19" w:rsidRPr="00936D68" w:rsidRDefault="00C36F06" w:rsidP="00936D68">
      <w:pPr>
        <w:spacing w:before="240" w:after="240"/>
        <w:rPr>
          <w:rFonts w:ascii="Arial" w:hAnsi="Arial" w:cs="Arial"/>
        </w:rPr>
      </w:pPr>
      <w:hyperlink r:id="rId14" w:history="1">
        <w:r w:rsidR="00627E19" w:rsidRPr="00936D68">
          <w:rPr>
            <w:rStyle w:val="Hyperlink"/>
            <w:rFonts w:ascii="Arial" w:hAnsi="Arial" w:cs="Arial"/>
          </w:rPr>
          <w:t>www.ndis.gov.au/webchat/start</w:t>
        </w:r>
      </w:hyperlink>
      <w:r w:rsidR="00627E19" w:rsidRPr="00936D68">
        <w:rPr>
          <w:rFonts w:ascii="Arial" w:hAnsi="Arial" w:cs="Arial"/>
        </w:rPr>
        <w:t xml:space="preserve"> </w:t>
      </w:r>
    </w:p>
    <w:p w14:paraId="2927815B" w14:textId="7814FA73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If you speak a language other than English, you can call:</w:t>
      </w:r>
    </w:p>
    <w:p w14:paraId="1AA2E7CD" w14:textId="377953DF" w:rsidR="00627E19" w:rsidRPr="00936D68" w:rsidRDefault="00627E19" w:rsidP="00936D68">
      <w:pPr>
        <w:spacing w:before="240" w:after="240"/>
        <w:rPr>
          <w:rStyle w:val="IntenseEmphasis1"/>
          <w:rFonts w:ascii="Arial" w:hAnsi="Arial" w:cs="Arial"/>
        </w:rPr>
      </w:pPr>
      <w:r w:rsidRPr="00936D68">
        <w:rPr>
          <w:rFonts w:ascii="Arial" w:hAnsi="Arial" w:cs="Arial"/>
        </w:rPr>
        <w:t>Translating and Interpreting Service (TIS)</w:t>
      </w:r>
      <w:r w:rsidR="00C36F06">
        <w:rPr>
          <w:rFonts w:ascii="Arial" w:hAnsi="Arial" w:cs="Arial"/>
        </w:rPr>
        <w:br/>
      </w:r>
      <w:r w:rsidRPr="00936D68">
        <w:rPr>
          <w:rStyle w:val="IntenseEmphasis1"/>
          <w:rFonts w:ascii="Arial" w:hAnsi="Arial" w:cs="Arial"/>
        </w:rPr>
        <w:t>131 450</w:t>
      </w:r>
    </w:p>
    <w:p w14:paraId="76A3548C" w14:textId="3D2DE59A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If you have a speech or hearing impairment, you can call:</w:t>
      </w:r>
    </w:p>
    <w:p w14:paraId="68C4FC50" w14:textId="66B73AB4" w:rsidR="00627E19" w:rsidRPr="00936D68" w:rsidRDefault="00627E19" w:rsidP="00936D68">
      <w:pPr>
        <w:spacing w:before="240" w:after="240"/>
        <w:rPr>
          <w:rStyle w:val="IntenseEmphasis1"/>
          <w:rFonts w:ascii="Arial" w:hAnsi="Arial" w:cs="Arial"/>
        </w:rPr>
      </w:pPr>
      <w:r w:rsidRPr="00936D68">
        <w:rPr>
          <w:rFonts w:ascii="Arial" w:hAnsi="Arial" w:cs="Arial"/>
        </w:rPr>
        <w:t>TTY</w:t>
      </w:r>
      <w:r w:rsidR="00C36F06">
        <w:rPr>
          <w:rFonts w:ascii="Arial" w:hAnsi="Arial" w:cs="Arial"/>
        </w:rPr>
        <w:br/>
      </w:r>
      <w:r w:rsidRPr="00936D68">
        <w:rPr>
          <w:rStyle w:val="IntenseEmphasis1"/>
          <w:rFonts w:ascii="Arial" w:hAnsi="Arial" w:cs="Arial"/>
        </w:rPr>
        <w:t>1800 555 677</w:t>
      </w:r>
    </w:p>
    <w:p w14:paraId="5BFED7ED" w14:textId="13AD78B0" w:rsidR="00627E19" w:rsidRPr="00936D68" w:rsidRDefault="00627E19" w:rsidP="00936D68">
      <w:pPr>
        <w:spacing w:before="240" w:after="240"/>
        <w:rPr>
          <w:rStyle w:val="IntenseEmphasis1"/>
          <w:rFonts w:ascii="Arial" w:hAnsi="Arial" w:cs="Arial"/>
        </w:rPr>
      </w:pPr>
      <w:r w:rsidRPr="00936D68">
        <w:rPr>
          <w:rFonts w:ascii="Arial" w:hAnsi="Arial" w:cs="Arial"/>
        </w:rPr>
        <w:t>Speak and Listen</w:t>
      </w:r>
      <w:r w:rsidR="00C36F06">
        <w:rPr>
          <w:rFonts w:ascii="Arial" w:hAnsi="Arial" w:cs="Arial"/>
        </w:rPr>
        <w:br/>
      </w:r>
      <w:r w:rsidRPr="00936D68">
        <w:rPr>
          <w:rStyle w:val="IntenseEmphasis1"/>
          <w:rFonts w:ascii="Arial" w:hAnsi="Arial" w:cs="Arial"/>
        </w:rPr>
        <w:t>1800 555 727</w:t>
      </w:r>
    </w:p>
    <w:p w14:paraId="17230BFC" w14:textId="338768EC" w:rsidR="00627E19" w:rsidRPr="00C36F06" w:rsidRDefault="00627E19" w:rsidP="00936D68">
      <w:pPr>
        <w:spacing w:before="240" w:after="240"/>
        <w:rPr>
          <w:rFonts w:ascii="Arial" w:hAnsi="Arial" w:cs="Arial"/>
          <w:b/>
          <w:color w:val="6B2976"/>
        </w:rPr>
      </w:pPr>
      <w:r w:rsidRPr="00936D68">
        <w:rPr>
          <w:rFonts w:ascii="Arial" w:hAnsi="Arial" w:cs="Arial"/>
        </w:rPr>
        <w:t>National Relay Service</w:t>
      </w:r>
      <w:r w:rsidR="00C36F06">
        <w:rPr>
          <w:rFonts w:ascii="Arial" w:hAnsi="Arial" w:cs="Arial"/>
        </w:rPr>
        <w:br/>
      </w:r>
      <w:r w:rsidRPr="00936D68">
        <w:rPr>
          <w:rStyle w:val="IntenseEmphasis1"/>
          <w:rFonts w:ascii="Arial" w:hAnsi="Arial" w:cs="Arial"/>
        </w:rPr>
        <w:t>133 677</w:t>
      </w:r>
      <w:r w:rsidR="00C36F06">
        <w:rPr>
          <w:rStyle w:val="IntenseEmphasis1"/>
          <w:rFonts w:ascii="Arial" w:hAnsi="Arial" w:cs="Arial"/>
        </w:rPr>
        <w:br/>
      </w:r>
      <w:hyperlink r:id="rId15" w:history="1">
        <w:r w:rsidRPr="00936D68">
          <w:rPr>
            <w:rStyle w:val="Hyperlink"/>
            <w:rFonts w:ascii="Arial" w:hAnsi="Arial" w:cs="Arial"/>
          </w:rPr>
          <w:t>www.relayservice.gov.au</w:t>
        </w:r>
      </w:hyperlink>
      <w:r w:rsidRPr="00936D68">
        <w:rPr>
          <w:rFonts w:ascii="Arial" w:hAnsi="Arial" w:cs="Arial"/>
        </w:rPr>
        <w:t xml:space="preserve"> </w:t>
      </w:r>
    </w:p>
    <w:p w14:paraId="61449463" w14:textId="77777777" w:rsidR="00C1454D" w:rsidRPr="00936D68" w:rsidRDefault="00C1454D" w:rsidP="00936D68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52" w:name="_Toc42093332"/>
      <w:bookmarkStart w:id="53" w:name="_Toc43721796"/>
      <w:bookmarkStart w:id="54" w:name="_Toc52201710"/>
      <w:r w:rsidRPr="00936D68">
        <w:rPr>
          <w:rFonts w:ascii="Arial" w:hAnsi="Arial" w:cs="Arial"/>
          <w:lang w:val="en-AU"/>
        </w:rPr>
        <w:lastRenderedPageBreak/>
        <w:t>Word list</w:t>
      </w:r>
      <w:bookmarkEnd w:id="52"/>
      <w:bookmarkEnd w:id="53"/>
      <w:bookmarkEnd w:id="54"/>
    </w:p>
    <w:p w14:paraId="7CEAB2A8" w14:textId="77777777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>Assessments</w:t>
      </w:r>
    </w:p>
    <w:p w14:paraId="52D4E518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We do assessments to work out: </w:t>
      </w:r>
    </w:p>
    <w:p w14:paraId="4C65B28B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how your disability affects your life</w:t>
      </w:r>
    </w:p>
    <w:p w14:paraId="747F5CC1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what supports you need from the NDIS.</w:t>
      </w:r>
    </w:p>
    <w:p w14:paraId="55164548" w14:textId="77777777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>Autism</w:t>
      </w:r>
    </w:p>
    <w:p w14:paraId="526CCE05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>Autism might affect how well you can:</w:t>
      </w:r>
    </w:p>
    <w:p w14:paraId="3328811D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think</w:t>
      </w:r>
    </w:p>
    <w:p w14:paraId="33EE1392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feel</w:t>
      </w:r>
    </w:p>
    <w:p w14:paraId="4F71A04E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communicate</w:t>
      </w:r>
    </w:p>
    <w:p w14:paraId="551FA920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connect and deal with others.</w:t>
      </w:r>
    </w:p>
    <w:p w14:paraId="3AA813D5" w14:textId="77777777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>Independent</w:t>
      </w:r>
    </w:p>
    <w:p w14:paraId="5D0D98BC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>An assessment is independent when it is done by someone who:</w:t>
      </w:r>
    </w:p>
    <w:p w14:paraId="6DA953A3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 w:rsidRPr="00936D68">
        <w:rPr>
          <w:rFonts w:ascii="Arial" w:hAnsi="Arial" w:cs="Arial"/>
        </w:rPr>
        <w:t>doesn’t</w:t>
      </w:r>
      <w:proofErr w:type="gramEnd"/>
      <w:r w:rsidRPr="00936D68">
        <w:rPr>
          <w:rFonts w:ascii="Arial" w:hAnsi="Arial" w:cs="Arial"/>
        </w:rPr>
        <w:t xml:space="preserve"> already know you</w:t>
      </w:r>
    </w:p>
    <w:p w14:paraId="13FA9146" w14:textId="13DBA70C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 w:rsidRPr="00936D68">
        <w:rPr>
          <w:rFonts w:ascii="Arial" w:hAnsi="Arial" w:cs="Arial"/>
        </w:rPr>
        <w:t>isn’t</w:t>
      </w:r>
      <w:proofErr w:type="gramEnd"/>
      <w:r w:rsidRPr="00936D68">
        <w:rPr>
          <w:rFonts w:ascii="Arial" w:hAnsi="Arial" w:cs="Arial"/>
        </w:rPr>
        <w:t xml:space="preserve"> the healthcare professional you usually see.</w:t>
      </w:r>
    </w:p>
    <w:p w14:paraId="0EA3E40E" w14:textId="77777777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 xml:space="preserve">Independent assessors </w:t>
      </w:r>
    </w:p>
    <w:p w14:paraId="40709459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Independent assessors: </w:t>
      </w:r>
    </w:p>
    <w:p w14:paraId="39F7FB11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 w:rsidRPr="00936D68">
        <w:rPr>
          <w:rFonts w:ascii="Arial" w:hAnsi="Arial" w:cs="Arial"/>
        </w:rPr>
        <w:t>don’t</w:t>
      </w:r>
      <w:proofErr w:type="gramEnd"/>
      <w:r w:rsidRPr="00936D68">
        <w:rPr>
          <w:rFonts w:ascii="Arial" w:hAnsi="Arial" w:cs="Arial"/>
        </w:rPr>
        <w:t xml:space="preserve"> work for the NDIA</w:t>
      </w:r>
    </w:p>
    <w:p w14:paraId="796781C1" w14:textId="70FDC60F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understand the needs of people with disability</w:t>
      </w:r>
    </w:p>
    <w:p w14:paraId="12E9CD5D" w14:textId="7CC090B5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do your independent assessment with you.</w:t>
      </w:r>
    </w:p>
    <w:p w14:paraId="18D5142B" w14:textId="77777777" w:rsidR="00C36F06" w:rsidRDefault="00C36F06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2E783331" w14:textId="5CFAB3EB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lastRenderedPageBreak/>
        <w:t>Intellectual disability</w:t>
      </w:r>
    </w:p>
    <w:p w14:paraId="5450A070" w14:textId="77777777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>An intellectual disability affects how well you can:</w:t>
      </w:r>
    </w:p>
    <w:p w14:paraId="3427C706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learn new things</w:t>
      </w:r>
    </w:p>
    <w:p w14:paraId="750AFEF4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solve problems</w:t>
      </w:r>
    </w:p>
    <w:p w14:paraId="41E3C54F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communicate</w:t>
      </w:r>
    </w:p>
    <w:p w14:paraId="5A154C7A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do things on your own.</w:t>
      </w:r>
    </w:p>
    <w:p w14:paraId="7E23C9EB" w14:textId="77777777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>Participant</w:t>
      </w:r>
    </w:p>
    <w:p w14:paraId="3E064843" w14:textId="77777777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NDIS participants are people with disability who get NDIS supports and services.</w:t>
      </w:r>
    </w:p>
    <w:p w14:paraId="120F10FA" w14:textId="77777777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>Psychosocial disability</w:t>
      </w:r>
    </w:p>
    <w:p w14:paraId="670B0A1B" w14:textId="7BD430AE" w:rsidR="00627E19" w:rsidRPr="00936D68" w:rsidRDefault="00627E19" w:rsidP="00936D68">
      <w:pPr>
        <w:spacing w:before="240" w:after="240"/>
        <w:rPr>
          <w:rFonts w:ascii="Arial" w:hAnsi="Arial" w:cs="Arial"/>
        </w:rPr>
      </w:pPr>
      <w:r w:rsidRPr="00936D68">
        <w:rPr>
          <w:rFonts w:ascii="Arial" w:hAnsi="Arial" w:cs="Arial"/>
        </w:rPr>
        <w:t>A psychosocial disability affects your mental health.</w:t>
      </w:r>
    </w:p>
    <w:p w14:paraId="2D8F8BFF" w14:textId="77777777" w:rsidR="00627E19" w:rsidRPr="00936D68" w:rsidRDefault="00627E19" w:rsidP="00936D68">
      <w:pPr>
        <w:spacing w:before="240" w:after="240"/>
        <w:rPr>
          <w:rStyle w:val="Strong"/>
          <w:rFonts w:ascii="Arial" w:hAnsi="Arial" w:cs="Arial"/>
        </w:rPr>
      </w:pPr>
      <w:r w:rsidRPr="00936D68">
        <w:rPr>
          <w:rStyle w:val="Strong"/>
          <w:rFonts w:ascii="Arial" w:hAnsi="Arial" w:cs="Arial"/>
        </w:rPr>
        <w:t>Review</w:t>
      </w:r>
    </w:p>
    <w:p w14:paraId="76FA7579" w14:textId="75588BB2" w:rsidR="00627E19" w:rsidRPr="00936D68" w:rsidRDefault="00627E19" w:rsidP="00C36F06">
      <w:pPr>
        <w:rPr>
          <w:rFonts w:ascii="Arial" w:hAnsi="Arial" w:cs="Arial"/>
        </w:rPr>
      </w:pPr>
      <w:r w:rsidRPr="00936D68">
        <w:rPr>
          <w:rFonts w:ascii="Arial" w:hAnsi="Arial" w:cs="Arial"/>
        </w:rPr>
        <w:t xml:space="preserve">When you review something, you check to see what: </w:t>
      </w:r>
    </w:p>
    <w:p w14:paraId="017999DF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works well</w:t>
      </w:r>
    </w:p>
    <w:p w14:paraId="3110BDAE" w14:textId="77777777" w:rsidR="00627E19" w:rsidRPr="00936D68" w:rsidRDefault="00627E19" w:rsidP="00C36F06">
      <w:pPr>
        <w:numPr>
          <w:ilvl w:val="0"/>
          <w:numId w:val="10"/>
        </w:numPr>
        <w:rPr>
          <w:rFonts w:ascii="Arial" w:hAnsi="Arial" w:cs="Arial"/>
        </w:rPr>
      </w:pPr>
      <w:r w:rsidRPr="00936D68">
        <w:rPr>
          <w:rFonts w:ascii="Arial" w:hAnsi="Arial" w:cs="Arial"/>
        </w:rPr>
        <w:t>needs to be better.</w:t>
      </w:r>
    </w:p>
    <w:p w14:paraId="43BB73E1" w14:textId="237BBC7C" w:rsidR="00627E19" w:rsidRPr="00936D68" w:rsidRDefault="00627E19" w:rsidP="00C36F06">
      <w:pPr>
        <w:spacing w:before="1680" w:after="360"/>
        <w:rPr>
          <w:rFonts w:ascii="Arial" w:hAnsi="Arial" w:cs="Arial"/>
          <w:sz w:val="24"/>
          <w:szCs w:val="24"/>
        </w:rPr>
      </w:pPr>
      <w:r w:rsidRPr="00936D68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C14CB6" w:rsidRPr="00936D68">
        <w:rPr>
          <w:rFonts w:ascii="Arial" w:hAnsi="Arial" w:cs="Arial"/>
          <w:sz w:val="24"/>
          <w:szCs w:val="24"/>
        </w:rPr>
        <w:t xml:space="preserve">text-only </w:t>
      </w:r>
      <w:r w:rsidRPr="00936D68">
        <w:rPr>
          <w:rFonts w:ascii="Arial" w:hAnsi="Arial" w:cs="Arial"/>
          <w:sz w:val="24"/>
          <w:szCs w:val="24"/>
        </w:rPr>
        <w:t xml:space="preserve">Easy Read document. </w:t>
      </w:r>
      <w:r w:rsidR="00C36F06">
        <w:rPr>
          <w:rFonts w:ascii="Arial" w:hAnsi="Arial" w:cs="Arial"/>
          <w:sz w:val="24"/>
          <w:szCs w:val="24"/>
        </w:rPr>
        <w:br/>
      </w:r>
      <w:r w:rsidRPr="00936D68">
        <w:rPr>
          <w:rFonts w:ascii="Arial" w:hAnsi="Arial" w:cs="Arial"/>
          <w:sz w:val="24"/>
          <w:szCs w:val="24"/>
        </w:rPr>
        <w:t xml:space="preserve">For any enquiries, please visit </w:t>
      </w:r>
      <w:hyperlink r:id="rId16" w:history="1">
        <w:r w:rsidRPr="00936D68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936D68">
        <w:rPr>
          <w:rFonts w:ascii="Arial" w:hAnsi="Arial" w:cs="Arial"/>
          <w:sz w:val="24"/>
          <w:szCs w:val="24"/>
        </w:rPr>
        <w:t xml:space="preserve">. </w:t>
      </w:r>
      <w:r w:rsidR="00C36F06">
        <w:rPr>
          <w:rFonts w:ascii="Arial" w:hAnsi="Arial" w:cs="Arial"/>
          <w:sz w:val="24"/>
          <w:szCs w:val="24"/>
        </w:rPr>
        <w:br/>
      </w:r>
      <w:r w:rsidRPr="00936D68">
        <w:rPr>
          <w:rFonts w:ascii="Arial" w:hAnsi="Arial" w:cs="Arial"/>
          <w:sz w:val="24"/>
          <w:szCs w:val="24"/>
        </w:rPr>
        <w:t>Quote job number 3739.</w:t>
      </w:r>
    </w:p>
    <w:p w14:paraId="51A8A837" w14:textId="10117FE1" w:rsidR="008A1AF5" w:rsidRPr="00936D68" w:rsidRDefault="008A1AF5" w:rsidP="00936D68">
      <w:pPr>
        <w:pStyle w:val="ProductCode"/>
        <w:spacing w:before="240" w:after="240"/>
        <w:rPr>
          <w:rFonts w:ascii="Arial" w:hAnsi="Arial" w:cs="Arial"/>
          <w:color w:val="auto"/>
        </w:rPr>
      </w:pPr>
      <w:proofErr w:type="spellStart"/>
      <w:r w:rsidRPr="00936D68">
        <w:rPr>
          <w:rFonts w:ascii="Arial" w:hAnsi="Arial" w:cs="Arial"/>
          <w:color w:val="auto"/>
        </w:rPr>
        <w:t>DA0515</w:t>
      </w:r>
      <w:proofErr w:type="spellEnd"/>
      <w:r w:rsidRPr="00936D68">
        <w:rPr>
          <w:rFonts w:ascii="Arial" w:hAnsi="Arial" w:cs="Arial"/>
          <w:color w:val="auto"/>
        </w:rPr>
        <w:t xml:space="preserve"> – </w:t>
      </w:r>
      <w:sdt>
        <w:sdtPr>
          <w:rPr>
            <w:rFonts w:ascii="Arial" w:hAnsi="Arial" w:cs="Arial"/>
            <w:color w:val="auto"/>
          </w:rPr>
          <w:alias w:val="Title"/>
          <w:tag w:val=""/>
          <w:id w:val="1832721984"/>
          <w:placeholder>
            <w:docPart w:val="29A3CFDCC0D847DFB5923340FB00FC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936D68">
            <w:rPr>
              <w:rFonts w:ascii="Arial" w:hAnsi="Arial" w:cs="Arial"/>
              <w:color w:val="auto"/>
            </w:rPr>
            <w:t>Independent assessments: Getting ready for next year</w:t>
          </w:r>
        </w:sdtContent>
      </w:sdt>
      <w:r w:rsidRPr="00936D68">
        <w:rPr>
          <w:rFonts w:ascii="Arial" w:hAnsi="Arial" w:cs="Arial"/>
          <w:color w:val="auto"/>
        </w:rPr>
        <w:t xml:space="preserve"> – September 2020</w:t>
      </w:r>
    </w:p>
    <w:sectPr w:rsidR="008A1AF5" w:rsidRPr="00936D68" w:rsidSect="008A1AF5">
      <w:footerReference w:type="default" r:id="rId17"/>
      <w:footerReference w:type="first" r:id="rId18"/>
      <w:pgSz w:w="11906" w:h="16838"/>
      <w:pgMar w:top="1134" w:right="1440" w:bottom="851" w:left="1440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E7D9" w14:textId="77777777" w:rsidR="007B3EFC" w:rsidRDefault="007B3EFC" w:rsidP="00134CC3">
      <w:pPr>
        <w:spacing w:before="0" w:after="0" w:line="240" w:lineRule="auto"/>
      </w:pPr>
      <w:r>
        <w:separator/>
      </w:r>
    </w:p>
  </w:endnote>
  <w:endnote w:type="continuationSeparator" w:id="0">
    <w:p w14:paraId="6ACFFC41" w14:textId="77777777" w:rsidR="007B3EFC" w:rsidRDefault="007B3EF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auto"/>
      </w:rPr>
      <w:id w:val="919296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8DB7A" w14:textId="45F7B66E" w:rsidR="00936D68" w:rsidRPr="00936D68" w:rsidRDefault="00936D68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936D68">
          <w:rPr>
            <w:noProof w:val="0"/>
            <w:color w:val="auto"/>
          </w:rPr>
          <w:fldChar w:fldCharType="begin"/>
        </w:r>
        <w:r w:rsidRPr="00936D68">
          <w:rPr>
            <w:color w:val="auto"/>
          </w:rPr>
          <w:instrText xml:space="preserve"> PAGE   \* MERGEFORMAT </w:instrText>
        </w:r>
        <w:r w:rsidRPr="00936D68">
          <w:rPr>
            <w:noProof w:val="0"/>
            <w:color w:val="auto"/>
          </w:rPr>
          <w:fldChar w:fldCharType="separate"/>
        </w:r>
        <w:r w:rsidRPr="00936D68">
          <w:rPr>
            <w:color w:val="auto"/>
          </w:rPr>
          <w:t>2</w:t>
        </w:r>
        <w:r w:rsidRPr="00936D68">
          <w:rPr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auto"/>
      </w:rPr>
      <w:id w:val="-108268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0F487" w14:textId="2587608D" w:rsidR="007B3EFC" w:rsidRPr="00936D68" w:rsidRDefault="00936D68" w:rsidP="00936D68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936D68">
          <w:rPr>
            <w:noProof w:val="0"/>
            <w:color w:val="auto"/>
          </w:rPr>
          <w:fldChar w:fldCharType="begin"/>
        </w:r>
        <w:r w:rsidRPr="00936D68">
          <w:rPr>
            <w:color w:val="auto"/>
          </w:rPr>
          <w:instrText xml:space="preserve"> PAGE   \* MERGEFORMAT </w:instrText>
        </w:r>
        <w:r w:rsidRPr="00936D68">
          <w:rPr>
            <w:noProof w:val="0"/>
            <w:color w:val="auto"/>
          </w:rPr>
          <w:fldChar w:fldCharType="separate"/>
        </w:r>
        <w:r w:rsidRPr="00936D68">
          <w:rPr>
            <w:color w:val="auto"/>
          </w:rPr>
          <w:t>2</w:t>
        </w:r>
        <w:r w:rsidRPr="00936D68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CB60" w14:textId="77777777" w:rsidR="007B3EFC" w:rsidRDefault="007B3EF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142597" w14:textId="77777777" w:rsidR="007B3EFC" w:rsidRDefault="007B3EFC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CEF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3EB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D61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0E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BCE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21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46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20B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4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4A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6437B"/>
    <w:multiLevelType w:val="hybridMultilevel"/>
    <w:tmpl w:val="1B64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B2EA9"/>
    <w:multiLevelType w:val="hybridMultilevel"/>
    <w:tmpl w:val="0D443710"/>
    <w:lvl w:ilvl="0" w:tplc="B456B9C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3B5B"/>
    <w:multiLevelType w:val="hybridMultilevel"/>
    <w:tmpl w:val="AEC40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329A6"/>
    <w:multiLevelType w:val="hybridMultilevel"/>
    <w:tmpl w:val="03A8B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3181A"/>
    <w:multiLevelType w:val="hybridMultilevel"/>
    <w:tmpl w:val="AC304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6317"/>
    <w:multiLevelType w:val="hybridMultilevel"/>
    <w:tmpl w:val="829AB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81F72"/>
    <w:multiLevelType w:val="hybridMultilevel"/>
    <w:tmpl w:val="26783500"/>
    <w:lvl w:ilvl="0" w:tplc="F092ABD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41504"/>
    <w:multiLevelType w:val="hybridMultilevel"/>
    <w:tmpl w:val="C2C82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A69DE"/>
    <w:multiLevelType w:val="hybridMultilevel"/>
    <w:tmpl w:val="B06814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A51C43"/>
    <w:multiLevelType w:val="hybridMultilevel"/>
    <w:tmpl w:val="CE820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8D5892"/>
    <w:multiLevelType w:val="hybridMultilevel"/>
    <w:tmpl w:val="68CE1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B0D66"/>
    <w:multiLevelType w:val="hybridMultilevel"/>
    <w:tmpl w:val="4B4AC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250D"/>
    <w:multiLevelType w:val="hybridMultilevel"/>
    <w:tmpl w:val="1E180978"/>
    <w:lvl w:ilvl="0" w:tplc="E474B8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474B8C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0"/>
  </w:num>
  <w:num w:numId="23">
    <w:abstractNumId w:val="13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5360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3F3E"/>
    <w:rsid w:val="000040DE"/>
    <w:rsid w:val="000058E7"/>
    <w:rsid w:val="00005C84"/>
    <w:rsid w:val="000062E0"/>
    <w:rsid w:val="0000652B"/>
    <w:rsid w:val="0000729C"/>
    <w:rsid w:val="00010060"/>
    <w:rsid w:val="000112E9"/>
    <w:rsid w:val="00012051"/>
    <w:rsid w:val="0001264B"/>
    <w:rsid w:val="000131A3"/>
    <w:rsid w:val="00015859"/>
    <w:rsid w:val="00017C08"/>
    <w:rsid w:val="00017C44"/>
    <w:rsid w:val="00020CAC"/>
    <w:rsid w:val="00021C96"/>
    <w:rsid w:val="00024A19"/>
    <w:rsid w:val="00024A30"/>
    <w:rsid w:val="00025085"/>
    <w:rsid w:val="00026D9B"/>
    <w:rsid w:val="000276DA"/>
    <w:rsid w:val="00030514"/>
    <w:rsid w:val="0003212C"/>
    <w:rsid w:val="00033F29"/>
    <w:rsid w:val="00034B57"/>
    <w:rsid w:val="00034C79"/>
    <w:rsid w:val="0003507C"/>
    <w:rsid w:val="00035D95"/>
    <w:rsid w:val="0003734D"/>
    <w:rsid w:val="00037534"/>
    <w:rsid w:val="0004054D"/>
    <w:rsid w:val="00040859"/>
    <w:rsid w:val="00041339"/>
    <w:rsid w:val="00041CDB"/>
    <w:rsid w:val="0004229E"/>
    <w:rsid w:val="000426B3"/>
    <w:rsid w:val="000432B1"/>
    <w:rsid w:val="0004400B"/>
    <w:rsid w:val="00044183"/>
    <w:rsid w:val="000453D7"/>
    <w:rsid w:val="00046373"/>
    <w:rsid w:val="000464C1"/>
    <w:rsid w:val="00050C29"/>
    <w:rsid w:val="00051741"/>
    <w:rsid w:val="0005362A"/>
    <w:rsid w:val="0005435D"/>
    <w:rsid w:val="0005681C"/>
    <w:rsid w:val="00060614"/>
    <w:rsid w:val="00060E3E"/>
    <w:rsid w:val="00061FF6"/>
    <w:rsid w:val="00062015"/>
    <w:rsid w:val="0006339E"/>
    <w:rsid w:val="00064151"/>
    <w:rsid w:val="00065443"/>
    <w:rsid w:val="00067033"/>
    <w:rsid w:val="000703EE"/>
    <w:rsid w:val="0007073C"/>
    <w:rsid w:val="00070D9A"/>
    <w:rsid w:val="00071884"/>
    <w:rsid w:val="0007213A"/>
    <w:rsid w:val="00073579"/>
    <w:rsid w:val="00073B9A"/>
    <w:rsid w:val="00074F07"/>
    <w:rsid w:val="00077149"/>
    <w:rsid w:val="00080002"/>
    <w:rsid w:val="00081601"/>
    <w:rsid w:val="00081CF6"/>
    <w:rsid w:val="000820A9"/>
    <w:rsid w:val="00083E17"/>
    <w:rsid w:val="00084BF9"/>
    <w:rsid w:val="0008756D"/>
    <w:rsid w:val="00087C64"/>
    <w:rsid w:val="000906AA"/>
    <w:rsid w:val="000908CC"/>
    <w:rsid w:val="00094691"/>
    <w:rsid w:val="000A1DAF"/>
    <w:rsid w:val="000A30C0"/>
    <w:rsid w:val="000A396B"/>
    <w:rsid w:val="000A5598"/>
    <w:rsid w:val="000A627C"/>
    <w:rsid w:val="000A6BC9"/>
    <w:rsid w:val="000B2AF7"/>
    <w:rsid w:val="000B4D35"/>
    <w:rsid w:val="000B6C30"/>
    <w:rsid w:val="000C0F54"/>
    <w:rsid w:val="000C3B9B"/>
    <w:rsid w:val="000C3D30"/>
    <w:rsid w:val="000D07D6"/>
    <w:rsid w:val="000D245A"/>
    <w:rsid w:val="000D2689"/>
    <w:rsid w:val="000D282A"/>
    <w:rsid w:val="000D2C19"/>
    <w:rsid w:val="000D6055"/>
    <w:rsid w:val="000D7DE3"/>
    <w:rsid w:val="000D7F04"/>
    <w:rsid w:val="000E01ED"/>
    <w:rsid w:val="000E02A7"/>
    <w:rsid w:val="000E23B8"/>
    <w:rsid w:val="000E278D"/>
    <w:rsid w:val="000E3144"/>
    <w:rsid w:val="000E55B2"/>
    <w:rsid w:val="000F0DF3"/>
    <w:rsid w:val="000F27C8"/>
    <w:rsid w:val="000F52F4"/>
    <w:rsid w:val="00101CE8"/>
    <w:rsid w:val="0010561C"/>
    <w:rsid w:val="00105659"/>
    <w:rsid w:val="001066AD"/>
    <w:rsid w:val="001110D2"/>
    <w:rsid w:val="00111FCB"/>
    <w:rsid w:val="001131E0"/>
    <w:rsid w:val="00113C9D"/>
    <w:rsid w:val="0011523D"/>
    <w:rsid w:val="001156E7"/>
    <w:rsid w:val="00116F44"/>
    <w:rsid w:val="00117AEC"/>
    <w:rsid w:val="00120A79"/>
    <w:rsid w:val="00120EEC"/>
    <w:rsid w:val="00124F36"/>
    <w:rsid w:val="00127D32"/>
    <w:rsid w:val="00134CC3"/>
    <w:rsid w:val="0013535A"/>
    <w:rsid w:val="00135D16"/>
    <w:rsid w:val="001414F7"/>
    <w:rsid w:val="0014402F"/>
    <w:rsid w:val="00145C44"/>
    <w:rsid w:val="001468A6"/>
    <w:rsid w:val="00151252"/>
    <w:rsid w:val="00151817"/>
    <w:rsid w:val="0015329D"/>
    <w:rsid w:val="00153E51"/>
    <w:rsid w:val="001600B3"/>
    <w:rsid w:val="001602E1"/>
    <w:rsid w:val="00161515"/>
    <w:rsid w:val="00161D77"/>
    <w:rsid w:val="00163396"/>
    <w:rsid w:val="0016510A"/>
    <w:rsid w:val="001711FF"/>
    <w:rsid w:val="0017286C"/>
    <w:rsid w:val="00172B65"/>
    <w:rsid w:val="00173B3A"/>
    <w:rsid w:val="00174E44"/>
    <w:rsid w:val="00175736"/>
    <w:rsid w:val="0017622E"/>
    <w:rsid w:val="00176798"/>
    <w:rsid w:val="00177D13"/>
    <w:rsid w:val="0018024C"/>
    <w:rsid w:val="001817A6"/>
    <w:rsid w:val="00182526"/>
    <w:rsid w:val="00184CA4"/>
    <w:rsid w:val="00185895"/>
    <w:rsid w:val="00186879"/>
    <w:rsid w:val="00191308"/>
    <w:rsid w:val="001913A3"/>
    <w:rsid w:val="0019631C"/>
    <w:rsid w:val="001972C1"/>
    <w:rsid w:val="001A0D1B"/>
    <w:rsid w:val="001A20D1"/>
    <w:rsid w:val="001A2E5E"/>
    <w:rsid w:val="001A375B"/>
    <w:rsid w:val="001A4B9E"/>
    <w:rsid w:val="001A5633"/>
    <w:rsid w:val="001A5C7B"/>
    <w:rsid w:val="001A6454"/>
    <w:rsid w:val="001B0CC0"/>
    <w:rsid w:val="001B1575"/>
    <w:rsid w:val="001B4580"/>
    <w:rsid w:val="001C28AC"/>
    <w:rsid w:val="001C326A"/>
    <w:rsid w:val="001C3CDE"/>
    <w:rsid w:val="001C4CDD"/>
    <w:rsid w:val="001C5D11"/>
    <w:rsid w:val="001C6408"/>
    <w:rsid w:val="001D0608"/>
    <w:rsid w:val="001D0A68"/>
    <w:rsid w:val="001D116F"/>
    <w:rsid w:val="001D1BDB"/>
    <w:rsid w:val="001D3DFA"/>
    <w:rsid w:val="001D3FF9"/>
    <w:rsid w:val="001D5303"/>
    <w:rsid w:val="001D5B51"/>
    <w:rsid w:val="001E0B48"/>
    <w:rsid w:val="001E0FAE"/>
    <w:rsid w:val="001E4314"/>
    <w:rsid w:val="001E4E2B"/>
    <w:rsid w:val="001E57AD"/>
    <w:rsid w:val="001E724F"/>
    <w:rsid w:val="001E773F"/>
    <w:rsid w:val="001F0889"/>
    <w:rsid w:val="001F1FB5"/>
    <w:rsid w:val="001F324E"/>
    <w:rsid w:val="001F38D7"/>
    <w:rsid w:val="001F6330"/>
    <w:rsid w:val="001F6EDD"/>
    <w:rsid w:val="001F7A8C"/>
    <w:rsid w:val="001F7D75"/>
    <w:rsid w:val="00200C25"/>
    <w:rsid w:val="00202C77"/>
    <w:rsid w:val="00203F8A"/>
    <w:rsid w:val="00203FAF"/>
    <w:rsid w:val="00203FDC"/>
    <w:rsid w:val="0020636C"/>
    <w:rsid w:val="00207D60"/>
    <w:rsid w:val="002106D8"/>
    <w:rsid w:val="00211DE2"/>
    <w:rsid w:val="0021361E"/>
    <w:rsid w:val="00215DD2"/>
    <w:rsid w:val="00217241"/>
    <w:rsid w:val="00217B6E"/>
    <w:rsid w:val="00217CB2"/>
    <w:rsid w:val="0022004B"/>
    <w:rsid w:val="00220DB3"/>
    <w:rsid w:val="002212B6"/>
    <w:rsid w:val="00221CED"/>
    <w:rsid w:val="00227D95"/>
    <w:rsid w:val="00227F85"/>
    <w:rsid w:val="00227F9F"/>
    <w:rsid w:val="00230213"/>
    <w:rsid w:val="00234042"/>
    <w:rsid w:val="00234136"/>
    <w:rsid w:val="0023485B"/>
    <w:rsid w:val="00235D23"/>
    <w:rsid w:val="00236622"/>
    <w:rsid w:val="00236CF2"/>
    <w:rsid w:val="00237F0B"/>
    <w:rsid w:val="00241A33"/>
    <w:rsid w:val="002437E6"/>
    <w:rsid w:val="00245C14"/>
    <w:rsid w:val="0025072B"/>
    <w:rsid w:val="00251886"/>
    <w:rsid w:val="00253F3D"/>
    <w:rsid w:val="00256E86"/>
    <w:rsid w:val="00261947"/>
    <w:rsid w:val="00264B61"/>
    <w:rsid w:val="00267EE8"/>
    <w:rsid w:val="00270553"/>
    <w:rsid w:val="002713F4"/>
    <w:rsid w:val="00272714"/>
    <w:rsid w:val="002735DA"/>
    <w:rsid w:val="0027567E"/>
    <w:rsid w:val="00281094"/>
    <w:rsid w:val="002875DD"/>
    <w:rsid w:val="0029060F"/>
    <w:rsid w:val="00290F99"/>
    <w:rsid w:val="00295BFF"/>
    <w:rsid w:val="002A0120"/>
    <w:rsid w:val="002A02BB"/>
    <w:rsid w:val="002A3384"/>
    <w:rsid w:val="002A3C27"/>
    <w:rsid w:val="002A454B"/>
    <w:rsid w:val="002A4551"/>
    <w:rsid w:val="002A484A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6002"/>
    <w:rsid w:val="002C79AC"/>
    <w:rsid w:val="002D587E"/>
    <w:rsid w:val="002D6314"/>
    <w:rsid w:val="002D6EC8"/>
    <w:rsid w:val="002E100F"/>
    <w:rsid w:val="002E38B5"/>
    <w:rsid w:val="002E535B"/>
    <w:rsid w:val="002E5B2D"/>
    <w:rsid w:val="002E5D89"/>
    <w:rsid w:val="002E6015"/>
    <w:rsid w:val="002E7BCC"/>
    <w:rsid w:val="002F07C8"/>
    <w:rsid w:val="002F1895"/>
    <w:rsid w:val="002F384B"/>
    <w:rsid w:val="002F4984"/>
    <w:rsid w:val="002F4CD8"/>
    <w:rsid w:val="002F6614"/>
    <w:rsid w:val="002F6BC4"/>
    <w:rsid w:val="00300B11"/>
    <w:rsid w:val="00300FF6"/>
    <w:rsid w:val="003016CC"/>
    <w:rsid w:val="00301A77"/>
    <w:rsid w:val="00301C04"/>
    <w:rsid w:val="00302D64"/>
    <w:rsid w:val="0030594A"/>
    <w:rsid w:val="00307AEC"/>
    <w:rsid w:val="00307CDB"/>
    <w:rsid w:val="00311AD4"/>
    <w:rsid w:val="00320559"/>
    <w:rsid w:val="00320873"/>
    <w:rsid w:val="00321394"/>
    <w:rsid w:val="003248F7"/>
    <w:rsid w:val="00325A5B"/>
    <w:rsid w:val="00325DF4"/>
    <w:rsid w:val="0033269A"/>
    <w:rsid w:val="00332A20"/>
    <w:rsid w:val="003332F3"/>
    <w:rsid w:val="00334D73"/>
    <w:rsid w:val="00334EEB"/>
    <w:rsid w:val="00337D7F"/>
    <w:rsid w:val="0034139F"/>
    <w:rsid w:val="00342132"/>
    <w:rsid w:val="00342FA3"/>
    <w:rsid w:val="00343869"/>
    <w:rsid w:val="00345859"/>
    <w:rsid w:val="00347631"/>
    <w:rsid w:val="003505D2"/>
    <w:rsid w:val="00350DA1"/>
    <w:rsid w:val="003523D6"/>
    <w:rsid w:val="00354A4C"/>
    <w:rsid w:val="00356A05"/>
    <w:rsid w:val="00357305"/>
    <w:rsid w:val="00361B5C"/>
    <w:rsid w:val="0036251B"/>
    <w:rsid w:val="00363590"/>
    <w:rsid w:val="0036372B"/>
    <w:rsid w:val="00363DAE"/>
    <w:rsid w:val="00365437"/>
    <w:rsid w:val="00365645"/>
    <w:rsid w:val="00365F18"/>
    <w:rsid w:val="00367EE1"/>
    <w:rsid w:val="00372E0D"/>
    <w:rsid w:val="003741D2"/>
    <w:rsid w:val="0037449D"/>
    <w:rsid w:val="00374DD9"/>
    <w:rsid w:val="0037612B"/>
    <w:rsid w:val="0038280D"/>
    <w:rsid w:val="00382D48"/>
    <w:rsid w:val="0038327A"/>
    <w:rsid w:val="0038609D"/>
    <w:rsid w:val="00391E88"/>
    <w:rsid w:val="00394D69"/>
    <w:rsid w:val="00395F32"/>
    <w:rsid w:val="00397314"/>
    <w:rsid w:val="00397682"/>
    <w:rsid w:val="003978EE"/>
    <w:rsid w:val="00397B76"/>
    <w:rsid w:val="003A39D4"/>
    <w:rsid w:val="003A5211"/>
    <w:rsid w:val="003A52BE"/>
    <w:rsid w:val="003A6355"/>
    <w:rsid w:val="003B072A"/>
    <w:rsid w:val="003B0746"/>
    <w:rsid w:val="003B3832"/>
    <w:rsid w:val="003B5FD8"/>
    <w:rsid w:val="003B6F09"/>
    <w:rsid w:val="003B77FF"/>
    <w:rsid w:val="003C06F5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0CF"/>
    <w:rsid w:val="003E37CC"/>
    <w:rsid w:val="003E64AE"/>
    <w:rsid w:val="003E65C3"/>
    <w:rsid w:val="003E7032"/>
    <w:rsid w:val="003F12F9"/>
    <w:rsid w:val="003F1C1D"/>
    <w:rsid w:val="003F3E70"/>
    <w:rsid w:val="003F437C"/>
    <w:rsid w:val="003F4892"/>
    <w:rsid w:val="003F543C"/>
    <w:rsid w:val="003F7354"/>
    <w:rsid w:val="00400B17"/>
    <w:rsid w:val="004019A6"/>
    <w:rsid w:val="004029A2"/>
    <w:rsid w:val="00402E19"/>
    <w:rsid w:val="00404F80"/>
    <w:rsid w:val="004052C5"/>
    <w:rsid w:val="004065D7"/>
    <w:rsid w:val="00412E45"/>
    <w:rsid w:val="0041344A"/>
    <w:rsid w:val="004135F0"/>
    <w:rsid w:val="00415C29"/>
    <w:rsid w:val="0042187E"/>
    <w:rsid w:val="00425227"/>
    <w:rsid w:val="00427142"/>
    <w:rsid w:val="004273B8"/>
    <w:rsid w:val="00430870"/>
    <w:rsid w:val="004317FD"/>
    <w:rsid w:val="00440758"/>
    <w:rsid w:val="00441561"/>
    <w:rsid w:val="00441B81"/>
    <w:rsid w:val="004428D8"/>
    <w:rsid w:val="00442AD3"/>
    <w:rsid w:val="00443E4B"/>
    <w:rsid w:val="00446B31"/>
    <w:rsid w:val="0045208A"/>
    <w:rsid w:val="004527EE"/>
    <w:rsid w:val="00453810"/>
    <w:rsid w:val="00457473"/>
    <w:rsid w:val="0046057A"/>
    <w:rsid w:val="0046085A"/>
    <w:rsid w:val="00461B6A"/>
    <w:rsid w:val="00463323"/>
    <w:rsid w:val="00463708"/>
    <w:rsid w:val="00464856"/>
    <w:rsid w:val="00470848"/>
    <w:rsid w:val="004710C1"/>
    <w:rsid w:val="00475AEE"/>
    <w:rsid w:val="00480819"/>
    <w:rsid w:val="004811F8"/>
    <w:rsid w:val="0048286D"/>
    <w:rsid w:val="00482C02"/>
    <w:rsid w:val="0048454B"/>
    <w:rsid w:val="00487965"/>
    <w:rsid w:val="00487BD1"/>
    <w:rsid w:val="00491930"/>
    <w:rsid w:val="0049228A"/>
    <w:rsid w:val="004928A5"/>
    <w:rsid w:val="004938F4"/>
    <w:rsid w:val="00494D54"/>
    <w:rsid w:val="00494FB2"/>
    <w:rsid w:val="0049577E"/>
    <w:rsid w:val="00495C4F"/>
    <w:rsid w:val="0049616A"/>
    <w:rsid w:val="00496603"/>
    <w:rsid w:val="00497E13"/>
    <w:rsid w:val="004A257D"/>
    <w:rsid w:val="004A776E"/>
    <w:rsid w:val="004B0454"/>
    <w:rsid w:val="004B55C9"/>
    <w:rsid w:val="004B6B3F"/>
    <w:rsid w:val="004B73CB"/>
    <w:rsid w:val="004B73D6"/>
    <w:rsid w:val="004C0606"/>
    <w:rsid w:val="004C2D97"/>
    <w:rsid w:val="004C3A6A"/>
    <w:rsid w:val="004C47C1"/>
    <w:rsid w:val="004C4BB6"/>
    <w:rsid w:val="004C6E22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3E7"/>
    <w:rsid w:val="004D4BD8"/>
    <w:rsid w:val="004D5F3D"/>
    <w:rsid w:val="004E113F"/>
    <w:rsid w:val="004E1528"/>
    <w:rsid w:val="004E2264"/>
    <w:rsid w:val="004E2588"/>
    <w:rsid w:val="004E2745"/>
    <w:rsid w:val="004E277B"/>
    <w:rsid w:val="004E2D4C"/>
    <w:rsid w:val="004F42B4"/>
    <w:rsid w:val="004F5039"/>
    <w:rsid w:val="004F560A"/>
    <w:rsid w:val="00501490"/>
    <w:rsid w:val="005015F9"/>
    <w:rsid w:val="00502156"/>
    <w:rsid w:val="00502190"/>
    <w:rsid w:val="00502302"/>
    <w:rsid w:val="0050252C"/>
    <w:rsid w:val="005026AB"/>
    <w:rsid w:val="005036CF"/>
    <w:rsid w:val="00510636"/>
    <w:rsid w:val="00510AA0"/>
    <w:rsid w:val="00511373"/>
    <w:rsid w:val="005117DB"/>
    <w:rsid w:val="00516FB7"/>
    <w:rsid w:val="00520927"/>
    <w:rsid w:val="00521169"/>
    <w:rsid w:val="0052434D"/>
    <w:rsid w:val="005243C9"/>
    <w:rsid w:val="005243E2"/>
    <w:rsid w:val="00524401"/>
    <w:rsid w:val="00525934"/>
    <w:rsid w:val="005277DC"/>
    <w:rsid w:val="00527BC5"/>
    <w:rsid w:val="00527D52"/>
    <w:rsid w:val="00530CA0"/>
    <w:rsid w:val="0054416C"/>
    <w:rsid w:val="0054519D"/>
    <w:rsid w:val="005520A4"/>
    <w:rsid w:val="0055235E"/>
    <w:rsid w:val="005540B2"/>
    <w:rsid w:val="00554C98"/>
    <w:rsid w:val="00554EE3"/>
    <w:rsid w:val="00555650"/>
    <w:rsid w:val="005558F9"/>
    <w:rsid w:val="00555BA7"/>
    <w:rsid w:val="00560271"/>
    <w:rsid w:val="005607DE"/>
    <w:rsid w:val="0056082A"/>
    <w:rsid w:val="0056091D"/>
    <w:rsid w:val="005623B1"/>
    <w:rsid w:val="00562E4E"/>
    <w:rsid w:val="00563187"/>
    <w:rsid w:val="00563A1A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1BD6"/>
    <w:rsid w:val="005820D8"/>
    <w:rsid w:val="00583693"/>
    <w:rsid w:val="00583D3F"/>
    <w:rsid w:val="00585580"/>
    <w:rsid w:val="0059275C"/>
    <w:rsid w:val="005937F4"/>
    <w:rsid w:val="00594D50"/>
    <w:rsid w:val="00595B09"/>
    <w:rsid w:val="00596775"/>
    <w:rsid w:val="005A04EE"/>
    <w:rsid w:val="005A22A5"/>
    <w:rsid w:val="005A5216"/>
    <w:rsid w:val="005A6211"/>
    <w:rsid w:val="005B05A5"/>
    <w:rsid w:val="005B05D0"/>
    <w:rsid w:val="005B5301"/>
    <w:rsid w:val="005C0647"/>
    <w:rsid w:val="005C3A36"/>
    <w:rsid w:val="005C406E"/>
    <w:rsid w:val="005C568E"/>
    <w:rsid w:val="005C71C9"/>
    <w:rsid w:val="005D023C"/>
    <w:rsid w:val="005D0DB3"/>
    <w:rsid w:val="005D1E67"/>
    <w:rsid w:val="005D340A"/>
    <w:rsid w:val="005D5F72"/>
    <w:rsid w:val="005E3984"/>
    <w:rsid w:val="005E4623"/>
    <w:rsid w:val="005E52DE"/>
    <w:rsid w:val="005E5FEA"/>
    <w:rsid w:val="005E63C2"/>
    <w:rsid w:val="005E664A"/>
    <w:rsid w:val="005E7A9E"/>
    <w:rsid w:val="005F08D9"/>
    <w:rsid w:val="005F1CD1"/>
    <w:rsid w:val="005F1D18"/>
    <w:rsid w:val="005F28B3"/>
    <w:rsid w:val="005F31BA"/>
    <w:rsid w:val="005F35CD"/>
    <w:rsid w:val="005F3A6E"/>
    <w:rsid w:val="005F3E1A"/>
    <w:rsid w:val="005F48EF"/>
    <w:rsid w:val="005F6236"/>
    <w:rsid w:val="00602677"/>
    <w:rsid w:val="00602C51"/>
    <w:rsid w:val="0060553C"/>
    <w:rsid w:val="0060568C"/>
    <w:rsid w:val="00606ACA"/>
    <w:rsid w:val="00606B13"/>
    <w:rsid w:val="00606F78"/>
    <w:rsid w:val="006119DE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890"/>
    <w:rsid w:val="006239B1"/>
    <w:rsid w:val="0062430C"/>
    <w:rsid w:val="00626B72"/>
    <w:rsid w:val="00627E19"/>
    <w:rsid w:val="00632C81"/>
    <w:rsid w:val="006343BB"/>
    <w:rsid w:val="006355FB"/>
    <w:rsid w:val="00637E93"/>
    <w:rsid w:val="006400F3"/>
    <w:rsid w:val="006407A3"/>
    <w:rsid w:val="00640F29"/>
    <w:rsid w:val="0064231B"/>
    <w:rsid w:val="00643B6F"/>
    <w:rsid w:val="00644449"/>
    <w:rsid w:val="00644964"/>
    <w:rsid w:val="00644C39"/>
    <w:rsid w:val="00646092"/>
    <w:rsid w:val="00647623"/>
    <w:rsid w:val="00650B9A"/>
    <w:rsid w:val="00650BA1"/>
    <w:rsid w:val="006521B7"/>
    <w:rsid w:val="006523CF"/>
    <w:rsid w:val="00655727"/>
    <w:rsid w:val="006570A7"/>
    <w:rsid w:val="00660C3D"/>
    <w:rsid w:val="00660C93"/>
    <w:rsid w:val="006705D0"/>
    <w:rsid w:val="00670DDE"/>
    <w:rsid w:val="00670ED6"/>
    <w:rsid w:val="00670F45"/>
    <w:rsid w:val="0067159E"/>
    <w:rsid w:val="00674568"/>
    <w:rsid w:val="00674669"/>
    <w:rsid w:val="006752A2"/>
    <w:rsid w:val="00675F48"/>
    <w:rsid w:val="00677632"/>
    <w:rsid w:val="00677D3B"/>
    <w:rsid w:val="00681E3C"/>
    <w:rsid w:val="006828F2"/>
    <w:rsid w:val="00686C3F"/>
    <w:rsid w:val="00686F57"/>
    <w:rsid w:val="00687EE5"/>
    <w:rsid w:val="006904B6"/>
    <w:rsid w:val="00690AF8"/>
    <w:rsid w:val="0069445A"/>
    <w:rsid w:val="006947F8"/>
    <w:rsid w:val="00695DB0"/>
    <w:rsid w:val="006A2908"/>
    <w:rsid w:val="006A54BC"/>
    <w:rsid w:val="006A57E7"/>
    <w:rsid w:val="006A7AC8"/>
    <w:rsid w:val="006B04DA"/>
    <w:rsid w:val="006B117A"/>
    <w:rsid w:val="006B1888"/>
    <w:rsid w:val="006B3A52"/>
    <w:rsid w:val="006B7F7C"/>
    <w:rsid w:val="006C03D8"/>
    <w:rsid w:val="006C1258"/>
    <w:rsid w:val="006C28D9"/>
    <w:rsid w:val="006C2D57"/>
    <w:rsid w:val="006C5A98"/>
    <w:rsid w:val="006C6077"/>
    <w:rsid w:val="006C75DD"/>
    <w:rsid w:val="006D1079"/>
    <w:rsid w:val="006D181A"/>
    <w:rsid w:val="006D2FFE"/>
    <w:rsid w:val="006D3EA5"/>
    <w:rsid w:val="006D421E"/>
    <w:rsid w:val="006D65A0"/>
    <w:rsid w:val="006D7847"/>
    <w:rsid w:val="006D7C23"/>
    <w:rsid w:val="006D7E76"/>
    <w:rsid w:val="006E03C8"/>
    <w:rsid w:val="006E142A"/>
    <w:rsid w:val="006E2818"/>
    <w:rsid w:val="006E2B32"/>
    <w:rsid w:val="006E2C4F"/>
    <w:rsid w:val="006E384A"/>
    <w:rsid w:val="006E45E5"/>
    <w:rsid w:val="006E4EA0"/>
    <w:rsid w:val="006E6184"/>
    <w:rsid w:val="006E6F7D"/>
    <w:rsid w:val="006F1C70"/>
    <w:rsid w:val="006F28B7"/>
    <w:rsid w:val="006F4A9D"/>
    <w:rsid w:val="00700452"/>
    <w:rsid w:val="00700D79"/>
    <w:rsid w:val="00701CBA"/>
    <w:rsid w:val="007028D3"/>
    <w:rsid w:val="00704CE2"/>
    <w:rsid w:val="007059A7"/>
    <w:rsid w:val="007061C0"/>
    <w:rsid w:val="0071037F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44D"/>
    <w:rsid w:val="007248CE"/>
    <w:rsid w:val="007259A9"/>
    <w:rsid w:val="00725E3E"/>
    <w:rsid w:val="00726490"/>
    <w:rsid w:val="00726AC0"/>
    <w:rsid w:val="00732C77"/>
    <w:rsid w:val="00735001"/>
    <w:rsid w:val="00736442"/>
    <w:rsid w:val="00737409"/>
    <w:rsid w:val="00741432"/>
    <w:rsid w:val="007415E6"/>
    <w:rsid w:val="007426FF"/>
    <w:rsid w:val="007446D1"/>
    <w:rsid w:val="00745873"/>
    <w:rsid w:val="007463ED"/>
    <w:rsid w:val="00750D2C"/>
    <w:rsid w:val="00752829"/>
    <w:rsid w:val="00752939"/>
    <w:rsid w:val="00752CF4"/>
    <w:rsid w:val="0075369F"/>
    <w:rsid w:val="00754A62"/>
    <w:rsid w:val="0075523E"/>
    <w:rsid w:val="007563AD"/>
    <w:rsid w:val="00757398"/>
    <w:rsid w:val="00761AE0"/>
    <w:rsid w:val="007634CD"/>
    <w:rsid w:val="0076553B"/>
    <w:rsid w:val="00766B6E"/>
    <w:rsid w:val="00771DF5"/>
    <w:rsid w:val="007732C2"/>
    <w:rsid w:val="00776E94"/>
    <w:rsid w:val="00780003"/>
    <w:rsid w:val="007802E6"/>
    <w:rsid w:val="00780C22"/>
    <w:rsid w:val="00781ED3"/>
    <w:rsid w:val="00785E35"/>
    <w:rsid w:val="00785FE2"/>
    <w:rsid w:val="00786872"/>
    <w:rsid w:val="007914E8"/>
    <w:rsid w:val="00791BB0"/>
    <w:rsid w:val="007938A6"/>
    <w:rsid w:val="00794918"/>
    <w:rsid w:val="00797298"/>
    <w:rsid w:val="007977BD"/>
    <w:rsid w:val="0079791B"/>
    <w:rsid w:val="007A0397"/>
    <w:rsid w:val="007A34A1"/>
    <w:rsid w:val="007A35E8"/>
    <w:rsid w:val="007A3AEF"/>
    <w:rsid w:val="007A3FE1"/>
    <w:rsid w:val="007A4337"/>
    <w:rsid w:val="007A4E1A"/>
    <w:rsid w:val="007A57FB"/>
    <w:rsid w:val="007A70CE"/>
    <w:rsid w:val="007B1389"/>
    <w:rsid w:val="007B1A83"/>
    <w:rsid w:val="007B380C"/>
    <w:rsid w:val="007B3EFC"/>
    <w:rsid w:val="007B4714"/>
    <w:rsid w:val="007B6D36"/>
    <w:rsid w:val="007B7087"/>
    <w:rsid w:val="007C133C"/>
    <w:rsid w:val="007C5362"/>
    <w:rsid w:val="007D097D"/>
    <w:rsid w:val="007D1C19"/>
    <w:rsid w:val="007D330C"/>
    <w:rsid w:val="007D3F8F"/>
    <w:rsid w:val="007D40AD"/>
    <w:rsid w:val="007D42E6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E3E76"/>
    <w:rsid w:val="007E66F1"/>
    <w:rsid w:val="007F1DE7"/>
    <w:rsid w:val="007F238F"/>
    <w:rsid w:val="007F2495"/>
    <w:rsid w:val="007F2931"/>
    <w:rsid w:val="007F2AB7"/>
    <w:rsid w:val="007F2AE3"/>
    <w:rsid w:val="007F462E"/>
    <w:rsid w:val="007F4A30"/>
    <w:rsid w:val="007F6129"/>
    <w:rsid w:val="007F76EE"/>
    <w:rsid w:val="00800787"/>
    <w:rsid w:val="00800BDB"/>
    <w:rsid w:val="00801C22"/>
    <w:rsid w:val="00802B4D"/>
    <w:rsid w:val="008058DB"/>
    <w:rsid w:val="0081027F"/>
    <w:rsid w:val="00810F0F"/>
    <w:rsid w:val="00811FC6"/>
    <w:rsid w:val="00812C7B"/>
    <w:rsid w:val="00813157"/>
    <w:rsid w:val="0081427E"/>
    <w:rsid w:val="00815653"/>
    <w:rsid w:val="008176E0"/>
    <w:rsid w:val="008212FE"/>
    <w:rsid w:val="00821964"/>
    <w:rsid w:val="00824443"/>
    <w:rsid w:val="00824F68"/>
    <w:rsid w:val="00825046"/>
    <w:rsid w:val="0083299A"/>
    <w:rsid w:val="00834A0E"/>
    <w:rsid w:val="00836D0C"/>
    <w:rsid w:val="00843DA2"/>
    <w:rsid w:val="00844AA2"/>
    <w:rsid w:val="0084597B"/>
    <w:rsid w:val="00845F61"/>
    <w:rsid w:val="0084628A"/>
    <w:rsid w:val="008462E7"/>
    <w:rsid w:val="00850665"/>
    <w:rsid w:val="008525EF"/>
    <w:rsid w:val="008533A8"/>
    <w:rsid w:val="00853D8F"/>
    <w:rsid w:val="00857436"/>
    <w:rsid w:val="00857E74"/>
    <w:rsid w:val="008603EA"/>
    <w:rsid w:val="00862CD9"/>
    <w:rsid w:val="00863A82"/>
    <w:rsid w:val="00864CE6"/>
    <w:rsid w:val="00866B99"/>
    <w:rsid w:val="008676E2"/>
    <w:rsid w:val="00870812"/>
    <w:rsid w:val="008714B8"/>
    <w:rsid w:val="008716CC"/>
    <w:rsid w:val="0087258A"/>
    <w:rsid w:val="008748B2"/>
    <w:rsid w:val="00880CC7"/>
    <w:rsid w:val="00882CF2"/>
    <w:rsid w:val="00882E92"/>
    <w:rsid w:val="00883E8F"/>
    <w:rsid w:val="0088421A"/>
    <w:rsid w:val="00884790"/>
    <w:rsid w:val="00890759"/>
    <w:rsid w:val="008918D5"/>
    <w:rsid w:val="008921F5"/>
    <w:rsid w:val="008925C1"/>
    <w:rsid w:val="00892737"/>
    <w:rsid w:val="00894DD8"/>
    <w:rsid w:val="008965D3"/>
    <w:rsid w:val="00896644"/>
    <w:rsid w:val="008A0763"/>
    <w:rsid w:val="008A1AF5"/>
    <w:rsid w:val="008A3C0A"/>
    <w:rsid w:val="008A6F57"/>
    <w:rsid w:val="008A706B"/>
    <w:rsid w:val="008A7606"/>
    <w:rsid w:val="008B1A1F"/>
    <w:rsid w:val="008B1D21"/>
    <w:rsid w:val="008B1D5F"/>
    <w:rsid w:val="008B3A24"/>
    <w:rsid w:val="008B41F7"/>
    <w:rsid w:val="008B4330"/>
    <w:rsid w:val="008B5448"/>
    <w:rsid w:val="008B5EF8"/>
    <w:rsid w:val="008B7BF2"/>
    <w:rsid w:val="008B7CCE"/>
    <w:rsid w:val="008C1D66"/>
    <w:rsid w:val="008C4D8E"/>
    <w:rsid w:val="008C4DF4"/>
    <w:rsid w:val="008C5C0E"/>
    <w:rsid w:val="008C7B98"/>
    <w:rsid w:val="008C7F3D"/>
    <w:rsid w:val="008D00A0"/>
    <w:rsid w:val="008D0EFF"/>
    <w:rsid w:val="008D13CA"/>
    <w:rsid w:val="008D282D"/>
    <w:rsid w:val="008D4746"/>
    <w:rsid w:val="008D5ADF"/>
    <w:rsid w:val="008D7408"/>
    <w:rsid w:val="008D7672"/>
    <w:rsid w:val="008E27AD"/>
    <w:rsid w:val="008E4EEE"/>
    <w:rsid w:val="008E5ADE"/>
    <w:rsid w:val="008E6642"/>
    <w:rsid w:val="008F0F52"/>
    <w:rsid w:val="008F21F0"/>
    <w:rsid w:val="008F2C27"/>
    <w:rsid w:val="008F5EDD"/>
    <w:rsid w:val="008F6E21"/>
    <w:rsid w:val="008F6F75"/>
    <w:rsid w:val="00902D7F"/>
    <w:rsid w:val="00903962"/>
    <w:rsid w:val="00906B1F"/>
    <w:rsid w:val="00910BCB"/>
    <w:rsid w:val="00911623"/>
    <w:rsid w:val="00911FD4"/>
    <w:rsid w:val="0091307C"/>
    <w:rsid w:val="0091471B"/>
    <w:rsid w:val="00915212"/>
    <w:rsid w:val="009153CA"/>
    <w:rsid w:val="0091553D"/>
    <w:rsid w:val="0091633B"/>
    <w:rsid w:val="009179A8"/>
    <w:rsid w:val="00920350"/>
    <w:rsid w:val="00923A54"/>
    <w:rsid w:val="0092767A"/>
    <w:rsid w:val="0093070E"/>
    <w:rsid w:val="00931E60"/>
    <w:rsid w:val="00933AAC"/>
    <w:rsid w:val="00934D22"/>
    <w:rsid w:val="00934D33"/>
    <w:rsid w:val="009362B9"/>
    <w:rsid w:val="00936990"/>
    <w:rsid w:val="00936D68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5611"/>
    <w:rsid w:val="00965F41"/>
    <w:rsid w:val="0096714B"/>
    <w:rsid w:val="00967B6F"/>
    <w:rsid w:val="00970061"/>
    <w:rsid w:val="00970AB5"/>
    <w:rsid w:val="0097160C"/>
    <w:rsid w:val="00971900"/>
    <w:rsid w:val="0097523B"/>
    <w:rsid w:val="00975CC1"/>
    <w:rsid w:val="00976F33"/>
    <w:rsid w:val="0098123E"/>
    <w:rsid w:val="00981C91"/>
    <w:rsid w:val="00982373"/>
    <w:rsid w:val="009843B4"/>
    <w:rsid w:val="009847E9"/>
    <w:rsid w:val="00986BD6"/>
    <w:rsid w:val="009870D3"/>
    <w:rsid w:val="00992F6A"/>
    <w:rsid w:val="009939CF"/>
    <w:rsid w:val="00995AF2"/>
    <w:rsid w:val="00996A60"/>
    <w:rsid w:val="009A0573"/>
    <w:rsid w:val="009A17DD"/>
    <w:rsid w:val="009A416E"/>
    <w:rsid w:val="009A5071"/>
    <w:rsid w:val="009A5F0C"/>
    <w:rsid w:val="009A6D7F"/>
    <w:rsid w:val="009A72C5"/>
    <w:rsid w:val="009B1A61"/>
    <w:rsid w:val="009B2E1E"/>
    <w:rsid w:val="009B3499"/>
    <w:rsid w:val="009B3DBC"/>
    <w:rsid w:val="009B4E37"/>
    <w:rsid w:val="009B54CE"/>
    <w:rsid w:val="009B59FA"/>
    <w:rsid w:val="009B606D"/>
    <w:rsid w:val="009B7026"/>
    <w:rsid w:val="009B7413"/>
    <w:rsid w:val="009C04B1"/>
    <w:rsid w:val="009C21FB"/>
    <w:rsid w:val="009C2759"/>
    <w:rsid w:val="009C363B"/>
    <w:rsid w:val="009C6C55"/>
    <w:rsid w:val="009C7882"/>
    <w:rsid w:val="009D2F6E"/>
    <w:rsid w:val="009D322B"/>
    <w:rsid w:val="009E14A0"/>
    <w:rsid w:val="009E3FBF"/>
    <w:rsid w:val="009E434F"/>
    <w:rsid w:val="009E7095"/>
    <w:rsid w:val="009E7D9D"/>
    <w:rsid w:val="009F1282"/>
    <w:rsid w:val="009F26B1"/>
    <w:rsid w:val="009F7C3B"/>
    <w:rsid w:val="00A017A9"/>
    <w:rsid w:val="00A04142"/>
    <w:rsid w:val="00A04857"/>
    <w:rsid w:val="00A057E6"/>
    <w:rsid w:val="00A063CF"/>
    <w:rsid w:val="00A121C2"/>
    <w:rsid w:val="00A142E1"/>
    <w:rsid w:val="00A1485A"/>
    <w:rsid w:val="00A15E8A"/>
    <w:rsid w:val="00A15F97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3BD2"/>
    <w:rsid w:val="00A44C2C"/>
    <w:rsid w:val="00A45A07"/>
    <w:rsid w:val="00A478ED"/>
    <w:rsid w:val="00A51B4F"/>
    <w:rsid w:val="00A53082"/>
    <w:rsid w:val="00A575D6"/>
    <w:rsid w:val="00A57B42"/>
    <w:rsid w:val="00A62D0A"/>
    <w:rsid w:val="00A659DC"/>
    <w:rsid w:val="00A7121A"/>
    <w:rsid w:val="00A72B46"/>
    <w:rsid w:val="00A74A74"/>
    <w:rsid w:val="00A76E0F"/>
    <w:rsid w:val="00A807D8"/>
    <w:rsid w:val="00A811E3"/>
    <w:rsid w:val="00A85C74"/>
    <w:rsid w:val="00A85CB0"/>
    <w:rsid w:val="00A86510"/>
    <w:rsid w:val="00A87614"/>
    <w:rsid w:val="00A912C8"/>
    <w:rsid w:val="00A9232D"/>
    <w:rsid w:val="00A92B57"/>
    <w:rsid w:val="00A967BC"/>
    <w:rsid w:val="00A9790D"/>
    <w:rsid w:val="00AA0A0E"/>
    <w:rsid w:val="00AA2B31"/>
    <w:rsid w:val="00AA70DC"/>
    <w:rsid w:val="00AB187A"/>
    <w:rsid w:val="00AB1AB8"/>
    <w:rsid w:val="00AB241B"/>
    <w:rsid w:val="00AB5146"/>
    <w:rsid w:val="00AB74A5"/>
    <w:rsid w:val="00AC0566"/>
    <w:rsid w:val="00AC0924"/>
    <w:rsid w:val="00AC18E6"/>
    <w:rsid w:val="00AC4C28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E5746"/>
    <w:rsid w:val="00AF236B"/>
    <w:rsid w:val="00AF3218"/>
    <w:rsid w:val="00AF48FE"/>
    <w:rsid w:val="00AF6844"/>
    <w:rsid w:val="00AF7B1C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6371"/>
    <w:rsid w:val="00B17021"/>
    <w:rsid w:val="00B20619"/>
    <w:rsid w:val="00B22F30"/>
    <w:rsid w:val="00B23321"/>
    <w:rsid w:val="00B23DEB"/>
    <w:rsid w:val="00B24C94"/>
    <w:rsid w:val="00B25DE6"/>
    <w:rsid w:val="00B26298"/>
    <w:rsid w:val="00B271F2"/>
    <w:rsid w:val="00B316EE"/>
    <w:rsid w:val="00B31E36"/>
    <w:rsid w:val="00B3258F"/>
    <w:rsid w:val="00B33C86"/>
    <w:rsid w:val="00B354E5"/>
    <w:rsid w:val="00B36D1C"/>
    <w:rsid w:val="00B3786C"/>
    <w:rsid w:val="00B4162A"/>
    <w:rsid w:val="00B4496D"/>
    <w:rsid w:val="00B52C0C"/>
    <w:rsid w:val="00B56C8D"/>
    <w:rsid w:val="00B56CA9"/>
    <w:rsid w:val="00B609E5"/>
    <w:rsid w:val="00B631CF"/>
    <w:rsid w:val="00B6697D"/>
    <w:rsid w:val="00B71692"/>
    <w:rsid w:val="00B723E2"/>
    <w:rsid w:val="00B738C5"/>
    <w:rsid w:val="00B73A87"/>
    <w:rsid w:val="00B77770"/>
    <w:rsid w:val="00B80212"/>
    <w:rsid w:val="00B80CA6"/>
    <w:rsid w:val="00B82062"/>
    <w:rsid w:val="00B830A7"/>
    <w:rsid w:val="00B8311A"/>
    <w:rsid w:val="00B839DD"/>
    <w:rsid w:val="00B846EF"/>
    <w:rsid w:val="00B861BA"/>
    <w:rsid w:val="00B90EB8"/>
    <w:rsid w:val="00B96B22"/>
    <w:rsid w:val="00B97405"/>
    <w:rsid w:val="00BA144F"/>
    <w:rsid w:val="00BA155C"/>
    <w:rsid w:val="00BA77A5"/>
    <w:rsid w:val="00BB18FA"/>
    <w:rsid w:val="00BB2CBA"/>
    <w:rsid w:val="00BB3659"/>
    <w:rsid w:val="00BB4537"/>
    <w:rsid w:val="00BB5736"/>
    <w:rsid w:val="00BB6BAD"/>
    <w:rsid w:val="00BB76A8"/>
    <w:rsid w:val="00BB77F6"/>
    <w:rsid w:val="00BC3982"/>
    <w:rsid w:val="00BC3EF4"/>
    <w:rsid w:val="00BC6D2A"/>
    <w:rsid w:val="00BC75BC"/>
    <w:rsid w:val="00BC78C0"/>
    <w:rsid w:val="00BC7C9A"/>
    <w:rsid w:val="00BD178B"/>
    <w:rsid w:val="00BD1F6E"/>
    <w:rsid w:val="00BD210F"/>
    <w:rsid w:val="00BD2418"/>
    <w:rsid w:val="00BD59C8"/>
    <w:rsid w:val="00BD6BA3"/>
    <w:rsid w:val="00BD722E"/>
    <w:rsid w:val="00BE1BBA"/>
    <w:rsid w:val="00BE22BE"/>
    <w:rsid w:val="00BE3039"/>
    <w:rsid w:val="00BE43F6"/>
    <w:rsid w:val="00BE4A6D"/>
    <w:rsid w:val="00BF0469"/>
    <w:rsid w:val="00BF0F8D"/>
    <w:rsid w:val="00BF1FB1"/>
    <w:rsid w:val="00BF3210"/>
    <w:rsid w:val="00BF447F"/>
    <w:rsid w:val="00BF536B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96"/>
    <w:rsid w:val="00C070C7"/>
    <w:rsid w:val="00C102E8"/>
    <w:rsid w:val="00C11420"/>
    <w:rsid w:val="00C11FD3"/>
    <w:rsid w:val="00C1248F"/>
    <w:rsid w:val="00C13BB4"/>
    <w:rsid w:val="00C1454D"/>
    <w:rsid w:val="00C14CB6"/>
    <w:rsid w:val="00C222F1"/>
    <w:rsid w:val="00C23090"/>
    <w:rsid w:val="00C232F7"/>
    <w:rsid w:val="00C23C12"/>
    <w:rsid w:val="00C241C7"/>
    <w:rsid w:val="00C24D4E"/>
    <w:rsid w:val="00C260B5"/>
    <w:rsid w:val="00C27345"/>
    <w:rsid w:val="00C27A00"/>
    <w:rsid w:val="00C27C37"/>
    <w:rsid w:val="00C32FBC"/>
    <w:rsid w:val="00C3461E"/>
    <w:rsid w:val="00C35AE8"/>
    <w:rsid w:val="00C3696A"/>
    <w:rsid w:val="00C36F06"/>
    <w:rsid w:val="00C37044"/>
    <w:rsid w:val="00C411E4"/>
    <w:rsid w:val="00C41999"/>
    <w:rsid w:val="00C425B6"/>
    <w:rsid w:val="00C4293F"/>
    <w:rsid w:val="00C43C7D"/>
    <w:rsid w:val="00C43C97"/>
    <w:rsid w:val="00C4500B"/>
    <w:rsid w:val="00C458C8"/>
    <w:rsid w:val="00C4632A"/>
    <w:rsid w:val="00C50C99"/>
    <w:rsid w:val="00C54CE8"/>
    <w:rsid w:val="00C559E9"/>
    <w:rsid w:val="00C56D53"/>
    <w:rsid w:val="00C56ED5"/>
    <w:rsid w:val="00C57D1B"/>
    <w:rsid w:val="00C61BE3"/>
    <w:rsid w:val="00C64E71"/>
    <w:rsid w:val="00C64ED5"/>
    <w:rsid w:val="00C6542D"/>
    <w:rsid w:val="00C66695"/>
    <w:rsid w:val="00C71FD0"/>
    <w:rsid w:val="00C72E3A"/>
    <w:rsid w:val="00C75E7F"/>
    <w:rsid w:val="00C80AE9"/>
    <w:rsid w:val="00C82024"/>
    <w:rsid w:val="00C82245"/>
    <w:rsid w:val="00C82446"/>
    <w:rsid w:val="00C82FF6"/>
    <w:rsid w:val="00C8377B"/>
    <w:rsid w:val="00C8564D"/>
    <w:rsid w:val="00C864AA"/>
    <w:rsid w:val="00C86D5A"/>
    <w:rsid w:val="00C8791D"/>
    <w:rsid w:val="00C90092"/>
    <w:rsid w:val="00C93D40"/>
    <w:rsid w:val="00C95F91"/>
    <w:rsid w:val="00C96642"/>
    <w:rsid w:val="00C96FC6"/>
    <w:rsid w:val="00CA33C2"/>
    <w:rsid w:val="00CA3E21"/>
    <w:rsid w:val="00CA4E5A"/>
    <w:rsid w:val="00CA6D20"/>
    <w:rsid w:val="00CA795F"/>
    <w:rsid w:val="00CB27EA"/>
    <w:rsid w:val="00CB39FD"/>
    <w:rsid w:val="00CB47C9"/>
    <w:rsid w:val="00CB4E58"/>
    <w:rsid w:val="00CB6468"/>
    <w:rsid w:val="00CB6EF1"/>
    <w:rsid w:val="00CB76E4"/>
    <w:rsid w:val="00CC09CC"/>
    <w:rsid w:val="00CC248A"/>
    <w:rsid w:val="00CC5498"/>
    <w:rsid w:val="00CC7A41"/>
    <w:rsid w:val="00CD0483"/>
    <w:rsid w:val="00CD1FDB"/>
    <w:rsid w:val="00CD4480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C54"/>
    <w:rsid w:val="00CF0788"/>
    <w:rsid w:val="00CF2D57"/>
    <w:rsid w:val="00CF4E8B"/>
    <w:rsid w:val="00D0185B"/>
    <w:rsid w:val="00D01C18"/>
    <w:rsid w:val="00D02288"/>
    <w:rsid w:val="00D0314E"/>
    <w:rsid w:val="00D03D95"/>
    <w:rsid w:val="00D06111"/>
    <w:rsid w:val="00D0708F"/>
    <w:rsid w:val="00D10ABF"/>
    <w:rsid w:val="00D16C91"/>
    <w:rsid w:val="00D17736"/>
    <w:rsid w:val="00D21A75"/>
    <w:rsid w:val="00D2284E"/>
    <w:rsid w:val="00D233BC"/>
    <w:rsid w:val="00D25484"/>
    <w:rsid w:val="00D25E9E"/>
    <w:rsid w:val="00D2757D"/>
    <w:rsid w:val="00D27F2C"/>
    <w:rsid w:val="00D300D0"/>
    <w:rsid w:val="00D32D0B"/>
    <w:rsid w:val="00D32F02"/>
    <w:rsid w:val="00D3321D"/>
    <w:rsid w:val="00D33968"/>
    <w:rsid w:val="00D34A2A"/>
    <w:rsid w:val="00D367A7"/>
    <w:rsid w:val="00D375A6"/>
    <w:rsid w:val="00D47EA5"/>
    <w:rsid w:val="00D47F4A"/>
    <w:rsid w:val="00D47FE6"/>
    <w:rsid w:val="00D50C03"/>
    <w:rsid w:val="00D51D50"/>
    <w:rsid w:val="00D52813"/>
    <w:rsid w:val="00D57F39"/>
    <w:rsid w:val="00D60827"/>
    <w:rsid w:val="00D60D49"/>
    <w:rsid w:val="00D62706"/>
    <w:rsid w:val="00D627CE"/>
    <w:rsid w:val="00D63208"/>
    <w:rsid w:val="00D634CF"/>
    <w:rsid w:val="00D647D5"/>
    <w:rsid w:val="00D64E17"/>
    <w:rsid w:val="00D65272"/>
    <w:rsid w:val="00D65DE8"/>
    <w:rsid w:val="00D666C0"/>
    <w:rsid w:val="00D677A0"/>
    <w:rsid w:val="00D71287"/>
    <w:rsid w:val="00D71E81"/>
    <w:rsid w:val="00D720A3"/>
    <w:rsid w:val="00D72B3F"/>
    <w:rsid w:val="00D75EC3"/>
    <w:rsid w:val="00D82EA2"/>
    <w:rsid w:val="00D83796"/>
    <w:rsid w:val="00D85FBF"/>
    <w:rsid w:val="00D872F0"/>
    <w:rsid w:val="00D90779"/>
    <w:rsid w:val="00D908FA"/>
    <w:rsid w:val="00D9136C"/>
    <w:rsid w:val="00D925FA"/>
    <w:rsid w:val="00D93856"/>
    <w:rsid w:val="00D9493E"/>
    <w:rsid w:val="00D96046"/>
    <w:rsid w:val="00D967BF"/>
    <w:rsid w:val="00D96AC0"/>
    <w:rsid w:val="00DA11FF"/>
    <w:rsid w:val="00DA1994"/>
    <w:rsid w:val="00DA1DBA"/>
    <w:rsid w:val="00DA22A6"/>
    <w:rsid w:val="00DA6370"/>
    <w:rsid w:val="00DB0295"/>
    <w:rsid w:val="00DB37DB"/>
    <w:rsid w:val="00DB41A2"/>
    <w:rsid w:val="00DB4273"/>
    <w:rsid w:val="00DC176E"/>
    <w:rsid w:val="00DC1816"/>
    <w:rsid w:val="00DC205F"/>
    <w:rsid w:val="00DC2D52"/>
    <w:rsid w:val="00DC38EE"/>
    <w:rsid w:val="00DC3FEA"/>
    <w:rsid w:val="00DC561D"/>
    <w:rsid w:val="00DC5D36"/>
    <w:rsid w:val="00DC6715"/>
    <w:rsid w:val="00DC794C"/>
    <w:rsid w:val="00DC7A65"/>
    <w:rsid w:val="00DD2261"/>
    <w:rsid w:val="00DD3573"/>
    <w:rsid w:val="00DD4C62"/>
    <w:rsid w:val="00DD556B"/>
    <w:rsid w:val="00DD56DB"/>
    <w:rsid w:val="00DE0ED4"/>
    <w:rsid w:val="00DE106C"/>
    <w:rsid w:val="00DE113D"/>
    <w:rsid w:val="00DE15FA"/>
    <w:rsid w:val="00DE1899"/>
    <w:rsid w:val="00DE21C4"/>
    <w:rsid w:val="00DE3C39"/>
    <w:rsid w:val="00DE42D3"/>
    <w:rsid w:val="00DE4607"/>
    <w:rsid w:val="00DF145B"/>
    <w:rsid w:val="00DF1753"/>
    <w:rsid w:val="00DF1CB1"/>
    <w:rsid w:val="00DF1F10"/>
    <w:rsid w:val="00DF2809"/>
    <w:rsid w:val="00DF2CB6"/>
    <w:rsid w:val="00DF3257"/>
    <w:rsid w:val="00DF39DC"/>
    <w:rsid w:val="00DF3B83"/>
    <w:rsid w:val="00DF45D8"/>
    <w:rsid w:val="00DF50B4"/>
    <w:rsid w:val="00DF558D"/>
    <w:rsid w:val="00DF5837"/>
    <w:rsid w:val="00E011C2"/>
    <w:rsid w:val="00E01311"/>
    <w:rsid w:val="00E03505"/>
    <w:rsid w:val="00E03743"/>
    <w:rsid w:val="00E043FA"/>
    <w:rsid w:val="00E04562"/>
    <w:rsid w:val="00E05057"/>
    <w:rsid w:val="00E0681B"/>
    <w:rsid w:val="00E1049C"/>
    <w:rsid w:val="00E108B7"/>
    <w:rsid w:val="00E10A97"/>
    <w:rsid w:val="00E1181C"/>
    <w:rsid w:val="00E11AAC"/>
    <w:rsid w:val="00E12E82"/>
    <w:rsid w:val="00E206ED"/>
    <w:rsid w:val="00E25323"/>
    <w:rsid w:val="00E25720"/>
    <w:rsid w:val="00E25C08"/>
    <w:rsid w:val="00E262D9"/>
    <w:rsid w:val="00E3077D"/>
    <w:rsid w:val="00E31180"/>
    <w:rsid w:val="00E33B32"/>
    <w:rsid w:val="00E346BE"/>
    <w:rsid w:val="00E377C5"/>
    <w:rsid w:val="00E41B6F"/>
    <w:rsid w:val="00E41C2C"/>
    <w:rsid w:val="00E46122"/>
    <w:rsid w:val="00E46D1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293C"/>
    <w:rsid w:val="00E65441"/>
    <w:rsid w:val="00E65F37"/>
    <w:rsid w:val="00E66D2B"/>
    <w:rsid w:val="00E747DB"/>
    <w:rsid w:val="00E75F77"/>
    <w:rsid w:val="00E81988"/>
    <w:rsid w:val="00E86888"/>
    <w:rsid w:val="00E90F97"/>
    <w:rsid w:val="00E93D9D"/>
    <w:rsid w:val="00E948DD"/>
    <w:rsid w:val="00E957BA"/>
    <w:rsid w:val="00E957EF"/>
    <w:rsid w:val="00E95911"/>
    <w:rsid w:val="00E961E1"/>
    <w:rsid w:val="00EA322A"/>
    <w:rsid w:val="00EB0784"/>
    <w:rsid w:val="00EB26AA"/>
    <w:rsid w:val="00EB2A95"/>
    <w:rsid w:val="00EB2AF1"/>
    <w:rsid w:val="00EB5107"/>
    <w:rsid w:val="00EB54B7"/>
    <w:rsid w:val="00EB78A0"/>
    <w:rsid w:val="00EC03C4"/>
    <w:rsid w:val="00EC2642"/>
    <w:rsid w:val="00EC2DD5"/>
    <w:rsid w:val="00EC37E9"/>
    <w:rsid w:val="00EC486D"/>
    <w:rsid w:val="00EC50D6"/>
    <w:rsid w:val="00EC609A"/>
    <w:rsid w:val="00ED0C9A"/>
    <w:rsid w:val="00ED2A64"/>
    <w:rsid w:val="00ED34D6"/>
    <w:rsid w:val="00EE0066"/>
    <w:rsid w:val="00EE0374"/>
    <w:rsid w:val="00EE2A23"/>
    <w:rsid w:val="00EE5670"/>
    <w:rsid w:val="00EE632C"/>
    <w:rsid w:val="00EE67E1"/>
    <w:rsid w:val="00EF1701"/>
    <w:rsid w:val="00EF69D8"/>
    <w:rsid w:val="00F03488"/>
    <w:rsid w:val="00F03A0D"/>
    <w:rsid w:val="00F042AE"/>
    <w:rsid w:val="00F0692C"/>
    <w:rsid w:val="00F0707F"/>
    <w:rsid w:val="00F07345"/>
    <w:rsid w:val="00F074AF"/>
    <w:rsid w:val="00F10ABC"/>
    <w:rsid w:val="00F10C70"/>
    <w:rsid w:val="00F1206E"/>
    <w:rsid w:val="00F13630"/>
    <w:rsid w:val="00F1436B"/>
    <w:rsid w:val="00F1437D"/>
    <w:rsid w:val="00F14685"/>
    <w:rsid w:val="00F14C70"/>
    <w:rsid w:val="00F158B9"/>
    <w:rsid w:val="00F168B7"/>
    <w:rsid w:val="00F21CFC"/>
    <w:rsid w:val="00F23BDF"/>
    <w:rsid w:val="00F26B6E"/>
    <w:rsid w:val="00F26E00"/>
    <w:rsid w:val="00F26E35"/>
    <w:rsid w:val="00F34251"/>
    <w:rsid w:val="00F356E5"/>
    <w:rsid w:val="00F3587E"/>
    <w:rsid w:val="00F36194"/>
    <w:rsid w:val="00F41901"/>
    <w:rsid w:val="00F450E6"/>
    <w:rsid w:val="00F452BA"/>
    <w:rsid w:val="00F45E12"/>
    <w:rsid w:val="00F47542"/>
    <w:rsid w:val="00F51440"/>
    <w:rsid w:val="00F608D7"/>
    <w:rsid w:val="00F61766"/>
    <w:rsid w:val="00F619ED"/>
    <w:rsid w:val="00F63A60"/>
    <w:rsid w:val="00F63CE1"/>
    <w:rsid w:val="00F64870"/>
    <w:rsid w:val="00F64A66"/>
    <w:rsid w:val="00F64C3F"/>
    <w:rsid w:val="00F65BCE"/>
    <w:rsid w:val="00F664B0"/>
    <w:rsid w:val="00F6768C"/>
    <w:rsid w:val="00F7058A"/>
    <w:rsid w:val="00F710AB"/>
    <w:rsid w:val="00F714CD"/>
    <w:rsid w:val="00F72B08"/>
    <w:rsid w:val="00F7391B"/>
    <w:rsid w:val="00F7494F"/>
    <w:rsid w:val="00F75400"/>
    <w:rsid w:val="00F80BC7"/>
    <w:rsid w:val="00F839CC"/>
    <w:rsid w:val="00F84877"/>
    <w:rsid w:val="00F8659E"/>
    <w:rsid w:val="00F871F4"/>
    <w:rsid w:val="00F8772B"/>
    <w:rsid w:val="00F910FA"/>
    <w:rsid w:val="00F94950"/>
    <w:rsid w:val="00F94C76"/>
    <w:rsid w:val="00F94CD4"/>
    <w:rsid w:val="00FA0A62"/>
    <w:rsid w:val="00FA1199"/>
    <w:rsid w:val="00FA42C7"/>
    <w:rsid w:val="00FA4560"/>
    <w:rsid w:val="00FA53B1"/>
    <w:rsid w:val="00FA5B3E"/>
    <w:rsid w:val="00FA5C2E"/>
    <w:rsid w:val="00FA6A84"/>
    <w:rsid w:val="00FA6DF6"/>
    <w:rsid w:val="00FB5B04"/>
    <w:rsid w:val="00FB5F69"/>
    <w:rsid w:val="00FB6A6A"/>
    <w:rsid w:val="00FC13BF"/>
    <w:rsid w:val="00FC1F95"/>
    <w:rsid w:val="00FC2079"/>
    <w:rsid w:val="00FC23B9"/>
    <w:rsid w:val="00FC3A29"/>
    <w:rsid w:val="00FC3E0F"/>
    <w:rsid w:val="00FC511E"/>
    <w:rsid w:val="00FC5537"/>
    <w:rsid w:val="00FC6159"/>
    <w:rsid w:val="00FD0FC9"/>
    <w:rsid w:val="00FD4046"/>
    <w:rsid w:val="00FD6321"/>
    <w:rsid w:val="00FD771E"/>
    <w:rsid w:val="00FE2119"/>
    <w:rsid w:val="00FE2173"/>
    <w:rsid w:val="00FE2ADD"/>
    <w:rsid w:val="00FE3077"/>
    <w:rsid w:val="00FE521B"/>
    <w:rsid w:val="00FE61CF"/>
    <w:rsid w:val="00FE6B00"/>
    <w:rsid w:val="00FF005D"/>
    <w:rsid w:val="00FF1088"/>
    <w:rsid w:val="00FF2643"/>
    <w:rsid w:val="00FF3882"/>
    <w:rsid w:val="00FF7A4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D9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D209B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B573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D00A0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7D40AD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03C8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374DD9"/>
    <w:pPr>
      <w:numPr>
        <w:numId w:val="5"/>
      </w:numPr>
      <w:spacing w:before="120" w:after="120" w:line="480" w:lineRule="auto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customStyle="1" w:styleId="ProductCode">
    <w:name w:val="Product Code"/>
    <w:basedOn w:val="Backpagetext"/>
    <w:rsid w:val="00E108B7"/>
    <w:rPr>
      <w:b w:val="0"/>
      <w:sz w:val="24"/>
      <w:szCs w:val="18"/>
    </w:rPr>
  </w:style>
  <w:style w:type="paragraph" w:customStyle="1" w:styleId="Backpagetext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customStyle="1" w:styleId="Footerfrontpage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customStyle="1" w:styleId="Style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  <w:style w:type="paragraph" w:styleId="ListBullet2">
    <w:name w:val="List Bullet 2"/>
    <w:basedOn w:val="ListParagraph"/>
    <w:uiPriority w:val="99"/>
    <w:unhideWhenUsed/>
    <w:qFormat/>
    <w:rsid w:val="00374DD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independent-assessments" TargetMode="External"/><Relationship Id="rId13" Type="http://schemas.openxmlformats.org/officeDocument/2006/relationships/hyperlink" Target="http://www.facebook.com/NDISA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www.ndis.gov.au/participants/independent-assessments/independent-assessment-framewo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participants/independent-assessments" TargetMode="External"/><Relationship Id="rId14" Type="http://schemas.openxmlformats.org/officeDocument/2006/relationships/hyperlink" Target="http://www.ndis.gov.au/webchat/st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A3CFDCC0D847DFB5923340FB00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D6D4-85AA-47F7-8F9B-AE43263CF283}"/>
      </w:docPartPr>
      <w:docPartBody>
        <w:p w:rsidR="002A3E6D" w:rsidRDefault="00F5371C" w:rsidP="00F5371C">
          <w:pPr>
            <w:pStyle w:val="29A3CFDCC0D847DFB5923340FB00FC24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6"/>
    <w:rsid w:val="002A3E6D"/>
    <w:rsid w:val="002A6756"/>
    <w:rsid w:val="003140F1"/>
    <w:rsid w:val="00F5371C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71C"/>
    <w:rPr>
      <w:color w:val="808080"/>
    </w:rPr>
  </w:style>
  <w:style w:type="paragraph" w:customStyle="1" w:styleId="D266A741C57445FBB2C657517CBF254F">
    <w:name w:val="D266A741C57445FBB2C657517CBF254F"/>
    <w:rsid w:val="002A6756"/>
  </w:style>
  <w:style w:type="paragraph" w:customStyle="1" w:styleId="29A3CFDCC0D847DFB5923340FB00FC24">
    <w:name w:val="29A3CFDCC0D847DFB5923340FB00FC24"/>
    <w:rsid w:val="00F53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0B3-1869-4EC4-B531-415F68B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43</TotalTime>
  <Pages>12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assessments: Getting ready for next year</vt:lpstr>
    </vt:vector>
  </TitlesOfParts>
  <Company>Hewlett-Packard</Company>
  <LinksUpToDate>false</LinksUpToDate>
  <CharactersWithSpaces>8435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assessments: Getting ready for next year</dc:title>
  <dc:creator>Emily Williamson</dc:creator>
  <cp:lastModifiedBy>Cassandra Bulman</cp:lastModifiedBy>
  <cp:revision>5</cp:revision>
  <cp:lastPrinted>2011-12-12T01:40:00Z</cp:lastPrinted>
  <dcterms:created xsi:type="dcterms:W3CDTF">2020-09-28T01:38:00Z</dcterms:created>
  <dcterms:modified xsi:type="dcterms:W3CDTF">2020-09-28T06:17:00Z</dcterms:modified>
</cp:coreProperties>
</file>