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3391488"/>
    <w:bookmarkStart w:id="1" w:name="_Toc349720821"/>
    <w:p w14:paraId="184CBB38" w14:textId="5DBF637B" w:rsidR="00F3744E" w:rsidRPr="00A33062" w:rsidRDefault="008303C4" w:rsidP="00A617B5">
      <w:pPr>
        <w:pStyle w:val="Heading1"/>
      </w:pPr>
      <w:sdt>
        <w:sdtPr>
          <w:alias w:val="Title"/>
          <w:tag w:val=""/>
          <w:id w:val="-1710479494"/>
          <w:placeholder>
            <w:docPart w:val="01C18EDA64A34D8490D2CBA4D5B8DB7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001F5">
            <w:t>Corporate Plan</w:t>
          </w:r>
        </w:sdtContent>
      </w:sdt>
      <w:bookmarkEnd w:id="0"/>
    </w:p>
    <w:p w14:paraId="52B70146" w14:textId="48B59738" w:rsidR="00F3744E" w:rsidRDefault="000D0AE2" w:rsidP="00A617B5">
      <w:pPr>
        <w:pStyle w:val="Heading2"/>
        <w:rPr>
          <w:lang w:val="en-US"/>
        </w:rPr>
      </w:pPr>
      <w:bookmarkStart w:id="2" w:name="_Toc44503717"/>
      <w:r>
        <w:rPr>
          <w:lang w:val="en-US"/>
        </w:rPr>
        <w:t>2020–2024</w:t>
      </w:r>
      <w:bookmarkEnd w:id="2"/>
    </w:p>
    <w:p w14:paraId="51B8C188" w14:textId="26061DBC" w:rsidR="00563892" w:rsidRPr="00563892" w:rsidRDefault="00977309" w:rsidP="00977309">
      <w:pPr>
        <w:rPr>
          <w:lang w:val="en-US" w:eastAsia="x-none"/>
        </w:rPr>
      </w:pPr>
      <w:r>
        <w:rPr>
          <w:lang w:val="en-US" w:eastAsia="x-none"/>
        </w:rPr>
        <w:t>National Disability Insurance Scheme</w:t>
      </w:r>
    </w:p>
    <w:p w14:paraId="54411CD6" w14:textId="24A76B86" w:rsidR="006F0DD8" w:rsidRDefault="007C5556" w:rsidP="00977309">
      <w:pPr>
        <w:pStyle w:val="Heading3"/>
      </w:pPr>
      <w:bookmarkStart w:id="3" w:name="_Toc43391490"/>
      <w:bookmarkStart w:id="4" w:name="_Toc6390563"/>
      <w:bookmarkStart w:id="5" w:name="_Toc6306673"/>
      <w:bookmarkStart w:id="6" w:name="_Toc6305501"/>
      <w:bookmarkStart w:id="7" w:name="_Toc6302388"/>
      <w:bookmarkStart w:id="8" w:name="_Toc5979654"/>
      <w:bookmarkStart w:id="9" w:name="_Toc5975100"/>
      <w:bookmarkStart w:id="10" w:name="_Toc5878085"/>
      <w:bookmarkStart w:id="11" w:name="_Toc533084357"/>
      <w:bookmarkStart w:id="12" w:name="_Toc533079087"/>
      <w:bookmarkStart w:id="13" w:name="_Toc533077009"/>
      <w:bookmarkStart w:id="14" w:name="_Toc533076399"/>
      <w:bookmarkStart w:id="15" w:name="_Toc529882154"/>
      <w:bookmarkStart w:id="16" w:name="_Toc527704574"/>
      <w:bookmarkStart w:id="17" w:name="_Toc527644811"/>
      <w:bookmarkStart w:id="18" w:name="_Toc527635162"/>
      <w:bookmarkStart w:id="19" w:name="_Toc498339416"/>
      <w:bookmarkStart w:id="20" w:name="_Toc497302119"/>
      <w:bookmarkStart w:id="21" w:name="_Toc497215532"/>
      <w:bookmarkStart w:id="22" w:name="_Toc497212948"/>
      <w:bookmarkStart w:id="23" w:name="_Toc497209780"/>
      <w:bookmarkStart w:id="24" w:name="_Toc497142653"/>
      <w:bookmarkStart w:id="25" w:name="_Toc476306061"/>
      <w:bookmarkStart w:id="26" w:name="_Toc476235959"/>
      <w:bookmarkStart w:id="27" w:name="_Toc476231074"/>
      <w:bookmarkStart w:id="28" w:name="_Toc476219418"/>
      <w:bookmarkStart w:id="29" w:name="_Toc465164043"/>
      <w:bookmarkStart w:id="30" w:name="_Toc462754404"/>
      <w:bookmarkStart w:id="31" w:name="_Toc461529570"/>
      <w:bookmarkStart w:id="32" w:name="_Toc459970016"/>
      <w:bookmarkStart w:id="33" w:name="_Toc458078844"/>
      <w:bookmarkStart w:id="34" w:name="_Toc457998488"/>
      <w:bookmarkStart w:id="35" w:name="_Toc457399254"/>
      <w:bookmarkStart w:id="36" w:name="_Toc456689002"/>
      <w:bookmarkStart w:id="37" w:name="_Toc456361565"/>
      <w:bookmarkStart w:id="38" w:name="_Toc456356067"/>
      <w:bookmarkStart w:id="39" w:name="_Toc456265824"/>
      <w:bookmarkStart w:id="40" w:name="_Toc436919461"/>
      <w:bookmarkStart w:id="41" w:name="_Toc436413472"/>
      <w:bookmarkStart w:id="42" w:name="_Toc436408280"/>
      <w:bookmarkStart w:id="43" w:name="_Toc436405278"/>
      <w:bookmarkStart w:id="44" w:name="_Toc436404418"/>
      <w:bookmarkStart w:id="45" w:name="_Toc436047507"/>
      <w:bookmarkStart w:id="46" w:name="_Toc436045528"/>
      <w:bookmarkStart w:id="47" w:name="_Toc436042092"/>
      <w:bookmarkStart w:id="48" w:name="_Toc436041104"/>
      <w:bookmarkStart w:id="49" w:name="_Toc436041083"/>
      <w:bookmarkStart w:id="50" w:name="_Toc349720822"/>
      <w:bookmarkStart w:id="51" w:name="_Hlk41920175"/>
      <w:r>
        <w:t>Easy Read version</w:t>
      </w:r>
      <w:bookmarkEnd w:id="3"/>
    </w:p>
    <w:p w14:paraId="45D4ACB3" w14:textId="77777777" w:rsidR="006F0DD8" w:rsidRDefault="006F0DD8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bookmarkEnd w:id="51" w:displacedByCustomXml="next"/>
    <w:bookmarkEnd w:id="50" w:displacedByCustomXml="next"/>
    <w:bookmarkEnd w:id="49" w:displacedByCustomXml="next"/>
    <w:bookmarkEnd w:id="48" w:displacedByCustomXml="next"/>
    <w:bookmarkEnd w:id="47" w:displacedByCustomXml="next"/>
    <w:bookmarkEnd w:id="46" w:displacedByCustomXml="next"/>
    <w:bookmarkEnd w:id="45" w:displacedByCustomXml="next"/>
    <w:bookmarkEnd w:id="44" w:displacedByCustomXml="next"/>
    <w:bookmarkEnd w:id="43" w:displacedByCustomXml="next"/>
    <w:bookmarkEnd w:id="42" w:displacedByCustomXml="next"/>
    <w:bookmarkEnd w:id="41" w:displacedByCustomXml="next"/>
    <w:bookmarkEnd w:id="40" w:displacedByCustomXml="next"/>
    <w:bookmarkEnd w:id="39" w:displacedByCustomXml="next"/>
    <w:bookmarkEnd w:id="38" w:displacedByCustomXml="next"/>
    <w:bookmarkEnd w:id="37" w:displacedByCustomXml="next"/>
    <w:bookmarkEnd w:id="36" w:displacedByCustomXml="next"/>
    <w:bookmarkEnd w:id="35" w:displacedByCustomXml="next"/>
    <w:bookmarkEnd w:id="34" w:displacedByCustomXml="next"/>
    <w:bookmarkEnd w:id="33" w:displacedByCustomXml="next"/>
    <w:bookmarkEnd w:id="32" w:displacedByCustomXml="next"/>
    <w:bookmarkEnd w:id="31" w:displacedByCustomXml="next"/>
    <w:bookmarkEnd w:id="30" w:displacedByCustomXml="next"/>
    <w:bookmarkEnd w:id="29" w:displacedByCustomXml="next"/>
    <w:bookmarkEnd w:id="28" w:displacedByCustomXml="next"/>
    <w:bookmarkEnd w:id="27" w:displacedByCustomXml="next"/>
    <w:bookmarkEnd w:id="26" w:displacedByCustomXml="next"/>
    <w:bookmarkEnd w:id="25" w:displacedByCustomXml="next"/>
    <w:bookmarkEnd w:id="24" w:displacedByCustomXml="next"/>
    <w:bookmarkEnd w:id="23" w:displacedByCustomXml="next"/>
    <w:bookmarkEnd w:id="22" w:displacedByCustomXml="next"/>
    <w:bookmarkEnd w:id="21" w:displacedByCustomXml="next"/>
    <w:bookmarkEnd w:id="20" w:displacedByCustomXml="next"/>
    <w:bookmarkEnd w:id="19" w:displacedByCustomXml="next"/>
    <w:bookmarkEnd w:id="18" w:displacedByCustomXml="next"/>
    <w:bookmarkEnd w:id="17" w:displacedByCustomXml="next"/>
    <w:bookmarkEnd w:id="16" w:displacedByCustomXml="next"/>
    <w:bookmarkEnd w:id="15" w:displacedByCustomXml="next"/>
    <w:bookmarkEnd w:id="14" w:displacedByCustomXml="next"/>
    <w:bookmarkEnd w:id="13" w:displacedByCustomXml="next"/>
    <w:bookmarkEnd w:id="12" w:displacedByCustomXml="next"/>
    <w:bookmarkEnd w:id="11" w:displacedByCustomXml="next"/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Start w:id="52" w:name="_Toc41661250" w:displacedByCustomXml="next"/>
    <w:bookmarkStart w:id="53" w:name="_Toc41655088" w:displacedByCustomXml="next"/>
    <w:bookmarkStart w:id="54" w:name="_Toc12636473" w:displacedByCustomXml="next"/>
    <w:bookmarkStart w:id="55" w:name="_Toc12634015" w:displacedByCustomXml="next"/>
    <w:bookmarkStart w:id="56" w:name="_Toc6390564" w:displacedByCustomXml="next"/>
    <w:bookmarkStart w:id="57" w:name="_Toc6306674" w:displacedByCustomXml="next"/>
    <w:bookmarkStart w:id="58" w:name="_Toc6305502" w:displacedByCustomXml="next"/>
    <w:bookmarkStart w:id="59" w:name="_Toc6302389" w:displacedByCustomXml="next"/>
    <w:bookmarkStart w:id="60" w:name="_Toc5979655" w:displacedByCustomXml="next"/>
    <w:bookmarkStart w:id="61" w:name="_Toc5975101" w:displacedByCustomXml="next"/>
    <w:bookmarkStart w:id="62" w:name="_Toc5878086" w:displacedByCustomXml="next"/>
    <w:bookmarkStart w:id="63" w:name="_Toc533084358" w:displacedByCustomXml="next"/>
    <w:bookmarkStart w:id="64" w:name="_Toc533079088" w:displacedByCustomXml="next"/>
    <w:bookmarkStart w:id="65" w:name="_Toc533077010" w:displacedByCustomXml="next"/>
    <w:bookmarkStart w:id="66" w:name="_Toc533076400" w:displacedByCustomXml="next"/>
    <w:bookmarkStart w:id="67" w:name="_Toc529882155" w:displacedByCustomXml="next"/>
    <w:bookmarkStart w:id="68" w:name="_Toc527644812" w:displacedByCustomXml="next"/>
    <w:bookmarkStart w:id="69" w:name="_Toc527635163" w:displacedByCustomXml="next"/>
    <w:bookmarkStart w:id="70" w:name="_Toc498339417" w:displacedByCustomXml="next"/>
    <w:bookmarkStart w:id="71" w:name="_Toc497302120" w:displacedByCustomXml="next"/>
    <w:bookmarkStart w:id="72" w:name="_Toc497215533" w:displacedByCustomXml="next"/>
    <w:bookmarkStart w:id="73" w:name="_Toc497212949" w:displacedByCustomXml="next"/>
    <w:bookmarkStart w:id="74" w:name="_Toc497209781" w:displacedByCustomXml="next"/>
    <w:bookmarkStart w:id="75" w:name="_Toc497142654" w:displacedByCustomXml="next"/>
    <w:bookmarkStart w:id="76" w:name="_Hlk42013068" w:displacedByCustomXml="next"/>
    <w:bookmarkStart w:id="77" w:name="_Hlk41661236" w:displacedByCustomXml="next"/>
    <w:bookmarkStart w:id="78" w:name="_Toc42093324" w:displacedByCustomXml="next"/>
    <w:bookmarkStart w:id="79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5210F8" w14:textId="22378281" w:rsidR="000470E9" w:rsidRDefault="00AE2123" w:rsidP="00977309">
          <w:pPr>
            <w:pStyle w:val="TOCHeading"/>
            <w:spacing w:before="600"/>
            <w:rPr>
              <w:noProof/>
            </w:rPr>
          </w:pPr>
          <w:r>
            <w:rPr>
              <w:lang w:val="en-US"/>
            </w:rPr>
            <w:t xml:space="preserve">What’s in this </w:t>
          </w:r>
          <w:r w:rsidR="003750DC">
            <w:rPr>
              <w:lang w:val="en-US"/>
            </w:rPr>
            <w:t>document</w:t>
          </w:r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397D9506" w14:textId="5084CF9A" w:rsidR="000470E9" w:rsidRDefault="008303C4">
          <w:pPr>
            <w:pStyle w:val="TOC1"/>
            <w:rPr>
              <w:rFonts w:asciiTheme="minorHAnsi" w:eastAsiaTheme="minorEastAsia" w:hAnsiTheme="minorHAnsi" w:cstheme="minorBidi"/>
              <w:sz w:val="22"/>
              <w:lang w:eastAsia="ja-JP"/>
            </w:rPr>
          </w:pPr>
          <w:hyperlink w:anchor="_Toc44503718" w:history="1">
            <w:r w:rsidR="000470E9" w:rsidRPr="00FA1244">
              <w:rPr>
                <w:rStyle w:val="Hyperlink"/>
              </w:rPr>
              <w:t>What is the Corporate Plan?</w:t>
            </w:r>
            <w:r w:rsidR="000470E9">
              <w:rPr>
                <w:webHidden/>
              </w:rPr>
              <w:tab/>
            </w:r>
            <w:r w:rsidR="000470E9">
              <w:rPr>
                <w:webHidden/>
              </w:rPr>
              <w:fldChar w:fldCharType="begin"/>
            </w:r>
            <w:r w:rsidR="000470E9">
              <w:rPr>
                <w:webHidden/>
              </w:rPr>
              <w:instrText xml:space="preserve"> PAGEREF _Toc44503718 \h </w:instrText>
            </w:r>
            <w:r w:rsidR="000470E9">
              <w:rPr>
                <w:webHidden/>
              </w:rPr>
            </w:r>
            <w:r w:rsidR="000470E9">
              <w:rPr>
                <w:webHidden/>
              </w:rPr>
              <w:fldChar w:fldCharType="separate"/>
            </w:r>
            <w:r w:rsidR="006F0DD8">
              <w:rPr>
                <w:webHidden/>
              </w:rPr>
              <w:t>3</w:t>
            </w:r>
            <w:r w:rsidR="000470E9">
              <w:rPr>
                <w:webHidden/>
              </w:rPr>
              <w:fldChar w:fldCharType="end"/>
            </w:r>
          </w:hyperlink>
        </w:p>
        <w:p w14:paraId="21CAD662" w14:textId="0FE28114" w:rsidR="000470E9" w:rsidRDefault="008303C4">
          <w:pPr>
            <w:pStyle w:val="TOC1"/>
            <w:rPr>
              <w:rFonts w:asciiTheme="minorHAnsi" w:eastAsiaTheme="minorEastAsia" w:hAnsiTheme="minorHAnsi" w:cstheme="minorBidi"/>
              <w:sz w:val="22"/>
              <w:lang w:eastAsia="ja-JP"/>
            </w:rPr>
          </w:pPr>
          <w:hyperlink w:anchor="_Toc44503719" w:history="1">
            <w:r w:rsidR="000470E9" w:rsidRPr="00FA1244">
              <w:rPr>
                <w:rStyle w:val="Hyperlink"/>
              </w:rPr>
              <w:t>What have we achieved so far?</w:t>
            </w:r>
            <w:r w:rsidR="000470E9">
              <w:rPr>
                <w:webHidden/>
              </w:rPr>
              <w:tab/>
            </w:r>
            <w:r w:rsidR="000470E9">
              <w:rPr>
                <w:webHidden/>
              </w:rPr>
              <w:fldChar w:fldCharType="begin"/>
            </w:r>
            <w:r w:rsidR="000470E9">
              <w:rPr>
                <w:webHidden/>
              </w:rPr>
              <w:instrText xml:space="preserve"> PAGEREF _Toc44503719 \h </w:instrText>
            </w:r>
            <w:r w:rsidR="000470E9">
              <w:rPr>
                <w:webHidden/>
              </w:rPr>
            </w:r>
            <w:r w:rsidR="000470E9">
              <w:rPr>
                <w:webHidden/>
              </w:rPr>
              <w:fldChar w:fldCharType="separate"/>
            </w:r>
            <w:r w:rsidR="006F0DD8">
              <w:rPr>
                <w:webHidden/>
              </w:rPr>
              <w:t>4</w:t>
            </w:r>
            <w:r w:rsidR="000470E9">
              <w:rPr>
                <w:webHidden/>
              </w:rPr>
              <w:fldChar w:fldCharType="end"/>
            </w:r>
          </w:hyperlink>
        </w:p>
        <w:p w14:paraId="7D8F20D9" w14:textId="07DE18F8" w:rsidR="000470E9" w:rsidRDefault="008303C4">
          <w:pPr>
            <w:pStyle w:val="TOC1"/>
            <w:rPr>
              <w:rFonts w:asciiTheme="minorHAnsi" w:eastAsiaTheme="minorEastAsia" w:hAnsiTheme="minorHAnsi" w:cstheme="minorBidi"/>
              <w:sz w:val="22"/>
              <w:lang w:eastAsia="ja-JP"/>
            </w:rPr>
          </w:pPr>
          <w:hyperlink w:anchor="_Toc44503720" w:history="1">
            <w:r w:rsidR="000470E9" w:rsidRPr="00FA1244">
              <w:rPr>
                <w:rStyle w:val="Hyperlink"/>
              </w:rPr>
              <w:t>What do we want to achieve</w:t>
            </w:r>
            <w:r w:rsidR="000470E9">
              <w:rPr>
                <w:rStyle w:val="Hyperlink"/>
              </w:rPr>
              <w:t xml:space="preserve"> in the future</w:t>
            </w:r>
            <w:r w:rsidR="000470E9" w:rsidRPr="00FA1244">
              <w:rPr>
                <w:rStyle w:val="Hyperlink"/>
              </w:rPr>
              <w:t>?</w:t>
            </w:r>
            <w:r w:rsidR="000470E9">
              <w:rPr>
                <w:webHidden/>
              </w:rPr>
              <w:tab/>
            </w:r>
            <w:r w:rsidR="000470E9">
              <w:rPr>
                <w:webHidden/>
              </w:rPr>
              <w:fldChar w:fldCharType="begin"/>
            </w:r>
            <w:r w:rsidR="000470E9">
              <w:rPr>
                <w:webHidden/>
              </w:rPr>
              <w:instrText xml:space="preserve"> PAGEREF _Toc44503720 \h </w:instrText>
            </w:r>
            <w:r w:rsidR="000470E9">
              <w:rPr>
                <w:webHidden/>
              </w:rPr>
            </w:r>
            <w:r w:rsidR="000470E9">
              <w:rPr>
                <w:webHidden/>
              </w:rPr>
              <w:fldChar w:fldCharType="separate"/>
            </w:r>
            <w:r w:rsidR="006F0DD8">
              <w:rPr>
                <w:webHidden/>
              </w:rPr>
              <w:t>6</w:t>
            </w:r>
            <w:r w:rsidR="000470E9">
              <w:rPr>
                <w:webHidden/>
              </w:rPr>
              <w:fldChar w:fldCharType="end"/>
            </w:r>
          </w:hyperlink>
        </w:p>
        <w:p w14:paraId="76EC2E53" w14:textId="4BCEA281" w:rsidR="000470E9" w:rsidRDefault="008303C4">
          <w:pPr>
            <w:pStyle w:val="TOC1"/>
            <w:rPr>
              <w:rFonts w:asciiTheme="minorHAnsi" w:eastAsiaTheme="minorEastAsia" w:hAnsiTheme="minorHAnsi" w:cstheme="minorBidi"/>
              <w:sz w:val="22"/>
              <w:lang w:eastAsia="ja-JP"/>
            </w:rPr>
          </w:pPr>
          <w:hyperlink w:anchor="_Toc44503721" w:history="1">
            <w:r w:rsidR="000470E9" w:rsidRPr="00FA1244">
              <w:rPr>
                <w:rStyle w:val="Hyperlink"/>
              </w:rPr>
              <w:t>How will we achieve our goals?</w:t>
            </w:r>
            <w:r w:rsidR="000470E9">
              <w:rPr>
                <w:webHidden/>
              </w:rPr>
              <w:tab/>
            </w:r>
            <w:r w:rsidR="000470E9">
              <w:rPr>
                <w:webHidden/>
              </w:rPr>
              <w:fldChar w:fldCharType="begin"/>
            </w:r>
            <w:r w:rsidR="000470E9">
              <w:rPr>
                <w:webHidden/>
              </w:rPr>
              <w:instrText xml:space="preserve"> PAGEREF _Toc44503721 \h </w:instrText>
            </w:r>
            <w:r w:rsidR="000470E9">
              <w:rPr>
                <w:webHidden/>
              </w:rPr>
            </w:r>
            <w:r w:rsidR="000470E9">
              <w:rPr>
                <w:webHidden/>
              </w:rPr>
              <w:fldChar w:fldCharType="separate"/>
            </w:r>
            <w:r w:rsidR="006F0DD8">
              <w:rPr>
                <w:webHidden/>
              </w:rPr>
              <w:t>8</w:t>
            </w:r>
            <w:r w:rsidR="000470E9">
              <w:rPr>
                <w:webHidden/>
              </w:rPr>
              <w:fldChar w:fldCharType="end"/>
            </w:r>
          </w:hyperlink>
        </w:p>
        <w:p w14:paraId="5DBA0BFA" w14:textId="55D3567C" w:rsidR="000470E9" w:rsidRDefault="008303C4">
          <w:pPr>
            <w:pStyle w:val="TOC1"/>
            <w:rPr>
              <w:rFonts w:asciiTheme="minorHAnsi" w:eastAsiaTheme="minorEastAsia" w:hAnsiTheme="minorHAnsi" w:cstheme="minorBidi"/>
              <w:sz w:val="22"/>
              <w:lang w:eastAsia="ja-JP"/>
            </w:rPr>
          </w:pPr>
          <w:hyperlink w:anchor="_Toc44503722" w:history="1">
            <w:r w:rsidR="000470E9" w:rsidRPr="00FA1244">
              <w:rPr>
                <w:rStyle w:val="Hyperlink"/>
              </w:rPr>
              <w:t>The Participant Service Charter</w:t>
            </w:r>
            <w:r w:rsidR="000470E9">
              <w:rPr>
                <w:webHidden/>
              </w:rPr>
              <w:tab/>
            </w:r>
            <w:r w:rsidR="000470E9">
              <w:rPr>
                <w:webHidden/>
              </w:rPr>
              <w:fldChar w:fldCharType="begin"/>
            </w:r>
            <w:r w:rsidR="000470E9">
              <w:rPr>
                <w:webHidden/>
              </w:rPr>
              <w:instrText xml:space="preserve"> PAGEREF _Toc44503722 \h </w:instrText>
            </w:r>
            <w:r w:rsidR="000470E9">
              <w:rPr>
                <w:webHidden/>
              </w:rPr>
            </w:r>
            <w:r w:rsidR="000470E9">
              <w:rPr>
                <w:webHidden/>
              </w:rPr>
              <w:fldChar w:fldCharType="separate"/>
            </w:r>
            <w:r w:rsidR="006F0DD8">
              <w:rPr>
                <w:webHidden/>
              </w:rPr>
              <w:t>9</w:t>
            </w:r>
            <w:r w:rsidR="000470E9">
              <w:rPr>
                <w:webHidden/>
              </w:rPr>
              <w:fldChar w:fldCharType="end"/>
            </w:r>
          </w:hyperlink>
        </w:p>
        <w:p w14:paraId="456A7054" w14:textId="212E1677" w:rsidR="000470E9" w:rsidRDefault="008303C4">
          <w:pPr>
            <w:pStyle w:val="TOC1"/>
            <w:rPr>
              <w:rFonts w:asciiTheme="minorHAnsi" w:eastAsiaTheme="minorEastAsia" w:hAnsiTheme="minorHAnsi" w:cstheme="minorBidi"/>
              <w:sz w:val="22"/>
              <w:lang w:eastAsia="ja-JP"/>
            </w:rPr>
          </w:pPr>
          <w:hyperlink w:anchor="_Toc44503723" w:history="1">
            <w:r w:rsidR="000470E9" w:rsidRPr="00FA1244">
              <w:rPr>
                <w:rStyle w:val="Hyperlink"/>
              </w:rPr>
              <w:t>The Participant Service Improvement Plan</w:t>
            </w:r>
            <w:r w:rsidR="000470E9">
              <w:rPr>
                <w:webHidden/>
              </w:rPr>
              <w:tab/>
            </w:r>
            <w:r w:rsidR="000470E9">
              <w:rPr>
                <w:webHidden/>
              </w:rPr>
              <w:fldChar w:fldCharType="begin"/>
            </w:r>
            <w:r w:rsidR="000470E9">
              <w:rPr>
                <w:webHidden/>
              </w:rPr>
              <w:instrText xml:space="preserve"> PAGEREF _Toc44503723 \h </w:instrText>
            </w:r>
            <w:r w:rsidR="000470E9">
              <w:rPr>
                <w:webHidden/>
              </w:rPr>
            </w:r>
            <w:r w:rsidR="000470E9">
              <w:rPr>
                <w:webHidden/>
              </w:rPr>
              <w:fldChar w:fldCharType="separate"/>
            </w:r>
            <w:r w:rsidR="006F0DD8">
              <w:rPr>
                <w:webHidden/>
              </w:rPr>
              <w:t>13</w:t>
            </w:r>
            <w:r w:rsidR="000470E9">
              <w:rPr>
                <w:webHidden/>
              </w:rPr>
              <w:fldChar w:fldCharType="end"/>
            </w:r>
          </w:hyperlink>
        </w:p>
        <w:p w14:paraId="1F641FAF" w14:textId="13AFA2C2" w:rsidR="000470E9" w:rsidRDefault="008303C4">
          <w:pPr>
            <w:pStyle w:val="TOC1"/>
            <w:rPr>
              <w:rFonts w:asciiTheme="minorHAnsi" w:eastAsiaTheme="minorEastAsia" w:hAnsiTheme="minorHAnsi" w:cstheme="minorBidi"/>
              <w:sz w:val="22"/>
              <w:lang w:eastAsia="ja-JP"/>
            </w:rPr>
          </w:pPr>
          <w:hyperlink w:anchor="_Toc44503724" w:history="1">
            <w:r w:rsidR="000470E9" w:rsidRPr="00FA1244">
              <w:rPr>
                <w:rStyle w:val="Hyperlink"/>
              </w:rPr>
              <w:t>What happens next?</w:t>
            </w:r>
            <w:r w:rsidR="000470E9">
              <w:rPr>
                <w:webHidden/>
              </w:rPr>
              <w:tab/>
            </w:r>
            <w:r w:rsidR="000470E9">
              <w:rPr>
                <w:webHidden/>
              </w:rPr>
              <w:fldChar w:fldCharType="begin"/>
            </w:r>
            <w:r w:rsidR="000470E9">
              <w:rPr>
                <w:webHidden/>
              </w:rPr>
              <w:instrText xml:space="preserve"> PAGEREF _Toc44503724 \h </w:instrText>
            </w:r>
            <w:r w:rsidR="000470E9">
              <w:rPr>
                <w:webHidden/>
              </w:rPr>
            </w:r>
            <w:r w:rsidR="000470E9">
              <w:rPr>
                <w:webHidden/>
              </w:rPr>
              <w:fldChar w:fldCharType="separate"/>
            </w:r>
            <w:r w:rsidR="006F0DD8">
              <w:rPr>
                <w:webHidden/>
              </w:rPr>
              <w:t>14</w:t>
            </w:r>
            <w:r w:rsidR="000470E9">
              <w:rPr>
                <w:webHidden/>
              </w:rPr>
              <w:fldChar w:fldCharType="end"/>
            </w:r>
          </w:hyperlink>
        </w:p>
        <w:p w14:paraId="5F2035E5" w14:textId="3212530D" w:rsidR="000470E9" w:rsidRDefault="008303C4">
          <w:pPr>
            <w:pStyle w:val="TOC1"/>
            <w:rPr>
              <w:rFonts w:asciiTheme="minorHAnsi" w:eastAsiaTheme="minorEastAsia" w:hAnsiTheme="minorHAnsi" w:cstheme="minorBidi"/>
              <w:sz w:val="22"/>
              <w:lang w:eastAsia="ja-JP"/>
            </w:rPr>
          </w:pPr>
          <w:hyperlink w:anchor="_Toc44503725" w:history="1">
            <w:r w:rsidR="000470E9" w:rsidRPr="00FA1244">
              <w:rPr>
                <w:rStyle w:val="Hyperlink"/>
              </w:rPr>
              <w:t>Contact us</w:t>
            </w:r>
            <w:r w:rsidR="000470E9">
              <w:rPr>
                <w:webHidden/>
              </w:rPr>
              <w:tab/>
            </w:r>
            <w:r w:rsidR="000470E9">
              <w:rPr>
                <w:webHidden/>
              </w:rPr>
              <w:fldChar w:fldCharType="begin"/>
            </w:r>
            <w:r w:rsidR="000470E9">
              <w:rPr>
                <w:webHidden/>
              </w:rPr>
              <w:instrText xml:space="preserve"> PAGEREF _Toc44503725 \h </w:instrText>
            </w:r>
            <w:r w:rsidR="000470E9">
              <w:rPr>
                <w:webHidden/>
              </w:rPr>
            </w:r>
            <w:r w:rsidR="000470E9">
              <w:rPr>
                <w:webHidden/>
              </w:rPr>
              <w:fldChar w:fldCharType="separate"/>
            </w:r>
            <w:r w:rsidR="006F0DD8">
              <w:rPr>
                <w:webHidden/>
              </w:rPr>
              <w:t>15</w:t>
            </w:r>
            <w:r w:rsidR="000470E9">
              <w:rPr>
                <w:webHidden/>
              </w:rPr>
              <w:fldChar w:fldCharType="end"/>
            </w:r>
          </w:hyperlink>
        </w:p>
        <w:p w14:paraId="71C06A4E" w14:textId="65F16DDC" w:rsidR="000470E9" w:rsidRDefault="008303C4">
          <w:pPr>
            <w:pStyle w:val="TOC1"/>
            <w:rPr>
              <w:rFonts w:asciiTheme="minorHAnsi" w:eastAsiaTheme="minorEastAsia" w:hAnsiTheme="minorHAnsi" w:cstheme="minorBidi"/>
              <w:sz w:val="22"/>
              <w:lang w:eastAsia="ja-JP"/>
            </w:rPr>
          </w:pPr>
          <w:hyperlink w:anchor="_Toc44503726" w:history="1">
            <w:r w:rsidR="000470E9" w:rsidRPr="00FA1244">
              <w:rPr>
                <w:rStyle w:val="Hyperlink"/>
              </w:rPr>
              <w:t>Word list</w:t>
            </w:r>
            <w:r w:rsidR="000470E9">
              <w:rPr>
                <w:webHidden/>
              </w:rPr>
              <w:tab/>
            </w:r>
            <w:r w:rsidR="000470E9">
              <w:rPr>
                <w:webHidden/>
              </w:rPr>
              <w:fldChar w:fldCharType="begin"/>
            </w:r>
            <w:r w:rsidR="000470E9">
              <w:rPr>
                <w:webHidden/>
              </w:rPr>
              <w:instrText xml:space="preserve"> PAGEREF _Toc44503726 \h </w:instrText>
            </w:r>
            <w:r w:rsidR="000470E9">
              <w:rPr>
                <w:webHidden/>
              </w:rPr>
            </w:r>
            <w:r w:rsidR="000470E9">
              <w:rPr>
                <w:webHidden/>
              </w:rPr>
              <w:fldChar w:fldCharType="separate"/>
            </w:r>
            <w:r w:rsidR="006F0DD8">
              <w:rPr>
                <w:webHidden/>
              </w:rPr>
              <w:t>16</w:t>
            </w:r>
            <w:r w:rsidR="000470E9">
              <w:rPr>
                <w:webHidden/>
              </w:rPr>
              <w:fldChar w:fldCharType="end"/>
            </w:r>
          </w:hyperlink>
        </w:p>
        <w:p w14:paraId="67E9CFEC" w14:textId="77777777" w:rsidR="00E05DD1" w:rsidRDefault="00AE2123" w:rsidP="00977309">
          <w:r>
            <w:fldChar w:fldCharType="end"/>
          </w:r>
        </w:p>
      </w:sdtContent>
    </w:sdt>
    <w:p w14:paraId="0FDA76F1" w14:textId="77777777" w:rsidR="00E05DD1" w:rsidRDefault="00E05DD1" w:rsidP="00977309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7C577C88" w14:textId="77777777" w:rsidR="003750DC" w:rsidRPr="00E05DD1" w:rsidRDefault="003750DC" w:rsidP="003750DC">
      <w:pPr>
        <w:pStyle w:val="TOCHeading"/>
      </w:pPr>
      <w:bookmarkStart w:id="80" w:name="_Toc12634014"/>
      <w:bookmarkStart w:id="81" w:name="_Toc12636472"/>
      <w:bookmarkStart w:id="82" w:name="_Toc41655087"/>
      <w:bookmarkStart w:id="83" w:name="_Toc41661249"/>
      <w:bookmarkStart w:id="84" w:name="_Toc42086741"/>
      <w:bookmarkStart w:id="85" w:name="_Toc42093323"/>
      <w:bookmarkStart w:id="86" w:name="_Toc43391443"/>
      <w:bookmarkStart w:id="87" w:name="_Toc43391491"/>
      <w:bookmarkStart w:id="88" w:name="_Toc43392533"/>
      <w:bookmarkStart w:id="89" w:name="_Toc43393119"/>
      <w:bookmarkStart w:id="90" w:name="_Toc44503718"/>
      <w:bookmarkStart w:id="91" w:name="_Toc6390577"/>
      <w:bookmarkStart w:id="92" w:name="_Toc12634028"/>
      <w:bookmarkEnd w:id="1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bookmarkEnd w:id="59"/>
      <w:bookmarkEnd w:id="58"/>
      <w:bookmarkEnd w:id="57"/>
      <w:bookmarkEnd w:id="56"/>
      <w:bookmarkEnd w:id="55"/>
      <w:bookmarkEnd w:id="54"/>
      <w:bookmarkEnd w:id="53"/>
      <w:bookmarkEnd w:id="52"/>
      <w:r w:rsidRPr="00E05DD1">
        <w:lastRenderedPageBreak/>
        <w:t xml:space="preserve">How to use this 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>
        <w:rPr>
          <w:lang w:val="en-US"/>
        </w:rPr>
        <w:t>document</w:t>
      </w:r>
      <w:r w:rsidRPr="00E05DD1">
        <w:t xml:space="preserve"> </w:t>
      </w:r>
    </w:p>
    <w:p w14:paraId="6E36B7F2" w14:textId="747A39CF" w:rsidR="00977309" w:rsidRPr="00E9016B" w:rsidRDefault="00977309" w:rsidP="0097730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</w:t>
      </w:r>
      <w:r w:rsidR="00172E4F">
        <w:t>plan</w:t>
      </w:r>
      <w:r>
        <w:t xml:space="preserve">. </w:t>
      </w:r>
      <w:r w:rsidR="00172E4F">
        <w:br/>
      </w:r>
      <w:r>
        <w:t xml:space="preserve">When you see the word ‘we’, it means the NDIA. </w:t>
      </w:r>
    </w:p>
    <w:p w14:paraId="443BAE8F" w14:textId="50B42137" w:rsidR="00977309" w:rsidRPr="0052434D" w:rsidRDefault="00977309" w:rsidP="0013071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written this plan in an easy to read way</w:t>
      </w:r>
      <w:r w:rsidRPr="00E9016B">
        <w:t>.</w:t>
      </w:r>
      <w:r>
        <w:t xml:space="preserve"> </w:t>
      </w:r>
    </w:p>
    <w:p w14:paraId="40A4704D" w14:textId="77777777" w:rsidR="00977309" w:rsidRDefault="00977309" w:rsidP="0097730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7F751754" w14:textId="77777777" w:rsidR="00977309" w:rsidRPr="00E9016B" w:rsidRDefault="00977309" w:rsidP="0097730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4A0CFE28" w14:textId="409B8A6C" w:rsidR="00977309" w:rsidRPr="00E9016B" w:rsidRDefault="00977309" w:rsidP="0097730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explain what these words mean. There is a list of these words on </w:t>
      </w:r>
      <w:r w:rsidR="00F355EE">
        <w:br/>
      </w:r>
      <w:r>
        <w:t xml:space="preserve">page </w:t>
      </w:r>
      <w:r>
        <w:rPr>
          <w:highlight w:val="yellow"/>
        </w:rPr>
        <w:fldChar w:fldCharType="begin"/>
      </w:r>
      <w:r>
        <w:instrText xml:space="preserve"> PAGEREF _Ref45697382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 w:rsidR="006F0DD8">
        <w:rPr>
          <w:noProof/>
        </w:rPr>
        <w:t>16</w:t>
      </w:r>
      <w:r>
        <w:rPr>
          <w:highlight w:val="yellow"/>
        </w:rPr>
        <w:fldChar w:fldCharType="end"/>
      </w:r>
      <w:r>
        <w:t xml:space="preserve">. </w:t>
      </w:r>
    </w:p>
    <w:p w14:paraId="6F7F1C1F" w14:textId="144B1D07" w:rsidR="00977309" w:rsidRPr="00FC5016" w:rsidRDefault="00977309" w:rsidP="0097730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Easy </w:t>
      </w:r>
      <w:r>
        <w:t>Read plan is a summary of another document</w:t>
      </w:r>
      <w:r w:rsidRPr="009D031E">
        <w:t xml:space="preserve">. </w:t>
      </w:r>
    </w:p>
    <w:p w14:paraId="7A66B80F" w14:textId="4C5E5F02" w:rsidR="00977309" w:rsidRPr="000F6E4B" w:rsidRDefault="00977309" w:rsidP="0097730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</w:t>
      </w:r>
      <w:r>
        <w:t xml:space="preserve">our </w:t>
      </w:r>
      <w:r w:rsidRPr="000F6E4B">
        <w:t>website</w:t>
      </w:r>
      <w:r>
        <w:t xml:space="preserve"> </w:t>
      </w:r>
      <w:r w:rsidRPr="000F6E4B">
        <w:t xml:space="preserve">at </w:t>
      </w:r>
      <w:hyperlink r:id="rId8" w:history="1">
        <w:r>
          <w:rPr>
            <w:rStyle w:val="Hyperlink"/>
          </w:rPr>
          <w:t>www.ndis.gov.au</w:t>
        </w:r>
      </w:hyperlink>
      <w:r>
        <w:t xml:space="preserve"> </w:t>
      </w:r>
    </w:p>
    <w:p w14:paraId="3989F3B7" w14:textId="649740CB" w:rsidR="003750DC" w:rsidRPr="00977309" w:rsidRDefault="00977309" w:rsidP="0097730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plan</w:t>
      </w:r>
      <w:r w:rsidRPr="000F6E4B">
        <w:t>.</w:t>
      </w:r>
      <w:r>
        <w:t xml:space="preserve"> </w:t>
      </w:r>
      <w:r w:rsidRPr="000F6E4B">
        <w:t>A friend, family member or support p</w:t>
      </w:r>
      <w:r>
        <w:t>erson may be able to help you.</w:t>
      </w:r>
    </w:p>
    <w:p w14:paraId="4B11A5BC" w14:textId="78C50627" w:rsidR="00D01D6C" w:rsidRPr="000D0AE2" w:rsidRDefault="000D0AE2" w:rsidP="00977309">
      <w:pPr>
        <w:pStyle w:val="Heading2"/>
        <w:spacing w:before="600"/>
        <w:rPr>
          <w:lang w:val="en-AU"/>
        </w:rPr>
      </w:pPr>
      <w:r>
        <w:rPr>
          <w:lang w:val="en-AU"/>
        </w:rPr>
        <w:t xml:space="preserve">What is </w:t>
      </w:r>
      <w:r w:rsidR="00AB78FF">
        <w:rPr>
          <w:lang w:val="en-AU"/>
        </w:rPr>
        <w:t xml:space="preserve">our </w:t>
      </w:r>
      <w:r>
        <w:rPr>
          <w:lang w:val="en-AU"/>
        </w:rPr>
        <w:t>Corporate Plan?</w:t>
      </w:r>
      <w:bookmarkEnd w:id="90"/>
      <w:r>
        <w:rPr>
          <w:lang w:val="en-AU"/>
        </w:rPr>
        <w:t xml:space="preserve"> </w:t>
      </w:r>
    </w:p>
    <w:p w14:paraId="03F6EB36" w14:textId="77777777" w:rsidR="00977309" w:rsidRPr="000D0AE2" w:rsidRDefault="00977309" w:rsidP="00977309">
      <w:r>
        <w:t xml:space="preserve">Our Corporate Plan is about the National Disability Insurance Scheme. </w:t>
      </w:r>
    </w:p>
    <w:p w14:paraId="32AA1796" w14:textId="77777777" w:rsidR="00977309" w:rsidRDefault="00977309" w:rsidP="00977309">
      <w:r>
        <w:t xml:space="preserve">We call it the </w:t>
      </w:r>
      <w:r w:rsidRPr="000D41F0">
        <w:rPr>
          <w:rStyle w:val="Strong"/>
        </w:rPr>
        <w:t>NDIS</w:t>
      </w:r>
      <w:r>
        <w:t xml:space="preserve">. </w:t>
      </w:r>
    </w:p>
    <w:p w14:paraId="4257AC56" w14:textId="77777777" w:rsidR="00977309" w:rsidRPr="00075E08" w:rsidRDefault="00977309" w:rsidP="00977309">
      <w:pPr>
        <w:rPr>
          <w:szCs w:val="28"/>
        </w:rPr>
      </w:pPr>
      <w:r w:rsidRPr="00075E08">
        <w:t xml:space="preserve">The </w:t>
      </w:r>
      <w:r>
        <w:t xml:space="preserve">NDIS </w:t>
      </w:r>
      <w:r>
        <w:rPr>
          <w:szCs w:val="28"/>
        </w:rPr>
        <w:t xml:space="preserve">provides services and support to people with disability. </w:t>
      </w:r>
    </w:p>
    <w:p w14:paraId="387B26B9" w14:textId="77777777" w:rsidR="00977309" w:rsidRPr="00075E08" w:rsidRDefault="00977309" w:rsidP="00977309">
      <w:r>
        <w:t>They are the most important part of all the work that we do.</w:t>
      </w:r>
    </w:p>
    <w:p w14:paraId="67896BFC" w14:textId="77777777" w:rsidR="00977309" w:rsidRPr="000D0AE2" w:rsidRDefault="00977309" w:rsidP="00977309">
      <w:r>
        <w:t xml:space="preserve">The NDIS started in 2013. </w:t>
      </w:r>
    </w:p>
    <w:p w14:paraId="1E008827" w14:textId="77777777" w:rsidR="00977309" w:rsidRPr="000D0AE2" w:rsidRDefault="00977309" w:rsidP="00977309">
      <w:r>
        <w:t xml:space="preserve">It helps people all around Australia. </w:t>
      </w:r>
    </w:p>
    <w:p w14:paraId="1573FF56" w14:textId="4295C94F" w:rsidR="00977309" w:rsidRPr="000D0AE2" w:rsidRDefault="00977309" w:rsidP="00977309">
      <w:r>
        <w:t xml:space="preserve">Our Corporate Plan explains our goals for the NDIS over the next </w:t>
      </w:r>
      <w:r w:rsidR="006F0DD8">
        <w:br/>
      </w:r>
      <w:r>
        <w:t>4 years.</w:t>
      </w:r>
    </w:p>
    <w:p w14:paraId="71D9DF72" w14:textId="390E8115" w:rsidR="00370B82" w:rsidRDefault="00705A02" w:rsidP="00370B82">
      <w:pPr>
        <w:pStyle w:val="Heading2"/>
        <w:rPr>
          <w:lang w:val="en-AU"/>
        </w:rPr>
      </w:pPr>
      <w:r>
        <w:br w:type="page"/>
      </w:r>
      <w:bookmarkStart w:id="93" w:name="_Toc44503719"/>
      <w:r w:rsidR="00075E08">
        <w:rPr>
          <w:lang w:val="en-AU"/>
        </w:rPr>
        <w:lastRenderedPageBreak/>
        <w:t>What have we achieved so far?</w:t>
      </w:r>
      <w:bookmarkEnd w:id="93"/>
      <w:r w:rsidR="00075E08">
        <w:rPr>
          <w:lang w:val="en-AU"/>
        </w:rPr>
        <w:t xml:space="preserve"> </w:t>
      </w:r>
    </w:p>
    <w:p w14:paraId="7CFA695F" w14:textId="77777777" w:rsidR="00977309" w:rsidRDefault="00977309" w:rsidP="00977309">
      <w:pPr>
        <w:rPr>
          <w:lang w:eastAsia="x-none"/>
        </w:rPr>
      </w:pPr>
      <w:r>
        <w:rPr>
          <w:lang w:eastAsia="x-none"/>
        </w:rPr>
        <w:t xml:space="preserve">So far, in 2020, we have achieved a lot. </w:t>
      </w:r>
    </w:p>
    <w:p w14:paraId="2DA94997" w14:textId="77777777" w:rsidR="00977309" w:rsidRDefault="00977309" w:rsidP="00977309">
      <w:pPr>
        <w:rPr>
          <w:lang w:eastAsia="x-none"/>
        </w:rPr>
      </w:pPr>
      <w:r>
        <w:rPr>
          <w:lang w:eastAsia="x-none"/>
        </w:rPr>
        <w:t xml:space="preserve">But we have had some big challenges. </w:t>
      </w:r>
    </w:p>
    <w:p w14:paraId="5278E4DF" w14:textId="77777777" w:rsidR="00977309" w:rsidRDefault="00977309" w:rsidP="00977309">
      <w:pPr>
        <w:rPr>
          <w:lang w:eastAsia="x-none"/>
        </w:rPr>
      </w:pPr>
      <w:r>
        <w:rPr>
          <w:lang w:eastAsia="x-none"/>
        </w:rPr>
        <w:t xml:space="preserve">This includes: </w:t>
      </w:r>
    </w:p>
    <w:p w14:paraId="02F10FA3" w14:textId="77777777" w:rsidR="00977309" w:rsidRDefault="00977309" w:rsidP="00977309">
      <w:pPr>
        <w:pStyle w:val="ListParagraph"/>
        <w:numPr>
          <w:ilvl w:val="0"/>
          <w:numId w:val="2"/>
        </w:numPr>
        <w:spacing w:before="120" w:after="120"/>
        <w:rPr>
          <w:lang w:eastAsia="x-none"/>
        </w:rPr>
      </w:pPr>
      <w:r>
        <w:rPr>
          <w:lang w:eastAsia="x-none"/>
        </w:rPr>
        <w:t>bushfires</w:t>
      </w:r>
    </w:p>
    <w:p w14:paraId="74F1A4C5" w14:textId="20EC3FD5" w:rsidR="00977309" w:rsidRDefault="00977309" w:rsidP="00977309">
      <w:pPr>
        <w:pStyle w:val="ListParagraph"/>
        <w:numPr>
          <w:ilvl w:val="0"/>
          <w:numId w:val="2"/>
        </w:numPr>
        <w:spacing w:before="120" w:after="120"/>
        <w:rPr>
          <w:lang w:eastAsia="x-none"/>
        </w:rPr>
      </w:pPr>
      <w:r>
        <w:rPr>
          <w:lang w:eastAsia="x-none"/>
        </w:rPr>
        <w:t xml:space="preserve">coronavirus – a virus that has spread around the world. </w:t>
      </w:r>
      <w:r w:rsidR="00287C74">
        <w:rPr>
          <w:lang w:eastAsia="x-none"/>
        </w:rPr>
        <w:br/>
      </w:r>
      <w:r>
        <w:rPr>
          <w:lang w:eastAsia="x-none"/>
        </w:rPr>
        <w:t xml:space="preserve">It’s called COVID-19. </w:t>
      </w:r>
    </w:p>
    <w:p w14:paraId="754B217C" w14:textId="77777777" w:rsidR="00977309" w:rsidRDefault="00977309" w:rsidP="00977309">
      <w:pPr>
        <w:rPr>
          <w:lang w:eastAsia="x-none"/>
        </w:rPr>
      </w:pPr>
      <w:r>
        <w:rPr>
          <w:lang w:eastAsia="x-none"/>
        </w:rPr>
        <w:t xml:space="preserve">We have been helping </w:t>
      </w:r>
      <w:r w:rsidRPr="000D41F0">
        <w:rPr>
          <w:rStyle w:val="Strong"/>
        </w:rPr>
        <w:t>NDIS</w:t>
      </w:r>
      <w:r>
        <w:rPr>
          <w:lang w:eastAsia="x-none"/>
        </w:rPr>
        <w:t xml:space="preserve"> </w:t>
      </w:r>
      <w:r w:rsidRPr="000D41F0">
        <w:rPr>
          <w:rStyle w:val="Strong"/>
        </w:rPr>
        <w:t>participants</w:t>
      </w:r>
      <w:r>
        <w:rPr>
          <w:lang w:eastAsia="x-none"/>
        </w:rPr>
        <w:t xml:space="preserve"> through these challenges. </w:t>
      </w:r>
    </w:p>
    <w:p w14:paraId="5E5095FE" w14:textId="77777777" w:rsidR="00977309" w:rsidRDefault="00977309" w:rsidP="00977309">
      <w:r>
        <w:t>NDIS p</w:t>
      </w:r>
      <w:r w:rsidRPr="00622E9F">
        <w:t>articipants</w:t>
      </w:r>
      <w:r>
        <w:t xml:space="preserve"> are people with disability who take part in the NDIS.</w:t>
      </w:r>
    </w:p>
    <w:p w14:paraId="54972C88" w14:textId="2259860E" w:rsidR="00977309" w:rsidRDefault="00977309" w:rsidP="00977309">
      <w:pPr>
        <w:rPr>
          <w:lang w:eastAsia="x-none"/>
        </w:rPr>
      </w:pPr>
      <w:r>
        <w:rPr>
          <w:lang w:eastAsia="x-none"/>
        </w:rPr>
        <w:t xml:space="preserve">The facts below are a summary of what we achieved up until </w:t>
      </w:r>
      <w:r w:rsidR="00287C74">
        <w:rPr>
          <w:lang w:eastAsia="x-none"/>
        </w:rPr>
        <w:br/>
      </w:r>
      <w:r>
        <w:rPr>
          <w:lang w:eastAsia="x-none"/>
        </w:rPr>
        <w:t xml:space="preserve">May 2020. </w:t>
      </w:r>
    </w:p>
    <w:p w14:paraId="2584B9F6" w14:textId="52AAD6BD" w:rsidR="00075E08" w:rsidRDefault="00075E08" w:rsidP="00075E08">
      <w:pPr>
        <w:pStyle w:val="Heading3"/>
      </w:pPr>
      <w:r>
        <w:t>How many people use the NDIS?</w:t>
      </w:r>
    </w:p>
    <w:p w14:paraId="3859034C" w14:textId="77777777" w:rsidR="00977309" w:rsidRPr="00370B82" w:rsidRDefault="00977309" w:rsidP="00977309">
      <w:r>
        <w:t xml:space="preserve">The NDIS now supports 380,000 participants. </w:t>
      </w:r>
    </w:p>
    <w:p w14:paraId="49E05546" w14:textId="77777777" w:rsidR="00977309" w:rsidRPr="00370B82" w:rsidRDefault="00977309" w:rsidP="00977309">
      <w:r>
        <w:t xml:space="preserve">60,000 of these participants are children. </w:t>
      </w:r>
    </w:p>
    <w:p w14:paraId="3E343007" w14:textId="77777777" w:rsidR="00977309" w:rsidRPr="00370B82" w:rsidRDefault="00977309" w:rsidP="00977309">
      <w:r>
        <w:t xml:space="preserve">168,000 people with disability are getting support for the first time in their lives. </w:t>
      </w:r>
    </w:p>
    <w:p w14:paraId="5119093E" w14:textId="2BD56C9F" w:rsidR="00075E08" w:rsidRDefault="00075E08" w:rsidP="00075E08">
      <w:pPr>
        <w:pStyle w:val="Heading3"/>
      </w:pPr>
      <w:r>
        <w:t>What do participants think</w:t>
      </w:r>
      <w:r w:rsidR="00D31A1B">
        <w:t xml:space="preserve"> about the NDIS</w:t>
      </w:r>
      <w:r>
        <w:t xml:space="preserve">? </w:t>
      </w:r>
    </w:p>
    <w:p w14:paraId="59C62F5C" w14:textId="77777777" w:rsidR="00977309" w:rsidRDefault="00977309" w:rsidP="00977309">
      <w:r>
        <w:t xml:space="preserve">80% of participants think the process for joining the NDIS is good. </w:t>
      </w:r>
    </w:p>
    <w:p w14:paraId="2313B763" w14:textId="77777777" w:rsidR="00977309" w:rsidRPr="00370B82" w:rsidRDefault="00977309" w:rsidP="00977309">
      <w:r>
        <w:t xml:space="preserve">87% </w:t>
      </w:r>
      <w:r w:rsidRPr="00D31A1B">
        <w:t>of participants</w:t>
      </w:r>
      <w:r>
        <w:t xml:space="preserve"> said the NDIS helps them work towards their goals. </w:t>
      </w:r>
    </w:p>
    <w:p w14:paraId="466F1812" w14:textId="77777777" w:rsidR="00977309" w:rsidRPr="00370B82" w:rsidRDefault="00977309" w:rsidP="00977309">
      <w:r>
        <w:t xml:space="preserve">96% of parents and carers of young children said the NDIS helps their child learn and grow. </w:t>
      </w:r>
    </w:p>
    <w:p w14:paraId="4FD1E6D9" w14:textId="77777777" w:rsidR="00977309" w:rsidRDefault="00977309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1F0BEF05" w14:textId="199DA50F" w:rsidR="00D31A1B" w:rsidRDefault="00D31A1B" w:rsidP="00D31A1B">
      <w:pPr>
        <w:pStyle w:val="Heading3"/>
      </w:pPr>
      <w:r>
        <w:lastRenderedPageBreak/>
        <w:t xml:space="preserve">How do we manage </w:t>
      </w:r>
      <w:r w:rsidR="003750DC">
        <w:t>feedback</w:t>
      </w:r>
      <w:r>
        <w:t xml:space="preserve">? </w:t>
      </w:r>
    </w:p>
    <w:p w14:paraId="3819A3DD" w14:textId="77777777" w:rsidR="00977309" w:rsidRDefault="00977309" w:rsidP="00977309">
      <w:r>
        <w:t xml:space="preserve">People often give us </w:t>
      </w:r>
      <w:r w:rsidRPr="003750DC">
        <w:rPr>
          <w:rStyle w:val="Strong"/>
        </w:rPr>
        <w:t>feedback</w:t>
      </w:r>
      <w:r>
        <w:t xml:space="preserve">. </w:t>
      </w:r>
    </w:p>
    <w:p w14:paraId="4AB018F2" w14:textId="3F2526B5" w:rsidR="00977309" w:rsidRDefault="00977309" w:rsidP="00977309">
      <w:r>
        <w:t>When you give feedback, you tell someone what:</w:t>
      </w:r>
    </w:p>
    <w:p w14:paraId="60B9D693" w14:textId="77777777" w:rsidR="00977309" w:rsidRDefault="00977309" w:rsidP="00977309">
      <w:pPr>
        <w:numPr>
          <w:ilvl w:val="0"/>
          <w:numId w:val="2"/>
        </w:numPr>
      </w:pPr>
      <w:r>
        <w:t>they are doing well</w:t>
      </w:r>
    </w:p>
    <w:p w14:paraId="5469BD5D" w14:textId="77777777" w:rsidR="00977309" w:rsidRDefault="00977309" w:rsidP="00977309">
      <w:pPr>
        <w:numPr>
          <w:ilvl w:val="0"/>
          <w:numId w:val="2"/>
        </w:numPr>
      </w:pPr>
      <w:r>
        <w:t>needs to be fixed.</w:t>
      </w:r>
    </w:p>
    <w:p w14:paraId="77926B34" w14:textId="77777777" w:rsidR="00977309" w:rsidRDefault="00977309" w:rsidP="00977309">
      <w:r>
        <w:t>Sometimes, people have problems with the NDIS.</w:t>
      </w:r>
    </w:p>
    <w:p w14:paraId="4727A29A" w14:textId="77777777" w:rsidR="00977309" w:rsidRDefault="00977309" w:rsidP="00977309">
      <w:r>
        <w:rPr>
          <w:rFonts w:cs="FS Me"/>
          <w:color w:val="000000"/>
          <w:szCs w:val="28"/>
        </w:rPr>
        <w:t>Most people want problems to be fixed quickly.</w:t>
      </w:r>
    </w:p>
    <w:p w14:paraId="5695B966" w14:textId="40EF39E0" w:rsidR="00977309" w:rsidRDefault="00977309" w:rsidP="00977309">
      <w:r>
        <w:t xml:space="preserve">This year, we fixed 95% of problems within 21 days. </w:t>
      </w:r>
    </w:p>
    <w:p w14:paraId="48F65486" w14:textId="77777777" w:rsidR="00977309" w:rsidRDefault="00977309" w:rsidP="00977309">
      <w:r>
        <w:t xml:space="preserve">Participants can ask us to review their </w:t>
      </w:r>
      <w:r w:rsidRPr="003750DC">
        <w:rPr>
          <w:b/>
          <w:bCs/>
        </w:rPr>
        <w:t>NDIS plan</w:t>
      </w:r>
      <w:r>
        <w:t xml:space="preserve">. </w:t>
      </w:r>
    </w:p>
    <w:p w14:paraId="2D1563AF" w14:textId="77777777" w:rsidR="00977309" w:rsidRDefault="00977309" w:rsidP="00977309">
      <w:r>
        <w:t xml:space="preserve">An NDIS plan is a document that explains what supports and services the participant will receive. </w:t>
      </w:r>
    </w:p>
    <w:p w14:paraId="289E0399" w14:textId="77777777" w:rsidR="00977309" w:rsidRDefault="00977309" w:rsidP="00977309">
      <w:r>
        <w:t xml:space="preserve">This year we finished 84% of the plan reviews within 14 days. </w:t>
      </w:r>
    </w:p>
    <w:p w14:paraId="50FCC1F3" w14:textId="77777777" w:rsidR="00977309" w:rsidRDefault="00977309" w:rsidP="00977309">
      <w:r>
        <w:t>And we made 100% of decisions about who can take part in the NDIS within 21 days.</w:t>
      </w:r>
    </w:p>
    <w:p w14:paraId="4184C3C5" w14:textId="0FECCBA3" w:rsidR="0028416F" w:rsidRPr="002E39CB" w:rsidRDefault="00370B82" w:rsidP="0028416F">
      <w:pPr>
        <w:pStyle w:val="Heading2"/>
        <w:rPr>
          <w:lang w:val="en-AU"/>
        </w:rPr>
      </w:pPr>
      <w:r>
        <w:br w:type="page"/>
      </w:r>
      <w:bookmarkStart w:id="94" w:name="_Toc44503720"/>
      <w:r w:rsidR="002E39CB">
        <w:rPr>
          <w:lang w:val="en-AU"/>
        </w:rPr>
        <w:lastRenderedPageBreak/>
        <w:t xml:space="preserve">What </w:t>
      </w:r>
      <w:r w:rsidR="00AB78FF">
        <w:rPr>
          <w:lang w:val="en-AU"/>
        </w:rPr>
        <w:t>are our goals for</w:t>
      </w:r>
      <w:r w:rsidR="000470E9">
        <w:rPr>
          <w:lang w:val="en-AU"/>
        </w:rPr>
        <w:t xml:space="preserve"> the future</w:t>
      </w:r>
      <w:r w:rsidR="002E39CB">
        <w:rPr>
          <w:lang w:val="en-AU"/>
        </w:rPr>
        <w:t>?</w:t>
      </w:r>
      <w:bookmarkEnd w:id="94"/>
      <w:r w:rsidR="002E39CB">
        <w:rPr>
          <w:lang w:val="en-AU"/>
        </w:rPr>
        <w:t xml:space="preserve"> </w:t>
      </w:r>
    </w:p>
    <w:p w14:paraId="15390559" w14:textId="77777777" w:rsidR="00977309" w:rsidRPr="00370B82" w:rsidRDefault="00977309" w:rsidP="00977309">
      <w:r>
        <w:t xml:space="preserve">We have some big goals for the NDIS over the next 4 years. </w:t>
      </w:r>
    </w:p>
    <w:p w14:paraId="478EDE7B" w14:textId="77777777" w:rsidR="00977309" w:rsidRPr="00370B82" w:rsidRDefault="00977309" w:rsidP="00977309">
      <w:r>
        <w:t xml:space="preserve">We want to help participants: </w:t>
      </w:r>
    </w:p>
    <w:p w14:paraId="4EF9E289" w14:textId="77777777" w:rsidR="00977309" w:rsidRPr="00370B82" w:rsidRDefault="00977309" w:rsidP="00977309">
      <w:pPr>
        <w:pStyle w:val="ListParagraph"/>
        <w:numPr>
          <w:ilvl w:val="0"/>
          <w:numId w:val="3"/>
        </w:numPr>
        <w:spacing w:before="120" w:after="120"/>
      </w:pPr>
      <w:r>
        <w:t xml:space="preserve">become more independent so they can do more on their own </w:t>
      </w:r>
    </w:p>
    <w:p w14:paraId="6374710B" w14:textId="77777777" w:rsidR="00977309" w:rsidRPr="00370B82" w:rsidRDefault="00977309" w:rsidP="00977309">
      <w:pPr>
        <w:pStyle w:val="ListParagraph"/>
        <w:numPr>
          <w:ilvl w:val="0"/>
          <w:numId w:val="3"/>
        </w:numPr>
        <w:spacing w:before="120" w:after="120"/>
      </w:pPr>
      <w:r>
        <w:t>take part in the community and do the things they want to do</w:t>
      </w:r>
    </w:p>
    <w:p w14:paraId="05219395" w14:textId="77777777" w:rsidR="00977309" w:rsidRPr="00370B82" w:rsidRDefault="00977309" w:rsidP="00977309">
      <w:pPr>
        <w:pStyle w:val="ListParagraph"/>
        <w:numPr>
          <w:ilvl w:val="0"/>
          <w:numId w:val="3"/>
        </w:numPr>
        <w:spacing w:before="120" w:after="120"/>
      </w:pPr>
      <w:r>
        <w:t xml:space="preserve">find work or learn the skills they need to get a job. </w:t>
      </w:r>
    </w:p>
    <w:p w14:paraId="742773C6" w14:textId="002C9F1A" w:rsidR="00977309" w:rsidRDefault="00977309" w:rsidP="00977309">
      <w:r>
        <w:t xml:space="preserve">Here’s a summary of the 6 things we want to do next. </w:t>
      </w:r>
    </w:p>
    <w:p w14:paraId="4AC1F48C" w14:textId="585B1927" w:rsidR="000D0AE2" w:rsidRDefault="00B35DB7" w:rsidP="00056A6D">
      <w:pPr>
        <w:pStyle w:val="Heading3"/>
        <w:numPr>
          <w:ilvl w:val="0"/>
          <w:numId w:val="4"/>
        </w:numPr>
      </w:pPr>
      <w:r>
        <w:t xml:space="preserve">We </w:t>
      </w:r>
      <w:r w:rsidR="00593FF1">
        <w:t>want to</w:t>
      </w:r>
      <w:r>
        <w:t xml:space="preserve"> keep r</w:t>
      </w:r>
      <w:r w:rsidR="002E39CB">
        <w:t>espond</w:t>
      </w:r>
      <w:r>
        <w:t>ing</w:t>
      </w:r>
      <w:r w:rsidR="002E39CB">
        <w:t xml:space="preserve"> to COVID-19</w:t>
      </w:r>
    </w:p>
    <w:p w14:paraId="28A8205B" w14:textId="77777777" w:rsidR="00977309" w:rsidRPr="00370B82" w:rsidRDefault="00977309" w:rsidP="00977309">
      <w:r>
        <w:t>We want to give participants the extra care and support they need during COVID-19.</w:t>
      </w:r>
    </w:p>
    <w:p w14:paraId="54EE0D3D" w14:textId="77777777" w:rsidR="00977309" w:rsidRPr="00370B82" w:rsidRDefault="00977309" w:rsidP="00977309">
      <w:r>
        <w:t>We want to make sure:</w:t>
      </w:r>
    </w:p>
    <w:p w14:paraId="4B7EB041" w14:textId="77777777" w:rsidR="00977309" w:rsidRDefault="00977309" w:rsidP="00977309">
      <w:pPr>
        <w:numPr>
          <w:ilvl w:val="0"/>
          <w:numId w:val="20"/>
        </w:numPr>
      </w:pPr>
      <w:r>
        <w:t>people can get the services they need</w:t>
      </w:r>
    </w:p>
    <w:p w14:paraId="563C984F" w14:textId="77777777" w:rsidR="00977309" w:rsidRDefault="00977309" w:rsidP="00977309">
      <w:pPr>
        <w:pStyle w:val="ListParagraph"/>
        <w:numPr>
          <w:ilvl w:val="0"/>
          <w:numId w:val="14"/>
        </w:numPr>
        <w:spacing w:before="120" w:after="120"/>
      </w:pPr>
      <w:r>
        <w:rPr>
          <w:rFonts w:cs="FS Me"/>
          <w:color w:val="000000"/>
          <w:szCs w:val="28"/>
        </w:rPr>
        <w:t>we help the people and organisations who provide services and supports to you</w:t>
      </w:r>
    </w:p>
    <w:p w14:paraId="6DAC01B6" w14:textId="77777777" w:rsidR="00977309" w:rsidRDefault="00977309" w:rsidP="00977309">
      <w:pPr>
        <w:pStyle w:val="ListParagraph"/>
        <w:numPr>
          <w:ilvl w:val="0"/>
          <w:numId w:val="14"/>
        </w:numPr>
        <w:spacing w:before="120" w:after="120"/>
      </w:pPr>
      <w:r>
        <w:rPr>
          <w:rFonts w:cs="FS Me"/>
          <w:color w:val="000000"/>
          <w:szCs w:val="28"/>
        </w:rPr>
        <w:t>we keep using some of our new ways of working due to COVID-19. Some of these changes have been working well.</w:t>
      </w:r>
    </w:p>
    <w:p w14:paraId="0E20D3F6" w14:textId="7B8FE777" w:rsidR="002E39CB" w:rsidRPr="003750DC" w:rsidRDefault="00B35DB7" w:rsidP="00056A6D">
      <w:pPr>
        <w:pStyle w:val="Heading3"/>
        <w:numPr>
          <w:ilvl w:val="0"/>
          <w:numId w:val="4"/>
        </w:numPr>
      </w:pPr>
      <w:r w:rsidRPr="003750DC">
        <w:t>We want</w:t>
      </w:r>
      <w:r w:rsidR="000C1513" w:rsidRPr="003750DC">
        <w:t xml:space="preserve"> participants </w:t>
      </w:r>
      <w:r w:rsidRPr="003750DC">
        <w:t xml:space="preserve">to achieve their goals </w:t>
      </w:r>
    </w:p>
    <w:p w14:paraId="5C66C6C6" w14:textId="4291E7BA" w:rsidR="00977309" w:rsidRPr="00370B82" w:rsidRDefault="00977309" w:rsidP="00977309">
      <w:r>
        <w:t xml:space="preserve">We want participants to have a good experience when they use </w:t>
      </w:r>
      <w:r>
        <w:br/>
        <w:t xml:space="preserve">the NDIS. </w:t>
      </w:r>
    </w:p>
    <w:p w14:paraId="6DE4933C" w14:textId="77777777" w:rsidR="00977309" w:rsidRDefault="00977309" w:rsidP="00977309">
      <w:r>
        <w:t xml:space="preserve">A big part of this is having a good NDIS plan. </w:t>
      </w:r>
    </w:p>
    <w:p w14:paraId="74F167EB" w14:textId="77777777" w:rsidR="00977309" w:rsidRDefault="00977309" w:rsidP="00977309">
      <w:r>
        <w:rPr>
          <w:rFonts w:cs="FS Me"/>
          <w:color w:val="000000"/>
          <w:szCs w:val="28"/>
        </w:rPr>
        <w:t>NDIS plans should say what your goals are and how we will work together to reach them.</w:t>
      </w:r>
    </w:p>
    <w:p w14:paraId="6C2C9DC7" w14:textId="77777777" w:rsidR="00977309" w:rsidRDefault="00977309" w:rsidP="00977309">
      <w:pPr>
        <w:rPr>
          <w:rFonts w:cs="FS Me"/>
          <w:color w:val="000000"/>
          <w:szCs w:val="28"/>
        </w:rPr>
      </w:pPr>
      <w:r>
        <w:rPr>
          <w:rFonts w:cs="FS Me"/>
          <w:color w:val="000000"/>
          <w:szCs w:val="28"/>
        </w:rPr>
        <w:t>We want to support you to make your own decisions.</w:t>
      </w:r>
    </w:p>
    <w:p w14:paraId="06ADBB6E" w14:textId="5F7878FD" w:rsidR="00977309" w:rsidRDefault="00977309" w:rsidP="00977309">
      <w:pPr>
        <w:rPr>
          <w:rFonts w:cs="FS Me"/>
          <w:color w:val="000000"/>
          <w:szCs w:val="28"/>
        </w:rPr>
      </w:pPr>
      <w:r>
        <w:rPr>
          <w:rFonts w:cs="FS Me"/>
          <w:color w:val="000000"/>
          <w:szCs w:val="28"/>
        </w:rPr>
        <w:t xml:space="preserve">And we want to help you get or keep a good job if that’s what you </w:t>
      </w:r>
      <w:r w:rsidR="00287C74">
        <w:rPr>
          <w:rFonts w:cs="FS Me"/>
          <w:color w:val="000000"/>
          <w:szCs w:val="28"/>
        </w:rPr>
        <w:br/>
      </w:r>
      <w:r>
        <w:rPr>
          <w:rFonts w:cs="FS Me"/>
          <w:color w:val="000000"/>
          <w:szCs w:val="28"/>
        </w:rPr>
        <w:t>want to do.</w:t>
      </w:r>
    </w:p>
    <w:p w14:paraId="51FC203C" w14:textId="77777777" w:rsidR="00977309" w:rsidRDefault="00977309" w:rsidP="00977309">
      <w:pPr>
        <w:rPr>
          <w:rFonts w:cs="FS Me"/>
          <w:color w:val="000000"/>
          <w:szCs w:val="28"/>
        </w:rPr>
      </w:pPr>
      <w:r>
        <w:rPr>
          <w:rFonts w:cs="FS Me"/>
          <w:color w:val="000000"/>
          <w:szCs w:val="28"/>
        </w:rPr>
        <w:t>We want children to get early support when they need it.</w:t>
      </w:r>
    </w:p>
    <w:p w14:paraId="506D7D41" w14:textId="77777777" w:rsidR="00977309" w:rsidRDefault="00977309" w:rsidP="00977309">
      <w:pPr>
        <w:rPr>
          <w:rFonts w:cs="FS Me"/>
          <w:color w:val="000000"/>
          <w:szCs w:val="28"/>
        </w:rPr>
      </w:pPr>
      <w:r>
        <w:rPr>
          <w:rFonts w:cs="FS Me"/>
          <w:color w:val="000000"/>
          <w:szCs w:val="28"/>
        </w:rPr>
        <w:t>And we want everyone with disability to be included in our community.</w:t>
      </w:r>
    </w:p>
    <w:p w14:paraId="5A1309AB" w14:textId="08031FFB" w:rsidR="00B35DB7" w:rsidRDefault="00B35DB7" w:rsidP="00056A6D">
      <w:pPr>
        <w:pStyle w:val="Heading3"/>
        <w:numPr>
          <w:ilvl w:val="0"/>
          <w:numId w:val="4"/>
        </w:numPr>
      </w:pPr>
      <w:r>
        <w:lastRenderedPageBreak/>
        <w:t xml:space="preserve">We want a strong market of service providers </w:t>
      </w:r>
    </w:p>
    <w:p w14:paraId="495CF2E2" w14:textId="4ABC5064" w:rsidR="00977309" w:rsidRPr="008A618B" w:rsidRDefault="00977309" w:rsidP="00977309">
      <w:r w:rsidRPr="008A618B">
        <w:t xml:space="preserve">A </w:t>
      </w:r>
      <w:r w:rsidRPr="008A618B">
        <w:rPr>
          <w:rStyle w:val="Strong"/>
          <w:sz w:val="32"/>
          <w:szCs w:val="24"/>
        </w:rPr>
        <w:t>market</w:t>
      </w:r>
      <w:r w:rsidRPr="008A618B">
        <w:t xml:space="preserve"> is where people buy and sell: </w:t>
      </w:r>
    </w:p>
    <w:p w14:paraId="0DDEAC95" w14:textId="77777777" w:rsidR="00977309" w:rsidRPr="008A618B" w:rsidRDefault="00977309" w:rsidP="00977309">
      <w:pPr>
        <w:pStyle w:val="ListParagraph"/>
        <w:numPr>
          <w:ilvl w:val="0"/>
          <w:numId w:val="7"/>
        </w:numPr>
        <w:spacing w:before="120" w:after="120"/>
      </w:pPr>
      <w:r w:rsidRPr="008A618B">
        <w:t xml:space="preserve">goods – such as food, clothes or other items </w:t>
      </w:r>
    </w:p>
    <w:p w14:paraId="328F99DC" w14:textId="77777777" w:rsidR="00977309" w:rsidRPr="008A618B" w:rsidRDefault="00977309" w:rsidP="00977309">
      <w:pPr>
        <w:pStyle w:val="ListParagraph"/>
        <w:numPr>
          <w:ilvl w:val="0"/>
          <w:numId w:val="7"/>
        </w:numPr>
        <w:spacing w:before="120" w:after="120"/>
      </w:pPr>
      <w:r w:rsidRPr="008A618B">
        <w:t xml:space="preserve">services – like healthcare or support. </w:t>
      </w:r>
    </w:p>
    <w:p w14:paraId="4A0E5C92" w14:textId="77777777" w:rsidR="00977309" w:rsidRPr="008A618B" w:rsidRDefault="00977309" w:rsidP="00977309">
      <w:r>
        <w:rPr>
          <w:rFonts w:cs="FS Me"/>
          <w:color w:val="000000"/>
          <w:szCs w:val="28"/>
        </w:rPr>
        <w:t>The NDIS helped create a market where:</w:t>
      </w:r>
    </w:p>
    <w:p w14:paraId="24022A1A" w14:textId="77777777" w:rsidR="00977309" w:rsidRPr="008A618B" w:rsidRDefault="00977309" w:rsidP="00977309">
      <w:pPr>
        <w:numPr>
          <w:ilvl w:val="0"/>
          <w:numId w:val="7"/>
        </w:numPr>
      </w:pPr>
      <w:r>
        <w:t>p</w:t>
      </w:r>
      <w:r w:rsidRPr="008A618B">
        <w:t>eople who use disability supports are the buyers</w:t>
      </w:r>
    </w:p>
    <w:p w14:paraId="0215F1DA" w14:textId="77777777" w:rsidR="00977309" w:rsidRPr="008A618B" w:rsidRDefault="00977309" w:rsidP="00977309">
      <w:pPr>
        <w:numPr>
          <w:ilvl w:val="0"/>
          <w:numId w:val="7"/>
        </w:numPr>
      </w:pPr>
      <w:r>
        <w:t>disability service providers</w:t>
      </w:r>
      <w:r w:rsidRPr="008A618B">
        <w:t xml:space="preserve"> are the sellers. </w:t>
      </w:r>
    </w:p>
    <w:p w14:paraId="1EEBF9D6" w14:textId="77777777" w:rsidR="00977309" w:rsidRPr="008A618B" w:rsidRDefault="00977309" w:rsidP="00977309">
      <w:r>
        <w:t xml:space="preserve">We want this market to work well. </w:t>
      </w:r>
    </w:p>
    <w:p w14:paraId="5DDC3EB7" w14:textId="77777777" w:rsidR="00977309" w:rsidRDefault="00977309" w:rsidP="00977309">
      <w:r>
        <w:rPr>
          <w:rFonts w:cs="FS Me"/>
          <w:color w:val="000000"/>
          <w:szCs w:val="28"/>
        </w:rPr>
        <w:t>We want people with disability to find providers to give them support.</w:t>
      </w:r>
    </w:p>
    <w:p w14:paraId="2DBF2486" w14:textId="3EBE2626" w:rsidR="00B35DB7" w:rsidRPr="00122D36" w:rsidRDefault="00B35DB7" w:rsidP="00056A6D">
      <w:pPr>
        <w:pStyle w:val="Heading3"/>
        <w:numPr>
          <w:ilvl w:val="0"/>
          <w:numId w:val="4"/>
        </w:numPr>
      </w:pPr>
      <w:r w:rsidRPr="00122D36">
        <w:t>We want strong partner</w:t>
      </w:r>
      <w:r w:rsidR="00122D36" w:rsidRPr="00122D36">
        <w:t>ships</w:t>
      </w:r>
    </w:p>
    <w:p w14:paraId="25AF6BC2" w14:textId="77777777" w:rsidR="00977309" w:rsidRPr="00370B82" w:rsidRDefault="00977309" w:rsidP="00977309">
      <w:r>
        <w:t xml:space="preserve">There are many people who care about the NDIS and how it works. </w:t>
      </w:r>
    </w:p>
    <w:p w14:paraId="55C5ADA5" w14:textId="77777777" w:rsidR="00977309" w:rsidRDefault="00977309" w:rsidP="00977309">
      <w:r>
        <w:t xml:space="preserve">This includes people: </w:t>
      </w:r>
    </w:p>
    <w:p w14:paraId="1BA36750" w14:textId="77777777" w:rsidR="00977309" w:rsidRDefault="00977309" w:rsidP="00977309">
      <w:pPr>
        <w:pStyle w:val="ListParagraph"/>
        <w:numPr>
          <w:ilvl w:val="0"/>
          <w:numId w:val="6"/>
        </w:numPr>
        <w:spacing w:before="120" w:after="120"/>
      </w:pPr>
      <w:r>
        <w:t>with disability</w:t>
      </w:r>
    </w:p>
    <w:p w14:paraId="66BF2FC4" w14:textId="77777777" w:rsidR="00977309" w:rsidRDefault="00977309" w:rsidP="00977309">
      <w:pPr>
        <w:pStyle w:val="ListParagraph"/>
        <w:numPr>
          <w:ilvl w:val="0"/>
          <w:numId w:val="6"/>
        </w:numPr>
        <w:spacing w:before="120" w:after="120"/>
      </w:pPr>
      <w:r>
        <w:t>who are parents, families, carers and supporters</w:t>
      </w:r>
    </w:p>
    <w:p w14:paraId="4F986BE3" w14:textId="77777777" w:rsidR="00977309" w:rsidRDefault="00977309" w:rsidP="00977309">
      <w:pPr>
        <w:pStyle w:val="ListParagraph"/>
        <w:numPr>
          <w:ilvl w:val="0"/>
          <w:numId w:val="6"/>
        </w:numPr>
        <w:spacing w:before="120" w:after="120"/>
      </w:pPr>
      <w:r>
        <w:t xml:space="preserve">from governments </w:t>
      </w:r>
    </w:p>
    <w:p w14:paraId="256FBCB5" w14:textId="77777777" w:rsidR="00977309" w:rsidRDefault="00977309" w:rsidP="00977309">
      <w:pPr>
        <w:pStyle w:val="ListParagraph"/>
        <w:numPr>
          <w:ilvl w:val="0"/>
          <w:numId w:val="6"/>
        </w:numPr>
        <w:spacing w:before="120" w:after="120"/>
      </w:pPr>
      <w:r>
        <w:t xml:space="preserve">who work with, or speak up for, people with disability </w:t>
      </w:r>
    </w:p>
    <w:p w14:paraId="4AA72C0B" w14:textId="77777777" w:rsidR="00977309" w:rsidRDefault="00977309" w:rsidP="00977309">
      <w:pPr>
        <w:pStyle w:val="ListParagraph"/>
        <w:numPr>
          <w:ilvl w:val="0"/>
          <w:numId w:val="6"/>
        </w:numPr>
        <w:spacing w:before="120" w:after="120"/>
      </w:pPr>
      <w:r>
        <w:t>in business</w:t>
      </w:r>
    </w:p>
    <w:p w14:paraId="0A5175FF" w14:textId="77777777" w:rsidR="00977309" w:rsidRDefault="00977309" w:rsidP="00977309">
      <w:pPr>
        <w:pStyle w:val="ListParagraph"/>
        <w:numPr>
          <w:ilvl w:val="0"/>
          <w:numId w:val="6"/>
        </w:numPr>
        <w:spacing w:before="120" w:after="120"/>
      </w:pPr>
      <w:r>
        <w:t xml:space="preserve">from the whole community. </w:t>
      </w:r>
    </w:p>
    <w:p w14:paraId="72285C80" w14:textId="77777777" w:rsidR="00977309" w:rsidRDefault="00977309" w:rsidP="00977309">
      <w:r>
        <w:t xml:space="preserve">We want to work with all of these people. </w:t>
      </w:r>
    </w:p>
    <w:p w14:paraId="1171826E" w14:textId="77777777" w:rsidR="00977309" w:rsidRDefault="00977309" w:rsidP="00977309">
      <w:r>
        <w:t xml:space="preserve">We care about: </w:t>
      </w:r>
    </w:p>
    <w:p w14:paraId="4AA5670A" w14:textId="77777777" w:rsidR="00977309" w:rsidRDefault="00977309" w:rsidP="00977309">
      <w:pPr>
        <w:pStyle w:val="ListParagraph"/>
        <w:numPr>
          <w:ilvl w:val="0"/>
          <w:numId w:val="5"/>
        </w:numPr>
        <w:spacing w:before="120" w:after="120"/>
      </w:pPr>
      <w:r>
        <w:t xml:space="preserve">their ideas </w:t>
      </w:r>
    </w:p>
    <w:p w14:paraId="466EC37F" w14:textId="77777777" w:rsidR="00977309" w:rsidRDefault="00977309" w:rsidP="00977309">
      <w:pPr>
        <w:pStyle w:val="ListParagraph"/>
        <w:numPr>
          <w:ilvl w:val="0"/>
          <w:numId w:val="5"/>
        </w:numPr>
        <w:spacing w:before="120" w:after="120"/>
      </w:pPr>
      <w:r>
        <w:t xml:space="preserve">the goals they want us to reach. </w:t>
      </w:r>
    </w:p>
    <w:p w14:paraId="6445147C" w14:textId="683C8A7A" w:rsidR="00436B09" w:rsidRDefault="00436B09" w:rsidP="00056A6D">
      <w:pPr>
        <w:pStyle w:val="Heading3"/>
        <w:numPr>
          <w:ilvl w:val="0"/>
          <w:numId w:val="4"/>
        </w:numPr>
      </w:pPr>
      <w:r>
        <w:t>We want a strong NDIS</w:t>
      </w:r>
    </w:p>
    <w:p w14:paraId="6FC7FEF1" w14:textId="77777777" w:rsidR="00977309" w:rsidRPr="00370B82" w:rsidRDefault="00977309" w:rsidP="00977309">
      <w:r>
        <w:t xml:space="preserve">There are many great people who work at the NDIS. </w:t>
      </w:r>
    </w:p>
    <w:p w14:paraId="668C43C2" w14:textId="77777777" w:rsidR="00977309" w:rsidRDefault="00977309" w:rsidP="00977309">
      <w:r>
        <w:lastRenderedPageBreak/>
        <w:t xml:space="preserve">We want to help these people get even better at what they do. </w:t>
      </w:r>
    </w:p>
    <w:p w14:paraId="2E104C02" w14:textId="77777777" w:rsidR="00977309" w:rsidRDefault="00977309" w:rsidP="00977309">
      <w:r>
        <w:t xml:space="preserve">We want to make sure: </w:t>
      </w:r>
    </w:p>
    <w:p w14:paraId="4240BD19" w14:textId="77777777" w:rsidR="00977309" w:rsidRDefault="00977309" w:rsidP="00977309">
      <w:pPr>
        <w:pStyle w:val="ListParagraph"/>
        <w:numPr>
          <w:ilvl w:val="0"/>
          <w:numId w:val="15"/>
        </w:numPr>
        <w:spacing w:before="120" w:after="120"/>
      </w:pPr>
      <w:r>
        <w:t>the NDIS is a good place to work</w:t>
      </w:r>
    </w:p>
    <w:p w14:paraId="48A32FCA" w14:textId="77777777" w:rsidR="00977309" w:rsidRDefault="00977309" w:rsidP="00977309">
      <w:pPr>
        <w:pStyle w:val="ListParagraph"/>
        <w:numPr>
          <w:ilvl w:val="0"/>
          <w:numId w:val="15"/>
        </w:numPr>
        <w:spacing w:before="120" w:after="120"/>
      </w:pPr>
      <w:r>
        <w:t xml:space="preserve">we are all doing a good job. </w:t>
      </w:r>
    </w:p>
    <w:p w14:paraId="0A30A210" w14:textId="0BF93A3B" w:rsidR="00436B09" w:rsidRDefault="00436B09" w:rsidP="00056A6D">
      <w:pPr>
        <w:pStyle w:val="Heading3"/>
        <w:numPr>
          <w:ilvl w:val="0"/>
          <w:numId w:val="4"/>
        </w:numPr>
      </w:pPr>
      <w:r>
        <w:t xml:space="preserve">We want to manage money well </w:t>
      </w:r>
    </w:p>
    <w:p w14:paraId="3D4610BB" w14:textId="3564E831" w:rsidR="00977309" w:rsidRDefault="00977309" w:rsidP="00977309">
      <w:r>
        <w:rPr>
          <w:rFonts w:cs="FS Me"/>
          <w:color w:val="000000"/>
          <w:szCs w:val="28"/>
        </w:rPr>
        <w:t xml:space="preserve">We need to make sure that the NDIS has enough money to </w:t>
      </w:r>
      <w:r w:rsidR="00517032">
        <w:rPr>
          <w:rFonts w:cs="FS Me"/>
          <w:color w:val="000000"/>
          <w:szCs w:val="28"/>
        </w:rPr>
        <w:br/>
      </w:r>
      <w:r>
        <w:rPr>
          <w:rFonts w:cs="FS Me"/>
          <w:color w:val="000000"/>
          <w:szCs w:val="28"/>
        </w:rPr>
        <w:t>support participants:</w:t>
      </w:r>
    </w:p>
    <w:p w14:paraId="43FCA79B" w14:textId="77777777" w:rsidR="00977309" w:rsidRDefault="00977309" w:rsidP="00977309">
      <w:pPr>
        <w:pStyle w:val="ListParagraph"/>
        <w:numPr>
          <w:ilvl w:val="0"/>
          <w:numId w:val="16"/>
        </w:numPr>
        <w:spacing w:before="120" w:after="120"/>
      </w:pPr>
      <w:r>
        <w:t xml:space="preserve">now </w:t>
      </w:r>
    </w:p>
    <w:p w14:paraId="189A0B55" w14:textId="6F7C821E" w:rsidR="00B35DB7" w:rsidRPr="00977309" w:rsidRDefault="00977309" w:rsidP="00977309">
      <w:pPr>
        <w:pStyle w:val="ListParagraph"/>
        <w:numPr>
          <w:ilvl w:val="0"/>
          <w:numId w:val="16"/>
        </w:numPr>
        <w:spacing w:before="120" w:after="120"/>
      </w:pPr>
      <w:r>
        <w:t xml:space="preserve">in the future. </w:t>
      </w:r>
    </w:p>
    <w:p w14:paraId="4C72C084" w14:textId="480ACF5F" w:rsidR="000D0AE2" w:rsidRPr="00436B09" w:rsidRDefault="00436B09" w:rsidP="00287C74">
      <w:pPr>
        <w:pStyle w:val="Heading2"/>
        <w:spacing w:before="600"/>
        <w:rPr>
          <w:lang w:val="en-AU"/>
        </w:rPr>
      </w:pPr>
      <w:bookmarkStart w:id="95" w:name="_Toc44503721"/>
      <w:r>
        <w:rPr>
          <w:lang w:val="en-AU"/>
        </w:rPr>
        <w:t xml:space="preserve">How will we </w:t>
      </w:r>
      <w:r w:rsidR="006B0127">
        <w:rPr>
          <w:lang w:val="en-AU"/>
        </w:rPr>
        <w:t xml:space="preserve">reach </w:t>
      </w:r>
      <w:r>
        <w:rPr>
          <w:lang w:val="en-AU"/>
        </w:rPr>
        <w:t>our goals?</w:t>
      </w:r>
      <w:bookmarkEnd w:id="95"/>
      <w:r>
        <w:rPr>
          <w:lang w:val="en-AU"/>
        </w:rPr>
        <w:t xml:space="preserve"> </w:t>
      </w:r>
    </w:p>
    <w:p w14:paraId="7F71868D" w14:textId="72739CB0" w:rsidR="00977309" w:rsidRPr="00370B82" w:rsidRDefault="00977309" w:rsidP="00977309">
      <w:r>
        <w:t xml:space="preserve">We wrote 2 important documents that explain how we will reach </w:t>
      </w:r>
      <w:r>
        <w:br/>
        <w:t xml:space="preserve">our goals. </w:t>
      </w:r>
    </w:p>
    <w:p w14:paraId="4143CEC0" w14:textId="77777777" w:rsidR="00977309" w:rsidRPr="00370B82" w:rsidRDefault="00977309" w:rsidP="00977309">
      <w:r w:rsidRPr="00122D36">
        <w:t>The</w:t>
      </w:r>
      <w:r>
        <w:rPr>
          <w:b/>
          <w:bCs/>
        </w:rPr>
        <w:t xml:space="preserve"> </w:t>
      </w:r>
      <w:r w:rsidRPr="006B0127">
        <w:rPr>
          <w:b/>
          <w:bCs/>
        </w:rPr>
        <w:t>Participant Service Charter</w:t>
      </w:r>
      <w:r>
        <w:t xml:space="preserve"> talks about how we work with and support our participants. </w:t>
      </w:r>
    </w:p>
    <w:p w14:paraId="615F7B95" w14:textId="77777777" w:rsidR="00977309" w:rsidRPr="00370B82" w:rsidRDefault="00977309" w:rsidP="00977309">
      <w:r w:rsidRPr="00122D36">
        <w:t>The</w:t>
      </w:r>
      <w:r>
        <w:rPr>
          <w:b/>
          <w:bCs/>
        </w:rPr>
        <w:t xml:space="preserve"> </w:t>
      </w:r>
      <w:r w:rsidRPr="006B0127">
        <w:rPr>
          <w:b/>
          <w:bCs/>
        </w:rPr>
        <w:t>Participant Service Improvement Plan</w:t>
      </w:r>
      <w:r>
        <w:t xml:space="preserve"> talks about how we will make our services better over the next 2 years. </w:t>
      </w:r>
    </w:p>
    <w:p w14:paraId="2714E92F" w14:textId="77777777" w:rsidR="00977309" w:rsidRDefault="00977309" w:rsidP="00977309">
      <w:r>
        <w:t xml:space="preserve">These documents work together to help us provide better services. </w:t>
      </w:r>
    </w:p>
    <w:p w14:paraId="40A85823" w14:textId="584F0F23" w:rsidR="000D0AE2" w:rsidRPr="00436B09" w:rsidRDefault="00436B09" w:rsidP="00436B09">
      <w:pPr>
        <w:pStyle w:val="Heading2"/>
      </w:pPr>
      <w:bookmarkStart w:id="96" w:name="_Toc44503722"/>
      <w:r w:rsidRPr="00436B09">
        <w:t>The Participant Service Charter</w:t>
      </w:r>
      <w:bookmarkEnd w:id="96"/>
    </w:p>
    <w:p w14:paraId="0E437B58" w14:textId="1698AA1E" w:rsidR="00977309" w:rsidRPr="00370B82" w:rsidRDefault="00977309" w:rsidP="00977309">
      <w:r>
        <w:t xml:space="preserve">The Participant Service Charter explains what you can expect from </w:t>
      </w:r>
      <w:r>
        <w:br/>
        <w:t xml:space="preserve">the NDIS. </w:t>
      </w:r>
    </w:p>
    <w:p w14:paraId="4DDF9CC9" w14:textId="70B098AE" w:rsidR="00977309" w:rsidRPr="00370B82" w:rsidRDefault="00977309" w:rsidP="00977309">
      <w:r>
        <w:t xml:space="preserve">We want participants to have a good experience when they use </w:t>
      </w:r>
      <w:r>
        <w:br/>
        <w:t xml:space="preserve">the NDIS. </w:t>
      </w:r>
    </w:p>
    <w:p w14:paraId="168E9F3E" w14:textId="77777777" w:rsidR="00977309" w:rsidRPr="00370B82" w:rsidRDefault="00977309" w:rsidP="00977309">
      <w:r>
        <w:t xml:space="preserve">When we work with you, we will be: </w:t>
      </w:r>
    </w:p>
    <w:p w14:paraId="787FC74A" w14:textId="77777777" w:rsidR="00977309" w:rsidRPr="00370B82" w:rsidRDefault="00977309" w:rsidP="00977309">
      <w:pPr>
        <w:pStyle w:val="ListParagraph"/>
        <w:numPr>
          <w:ilvl w:val="0"/>
          <w:numId w:val="8"/>
        </w:numPr>
        <w:spacing w:before="120" w:after="120"/>
      </w:pPr>
      <w:r>
        <w:t xml:space="preserve">transparent – </w:t>
      </w:r>
      <w:r>
        <w:rPr>
          <w:rFonts w:cs="FS Me"/>
          <w:color w:val="000000"/>
          <w:szCs w:val="28"/>
        </w:rPr>
        <w:t>we will make it easy to understand our information and decisions</w:t>
      </w:r>
    </w:p>
    <w:p w14:paraId="590D63CF" w14:textId="77777777" w:rsidR="00977309" w:rsidRPr="00370B82" w:rsidRDefault="00977309" w:rsidP="00977309">
      <w:pPr>
        <w:pStyle w:val="ListParagraph"/>
        <w:numPr>
          <w:ilvl w:val="0"/>
          <w:numId w:val="8"/>
        </w:numPr>
        <w:spacing w:before="120" w:after="120"/>
      </w:pPr>
      <w:r>
        <w:t xml:space="preserve">responsive – </w:t>
      </w:r>
      <w:r>
        <w:rPr>
          <w:rFonts w:cs="FS Me"/>
          <w:color w:val="000000"/>
          <w:szCs w:val="28"/>
        </w:rPr>
        <w:t>when you contact us we will try to help you quickly</w:t>
      </w:r>
    </w:p>
    <w:p w14:paraId="71BAD4D6" w14:textId="77777777" w:rsidR="00977309" w:rsidRPr="00370B82" w:rsidRDefault="00977309" w:rsidP="00977309">
      <w:pPr>
        <w:pStyle w:val="ListParagraph"/>
        <w:numPr>
          <w:ilvl w:val="0"/>
          <w:numId w:val="8"/>
        </w:numPr>
        <w:spacing w:before="120" w:after="120"/>
      </w:pPr>
      <w:r>
        <w:lastRenderedPageBreak/>
        <w:t xml:space="preserve">respectful – </w:t>
      </w:r>
      <w:r>
        <w:rPr>
          <w:rFonts w:cs="FS Me"/>
          <w:color w:val="000000"/>
          <w:szCs w:val="28"/>
        </w:rPr>
        <w:t>we will treat you as an individual</w:t>
      </w:r>
    </w:p>
    <w:p w14:paraId="27841160" w14:textId="77777777" w:rsidR="00977309" w:rsidRDefault="00977309" w:rsidP="00977309">
      <w:pPr>
        <w:pStyle w:val="ListParagraph"/>
        <w:numPr>
          <w:ilvl w:val="0"/>
          <w:numId w:val="8"/>
        </w:numPr>
        <w:spacing w:before="120" w:after="120"/>
      </w:pPr>
      <w:r>
        <w:t xml:space="preserve">empowering – </w:t>
      </w:r>
      <w:r>
        <w:rPr>
          <w:rFonts w:cs="FS Me"/>
          <w:color w:val="000000"/>
          <w:szCs w:val="28"/>
        </w:rPr>
        <w:t>we want to give you information and help you lead the life you want to lead</w:t>
      </w:r>
    </w:p>
    <w:p w14:paraId="109B5EA1" w14:textId="41DE32D7" w:rsidR="00977309" w:rsidRDefault="00977309" w:rsidP="00977309">
      <w:pPr>
        <w:pStyle w:val="ListParagraph"/>
        <w:numPr>
          <w:ilvl w:val="0"/>
          <w:numId w:val="8"/>
        </w:numPr>
        <w:spacing w:before="120" w:after="120"/>
      </w:pPr>
      <w:r>
        <w:t xml:space="preserve">connected – </w:t>
      </w:r>
      <w:r>
        <w:rPr>
          <w:rFonts w:cs="FS Me"/>
          <w:color w:val="000000"/>
          <w:szCs w:val="28"/>
        </w:rPr>
        <w:t xml:space="preserve">we will help you find the services and supports </w:t>
      </w:r>
      <w:r>
        <w:rPr>
          <w:rFonts w:cs="FS Me"/>
          <w:color w:val="000000"/>
          <w:szCs w:val="28"/>
        </w:rPr>
        <w:br/>
        <w:t>you need.</w:t>
      </w:r>
    </w:p>
    <w:p w14:paraId="3389F64B" w14:textId="1D91EEA2" w:rsidR="00977309" w:rsidRDefault="00977309" w:rsidP="00977309">
      <w:r>
        <w:t>We explain these ways of working in detail in our Easy Read fact sheet about the Participant Service Charter.</w:t>
      </w:r>
    </w:p>
    <w:p w14:paraId="13EB82E9" w14:textId="46AB9C62" w:rsidR="007E2A00" w:rsidRDefault="00A93B24" w:rsidP="007E2A00">
      <w:pPr>
        <w:pStyle w:val="Heading3"/>
      </w:pPr>
      <w:r>
        <w:t xml:space="preserve">What can you expect? </w:t>
      </w:r>
    </w:p>
    <w:p w14:paraId="09782C3D" w14:textId="77777777" w:rsidR="00977309" w:rsidRDefault="00977309" w:rsidP="00977309">
      <w:r>
        <w:t>You can expect us to do things on time, including:</w:t>
      </w:r>
    </w:p>
    <w:p w14:paraId="6245D342" w14:textId="77777777" w:rsidR="00977309" w:rsidRDefault="00977309" w:rsidP="00977309">
      <w:pPr>
        <w:numPr>
          <w:ilvl w:val="0"/>
          <w:numId w:val="10"/>
        </w:numPr>
      </w:pPr>
      <w:r>
        <w:t>making decisions</w:t>
      </w:r>
    </w:p>
    <w:p w14:paraId="2BC68689" w14:textId="77777777" w:rsidR="00977309" w:rsidRDefault="00977309" w:rsidP="00977309">
      <w:pPr>
        <w:numPr>
          <w:ilvl w:val="0"/>
          <w:numId w:val="10"/>
        </w:numPr>
      </w:pPr>
      <w:r>
        <w:t>giving you information</w:t>
      </w:r>
    </w:p>
    <w:p w14:paraId="7A23FD66" w14:textId="77777777" w:rsidR="00977309" w:rsidRPr="00370B82" w:rsidRDefault="00977309" w:rsidP="00977309">
      <w:pPr>
        <w:numPr>
          <w:ilvl w:val="0"/>
          <w:numId w:val="10"/>
        </w:numPr>
      </w:pPr>
      <w:r>
        <w:t>reviewing a decision.</w:t>
      </w:r>
    </w:p>
    <w:p w14:paraId="51BD24C5" w14:textId="77777777" w:rsidR="00977309" w:rsidRDefault="00977309" w:rsidP="00287C74">
      <w:pPr>
        <w:spacing w:before="240"/>
      </w:pPr>
      <w:r>
        <w:t xml:space="preserve">The following pages explain: </w:t>
      </w:r>
    </w:p>
    <w:p w14:paraId="60387700" w14:textId="77777777" w:rsidR="00977309" w:rsidRDefault="00977309" w:rsidP="00287C74">
      <w:pPr>
        <w:pStyle w:val="ListParagraph"/>
        <w:numPr>
          <w:ilvl w:val="0"/>
          <w:numId w:val="11"/>
        </w:numPr>
        <w:spacing w:before="120" w:after="120"/>
      </w:pPr>
      <w:r>
        <w:t xml:space="preserve">what we will do </w:t>
      </w:r>
    </w:p>
    <w:p w14:paraId="713A283E" w14:textId="437529AB" w:rsidR="00977309" w:rsidRDefault="00977309" w:rsidP="00287C74">
      <w:pPr>
        <w:pStyle w:val="ListParagraph"/>
        <w:numPr>
          <w:ilvl w:val="0"/>
          <w:numId w:val="11"/>
        </w:numPr>
        <w:spacing w:before="120" w:after="120"/>
      </w:pPr>
      <w:r>
        <w:t xml:space="preserve">how many days it will take us. </w:t>
      </w:r>
    </w:p>
    <w:p w14:paraId="00CC68DB" w14:textId="12584033" w:rsidR="00E77239" w:rsidRPr="00370B82" w:rsidRDefault="00E77239" w:rsidP="00E77239">
      <w:pPr>
        <w:pStyle w:val="ListParagraph"/>
        <w:spacing w:before="120" w:after="120"/>
        <w:ind w:left="0"/>
      </w:pPr>
      <w:r>
        <w:t>Some of these times will be even less after 1 July 2021.</w:t>
      </w:r>
    </w:p>
    <w:p w14:paraId="5F1F43A5" w14:textId="1E8DE2D8" w:rsidR="00B14E9E" w:rsidRPr="00287C74" w:rsidRDefault="00B14E9E" w:rsidP="00B14E9E">
      <w:pPr>
        <w:pStyle w:val="Heading4"/>
      </w:pPr>
      <w:r w:rsidRPr="00287C74">
        <w:t xml:space="preserve">Getting started with the NDIS 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B14E9E" w14:paraId="7CDEBEAA" w14:textId="77777777" w:rsidTr="00287C74">
        <w:tc>
          <w:tcPr>
            <w:tcW w:w="4531" w:type="dxa"/>
            <w:shd w:val="clear" w:color="auto" w:fill="6B2976"/>
            <w:vAlign w:val="center"/>
          </w:tcPr>
          <w:p w14:paraId="4EE4754E" w14:textId="3448FAE8" w:rsidR="00B14E9E" w:rsidRPr="00122D36" w:rsidRDefault="00B14E9E" w:rsidP="00287C74">
            <w:pPr>
              <w:pStyle w:val="Heading3"/>
              <w:rPr>
                <w:color w:val="FFFFFF" w:themeColor="background1"/>
              </w:rPr>
            </w:pPr>
            <w:r w:rsidRPr="00122D36">
              <w:rPr>
                <w:color w:val="FFFFFF" w:themeColor="background1"/>
              </w:rPr>
              <w:t>What we will do</w:t>
            </w:r>
          </w:p>
        </w:tc>
        <w:tc>
          <w:tcPr>
            <w:tcW w:w="4485" w:type="dxa"/>
            <w:shd w:val="clear" w:color="auto" w:fill="6B2976"/>
            <w:vAlign w:val="center"/>
          </w:tcPr>
          <w:p w14:paraId="2D75021C" w14:textId="1448447C" w:rsidR="00B14E9E" w:rsidRPr="00122D36" w:rsidRDefault="00122D36" w:rsidP="00287C74">
            <w:pPr>
              <w:pStyle w:val="Heading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The most days it will take us</w:t>
            </w:r>
          </w:p>
        </w:tc>
      </w:tr>
      <w:tr w:rsidR="00B14E9E" w14:paraId="667BBDC9" w14:textId="77777777" w:rsidTr="00287C74">
        <w:tc>
          <w:tcPr>
            <w:tcW w:w="4531" w:type="dxa"/>
            <w:vAlign w:val="center"/>
          </w:tcPr>
          <w:p w14:paraId="08457F70" w14:textId="2B20596C" w:rsidR="00B14E9E" w:rsidRPr="00B14E9E" w:rsidRDefault="00B14E9E" w:rsidP="00977309">
            <w:r w:rsidRPr="00B14E9E">
              <w:t xml:space="preserve">Explain a decision </w:t>
            </w:r>
          </w:p>
        </w:tc>
        <w:tc>
          <w:tcPr>
            <w:tcW w:w="4485" w:type="dxa"/>
            <w:vAlign w:val="center"/>
          </w:tcPr>
          <w:p w14:paraId="6D36B2F1" w14:textId="420BD3C6" w:rsidR="00B14E9E" w:rsidRPr="00B14E9E" w:rsidRDefault="00B14E9E" w:rsidP="00977309">
            <w:pPr>
              <w:jc w:val="center"/>
            </w:pPr>
            <w:r w:rsidRPr="00B14E9E">
              <w:t>28 days</w:t>
            </w:r>
          </w:p>
        </w:tc>
      </w:tr>
      <w:tr w:rsidR="00B14E9E" w14:paraId="60A1132E" w14:textId="77777777" w:rsidTr="00287C74">
        <w:tc>
          <w:tcPr>
            <w:tcW w:w="4531" w:type="dxa"/>
            <w:vAlign w:val="center"/>
          </w:tcPr>
          <w:p w14:paraId="342CBA23" w14:textId="60707633" w:rsidR="00B14E9E" w:rsidRPr="00B14E9E" w:rsidRDefault="00B14E9E" w:rsidP="00977309">
            <w:r w:rsidRPr="00B14E9E">
              <w:t>Decide who can use the NDIS</w:t>
            </w:r>
          </w:p>
        </w:tc>
        <w:tc>
          <w:tcPr>
            <w:tcW w:w="4485" w:type="dxa"/>
            <w:vAlign w:val="center"/>
          </w:tcPr>
          <w:p w14:paraId="32ED9CB1" w14:textId="4C2F8C51" w:rsidR="00B14E9E" w:rsidRPr="00B14E9E" w:rsidRDefault="00B14E9E" w:rsidP="00977309">
            <w:pPr>
              <w:jc w:val="center"/>
            </w:pPr>
            <w:r w:rsidRPr="00B14E9E">
              <w:t>21 days</w:t>
            </w:r>
          </w:p>
        </w:tc>
      </w:tr>
      <w:tr w:rsidR="00B14E9E" w14:paraId="72800B5C" w14:textId="77777777" w:rsidTr="00287C74">
        <w:tc>
          <w:tcPr>
            <w:tcW w:w="4531" w:type="dxa"/>
            <w:vAlign w:val="center"/>
          </w:tcPr>
          <w:p w14:paraId="1E69C699" w14:textId="1EA72255" w:rsidR="00B14E9E" w:rsidRPr="00122D36" w:rsidRDefault="00122D36" w:rsidP="00977309">
            <w:r w:rsidRPr="00122D36">
              <w:t>Give people time to prepare information if we ask for it</w:t>
            </w:r>
          </w:p>
        </w:tc>
        <w:tc>
          <w:tcPr>
            <w:tcW w:w="4485" w:type="dxa"/>
            <w:vAlign w:val="center"/>
          </w:tcPr>
          <w:p w14:paraId="5AF48ADC" w14:textId="40F75887" w:rsidR="00B14E9E" w:rsidRPr="00B14E9E" w:rsidRDefault="00122D36" w:rsidP="00977309">
            <w:pPr>
              <w:jc w:val="center"/>
            </w:pPr>
            <w:r>
              <w:t>90 days</w:t>
            </w:r>
          </w:p>
        </w:tc>
      </w:tr>
      <w:tr w:rsidR="00B14E9E" w14:paraId="25BFE627" w14:textId="77777777" w:rsidTr="00287C74">
        <w:tc>
          <w:tcPr>
            <w:tcW w:w="4531" w:type="dxa"/>
            <w:vAlign w:val="center"/>
          </w:tcPr>
          <w:p w14:paraId="3540C8C6" w14:textId="37A43B29" w:rsidR="00B14E9E" w:rsidRPr="00B14E9E" w:rsidRDefault="00B14E9E" w:rsidP="00977309">
            <w:r>
              <w:lastRenderedPageBreak/>
              <w:t xml:space="preserve">Make a decision about who can use the NDIS after we’ve </w:t>
            </w:r>
            <w:r w:rsidR="008E2ADC">
              <w:t xml:space="preserve">been given </w:t>
            </w:r>
            <w:r>
              <w:t xml:space="preserve">more information </w:t>
            </w:r>
          </w:p>
        </w:tc>
        <w:tc>
          <w:tcPr>
            <w:tcW w:w="4485" w:type="dxa"/>
            <w:vAlign w:val="center"/>
          </w:tcPr>
          <w:p w14:paraId="1163339E" w14:textId="16DAB842" w:rsidR="00B14E9E" w:rsidRPr="00B14E9E" w:rsidRDefault="00B14E9E" w:rsidP="00977309">
            <w:pPr>
              <w:jc w:val="center"/>
            </w:pPr>
            <w:r>
              <w:t>14 days</w:t>
            </w:r>
          </w:p>
        </w:tc>
      </w:tr>
    </w:tbl>
    <w:p w14:paraId="39646DE4" w14:textId="7B0E3A9E" w:rsidR="00B14E9E" w:rsidRDefault="00B14E9E" w:rsidP="00B14E9E">
      <w:pPr>
        <w:pStyle w:val="Heading4"/>
      </w:pPr>
      <w:r>
        <w:t xml:space="preserve">Getting a plan 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B14E9E" w14:paraId="407D54E5" w14:textId="77777777" w:rsidTr="00287C74">
        <w:tc>
          <w:tcPr>
            <w:tcW w:w="4531" w:type="dxa"/>
            <w:shd w:val="clear" w:color="auto" w:fill="6B2976"/>
          </w:tcPr>
          <w:p w14:paraId="2C0FBD78" w14:textId="3AEE1FB2" w:rsidR="00B14E9E" w:rsidRPr="00122D36" w:rsidRDefault="00B14E9E" w:rsidP="00B14E9E">
            <w:pPr>
              <w:pStyle w:val="Heading3"/>
              <w:rPr>
                <w:b w:val="0"/>
                <w:bCs w:val="0"/>
                <w:color w:val="FFFFFF" w:themeColor="background1"/>
              </w:rPr>
            </w:pPr>
            <w:r w:rsidRPr="00122D36">
              <w:rPr>
                <w:color w:val="FFFFFF" w:themeColor="background1"/>
              </w:rPr>
              <w:t>What we will do</w:t>
            </w:r>
          </w:p>
        </w:tc>
        <w:tc>
          <w:tcPr>
            <w:tcW w:w="4485" w:type="dxa"/>
            <w:shd w:val="clear" w:color="auto" w:fill="6B2976"/>
            <w:vAlign w:val="center"/>
          </w:tcPr>
          <w:p w14:paraId="72E46ED8" w14:textId="474AE872" w:rsidR="00B14E9E" w:rsidRPr="00122D36" w:rsidRDefault="00122D36" w:rsidP="00B14E9E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The most days it will take us</w:t>
            </w:r>
          </w:p>
        </w:tc>
      </w:tr>
      <w:tr w:rsidR="00B14E9E" w14:paraId="51D88E50" w14:textId="77777777" w:rsidTr="00287C74">
        <w:tc>
          <w:tcPr>
            <w:tcW w:w="4531" w:type="dxa"/>
          </w:tcPr>
          <w:p w14:paraId="4DED3105" w14:textId="346797F3" w:rsidR="00B14E9E" w:rsidRPr="00B14E9E" w:rsidRDefault="00B14E9E" w:rsidP="00C16785">
            <w:pPr>
              <w:spacing w:after="0"/>
            </w:pPr>
            <w:r>
              <w:t xml:space="preserve">Start making your plan </w:t>
            </w:r>
          </w:p>
        </w:tc>
        <w:tc>
          <w:tcPr>
            <w:tcW w:w="4485" w:type="dxa"/>
            <w:vAlign w:val="center"/>
          </w:tcPr>
          <w:p w14:paraId="1F7E7844" w14:textId="241E2A99" w:rsidR="00B14E9E" w:rsidRPr="00B14E9E" w:rsidRDefault="00B14E9E" w:rsidP="00977309">
            <w:pPr>
              <w:jc w:val="center"/>
            </w:pPr>
            <w:r>
              <w:t>21 days</w:t>
            </w:r>
          </w:p>
        </w:tc>
      </w:tr>
      <w:tr w:rsidR="00B14E9E" w14:paraId="307969A5" w14:textId="77777777" w:rsidTr="00287C74">
        <w:tc>
          <w:tcPr>
            <w:tcW w:w="4531" w:type="dxa"/>
          </w:tcPr>
          <w:p w14:paraId="7BD86315" w14:textId="01F78137" w:rsidR="00B14E9E" w:rsidRPr="00B14E9E" w:rsidRDefault="00B14E9E" w:rsidP="00C16785">
            <w:pPr>
              <w:spacing w:after="0"/>
            </w:pPr>
            <w:r>
              <w:t xml:space="preserve">Approve a plan </w:t>
            </w:r>
          </w:p>
        </w:tc>
        <w:tc>
          <w:tcPr>
            <w:tcW w:w="4485" w:type="dxa"/>
            <w:vAlign w:val="center"/>
          </w:tcPr>
          <w:p w14:paraId="375E1C88" w14:textId="0DA0FDFC" w:rsidR="00122D36" w:rsidRPr="00B14E9E" w:rsidRDefault="00B14E9E" w:rsidP="000929CE">
            <w:pPr>
              <w:jc w:val="center"/>
            </w:pPr>
            <w:r>
              <w:t>70 days</w:t>
            </w:r>
            <w:r w:rsidR="000929CE">
              <w:br/>
            </w:r>
            <w:r w:rsidR="00122D36" w:rsidRPr="00287C74">
              <w:rPr>
                <w:sz w:val="24"/>
                <w:szCs w:val="20"/>
              </w:rPr>
              <w:t>56 days from 1 July 2021</w:t>
            </w:r>
          </w:p>
        </w:tc>
      </w:tr>
      <w:tr w:rsidR="00B14E9E" w14:paraId="17AC7E52" w14:textId="77777777" w:rsidTr="00287C74">
        <w:tc>
          <w:tcPr>
            <w:tcW w:w="4531" w:type="dxa"/>
          </w:tcPr>
          <w:p w14:paraId="3CD6A96C" w14:textId="25C10C0E" w:rsidR="00B14E9E" w:rsidRPr="00B14E9E" w:rsidRDefault="00B14E9E" w:rsidP="00C16785">
            <w:pPr>
              <w:spacing w:after="0"/>
            </w:pPr>
            <w:r>
              <w:t xml:space="preserve">Approve a plan for </w:t>
            </w:r>
            <w:r w:rsidR="008E2ADC">
              <w:t xml:space="preserve">a </w:t>
            </w:r>
            <w:r>
              <w:t xml:space="preserve">child under </w:t>
            </w:r>
            <w:r w:rsidR="000929CE">
              <w:br/>
            </w:r>
            <w:r>
              <w:t>7 years</w:t>
            </w:r>
          </w:p>
        </w:tc>
        <w:tc>
          <w:tcPr>
            <w:tcW w:w="4485" w:type="dxa"/>
            <w:vAlign w:val="center"/>
          </w:tcPr>
          <w:p w14:paraId="122E5CD8" w14:textId="737FFB7D" w:rsidR="00B14E9E" w:rsidRPr="00B14E9E" w:rsidRDefault="00B14E9E" w:rsidP="00977309">
            <w:pPr>
              <w:jc w:val="center"/>
            </w:pPr>
            <w:r>
              <w:t>90 days</w:t>
            </w:r>
          </w:p>
        </w:tc>
      </w:tr>
      <w:tr w:rsidR="00B14E9E" w14:paraId="0DC1F9DA" w14:textId="77777777" w:rsidTr="00287C74">
        <w:tc>
          <w:tcPr>
            <w:tcW w:w="4531" w:type="dxa"/>
          </w:tcPr>
          <w:p w14:paraId="66AFDA31" w14:textId="78896455" w:rsidR="00B14E9E" w:rsidRDefault="00B14E9E" w:rsidP="00C16785">
            <w:pPr>
              <w:spacing w:after="0"/>
            </w:pPr>
            <w:r>
              <w:t xml:space="preserve">Make a time to have a meeting to start your plan </w:t>
            </w:r>
            <w:r w:rsidR="00122D36">
              <w:t>if you want to</w:t>
            </w:r>
          </w:p>
        </w:tc>
        <w:tc>
          <w:tcPr>
            <w:tcW w:w="4485" w:type="dxa"/>
            <w:vAlign w:val="center"/>
          </w:tcPr>
          <w:p w14:paraId="03527793" w14:textId="4EB80DEC" w:rsidR="00B14E9E" w:rsidRDefault="00B14E9E" w:rsidP="00977309">
            <w:pPr>
              <w:jc w:val="center"/>
            </w:pPr>
            <w:r>
              <w:t>As soon as we can</w:t>
            </w:r>
          </w:p>
        </w:tc>
      </w:tr>
      <w:tr w:rsidR="00B14E9E" w14:paraId="64229E56" w14:textId="77777777" w:rsidTr="00287C74">
        <w:tc>
          <w:tcPr>
            <w:tcW w:w="4531" w:type="dxa"/>
          </w:tcPr>
          <w:p w14:paraId="56DD46EA" w14:textId="3CCD59DA" w:rsidR="00B14E9E" w:rsidRDefault="00B14E9E" w:rsidP="00C16785">
            <w:pPr>
              <w:spacing w:after="0"/>
            </w:pPr>
            <w:r>
              <w:t xml:space="preserve">Have a meeting to start your plan </w:t>
            </w:r>
            <w:r w:rsidR="00122D36">
              <w:t>if you want to</w:t>
            </w:r>
          </w:p>
        </w:tc>
        <w:tc>
          <w:tcPr>
            <w:tcW w:w="4485" w:type="dxa"/>
            <w:vAlign w:val="center"/>
          </w:tcPr>
          <w:p w14:paraId="01F66238" w14:textId="12124FA2" w:rsidR="00B14E9E" w:rsidRDefault="00B14E9E" w:rsidP="00977309">
            <w:pPr>
              <w:jc w:val="center"/>
            </w:pPr>
            <w:r>
              <w:t>28 days</w:t>
            </w:r>
          </w:p>
        </w:tc>
      </w:tr>
      <w:tr w:rsidR="00B14E9E" w14:paraId="34028118" w14:textId="77777777" w:rsidTr="00287C74">
        <w:tc>
          <w:tcPr>
            <w:tcW w:w="4531" w:type="dxa"/>
          </w:tcPr>
          <w:p w14:paraId="54FDD89F" w14:textId="79F846AE" w:rsidR="00B14E9E" w:rsidRDefault="00B14E9E" w:rsidP="00C16785">
            <w:pPr>
              <w:spacing w:after="0"/>
            </w:pPr>
            <w:r>
              <w:t xml:space="preserve">Give you a copy of </w:t>
            </w:r>
            <w:r w:rsidR="004C15AB">
              <w:t xml:space="preserve">your </w:t>
            </w:r>
            <w:r w:rsidR="000929CE">
              <w:br/>
            </w:r>
            <w:r>
              <w:t xml:space="preserve">approved plan </w:t>
            </w:r>
          </w:p>
        </w:tc>
        <w:tc>
          <w:tcPr>
            <w:tcW w:w="4485" w:type="dxa"/>
            <w:vAlign w:val="center"/>
          </w:tcPr>
          <w:p w14:paraId="296C1F89" w14:textId="05FAFEE3" w:rsidR="00B14E9E" w:rsidRDefault="00B14E9E" w:rsidP="00977309">
            <w:pPr>
              <w:jc w:val="center"/>
            </w:pPr>
            <w:r>
              <w:t>7 days</w:t>
            </w:r>
          </w:p>
        </w:tc>
      </w:tr>
    </w:tbl>
    <w:p w14:paraId="534622FD" w14:textId="29802665" w:rsidR="00B14E9E" w:rsidRDefault="00B14E9E" w:rsidP="00B14E9E">
      <w:pPr>
        <w:pStyle w:val="Heading4"/>
      </w:pPr>
      <w:r>
        <w:t xml:space="preserve">Reviewing </w:t>
      </w:r>
      <w:r w:rsidR="0075623B">
        <w:t xml:space="preserve">or changing </w:t>
      </w:r>
      <w:r>
        <w:t xml:space="preserve">a plan 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4390"/>
        <w:gridCol w:w="4624"/>
      </w:tblGrid>
      <w:tr w:rsidR="00B14E9E" w14:paraId="54279CEA" w14:textId="77777777" w:rsidTr="00287C74">
        <w:tc>
          <w:tcPr>
            <w:tcW w:w="4390" w:type="dxa"/>
            <w:shd w:val="clear" w:color="auto" w:fill="6B2976"/>
          </w:tcPr>
          <w:p w14:paraId="44B9337A" w14:textId="77777777" w:rsidR="00B14E9E" w:rsidRPr="00122D36" w:rsidRDefault="00B14E9E" w:rsidP="004001F5">
            <w:pPr>
              <w:pStyle w:val="Heading3"/>
              <w:rPr>
                <w:b w:val="0"/>
                <w:bCs w:val="0"/>
                <w:color w:val="FFFFFF" w:themeColor="background1"/>
              </w:rPr>
            </w:pPr>
            <w:r w:rsidRPr="00122D36">
              <w:rPr>
                <w:color w:val="FFFFFF" w:themeColor="background1"/>
              </w:rPr>
              <w:t>What we will do</w:t>
            </w:r>
          </w:p>
        </w:tc>
        <w:tc>
          <w:tcPr>
            <w:tcW w:w="4624" w:type="dxa"/>
            <w:shd w:val="clear" w:color="auto" w:fill="6B2976"/>
            <w:vAlign w:val="center"/>
          </w:tcPr>
          <w:p w14:paraId="0FF8BAEC" w14:textId="50AA5696" w:rsidR="00B14E9E" w:rsidRPr="00122D36" w:rsidRDefault="00FE1B0E" w:rsidP="004001F5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The most days it will take us</w:t>
            </w:r>
          </w:p>
        </w:tc>
      </w:tr>
      <w:tr w:rsidR="00B14E9E" w14:paraId="6AED4A9F" w14:textId="77777777" w:rsidTr="00287C74">
        <w:tc>
          <w:tcPr>
            <w:tcW w:w="4390" w:type="dxa"/>
          </w:tcPr>
          <w:p w14:paraId="0EBBAB28" w14:textId="555A0984" w:rsidR="00B14E9E" w:rsidRPr="00FE1B0E" w:rsidRDefault="00FE1B0E" w:rsidP="00977309">
            <w:r w:rsidRPr="00FE1B0E">
              <w:t>Start setting up a plan review</w:t>
            </w:r>
          </w:p>
        </w:tc>
        <w:tc>
          <w:tcPr>
            <w:tcW w:w="4624" w:type="dxa"/>
            <w:vAlign w:val="center"/>
          </w:tcPr>
          <w:p w14:paraId="50A1D175" w14:textId="22797E4A" w:rsidR="00B14E9E" w:rsidRPr="00B14E9E" w:rsidRDefault="00B14E9E" w:rsidP="00977309">
            <w:pPr>
              <w:jc w:val="center"/>
            </w:pPr>
            <w:r>
              <w:t xml:space="preserve">56 days before the </w:t>
            </w:r>
            <w:r w:rsidR="00FE1B0E">
              <w:t>review</w:t>
            </w:r>
            <w:r>
              <w:t xml:space="preserve"> date</w:t>
            </w:r>
          </w:p>
        </w:tc>
      </w:tr>
      <w:tr w:rsidR="00B14E9E" w14:paraId="088FAB6B" w14:textId="77777777" w:rsidTr="00287C74">
        <w:tc>
          <w:tcPr>
            <w:tcW w:w="4390" w:type="dxa"/>
          </w:tcPr>
          <w:p w14:paraId="2C549CCA" w14:textId="306D18F2" w:rsidR="00B14E9E" w:rsidRPr="00B14E9E" w:rsidRDefault="0075623B" w:rsidP="00977309">
            <w:r>
              <w:t xml:space="preserve">Decide whether to review a plan </w:t>
            </w:r>
            <w:r w:rsidR="00FE1B0E">
              <w:t>if you ask us</w:t>
            </w:r>
          </w:p>
        </w:tc>
        <w:tc>
          <w:tcPr>
            <w:tcW w:w="4624" w:type="dxa"/>
            <w:vAlign w:val="center"/>
          </w:tcPr>
          <w:p w14:paraId="450FC1EE" w14:textId="27D6733A" w:rsidR="00B14E9E" w:rsidRPr="00B14E9E" w:rsidRDefault="0075623B" w:rsidP="00977309">
            <w:pPr>
              <w:jc w:val="center"/>
            </w:pPr>
            <w:r>
              <w:t>21 days</w:t>
            </w:r>
          </w:p>
        </w:tc>
      </w:tr>
      <w:tr w:rsidR="00B14E9E" w14:paraId="02B4D57B" w14:textId="77777777" w:rsidTr="00287C74">
        <w:tc>
          <w:tcPr>
            <w:tcW w:w="4390" w:type="dxa"/>
          </w:tcPr>
          <w:p w14:paraId="0AAFE730" w14:textId="17752E35" w:rsidR="00B14E9E" w:rsidRPr="00B14E9E" w:rsidRDefault="004C15AB" w:rsidP="00977309">
            <w:r>
              <w:t>Do a</w:t>
            </w:r>
            <w:r w:rsidR="0075623B">
              <w:t xml:space="preserve"> review we have agreed </w:t>
            </w:r>
            <w:r w:rsidR="00F43D51">
              <w:br/>
            </w:r>
            <w:r w:rsidR="0075623B">
              <w:t xml:space="preserve">to do </w:t>
            </w:r>
          </w:p>
        </w:tc>
        <w:tc>
          <w:tcPr>
            <w:tcW w:w="4624" w:type="dxa"/>
            <w:vAlign w:val="center"/>
          </w:tcPr>
          <w:p w14:paraId="1944E293" w14:textId="43C0950B" w:rsidR="00FE1B0E" w:rsidRPr="00B14E9E" w:rsidRDefault="0075623B" w:rsidP="00F43D51">
            <w:pPr>
              <w:jc w:val="center"/>
            </w:pPr>
            <w:r>
              <w:t>42 days</w:t>
            </w:r>
            <w:r w:rsidR="00F43D51">
              <w:br/>
            </w:r>
            <w:r w:rsidR="00FE1B0E" w:rsidRPr="00287C74">
              <w:rPr>
                <w:sz w:val="24"/>
                <w:szCs w:val="20"/>
              </w:rPr>
              <w:t>28 days from 1 July 2021</w:t>
            </w:r>
          </w:p>
        </w:tc>
      </w:tr>
      <w:tr w:rsidR="00B14E9E" w14:paraId="45DAC49F" w14:textId="77777777" w:rsidTr="00287C74">
        <w:tc>
          <w:tcPr>
            <w:tcW w:w="4390" w:type="dxa"/>
          </w:tcPr>
          <w:p w14:paraId="6E6E8C5F" w14:textId="77094D76" w:rsidR="00B14E9E" w:rsidRDefault="0075623B" w:rsidP="00977309">
            <w:r>
              <w:t xml:space="preserve">Make small changes to a plan </w:t>
            </w:r>
          </w:p>
        </w:tc>
        <w:tc>
          <w:tcPr>
            <w:tcW w:w="4624" w:type="dxa"/>
            <w:vAlign w:val="center"/>
          </w:tcPr>
          <w:p w14:paraId="220C1DAA" w14:textId="71F47C32" w:rsidR="00B14E9E" w:rsidRDefault="0075623B" w:rsidP="00977309">
            <w:pPr>
              <w:jc w:val="center"/>
            </w:pPr>
            <w:r>
              <w:t>28 days</w:t>
            </w:r>
          </w:p>
        </w:tc>
      </w:tr>
      <w:tr w:rsidR="00B14E9E" w14:paraId="0E81D1C8" w14:textId="77777777" w:rsidTr="00287C74">
        <w:tc>
          <w:tcPr>
            <w:tcW w:w="4390" w:type="dxa"/>
          </w:tcPr>
          <w:p w14:paraId="74B5D4A3" w14:textId="6DF18430" w:rsidR="00B14E9E" w:rsidRDefault="0075623B" w:rsidP="00977309">
            <w:r>
              <w:lastRenderedPageBreak/>
              <w:t xml:space="preserve">Make big changes to a plan </w:t>
            </w:r>
          </w:p>
        </w:tc>
        <w:tc>
          <w:tcPr>
            <w:tcW w:w="4624" w:type="dxa"/>
            <w:vAlign w:val="center"/>
          </w:tcPr>
          <w:p w14:paraId="7EAB58FD" w14:textId="2117B46D" w:rsidR="00B14E9E" w:rsidRDefault="0075623B" w:rsidP="00977309">
            <w:pPr>
              <w:jc w:val="center"/>
            </w:pPr>
            <w:r>
              <w:t>50 days</w:t>
            </w:r>
          </w:p>
        </w:tc>
      </w:tr>
      <w:tr w:rsidR="00B14E9E" w14:paraId="708E6BDA" w14:textId="77777777" w:rsidTr="00287C74">
        <w:tc>
          <w:tcPr>
            <w:tcW w:w="4390" w:type="dxa"/>
          </w:tcPr>
          <w:p w14:paraId="2559A07A" w14:textId="6990385A" w:rsidR="00B14E9E" w:rsidRDefault="0075623B" w:rsidP="00977309">
            <w:r>
              <w:t>Give you a copy of the plan after it has changed</w:t>
            </w:r>
          </w:p>
        </w:tc>
        <w:tc>
          <w:tcPr>
            <w:tcW w:w="4624" w:type="dxa"/>
            <w:vAlign w:val="center"/>
          </w:tcPr>
          <w:p w14:paraId="7A6E3259" w14:textId="0CE7BD22" w:rsidR="00B14E9E" w:rsidRDefault="0075623B" w:rsidP="00977309">
            <w:pPr>
              <w:jc w:val="center"/>
            </w:pPr>
            <w:r>
              <w:t>7 days</w:t>
            </w:r>
          </w:p>
        </w:tc>
      </w:tr>
      <w:tr w:rsidR="0075623B" w14:paraId="088155E6" w14:textId="77777777" w:rsidTr="00287C74">
        <w:tc>
          <w:tcPr>
            <w:tcW w:w="4390" w:type="dxa"/>
          </w:tcPr>
          <w:p w14:paraId="62EE3C69" w14:textId="4E229D50" w:rsidR="0075623B" w:rsidRDefault="0075623B" w:rsidP="00977309">
            <w:r>
              <w:t xml:space="preserve">Review </w:t>
            </w:r>
            <w:r w:rsidR="004C15AB">
              <w:t xml:space="preserve">our </w:t>
            </w:r>
            <w:r>
              <w:t xml:space="preserve">decisions if we </w:t>
            </w:r>
            <w:r w:rsidR="00F43D51">
              <w:br/>
            </w:r>
            <w:r>
              <w:t>need to</w:t>
            </w:r>
          </w:p>
        </w:tc>
        <w:tc>
          <w:tcPr>
            <w:tcW w:w="4624" w:type="dxa"/>
            <w:vAlign w:val="center"/>
          </w:tcPr>
          <w:p w14:paraId="68907264" w14:textId="2E7F620A" w:rsidR="00FE1B0E" w:rsidRDefault="0075623B" w:rsidP="00F43D51">
            <w:pPr>
              <w:jc w:val="center"/>
            </w:pPr>
            <w:r>
              <w:t>90 days</w:t>
            </w:r>
            <w:r w:rsidR="00F43D51">
              <w:br/>
            </w:r>
            <w:r w:rsidR="00FE1B0E" w:rsidRPr="00287C74">
              <w:rPr>
                <w:sz w:val="24"/>
                <w:szCs w:val="20"/>
              </w:rPr>
              <w:t>60 days from 1 July 2021</w:t>
            </w:r>
          </w:p>
        </w:tc>
      </w:tr>
      <w:tr w:rsidR="0075623B" w14:paraId="449B45DC" w14:textId="77777777" w:rsidTr="00287C74">
        <w:tc>
          <w:tcPr>
            <w:tcW w:w="4390" w:type="dxa"/>
          </w:tcPr>
          <w:p w14:paraId="525ABA13" w14:textId="77777777" w:rsidR="00DE7375" w:rsidRDefault="0075623B" w:rsidP="00977309">
            <w:r>
              <w:t xml:space="preserve">Put changes into place when the </w:t>
            </w:r>
            <w:r w:rsidRPr="00163990">
              <w:rPr>
                <w:rStyle w:val="Strong"/>
              </w:rPr>
              <w:t xml:space="preserve">Administrative Appeals </w:t>
            </w:r>
            <w:r w:rsidRPr="00F43D51">
              <w:rPr>
                <w:rStyle w:val="Strong"/>
              </w:rPr>
              <w:t>Tribunal (AAT)</w:t>
            </w:r>
            <w:r>
              <w:t xml:space="preserve"> asks us to. </w:t>
            </w:r>
          </w:p>
          <w:p w14:paraId="7CC679CE" w14:textId="3678BB2E" w:rsidR="0075623B" w:rsidRDefault="0075623B" w:rsidP="00977309">
            <w:r>
              <w:t>The AAT is a</w:t>
            </w:r>
            <w:r w:rsidR="00FE1B0E">
              <w:t xml:space="preserve"> type of court that reviews and makes some decisions about plans and who can use the NDIS</w:t>
            </w:r>
            <w:r>
              <w:t xml:space="preserve">. </w:t>
            </w:r>
          </w:p>
        </w:tc>
        <w:tc>
          <w:tcPr>
            <w:tcW w:w="4624" w:type="dxa"/>
            <w:vAlign w:val="center"/>
          </w:tcPr>
          <w:p w14:paraId="653BDD07" w14:textId="29A5A45F" w:rsidR="0075623B" w:rsidRDefault="0075623B" w:rsidP="00977309">
            <w:pPr>
              <w:jc w:val="center"/>
            </w:pPr>
            <w:r>
              <w:t>28 days</w:t>
            </w:r>
          </w:p>
        </w:tc>
      </w:tr>
    </w:tbl>
    <w:p w14:paraId="42894DC3" w14:textId="77777777" w:rsidR="00287C74" w:rsidRDefault="00287C74">
      <w:pPr>
        <w:spacing w:before="0" w:after="0" w:line="240" w:lineRule="auto"/>
        <w:rPr>
          <w:rFonts w:eastAsiaTheme="majorEastAsia" w:cstheme="majorBidi"/>
          <w:b/>
          <w:iCs/>
          <w:color w:val="6B2976"/>
          <w:sz w:val="32"/>
        </w:rPr>
      </w:pPr>
      <w:r>
        <w:br w:type="page"/>
      </w:r>
    </w:p>
    <w:p w14:paraId="3C48B6E8" w14:textId="7D4105D2" w:rsidR="0075623B" w:rsidRDefault="0075623B" w:rsidP="0075623B">
      <w:pPr>
        <w:pStyle w:val="Heading4"/>
      </w:pPr>
      <w:r>
        <w:lastRenderedPageBreak/>
        <w:t xml:space="preserve">Using a nominee </w:t>
      </w:r>
    </w:p>
    <w:p w14:paraId="5E0B767C" w14:textId="77777777" w:rsidR="00977309" w:rsidRPr="00370B82" w:rsidRDefault="00977309" w:rsidP="00977309">
      <w:r>
        <w:t xml:space="preserve">Some people have a </w:t>
      </w:r>
      <w:r w:rsidRPr="000D41F0">
        <w:rPr>
          <w:rStyle w:val="Strong"/>
        </w:rPr>
        <w:t>nominee</w:t>
      </w:r>
      <w:r>
        <w:t>.</w:t>
      </w:r>
    </w:p>
    <w:p w14:paraId="78CD67A2" w14:textId="3E96BA55" w:rsidR="00977309" w:rsidRDefault="00977309" w:rsidP="00977309">
      <w:r>
        <w:t xml:space="preserve">Your </w:t>
      </w:r>
      <w:r w:rsidRPr="00672DF3">
        <w:t>nominee</w:t>
      </w:r>
      <w:r>
        <w:t xml:space="preserve"> is someone you choose</w:t>
      </w:r>
      <w:r w:rsidR="00F43D51">
        <w:t xml:space="preserve"> to</w:t>
      </w:r>
      <w:r>
        <w:t xml:space="preserve">: </w:t>
      </w:r>
    </w:p>
    <w:p w14:paraId="7B0DA3F7" w14:textId="0C6E6C6C" w:rsidR="00977309" w:rsidRDefault="00977309" w:rsidP="00056A6D">
      <w:pPr>
        <w:pStyle w:val="ListParagraph"/>
        <w:numPr>
          <w:ilvl w:val="0"/>
          <w:numId w:val="18"/>
        </w:numPr>
        <w:spacing w:before="120" w:after="120"/>
      </w:pPr>
      <w:r>
        <w:t>make decisions for you</w:t>
      </w:r>
    </w:p>
    <w:p w14:paraId="55582D25" w14:textId="7C69871D" w:rsidR="00977309" w:rsidRDefault="00977309" w:rsidP="00056A6D">
      <w:pPr>
        <w:pStyle w:val="ListParagraph"/>
        <w:numPr>
          <w:ilvl w:val="0"/>
          <w:numId w:val="18"/>
        </w:numPr>
        <w:spacing w:before="120" w:after="120"/>
      </w:pPr>
      <w:r>
        <w:t>do things for you that you can’t do on your own.</w:t>
      </w:r>
    </w:p>
    <w:p w14:paraId="32C8CC5E" w14:textId="77777777" w:rsidR="00977309" w:rsidRDefault="00977309" w:rsidP="00977309">
      <w:r>
        <w:t xml:space="preserve">Sometimes we need to cancel a nominee. </w:t>
      </w:r>
    </w:p>
    <w:p w14:paraId="5C550983" w14:textId="77777777" w:rsidR="00977309" w:rsidRPr="00370B82" w:rsidRDefault="00977309" w:rsidP="00977309">
      <w:r>
        <w:t>We will do this within 14 days.</w:t>
      </w:r>
    </w:p>
    <w:p w14:paraId="2E7E9372" w14:textId="1C4F9701" w:rsidR="0075623B" w:rsidRDefault="0075623B" w:rsidP="00287C74">
      <w:pPr>
        <w:pStyle w:val="Heading4"/>
        <w:spacing w:before="600" w:after="240"/>
      </w:pPr>
      <w:r>
        <w:t xml:space="preserve">Calling our service centre </w:t>
      </w:r>
    </w:p>
    <w:p w14:paraId="2538518F" w14:textId="77777777" w:rsidR="00977309" w:rsidRPr="00287C74" w:rsidRDefault="00977309" w:rsidP="00287C74">
      <w:pPr>
        <w:spacing w:before="240" w:after="240"/>
      </w:pPr>
      <w:r w:rsidRPr="00287C74">
        <w:t xml:space="preserve">We will answer 80% of calls within 1 minute. </w:t>
      </w:r>
    </w:p>
    <w:p w14:paraId="7C748AC9" w14:textId="34DB6F9F" w:rsidR="0075623B" w:rsidRDefault="0075623B" w:rsidP="00287C74">
      <w:pPr>
        <w:pStyle w:val="Heading4"/>
        <w:spacing w:before="600"/>
      </w:pPr>
      <w:r>
        <w:t xml:space="preserve">Making a complaint </w:t>
      </w:r>
    </w:p>
    <w:p w14:paraId="04054F97" w14:textId="77777777" w:rsidR="00977309" w:rsidRPr="00370B82" w:rsidRDefault="00977309" w:rsidP="00977309">
      <w:r>
        <w:t xml:space="preserve">Some people get in touch with us to tell us if they have a problem. </w:t>
      </w:r>
    </w:p>
    <w:p w14:paraId="5ACB13D8" w14:textId="77777777" w:rsidR="00977309" w:rsidRDefault="00977309" w:rsidP="00977309">
      <w:r>
        <w:t xml:space="preserve">We call this </w:t>
      </w:r>
      <w:r w:rsidRPr="000D41F0">
        <w:rPr>
          <w:rStyle w:val="Strong"/>
        </w:rPr>
        <w:t>making a complaint</w:t>
      </w:r>
      <w:r>
        <w:t xml:space="preserve">. </w:t>
      </w:r>
    </w:p>
    <w:p w14:paraId="3BC523F4" w14:textId="77777777" w:rsidR="00977309" w:rsidRDefault="00977309" w:rsidP="00977309">
      <w:r>
        <w:rPr>
          <w:rFonts w:cs="FS Me"/>
          <w:color w:val="000000"/>
          <w:szCs w:val="28"/>
        </w:rPr>
        <w:t>When someone makes a complaint, we will fix most problems within 21 days.</w:t>
      </w:r>
    </w:p>
    <w:p w14:paraId="1A173180" w14:textId="04512937" w:rsidR="0075623B" w:rsidRPr="0075623B" w:rsidRDefault="00977309" w:rsidP="00977309">
      <w:r>
        <w:t xml:space="preserve">Some problems may take longer to fix. 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75623B" w14:paraId="6259CF57" w14:textId="77777777" w:rsidTr="00287C74">
        <w:tc>
          <w:tcPr>
            <w:tcW w:w="4390" w:type="dxa"/>
            <w:shd w:val="clear" w:color="auto" w:fill="6B2976"/>
          </w:tcPr>
          <w:p w14:paraId="4C9DA56B" w14:textId="77777777" w:rsidR="0075623B" w:rsidRPr="00FE1B0E" w:rsidRDefault="0075623B" w:rsidP="004001F5">
            <w:pPr>
              <w:pStyle w:val="Heading3"/>
              <w:rPr>
                <w:b w:val="0"/>
                <w:bCs w:val="0"/>
                <w:color w:val="FFFFFF" w:themeColor="background1"/>
              </w:rPr>
            </w:pPr>
            <w:r w:rsidRPr="00FE1B0E">
              <w:rPr>
                <w:color w:val="FFFFFF" w:themeColor="background1"/>
              </w:rPr>
              <w:t>What we will do</w:t>
            </w:r>
          </w:p>
        </w:tc>
        <w:tc>
          <w:tcPr>
            <w:tcW w:w="4626" w:type="dxa"/>
            <w:shd w:val="clear" w:color="auto" w:fill="6B2976"/>
            <w:vAlign w:val="center"/>
          </w:tcPr>
          <w:p w14:paraId="56DFCA1E" w14:textId="040B68CE" w:rsidR="0075623B" w:rsidRPr="00FE1B0E" w:rsidRDefault="00FE1B0E" w:rsidP="004001F5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FE1B0E">
              <w:rPr>
                <w:color w:val="FFFFFF" w:themeColor="background1"/>
              </w:rPr>
              <w:t>The most days it will take us</w:t>
            </w:r>
          </w:p>
        </w:tc>
      </w:tr>
      <w:tr w:rsidR="0075623B" w14:paraId="2C92B10E" w14:textId="77777777" w:rsidTr="00287C74">
        <w:tc>
          <w:tcPr>
            <w:tcW w:w="4390" w:type="dxa"/>
          </w:tcPr>
          <w:p w14:paraId="2A7432C5" w14:textId="52F27F02" w:rsidR="0075623B" w:rsidRPr="00B14E9E" w:rsidRDefault="0075623B" w:rsidP="00977309">
            <w:r>
              <w:t>Tell you that we have received</w:t>
            </w:r>
            <w:r w:rsidR="00977309">
              <w:t xml:space="preserve"> </w:t>
            </w:r>
            <w:r>
              <w:t>your complaint</w:t>
            </w:r>
          </w:p>
        </w:tc>
        <w:tc>
          <w:tcPr>
            <w:tcW w:w="4626" w:type="dxa"/>
            <w:vAlign w:val="center"/>
          </w:tcPr>
          <w:p w14:paraId="46CC7433" w14:textId="0850C2E7" w:rsidR="0075623B" w:rsidRPr="00B14E9E" w:rsidRDefault="0075623B" w:rsidP="00977309">
            <w:pPr>
              <w:jc w:val="center"/>
            </w:pPr>
            <w:r>
              <w:t>1 day</w:t>
            </w:r>
          </w:p>
        </w:tc>
      </w:tr>
      <w:tr w:rsidR="0075623B" w14:paraId="05CB3F2F" w14:textId="77777777" w:rsidTr="00287C74">
        <w:tc>
          <w:tcPr>
            <w:tcW w:w="4390" w:type="dxa"/>
          </w:tcPr>
          <w:p w14:paraId="129F287A" w14:textId="4D53FEB9" w:rsidR="0075623B" w:rsidRPr="00B14E9E" w:rsidRDefault="0075623B" w:rsidP="00977309">
            <w:r>
              <w:t>Get in touch after we receive</w:t>
            </w:r>
            <w:r w:rsidR="00977309">
              <w:t xml:space="preserve"> </w:t>
            </w:r>
            <w:r>
              <w:t>your complaint</w:t>
            </w:r>
          </w:p>
        </w:tc>
        <w:tc>
          <w:tcPr>
            <w:tcW w:w="4626" w:type="dxa"/>
            <w:vAlign w:val="center"/>
          </w:tcPr>
          <w:p w14:paraId="7EE0813F" w14:textId="2D20C284" w:rsidR="0075623B" w:rsidRPr="00B14E9E" w:rsidRDefault="0075623B" w:rsidP="00977309">
            <w:pPr>
              <w:jc w:val="center"/>
            </w:pPr>
            <w:r>
              <w:t>2 days</w:t>
            </w:r>
          </w:p>
        </w:tc>
      </w:tr>
      <w:tr w:rsidR="0075623B" w14:paraId="45ECB865" w14:textId="77777777" w:rsidTr="00287C74">
        <w:tc>
          <w:tcPr>
            <w:tcW w:w="4390" w:type="dxa"/>
          </w:tcPr>
          <w:p w14:paraId="38E1AA7E" w14:textId="6F181B87" w:rsidR="0075623B" w:rsidRDefault="0075623B" w:rsidP="00977309">
            <w:r>
              <w:t>Fix your complaint if we can</w:t>
            </w:r>
          </w:p>
        </w:tc>
        <w:tc>
          <w:tcPr>
            <w:tcW w:w="4626" w:type="dxa"/>
            <w:vAlign w:val="center"/>
          </w:tcPr>
          <w:p w14:paraId="44568302" w14:textId="6EE8ABEA" w:rsidR="0075623B" w:rsidRDefault="0075623B" w:rsidP="00977309">
            <w:pPr>
              <w:jc w:val="center"/>
            </w:pPr>
            <w:r>
              <w:t>21 days</w:t>
            </w:r>
          </w:p>
        </w:tc>
      </w:tr>
    </w:tbl>
    <w:p w14:paraId="4C77D534" w14:textId="77777777" w:rsidR="0075623B" w:rsidRDefault="0075623B" w:rsidP="00977309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65690C87" w14:textId="4C49F639" w:rsidR="000D0AE2" w:rsidRPr="00436B09" w:rsidRDefault="00436B09" w:rsidP="00436B09">
      <w:pPr>
        <w:pStyle w:val="Heading2"/>
      </w:pPr>
      <w:bookmarkStart w:id="97" w:name="_Toc44503723"/>
      <w:r>
        <w:lastRenderedPageBreak/>
        <w:t xml:space="preserve">The </w:t>
      </w:r>
      <w:r w:rsidRPr="00436B09">
        <w:t>Participant Service Improvement Plan</w:t>
      </w:r>
      <w:bookmarkEnd w:id="97"/>
    </w:p>
    <w:p w14:paraId="2D2289BB" w14:textId="77777777" w:rsidR="00977309" w:rsidRPr="00370B82" w:rsidRDefault="00977309" w:rsidP="00977309">
      <w:r>
        <w:t xml:space="preserve">The Participant Service Improvement Plan explains what we will do to make our services better. </w:t>
      </w:r>
    </w:p>
    <w:p w14:paraId="210AA3E0" w14:textId="77777777" w:rsidR="00977309" w:rsidRPr="00370B82" w:rsidRDefault="00977309" w:rsidP="00977309">
      <w:r>
        <w:t xml:space="preserve">It’s a plan for the next 2 years. </w:t>
      </w:r>
    </w:p>
    <w:p w14:paraId="303D9328" w14:textId="77777777" w:rsidR="00977309" w:rsidRPr="00370B82" w:rsidRDefault="00977309" w:rsidP="00977309">
      <w:r>
        <w:rPr>
          <w:rFonts w:cs="FS Me"/>
          <w:color w:val="000000"/>
          <w:szCs w:val="28"/>
        </w:rPr>
        <w:t>We are improving the way you can:</w:t>
      </w:r>
    </w:p>
    <w:p w14:paraId="454323A6" w14:textId="77777777" w:rsidR="00977309" w:rsidRDefault="00977309" w:rsidP="00977309">
      <w:pPr>
        <w:pStyle w:val="ListParagraph"/>
        <w:numPr>
          <w:ilvl w:val="0"/>
          <w:numId w:val="13"/>
        </w:numPr>
        <w:spacing w:before="120" w:after="120"/>
      </w:pPr>
      <w:r>
        <w:t xml:space="preserve">communicate with us </w:t>
      </w:r>
    </w:p>
    <w:p w14:paraId="3BBB6109" w14:textId="77777777" w:rsidR="00977309" w:rsidRDefault="00977309" w:rsidP="00977309">
      <w:pPr>
        <w:pStyle w:val="ListParagraph"/>
        <w:numPr>
          <w:ilvl w:val="0"/>
          <w:numId w:val="13"/>
        </w:numPr>
        <w:spacing w:before="120" w:after="120"/>
      </w:pPr>
      <w:r>
        <w:t xml:space="preserve">get information from us </w:t>
      </w:r>
    </w:p>
    <w:p w14:paraId="1E8665EC" w14:textId="77777777" w:rsidR="00977309" w:rsidRDefault="00977309" w:rsidP="00977309">
      <w:pPr>
        <w:pStyle w:val="ListParagraph"/>
        <w:numPr>
          <w:ilvl w:val="0"/>
          <w:numId w:val="13"/>
        </w:numPr>
        <w:spacing w:before="120" w:after="120"/>
      </w:pPr>
      <w:r>
        <w:t xml:space="preserve">apply for the NDIS </w:t>
      </w:r>
    </w:p>
    <w:p w14:paraId="2500C56F" w14:textId="77777777" w:rsidR="00977309" w:rsidRDefault="00977309" w:rsidP="00977309">
      <w:pPr>
        <w:pStyle w:val="ListParagraph"/>
        <w:numPr>
          <w:ilvl w:val="0"/>
          <w:numId w:val="13"/>
        </w:numPr>
        <w:spacing w:before="120" w:after="120"/>
      </w:pPr>
      <w:r>
        <w:t xml:space="preserve">make your plan </w:t>
      </w:r>
    </w:p>
    <w:p w14:paraId="29A2FDBB" w14:textId="77777777" w:rsidR="00977309" w:rsidRDefault="00977309" w:rsidP="00977309">
      <w:pPr>
        <w:pStyle w:val="ListParagraph"/>
        <w:numPr>
          <w:ilvl w:val="0"/>
          <w:numId w:val="13"/>
        </w:numPr>
        <w:spacing w:before="120" w:after="120"/>
      </w:pPr>
      <w:r>
        <w:t>use your plan</w:t>
      </w:r>
    </w:p>
    <w:p w14:paraId="6CECB092" w14:textId="77777777" w:rsidR="00977309" w:rsidRDefault="00977309" w:rsidP="00977309">
      <w:pPr>
        <w:pStyle w:val="ListParagraph"/>
        <w:numPr>
          <w:ilvl w:val="0"/>
          <w:numId w:val="13"/>
        </w:numPr>
        <w:spacing w:before="120" w:after="120"/>
      </w:pPr>
      <w:r>
        <w:t>pay for services</w:t>
      </w:r>
    </w:p>
    <w:p w14:paraId="4F3EAF60" w14:textId="77777777" w:rsidR="00977309" w:rsidRDefault="00977309" w:rsidP="00977309">
      <w:pPr>
        <w:pStyle w:val="ListParagraph"/>
        <w:numPr>
          <w:ilvl w:val="0"/>
          <w:numId w:val="13"/>
        </w:numPr>
        <w:spacing w:before="120" w:after="120"/>
      </w:pPr>
      <w:r>
        <w:t xml:space="preserve">work with us. </w:t>
      </w:r>
    </w:p>
    <w:p w14:paraId="32DAC3BA" w14:textId="3D1310A2" w:rsidR="00977309" w:rsidRDefault="00977309" w:rsidP="00977309">
      <w:r>
        <w:t xml:space="preserve">We explain these changes in detail in our Easy Read fact sheet about the Participant Service Improvement Plan. </w:t>
      </w:r>
    </w:p>
    <w:p w14:paraId="18C8EF1D" w14:textId="77777777" w:rsidR="000470E9" w:rsidRDefault="000470E9" w:rsidP="00977309">
      <w:pPr>
        <w:rPr>
          <w:rFonts w:cs="Times New Roman"/>
          <w:b/>
          <w:bCs/>
          <w:sz w:val="32"/>
          <w:szCs w:val="26"/>
        </w:rPr>
      </w:pPr>
      <w:r>
        <w:br w:type="page"/>
      </w:r>
    </w:p>
    <w:p w14:paraId="693D3066" w14:textId="2BEC6A6F" w:rsidR="000D0AE2" w:rsidRPr="000470E9" w:rsidRDefault="000470E9" w:rsidP="00436B09">
      <w:pPr>
        <w:pStyle w:val="Heading2"/>
        <w:rPr>
          <w:lang w:val="en-AU"/>
        </w:rPr>
      </w:pPr>
      <w:bookmarkStart w:id="98" w:name="_Toc44503724"/>
      <w:r>
        <w:rPr>
          <w:lang w:val="en-AU"/>
        </w:rPr>
        <w:lastRenderedPageBreak/>
        <w:t>What happens next?</w:t>
      </w:r>
      <w:bookmarkEnd w:id="98"/>
      <w:r>
        <w:rPr>
          <w:lang w:val="en-AU"/>
        </w:rPr>
        <w:t xml:space="preserve"> </w:t>
      </w:r>
    </w:p>
    <w:p w14:paraId="1B877C2D" w14:textId="77777777" w:rsidR="00977309" w:rsidRPr="00370B82" w:rsidRDefault="00977309" w:rsidP="00977309">
      <w:r>
        <w:t xml:space="preserve">At the NDIS, we check to make sure we are meeting our goals. </w:t>
      </w:r>
    </w:p>
    <w:p w14:paraId="37B38983" w14:textId="77777777" w:rsidR="00977309" w:rsidRPr="00370B82" w:rsidRDefault="00977309" w:rsidP="00977309">
      <w:r>
        <w:t>We:</w:t>
      </w:r>
    </w:p>
    <w:p w14:paraId="7DAF4525" w14:textId="77777777" w:rsidR="00977309" w:rsidRDefault="00977309" w:rsidP="00977309">
      <w:pPr>
        <w:pStyle w:val="ListParagraph"/>
        <w:numPr>
          <w:ilvl w:val="0"/>
          <w:numId w:val="19"/>
        </w:numPr>
        <w:spacing w:before="120" w:after="120"/>
      </w:pPr>
      <w:r>
        <w:t xml:space="preserve">collect data and information </w:t>
      </w:r>
    </w:p>
    <w:p w14:paraId="47FCA57C" w14:textId="77777777" w:rsidR="00977309" w:rsidRDefault="00977309" w:rsidP="00977309">
      <w:pPr>
        <w:pStyle w:val="ListParagraph"/>
        <w:numPr>
          <w:ilvl w:val="0"/>
          <w:numId w:val="19"/>
        </w:numPr>
        <w:spacing w:before="120" w:after="120"/>
      </w:pPr>
      <w:r>
        <w:t>manage the money we have</w:t>
      </w:r>
    </w:p>
    <w:p w14:paraId="4265686E" w14:textId="77777777" w:rsidR="00977309" w:rsidRPr="00370B82" w:rsidRDefault="00977309" w:rsidP="00977309">
      <w:pPr>
        <w:pStyle w:val="ListParagraph"/>
        <w:numPr>
          <w:ilvl w:val="0"/>
          <w:numId w:val="19"/>
        </w:numPr>
        <w:spacing w:before="120" w:after="120"/>
      </w:pPr>
      <w:r>
        <w:t xml:space="preserve">measure our performance </w:t>
      </w:r>
    </w:p>
    <w:p w14:paraId="47640A65" w14:textId="77777777" w:rsidR="00977309" w:rsidRPr="00370B82" w:rsidRDefault="00977309" w:rsidP="00977309">
      <w:pPr>
        <w:pStyle w:val="ListParagraph"/>
        <w:numPr>
          <w:ilvl w:val="0"/>
          <w:numId w:val="19"/>
        </w:numPr>
        <w:spacing w:before="120" w:after="120"/>
      </w:pPr>
      <w:r>
        <w:t xml:space="preserve">manage risks. </w:t>
      </w:r>
    </w:p>
    <w:p w14:paraId="63EF94A3" w14:textId="77777777" w:rsidR="00977309" w:rsidRPr="00370B82" w:rsidRDefault="00977309" w:rsidP="00977309">
      <w:r>
        <w:t xml:space="preserve">We want to make sure we’re ready if things don’t go how we planned. </w:t>
      </w:r>
    </w:p>
    <w:p w14:paraId="79262A25" w14:textId="77777777" w:rsidR="00977309" w:rsidRPr="00370B82" w:rsidRDefault="00977309" w:rsidP="00977309">
      <w:r>
        <w:t xml:space="preserve">At the moment, it’s hard to plan because of COVID-19. </w:t>
      </w:r>
    </w:p>
    <w:p w14:paraId="482BD416" w14:textId="77777777" w:rsidR="00977309" w:rsidRDefault="00977309" w:rsidP="00977309">
      <w:r>
        <w:t xml:space="preserve">But we will check our plans from time to time to make sure things are going well. </w:t>
      </w:r>
    </w:p>
    <w:p w14:paraId="54743991" w14:textId="77777777" w:rsidR="00977309" w:rsidRDefault="00977309" w:rsidP="00977309">
      <w:r>
        <w:t xml:space="preserve">We will report back to the community too. </w:t>
      </w:r>
    </w:p>
    <w:p w14:paraId="11EE1A44" w14:textId="77777777" w:rsidR="000D0AE2" w:rsidRDefault="000D0AE2" w:rsidP="00977309">
      <w:r>
        <w:br w:type="page"/>
      </w:r>
    </w:p>
    <w:p w14:paraId="3585C4DE" w14:textId="7394A356" w:rsidR="00493D5D" w:rsidRPr="000470E9" w:rsidRDefault="000470E9" w:rsidP="00E05DD1">
      <w:pPr>
        <w:pStyle w:val="Heading2"/>
        <w:rPr>
          <w:lang w:val="en-AU"/>
        </w:rPr>
      </w:pPr>
      <w:bookmarkStart w:id="99" w:name="_Toc44503725"/>
      <w:r>
        <w:rPr>
          <w:lang w:val="en-AU"/>
        </w:rPr>
        <w:lastRenderedPageBreak/>
        <w:t>Contact us</w:t>
      </w:r>
      <w:bookmarkEnd w:id="99"/>
      <w:r>
        <w:rPr>
          <w:lang w:val="en-AU"/>
        </w:rPr>
        <w:t xml:space="preserve"> </w:t>
      </w:r>
    </w:p>
    <w:p w14:paraId="17FDBB07" w14:textId="77777777" w:rsidR="00977309" w:rsidRPr="008A43AE" w:rsidRDefault="00977309" w:rsidP="00977309">
      <w:pPr>
        <w:rPr>
          <w:rStyle w:val="Hyperlink"/>
          <w:b w:val="0"/>
          <w:color w:val="auto"/>
        </w:rPr>
      </w:pPr>
      <w:r>
        <w:t>For more information, please contact us.</w:t>
      </w:r>
    </w:p>
    <w:p w14:paraId="7BFCC126" w14:textId="5B6FB9F9" w:rsidR="00977309" w:rsidRPr="00C201D9" w:rsidRDefault="00977309" w:rsidP="00977309">
      <w:pPr>
        <w:rPr>
          <w:rStyle w:val="IntenseEmphasis1"/>
        </w:rPr>
      </w:pPr>
      <w:r>
        <w:t xml:space="preserve">Website – </w:t>
      </w:r>
      <w:hyperlink r:id="rId9" w:history="1">
        <w:r w:rsidRPr="00577250">
          <w:rPr>
            <w:rStyle w:val="Hyperlink"/>
          </w:rPr>
          <w:t>www.ndis.gov.au</w:t>
        </w:r>
      </w:hyperlink>
    </w:p>
    <w:p w14:paraId="2A8AC531" w14:textId="77777777" w:rsidR="00977309" w:rsidRPr="00C201D9" w:rsidRDefault="00977309" w:rsidP="00977309">
      <w:pPr>
        <w:rPr>
          <w:rStyle w:val="IntenseEmphasis1"/>
        </w:rPr>
      </w:pPr>
      <w:r w:rsidRPr="00FE1B0E">
        <w:t>Phone –</w:t>
      </w:r>
      <w:r>
        <w:rPr>
          <w:rStyle w:val="IntenseEmphasis1"/>
        </w:rPr>
        <w:t xml:space="preserve"> </w:t>
      </w:r>
      <w:r w:rsidRPr="00C201D9">
        <w:rPr>
          <w:rStyle w:val="IntenseEmphasis1"/>
        </w:rPr>
        <w:t>1800 800 110</w:t>
      </w:r>
    </w:p>
    <w:p w14:paraId="28BBC258" w14:textId="77777777" w:rsidR="00977309" w:rsidRDefault="00977309" w:rsidP="00977309">
      <w:r>
        <w:t>Follow us on Facebook.</w:t>
      </w:r>
    </w:p>
    <w:p w14:paraId="461B5FC4" w14:textId="683E7506" w:rsidR="00977309" w:rsidRPr="00985889" w:rsidRDefault="008303C4" w:rsidP="00977309">
      <w:pPr>
        <w:rPr>
          <w:rStyle w:val="Hyperlink"/>
          <w:rFonts w:cs="Arial"/>
        </w:rPr>
      </w:pPr>
      <w:hyperlink r:id="rId10" w:history="1">
        <w:r w:rsidR="00977309" w:rsidRPr="008650D3">
          <w:rPr>
            <w:rStyle w:val="Hyperlink"/>
          </w:rPr>
          <w:t>www.facebook.com/NDISAus</w:t>
        </w:r>
      </w:hyperlink>
      <w:r w:rsidR="00977309">
        <w:rPr>
          <w:rStyle w:val="Hyperlink"/>
        </w:rPr>
        <w:t xml:space="preserve"> </w:t>
      </w:r>
    </w:p>
    <w:p w14:paraId="2335CC14" w14:textId="77777777" w:rsidR="00977309" w:rsidRDefault="00977309" w:rsidP="00977309">
      <w:r>
        <w:t xml:space="preserve">Follow us on Twitter. </w:t>
      </w:r>
    </w:p>
    <w:p w14:paraId="345BEACC" w14:textId="3F1C52C7" w:rsidR="00AE2123" w:rsidRPr="00287C74" w:rsidRDefault="008303C4" w:rsidP="00287C74">
      <w:pPr>
        <w:rPr>
          <w:b/>
          <w:color w:val="6B2976"/>
        </w:rPr>
      </w:pPr>
      <w:hyperlink r:id="rId11" w:history="1">
        <w:r w:rsidR="00977309" w:rsidRPr="00FE1B0E">
          <w:rPr>
            <w:rStyle w:val="Hyperlink"/>
          </w:rPr>
          <w:t>@NDIS</w:t>
        </w:r>
      </w:hyperlink>
      <w:bookmarkStart w:id="100" w:name="_Toc43391514"/>
    </w:p>
    <w:p w14:paraId="454B58D2" w14:textId="77777777" w:rsidR="00CD310C" w:rsidRDefault="00CD310C" w:rsidP="00287C74">
      <w:pPr>
        <w:pStyle w:val="Heading3"/>
        <w:spacing w:before="600"/>
      </w:pPr>
      <w:r>
        <w:t>Support to talk to us</w:t>
      </w:r>
      <w:bookmarkEnd w:id="100"/>
    </w:p>
    <w:p w14:paraId="2BE570B8" w14:textId="77777777" w:rsidR="00977309" w:rsidRDefault="00977309" w:rsidP="00977309">
      <w:r>
        <w:t>You can talk to us online using our webchat feature.</w:t>
      </w:r>
    </w:p>
    <w:p w14:paraId="1C21FAAB" w14:textId="3CA06FD7" w:rsidR="00977309" w:rsidRDefault="008303C4" w:rsidP="00977309">
      <w:hyperlink r:id="rId12" w:history="1">
        <w:r w:rsidR="00977309" w:rsidRPr="00577250">
          <w:rPr>
            <w:rStyle w:val="Hyperlink"/>
          </w:rPr>
          <w:t>www.ndis.gov.au/webchat/start</w:t>
        </w:r>
      </w:hyperlink>
    </w:p>
    <w:p w14:paraId="5E9A31F5" w14:textId="6DCD2EC5" w:rsidR="00977309" w:rsidRDefault="00977309" w:rsidP="00977309">
      <w:r>
        <w:t>If you speak a language other than English, you can call:</w:t>
      </w:r>
    </w:p>
    <w:p w14:paraId="5C7B7AEA" w14:textId="77777777" w:rsidR="00977309" w:rsidRDefault="00977309" w:rsidP="00977309">
      <w:r>
        <w:t>Translating and Interpreting Service (TIS)</w:t>
      </w:r>
    </w:p>
    <w:p w14:paraId="082746F7" w14:textId="77777777" w:rsidR="00977309" w:rsidRPr="00C201D9" w:rsidRDefault="00977309" w:rsidP="00977309">
      <w:pPr>
        <w:rPr>
          <w:rStyle w:val="IntenseEmphasis1"/>
        </w:rPr>
      </w:pPr>
      <w:r w:rsidRPr="00C201D9">
        <w:rPr>
          <w:rStyle w:val="IntenseEmphasis1"/>
        </w:rPr>
        <w:t>131 450</w:t>
      </w:r>
    </w:p>
    <w:p w14:paraId="65DA310B" w14:textId="47E63A4D" w:rsidR="00977309" w:rsidRPr="00C20DF2" w:rsidRDefault="00977309" w:rsidP="00977309">
      <w:r>
        <w:t>If you have a speech or hearing impairment, you can call:</w:t>
      </w:r>
    </w:p>
    <w:p w14:paraId="7E985F7D" w14:textId="77777777" w:rsidR="00977309" w:rsidRDefault="00977309" w:rsidP="00977309">
      <w:r w:rsidRPr="00C20DF2">
        <w:t>TTY</w:t>
      </w:r>
    </w:p>
    <w:p w14:paraId="36943F36" w14:textId="77777777" w:rsidR="00977309" w:rsidRPr="00C201D9" w:rsidRDefault="00977309" w:rsidP="00977309">
      <w:pPr>
        <w:rPr>
          <w:rStyle w:val="IntenseEmphasis1"/>
        </w:rPr>
      </w:pPr>
      <w:r w:rsidRPr="00C201D9">
        <w:rPr>
          <w:rStyle w:val="IntenseEmphasis1"/>
        </w:rPr>
        <w:t>1800 555 677</w:t>
      </w:r>
    </w:p>
    <w:p w14:paraId="7049DDBF" w14:textId="77777777" w:rsidR="00977309" w:rsidRDefault="00977309" w:rsidP="00977309">
      <w:r w:rsidRPr="00C20DF2">
        <w:t>Speak and Listen</w:t>
      </w:r>
    </w:p>
    <w:p w14:paraId="5CCCCE23" w14:textId="77777777" w:rsidR="00977309" w:rsidRPr="00C201D9" w:rsidRDefault="00977309" w:rsidP="00977309">
      <w:pPr>
        <w:rPr>
          <w:rStyle w:val="IntenseEmphasis1"/>
        </w:rPr>
      </w:pPr>
      <w:r w:rsidRPr="00C201D9">
        <w:rPr>
          <w:rStyle w:val="IntenseEmphasis1"/>
        </w:rPr>
        <w:t>1800 555 727</w:t>
      </w:r>
    </w:p>
    <w:p w14:paraId="380D0854" w14:textId="77777777" w:rsidR="00977309" w:rsidRDefault="00977309" w:rsidP="00977309">
      <w:r>
        <w:t>National Relay Service</w:t>
      </w:r>
    </w:p>
    <w:p w14:paraId="670562C5" w14:textId="77777777" w:rsidR="00977309" w:rsidRPr="00C201D9" w:rsidRDefault="00977309" w:rsidP="00977309">
      <w:pPr>
        <w:rPr>
          <w:rStyle w:val="IntenseEmphasis1"/>
        </w:rPr>
      </w:pPr>
      <w:r w:rsidRPr="00C201D9">
        <w:rPr>
          <w:rStyle w:val="IntenseEmphasis1"/>
        </w:rPr>
        <w:t>133 677</w:t>
      </w:r>
    </w:p>
    <w:p w14:paraId="27D6E201" w14:textId="225090DF" w:rsidR="008E32B5" w:rsidRDefault="008303C4" w:rsidP="00C16785">
      <w:hyperlink r:id="rId13" w:history="1">
        <w:r w:rsidR="00977309" w:rsidRPr="00021F06">
          <w:rPr>
            <w:rStyle w:val="Hyperlink"/>
          </w:rPr>
          <w:t>www.relayservice.gov.au</w:t>
        </w:r>
      </w:hyperlink>
      <w:r w:rsidR="00977309">
        <w:rPr>
          <w:rStyle w:val="Hyperlink"/>
        </w:rPr>
        <w:t xml:space="preserve"> </w:t>
      </w:r>
      <w:r w:rsidR="008928D5">
        <w:br w:type="page"/>
      </w:r>
      <w:bookmarkStart w:id="101" w:name="_Hlk41657176"/>
    </w:p>
    <w:p w14:paraId="79A8F9D5" w14:textId="77777777" w:rsidR="008928D5" w:rsidRPr="00222B97" w:rsidRDefault="008928D5" w:rsidP="00E05DD1">
      <w:pPr>
        <w:pStyle w:val="Heading2"/>
      </w:pPr>
      <w:bookmarkStart w:id="102" w:name="_Toc43391452"/>
      <w:bookmarkStart w:id="103" w:name="_Toc43391515"/>
      <w:bookmarkStart w:id="104" w:name="_Toc44503726"/>
      <w:bookmarkStart w:id="105" w:name="_Ref45697382"/>
      <w:bookmarkEnd w:id="101"/>
      <w:r>
        <w:lastRenderedPageBreak/>
        <w:t>Word list</w:t>
      </w:r>
      <w:bookmarkEnd w:id="102"/>
      <w:bookmarkEnd w:id="103"/>
      <w:bookmarkEnd w:id="104"/>
      <w:bookmarkEnd w:id="105"/>
    </w:p>
    <w:p w14:paraId="622E9C94" w14:textId="465AA6B2" w:rsidR="00977309" w:rsidRPr="00163990" w:rsidRDefault="00977309" w:rsidP="00977309">
      <w:pPr>
        <w:rPr>
          <w:rStyle w:val="Strong"/>
        </w:rPr>
      </w:pPr>
      <w:r w:rsidRPr="00163990">
        <w:rPr>
          <w:rStyle w:val="Strong"/>
        </w:rPr>
        <w:t>Administrative Appeals Tribunal (AAT)</w:t>
      </w:r>
      <w:r>
        <w:rPr>
          <w:rStyle w:val="Strong"/>
        </w:rPr>
        <w:t xml:space="preserve"> </w:t>
      </w:r>
    </w:p>
    <w:p w14:paraId="3139BF4B" w14:textId="77777777" w:rsidR="00977309" w:rsidRPr="00A732D1" w:rsidRDefault="00977309" w:rsidP="00977309">
      <w:r>
        <w:rPr>
          <w:rFonts w:cs="FS Me"/>
          <w:color w:val="000000"/>
          <w:szCs w:val="28"/>
        </w:rPr>
        <w:t>The AAT is a type of court that reviews and makes some decisions about plans and who can use the NDIS.</w:t>
      </w:r>
    </w:p>
    <w:p w14:paraId="0F6C7ECF" w14:textId="77777777" w:rsidR="00977309" w:rsidRPr="00056A6D" w:rsidRDefault="00977309" w:rsidP="00977309">
      <w:pPr>
        <w:rPr>
          <w:rStyle w:val="Strong"/>
        </w:rPr>
      </w:pPr>
      <w:r w:rsidRPr="00056A6D">
        <w:rPr>
          <w:rStyle w:val="Strong"/>
        </w:rPr>
        <w:t xml:space="preserve">Feedback </w:t>
      </w:r>
    </w:p>
    <w:p w14:paraId="50498784" w14:textId="77777777" w:rsidR="00977309" w:rsidRDefault="00977309" w:rsidP="00977309">
      <w:r>
        <w:t>When you give feedback, you tell someone what:</w:t>
      </w:r>
    </w:p>
    <w:p w14:paraId="2FE0B543" w14:textId="77777777" w:rsidR="00977309" w:rsidRPr="00056A6D" w:rsidRDefault="00977309" w:rsidP="00977309">
      <w:pPr>
        <w:pStyle w:val="ListParagraph"/>
        <w:numPr>
          <w:ilvl w:val="0"/>
          <w:numId w:val="21"/>
        </w:numPr>
        <w:spacing w:before="120" w:after="120"/>
      </w:pPr>
      <w:r>
        <w:t xml:space="preserve">they </w:t>
      </w:r>
      <w:r w:rsidRPr="00056A6D">
        <w:t>are doing well</w:t>
      </w:r>
    </w:p>
    <w:p w14:paraId="5A968ACE" w14:textId="77777777" w:rsidR="00977309" w:rsidRPr="00A47051" w:rsidRDefault="00977309" w:rsidP="00977309">
      <w:pPr>
        <w:pStyle w:val="ListParagraph"/>
        <w:numPr>
          <w:ilvl w:val="0"/>
          <w:numId w:val="21"/>
        </w:numPr>
        <w:spacing w:before="120" w:after="120"/>
      </w:pPr>
      <w:r w:rsidRPr="00056A6D">
        <w:t>needs to be fixed.</w:t>
      </w:r>
    </w:p>
    <w:p w14:paraId="5C57D4E7" w14:textId="77777777" w:rsidR="00977309" w:rsidRPr="00163990" w:rsidRDefault="00977309" w:rsidP="00977309">
      <w:pPr>
        <w:rPr>
          <w:rStyle w:val="Strong"/>
        </w:rPr>
      </w:pPr>
      <w:r w:rsidRPr="00163990">
        <w:rPr>
          <w:rStyle w:val="Strong"/>
        </w:rPr>
        <w:t>Making a complaint</w:t>
      </w:r>
    </w:p>
    <w:p w14:paraId="308F9A7B" w14:textId="77777777" w:rsidR="00977309" w:rsidRPr="00056A6D" w:rsidRDefault="00977309" w:rsidP="00977309">
      <w:pPr>
        <w:rPr>
          <w:rStyle w:val="Strong"/>
        </w:rPr>
      </w:pPr>
      <w:r>
        <w:t>When people get in touch with us to tell us if they have a problem.</w:t>
      </w:r>
    </w:p>
    <w:p w14:paraId="10261E21" w14:textId="77777777" w:rsidR="00977309" w:rsidRDefault="00977309" w:rsidP="00977309">
      <w:pPr>
        <w:keepNext/>
        <w:rPr>
          <w:rStyle w:val="Strong"/>
        </w:rPr>
      </w:pPr>
      <w:r>
        <w:rPr>
          <w:rStyle w:val="Strong"/>
        </w:rPr>
        <w:t>Market</w:t>
      </w:r>
    </w:p>
    <w:p w14:paraId="215E895E" w14:textId="77777777" w:rsidR="00977309" w:rsidRDefault="00977309" w:rsidP="00977309">
      <w:r>
        <w:t>A making is where people buy and sell:</w:t>
      </w:r>
    </w:p>
    <w:p w14:paraId="42C8A986" w14:textId="77777777" w:rsidR="00977309" w:rsidRDefault="00977309" w:rsidP="00977309">
      <w:pPr>
        <w:pStyle w:val="ListParagraph"/>
        <w:numPr>
          <w:ilvl w:val="0"/>
          <w:numId w:val="32"/>
        </w:numPr>
        <w:spacing w:before="120" w:after="120"/>
      </w:pPr>
      <w:r>
        <w:t>goods – such as food, clothes or other items</w:t>
      </w:r>
    </w:p>
    <w:p w14:paraId="271C535F" w14:textId="77777777" w:rsidR="00977309" w:rsidRPr="00FE1B0E" w:rsidRDefault="00977309" w:rsidP="00977309">
      <w:pPr>
        <w:pStyle w:val="ListParagraph"/>
        <w:numPr>
          <w:ilvl w:val="0"/>
          <w:numId w:val="32"/>
        </w:numPr>
        <w:spacing w:before="120" w:after="120"/>
      </w:pPr>
      <w:r>
        <w:t>services – like healthcare or support.</w:t>
      </w:r>
    </w:p>
    <w:p w14:paraId="04B72740" w14:textId="77777777" w:rsidR="00977309" w:rsidRPr="00823FD8" w:rsidRDefault="00977309" w:rsidP="00977309">
      <w:pPr>
        <w:keepNext/>
        <w:rPr>
          <w:rStyle w:val="Strong"/>
        </w:rPr>
      </w:pPr>
      <w:r w:rsidRPr="00823FD8">
        <w:rPr>
          <w:rStyle w:val="Strong"/>
        </w:rPr>
        <w:t xml:space="preserve">National Disability Insurance Scheme </w:t>
      </w:r>
      <w:r>
        <w:rPr>
          <w:rStyle w:val="Strong"/>
        </w:rPr>
        <w:t>(</w:t>
      </w:r>
      <w:r w:rsidRPr="00823FD8">
        <w:rPr>
          <w:rStyle w:val="Strong"/>
        </w:rPr>
        <w:t>NDIS</w:t>
      </w:r>
      <w:r>
        <w:rPr>
          <w:rStyle w:val="Strong"/>
        </w:rPr>
        <w:t>)</w:t>
      </w:r>
      <w:r w:rsidRPr="00823FD8">
        <w:rPr>
          <w:rStyle w:val="Strong"/>
        </w:rPr>
        <w:t xml:space="preserve"> </w:t>
      </w:r>
    </w:p>
    <w:p w14:paraId="01697D86" w14:textId="77777777" w:rsidR="00977309" w:rsidRPr="00A47051" w:rsidRDefault="00977309" w:rsidP="00977309">
      <w:pPr>
        <w:keepNext/>
      </w:pPr>
      <w:r>
        <w:t xml:space="preserve">The NDIS </w:t>
      </w:r>
      <w:r>
        <w:rPr>
          <w:szCs w:val="28"/>
        </w:rPr>
        <w:t>provides services and support to people with disability.</w:t>
      </w:r>
    </w:p>
    <w:p w14:paraId="470124CB" w14:textId="77777777" w:rsidR="00977309" w:rsidRPr="00823FD8" w:rsidRDefault="00977309" w:rsidP="00977309">
      <w:pPr>
        <w:rPr>
          <w:rStyle w:val="Strong"/>
        </w:rPr>
      </w:pPr>
      <w:r w:rsidRPr="00823FD8">
        <w:rPr>
          <w:rStyle w:val="Strong"/>
        </w:rPr>
        <w:t xml:space="preserve">NDIS participants </w:t>
      </w:r>
    </w:p>
    <w:p w14:paraId="11ED528C" w14:textId="77777777" w:rsidR="00977309" w:rsidRPr="00A47051" w:rsidRDefault="00977309" w:rsidP="00977309">
      <w:r>
        <w:t>People with disability who take part in the NDIS.</w:t>
      </w:r>
    </w:p>
    <w:p w14:paraId="588478C9" w14:textId="77777777" w:rsidR="00977309" w:rsidRPr="00163990" w:rsidRDefault="00977309" w:rsidP="00977309">
      <w:pPr>
        <w:rPr>
          <w:rStyle w:val="Strong"/>
        </w:rPr>
      </w:pPr>
      <w:r w:rsidRPr="00163990">
        <w:rPr>
          <w:rStyle w:val="Strong"/>
        </w:rPr>
        <w:t>Nominee</w:t>
      </w:r>
    </w:p>
    <w:p w14:paraId="6D1A8C23" w14:textId="491E3950" w:rsidR="00977309" w:rsidRDefault="00977309" w:rsidP="00977309">
      <w:r>
        <w:t xml:space="preserve">Your </w:t>
      </w:r>
      <w:r w:rsidRPr="00672DF3">
        <w:t>nominee</w:t>
      </w:r>
      <w:r>
        <w:t xml:space="preserve"> is someone you choose</w:t>
      </w:r>
      <w:r w:rsidR="00C43013">
        <w:t xml:space="preserve"> to</w:t>
      </w:r>
      <w:r>
        <w:t xml:space="preserve">: </w:t>
      </w:r>
    </w:p>
    <w:p w14:paraId="2E7F01BE" w14:textId="03422562" w:rsidR="00977309" w:rsidRDefault="00977309" w:rsidP="00163990">
      <w:pPr>
        <w:pStyle w:val="ListParagraph"/>
        <w:numPr>
          <w:ilvl w:val="0"/>
          <w:numId w:val="18"/>
        </w:numPr>
        <w:spacing w:before="120" w:after="120"/>
      </w:pPr>
      <w:r>
        <w:t>make decisions you can’t make</w:t>
      </w:r>
    </w:p>
    <w:p w14:paraId="5972A692" w14:textId="5C9E0D91" w:rsidR="00977309" w:rsidRPr="00823FD8" w:rsidRDefault="00977309" w:rsidP="00163990">
      <w:pPr>
        <w:pStyle w:val="ListParagraph"/>
        <w:numPr>
          <w:ilvl w:val="0"/>
          <w:numId w:val="18"/>
        </w:numPr>
        <w:rPr>
          <w:rStyle w:val="Strong"/>
        </w:rPr>
      </w:pPr>
      <w:r>
        <w:t>do things for you that you can’t do on your own.</w:t>
      </w:r>
    </w:p>
    <w:p w14:paraId="3F25069C" w14:textId="77777777" w:rsidR="00287C74" w:rsidRDefault="00287C74">
      <w:pPr>
        <w:spacing w:before="0"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1E6D12FF" w14:textId="1C6A900D" w:rsidR="00977309" w:rsidRDefault="00977309" w:rsidP="00287C74">
      <w:r w:rsidRPr="006B0127">
        <w:rPr>
          <w:b/>
          <w:bCs/>
        </w:rPr>
        <w:lastRenderedPageBreak/>
        <w:t>Participant Service Charter</w:t>
      </w:r>
      <w:r>
        <w:t xml:space="preserve"> </w:t>
      </w:r>
    </w:p>
    <w:p w14:paraId="597E7FF3" w14:textId="155F8FB8" w:rsidR="00977309" w:rsidRPr="00A47051" w:rsidRDefault="00977309" w:rsidP="00977309">
      <w:r>
        <w:t xml:space="preserve">A document that talks about how we work with and support </w:t>
      </w:r>
      <w:r w:rsidR="00287C74">
        <w:br/>
      </w:r>
      <w:r>
        <w:t xml:space="preserve">our participants. </w:t>
      </w:r>
    </w:p>
    <w:p w14:paraId="64FF79C6" w14:textId="77777777" w:rsidR="00977309" w:rsidRDefault="00977309" w:rsidP="00977309">
      <w:r w:rsidRPr="006B0127">
        <w:rPr>
          <w:b/>
          <w:bCs/>
        </w:rPr>
        <w:t>Participant Service Improvement Plan</w:t>
      </w:r>
      <w:r>
        <w:t xml:space="preserve"> </w:t>
      </w:r>
    </w:p>
    <w:p w14:paraId="2E2EFFDC" w14:textId="0A7B57E1" w:rsidR="000E4E3C" w:rsidRDefault="00977309" w:rsidP="00287C74">
      <w:r>
        <w:t xml:space="preserve">A document that talks about how we will make our services better over the next 2 years. </w:t>
      </w:r>
    </w:p>
    <w:p w14:paraId="7DFF5E9F" w14:textId="054BA8C2" w:rsidR="00977309" w:rsidRPr="00082754" w:rsidRDefault="00977309" w:rsidP="00185052">
      <w:pPr>
        <w:spacing w:before="9240"/>
        <w:rPr>
          <w:sz w:val="22"/>
        </w:rPr>
      </w:pPr>
      <w:r w:rsidRPr="00082754">
        <w:rPr>
          <w:sz w:val="24"/>
          <w:szCs w:val="24"/>
        </w:rPr>
        <w:t>The Information Access Group cre</w:t>
      </w:r>
      <w:r w:rsidRPr="00082754">
        <w:rPr>
          <w:rStyle w:val="EndnoteTextChar"/>
        </w:rPr>
        <w:t xml:space="preserve">ated this </w:t>
      </w:r>
      <w:r w:rsidR="00287C74">
        <w:rPr>
          <w:rStyle w:val="EndnoteTextChar"/>
        </w:rPr>
        <w:t xml:space="preserve">text-only </w:t>
      </w:r>
      <w:r w:rsidRPr="00082754">
        <w:rPr>
          <w:rStyle w:val="EndnoteTextChar"/>
        </w:rPr>
        <w:t>Easy Read document</w:t>
      </w:r>
      <w:r w:rsidRPr="00082754">
        <w:rPr>
          <w:sz w:val="24"/>
          <w:szCs w:val="24"/>
        </w:rPr>
        <w:t xml:space="preserve">. </w:t>
      </w:r>
      <w:r w:rsidR="00287C74">
        <w:rPr>
          <w:sz w:val="24"/>
          <w:szCs w:val="24"/>
        </w:rPr>
        <w:br/>
      </w:r>
      <w:r w:rsidRPr="00082754">
        <w:rPr>
          <w:sz w:val="24"/>
          <w:szCs w:val="24"/>
        </w:rPr>
        <w:t xml:space="preserve">For any enquiries, please visit </w:t>
      </w:r>
      <w:hyperlink r:id="rId14" w:history="1">
        <w:r w:rsidRPr="00082754">
          <w:rPr>
            <w:rStyle w:val="Hyperlink"/>
            <w:sz w:val="24"/>
            <w:szCs w:val="24"/>
          </w:rPr>
          <w:t>www.informationaccessgroup.com</w:t>
        </w:r>
      </w:hyperlink>
      <w:r w:rsidRPr="00082754">
        <w:rPr>
          <w:sz w:val="24"/>
          <w:szCs w:val="24"/>
        </w:rPr>
        <w:t xml:space="preserve">. </w:t>
      </w:r>
      <w:r w:rsidR="00287C74">
        <w:rPr>
          <w:sz w:val="24"/>
          <w:szCs w:val="24"/>
        </w:rPr>
        <w:br/>
      </w:r>
      <w:r w:rsidRPr="00082754">
        <w:rPr>
          <w:sz w:val="24"/>
          <w:szCs w:val="24"/>
        </w:rPr>
        <w:t xml:space="preserve">Quote job </w:t>
      </w:r>
      <w:r w:rsidRPr="00823FD8">
        <w:rPr>
          <w:sz w:val="24"/>
          <w:szCs w:val="24"/>
        </w:rPr>
        <w:t>number 3595.</w:t>
      </w:r>
    </w:p>
    <w:bookmarkEnd w:id="91"/>
    <w:bookmarkEnd w:id="92"/>
    <w:p w14:paraId="403EB5C3" w14:textId="77777777" w:rsidR="006A3B43" w:rsidRDefault="006A3B43" w:rsidP="00082754">
      <w:pPr>
        <w:pStyle w:val="Tablespacerrow"/>
      </w:pPr>
    </w:p>
    <w:p w14:paraId="4CFA5342" w14:textId="29D01E09" w:rsidR="003C61B2" w:rsidRDefault="00185052" w:rsidP="00185052">
      <w:r w:rsidRPr="00185052">
        <w:t xml:space="preserve">DA0491 – Easy Read </w:t>
      </w:r>
      <w:r>
        <w:t>–</w:t>
      </w:r>
      <w:r w:rsidRPr="00185052">
        <w:t xml:space="preserve"> </w:t>
      </w:r>
      <w:r>
        <w:t>Corporate Plan (ER version of DA0455)</w:t>
      </w:r>
    </w:p>
    <w:p w14:paraId="301D0807" w14:textId="64C9C4B7" w:rsidR="00B963C5" w:rsidRDefault="00B963C5">
      <w:pPr>
        <w:spacing w:before="0" w:after="0" w:line="240" w:lineRule="auto"/>
      </w:pPr>
      <w:r>
        <w:br w:type="page"/>
      </w:r>
    </w:p>
    <w:p w14:paraId="1D05634F" w14:textId="102DA5FB" w:rsidR="00B963C5" w:rsidRPr="00B963C5" w:rsidRDefault="00B963C5" w:rsidP="00B963C5">
      <w:pPr>
        <w:rPr>
          <w:rFonts w:ascii="Calibri" w:hAnsi="Calibri" w:cs="Calibri"/>
          <w:b/>
          <w:sz w:val="22"/>
          <w:lang w:eastAsia="en-AU"/>
        </w:rPr>
      </w:pPr>
      <w:r w:rsidRPr="00B963C5">
        <w:rPr>
          <w:b/>
        </w:rPr>
        <w:lastRenderedPageBreak/>
        <w:t>H</w:t>
      </w:r>
      <w:r w:rsidRPr="00B963C5">
        <w:rPr>
          <w:b/>
        </w:rPr>
        <w:t xml:space="preserve">ere is the link to the print version: </w:t>
      </w:r>
    </w:p>
    <w:p w14:paraId="72BF7FF9" w14:textId="77777777" w:rsidR="00B963C5" w:rsidRPr="00B963C5" w:rsidRDefault="00B963C5" w:rsidP="00B963C5">
      <w:pPr>
        <w:rPr>
          <w:b/>
        </w:rPr>
      </w:pPr>
      <w:hyperlink r:id="rId15" w:history="1">
        <w:r w:rsidRPr="00B963C5">
          <w:rPr>
            <w:rStyle w:val="Hyperlink"/>
            <w:b w:val="0"/>
          </w:rPr>
          <w:t>http://upload.informationaccessgroup.com/uploads/3595_NDIA_Corporate_Plan_ER_FA_Print.pdf</w:t>
        </w:r>
      </w:hyperlink>
    </w:p>
    <w:p w14:paraId="2B8C87F5" w14:textId="77777777" w:rsidR="00B963C5" w:rsidRPr="00185052" w:rsidRDefault="00B963C5" w:rsidP="00185052">
      <w:pPr>
        <w:rPr>
          <w:lang w:val="en-US"/>
        </w:rPr>
      </w:pPr>
      <w:bookmarkStart w:id="106" w:name="_GoBack"/>
      <w:bookmarkEnd w:id="106"/>
    </w:p>
    <w:sectPr w:rsidR="00B963C5" w:rsidRPr="00185052" w:rsidSect="00467F78">
      <w:headerReference w:type="first" r:id="rId16"/>
      <w:footerReference w:type="first" r:id="rId17"/>
      <w:pgSz w:w="11906" w:h="16838"/>
      <w:pgMar w:top="990" w:right="1133" w:bottom="990" w:left="1440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69A47" w14:textId="77777777" w:rsidR="008303C4" w:rsidRDefault="008303C4" w:rsidP="00134CC3">
      <w:pPr>
        <w:spacing w:before="0" w:after="0" w:line="240" w:lineRule="auto"/>
      </w:pPr>
      <w:r>
        <w:separator/>
      </w:r>
    </w:p>
  </w:endnote>
  <w:endnote w:type="continuationSeparator" w:id="0">
    <w:p w14:paraId="1DF9B72A" w14:textId="77777777" w:rsidR="008303C4" w:rsidRDefault="008303C4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4B4DE85" w14:textId="77777777" w:rsidR="008303C4" w:rsidRDefault="008303C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A0538" w14:textId="77777777" w:rsidR="003750DC" w:rsidRPr="00BE3FC7" w:rsidRDefault="003750DC" w:rsidP="00BE3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48814" w14:textId="77777777" w:rsidR="008303C4" w:rsidRDefault="008303C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D5668E5" w14:textId="77777777" w:rsidR="008303C4" w:rsidRDefault="008303C4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3A034B4" w14:textId="77777777" w:rsidR="008303C4" w:rsidRDefault="008303C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7BA05" w14:textId="008B4B33" w:rsidR="003750DC" w:rsidRDefault="003750DC" w:rsidP="00413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E064E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903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3EBC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4095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50A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0608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B0E3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16BB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E2E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9A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1613"/>
    <w:multiLevelType w:val="hybridMultilevel"/>
    <w:tmpl w:val="2BD60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C35CD"/>
    <w:multiLevelType w:val="hybridMultilevel"/>
    <w:tmpl w:val="67D23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2423C"/>
    <w:multiLevelType w:val="hybridMultilevel"/>
    <w:tmpl w:val="8834B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97FC7"/>
    <w:multiLevelType w:val="hybridMultilevel"/>
    <w:tmpl w:val="A8AEC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60324"/>
    <w:multiLevelType w:val="hybridMultilevel"/>
    <w:tmpl w:val="41F81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52A71"/>
    <w:multiLevelType w:val="hybridMultilevel"/>
    <w:tmpl w:val="2B98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3C6443"/>
    <w:multiLevelType w:val="hybridMultilevel"/>
    <w:tmpl w:val="44583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892FDC"/>
    <w:multiLevelType w:val="hybridMultilevel"/>
    <w:tmpl w:val="72EE9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443C0"/>
    <w:multiLevelType w:val="hybridMultilevel"/>
    <w:tmpl w:val="4DF87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4BA1C">
      <w:numFmt w:val="bullet"/>
      <w:lvlText w:val="•"/>
      <w:lvlJc w:val="left"/>
      <w:pPr>
        <w:ind w:left="1800" w:hanging="720"/>
      </w:pPr>
      <w:rPr>
        <w:rFonts w:ascii="FS Me" w:eastAsia="Times New Roman" w:hAnsi="FS Me" w:cs="Tahom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31A2525A"/>
    <w:multiLevelType w:val="hybridMultilevel"/>
    <w:tmpl w:val="159A1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44607"/>
    <w:multiLevelType w:val="hybridMultilevel"/>
    <w:tmpl w:val="7F0E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4128"/>
    <w:multiLevelType w:val="hybridMultilevel"/>
    <w:tmpl w:val="C2222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C2064"/>
    <w:multiLevelType w:val="hybridMultilevel"/>
    <w:tmpl w:val="C38C5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95038"/>
    <w:multiLevelType w:val="hybridMultilevel"/>
    <w:tmpl w:val="8ADEC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F1DA3"/>
    <w:multiLevelType w:val="hybridMultilevel"/>
    <w:tmpl w:val="63BE0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2505A"/>
    <w:multiLevelType w:val="hybridMultilevel"/>
    <w:tmpl w:val="91341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961E9"/>
    <w:multiLevelType w:val="hybridMultilevel"/>
    <w:tmpl w:val="F4027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5D31"/>
    <w:multiLevelType w:val="hybridMultilevel"/>
    <w:tmpl w:val="CA56D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F598C"/>
    <w:multiLevelType w:val="hybridMultilevel"/>
    <w:tmpl w:val="4402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F2DFF"/>
    <w:multiLevelType w:val="hybridMultilevel"/>
    <w:tmpl w:val="315E63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5248DD"/>
    <w:multiLevelType w:val="hybridMultilevel"/>
    <w:tmpl w:val="1A0A4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22"/>
  </w:num>
  <w:num w:numId="4">
    <w:abstractNumId w:val="30"/>
  </w:num>
  <w:num w:numId="5">
    <w:abstractNumId w:val="25"/>
  </w:num>
  <w:num w:numId="6">
    <w:abstractNumId w:val="28"/>
  </w:num>
  <w:num w:numId="7">
    <w:abstractNumId w:val="26"/>
  </w:num>
  <w:num w:numId="8">
    <w:abstractNumId w:val="21"/>
  </w:num>
  <w:num w:numId="9">
    <w:abstractNumId w:val="23"/>
  </w:num>
  <w:num w:numId="10">
    <w:abstractNumId w:val="18"/>
  </w:num>
  <w:num w:numId="11">
    <w:abstractNumId w:val="11"/>
  </w:num>
  <w:num w:numId="12">
    <w:abstractNumId w:val="16"/>
  </w:num>
  <w:num w:numId="13">
    <w:abstractNumId w:val="29"/>
  </w:num>
  <w:num w:numId="14">
    <w:abstractNumId w:val="14"/>
  </w:num>
  <w:num w:numId="15">
    <w:abstractNumId w:val="13"/>
  </w:num>
  <w:num w:numId="16">
    <w:abstractNumId w:val="31"/>
  </w:num>
  <w:num w:numId="17">
    <w:abstractNumId w:val="12"/>
  </w:num>
  <w:num w:numId="18">
    <w:abstractNumId w:val="15"/>
  </w:num>
  <w:num w:numId="19">
    <w:abstractNumId w:val="24"/>
  </w:num>
  <w:num w:numId="20">
    <w:abstractNumId w:val="20"/>
  </w:num>
  <w:num w:numId="21">
    <w:abstractNumId w:val="1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F8716F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0E9"/>
    <w:rsid w:val="00047818"/>
    <w:rsid w:val="0005049B"/>
    <w:rsid w:val="0005158E"/>
    <w:rsid w:val="00051741"/>
    <w:rsid w:val="00052332"/>
    <w:rsid w:val="00053110"/>
    <w:rsid w:val="00053B9D"/>
    <w:rsid w:val="00055CA9"/>
    <w:rsid w:val="00055F80"/>
    <w:rsid w:val="00056735"/>
    <w:rsid w:val="00056A6D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F07"/>
    <w:rsid w:val="0007564C"/>
    <w:rsid w:val="00075E08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9CE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1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AE2"/>
    <w:rsid w:val="000D0F07"/>
    <w:rsid w:val="000D1622"/>
    <w:rsid w:val="000D2072"/>
    <w:rsid w:val="000D2127"/>
    <w:rsid w:val="000D24DE"/>
    <w:rsid w:val="000D282A"/>
    <w:rsid w:val="000D2C19"/>
    <w:rsid w:val="000D2CA4"/>
    <w:rsid w:val="000D41F0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D36"/>
    <w:rsid w:val="00122FE0"/>
    <w:rsid w:val="00123A8C"/>
    <w:rsid w:val="00124307"/>
    <w:rsid w:val="00124F36"/>
    <w:rsid w:val="00125EE3"/>
    <w:rsid w:val="001264AC"/>
    <w:rsid w:val="00126E41"/>
    <w:rsid w:val="00130711"/>
    <w:rsid w:val="00131635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3990"/>
    <w:rsid w:val="00164186"/>
    <w:rsid w:val="00165099"/>
    <w:rsid w:val="0016570E"/>
    <w:rsid w:val="00165863"/>
    <w:rsid w:val="00165DF8"/>
    <w:rsid w:val="001663A3"/>
    <w:rsid w:val="00167927"/>
    <w:rsid w:val="001711FF"/>
    <w:rsid w:val="00172E4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5052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3C2E"/>
    <w:rsid w:val="0019560B"/>
    <w:rsid w:val="00195E2B"/>
    <w:rsid w:val="0019630A"/>
    <w:rsid w:val="0019631C"/>
    <w:rsid w:val="00197B5D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67F"/>
    <w:rsid w:val="00286AA5"/>
    <w:rsid w:val="0028749A"/>
    <w:rsid w:val="002875DD"/>
    <w:rsid w:val="00287C74"/>
    <w:rsid w:val="00287F44"/>
    <w:rsid w:val="0029060F"/>
    <w:rsid w:val="00290F99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D56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39CB"/>
    <w:rsid w:val="002E4AA7"/>
    <w:rsid w:val="002E535B"/>
    <w:rsid w:val="002E54F1"/>
    <w:rsid w:val="002E5B2D"/>
    <w:rsid w:val="002E5D89"/>
    <w:rsid w:val="002E5FFC"/>
    <w:rsid w:val="002E688F"/>
    <w:rsid w:val="002E71AE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2F7BDC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0AA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50DC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1F5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B09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5AB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17032"/>
    <w:rsid w:val="00520927"/>
    <w:rsid w:val="00521622"/>
    <w:rsid w:val="0052168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5C"/>
    <w:rsid w:val="005935CA"/>
    <w:rsid w:val="005937F4"/>
    <w:rsid w:val="00593FF1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8EF"/>
    <w:rsid w:val="005F48FC"/>
    <w:rsid w:val="005F49AD"/>
    <w:rsid w:val="005F5FA0"/>
    <w:rsid w:val="005F6090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A1B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127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0DD8"/>
    <w:rsid w:val="006F1C70"/>
    <w:rsid w:val="006F28B7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B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3FE7"/>
    <w:rsid w:val="00774412"/>
    <w:rsid w:val="00776E94"/>
    <w:rsid w:val="00777314"/>
    <w:rsid w:val="007778FA"/>
    <w:rsid w:val="00777C39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00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4875"/>
    <w:rsid w:val="007F4CDB"/>
    <w:rsid w:val="007F4CF8"/>
    <w:rsid w:val="007F5F7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20F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3FD8"/>
    <w:rsid w:val="00824443"/>
    <w:rsid w:val="00824BF6"/>
    <w:rsid w:val="00825046"/>
    <w:rsid w:val="00825C70"/>
    <w:rsid w:val="00825FEA"/>
    <w:rsid w:val="008265B9"/>
    <w:rsid w:val="0082788A"/>
    <w:rsid w:val="00827FCE"/>
    <w:rsid w:val="008303C4"/>
    <w:rsid w:val="00831900"/>
    <w:rsid w:val="00832BDA"/>
    <w:rsid w:val="00832DA2"/>
    <w:rsid w:val="008354D5"/>
    <w:rsid w:val="008357FD"/>
    <w:rsid w:val="00835FBA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9BE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67AF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2ADC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77309"/>
    <w:rsid w:val="009808B7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70D3"/>
    <w:rsid w:val="009873D1"/>
    <w:rsid w:val="00990310"/>
    <w:rsid w:val="0099056D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DE5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2B60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70F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3B24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B31"/>
    <w:rsid w:val="00AA2E40"/>
    <w:rsid w:val="00AA3C63"/>
    <w:rsid w:val="00AA4746"/>
    <w:rsid w:val="00AA50D4"/>
    <w:rsid w:val="00AA52F9"/>
    <w:rsid w:val="00AA64F4"/>
    <w:rsid w:val="00AA6D01"/>
    <w:rsid w:val="00AB085B"/>
    <w:rsid w:val="00AB0DF1"/>
    <w:rsid w:val="00AB1376"/>
    <w:rsid w:val="00AB1AB8"/>
    <w:rsid w:val="00AB2E57"/>
    <w:rsid w:val="00AB44CE"/>
    <w:rsid w:val="00AB522D"/>
    <w:rsid w:val="00AB7182"/>
    <w:rsid w:val="00AB78FF"/>
    <w:rsid w:val="00AC0315"/>
    <w:rsid w:val="00AC0924"/>
    <w:rsid w:val="00AC0E9C"/>
    <w:rsid w:val="00AC186C"/>
    <w:rsid w:val="00AC18E6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4E9E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5DB7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6CA9"/>
    <w:rsid w:val="00B609E5"/>
    <w:rsid w:val="00B60B81"/>
    <w:rsid w:val="00B6107C"/>
    <w:rsid w:val="00B61F0D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4CC8"/>
    <w:rsid w:val="00B9514E"/>
    <w:rsid w:val="00B957C3"/>
    <w:rsid w:val="00B963C5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6CA1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8AC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16785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30B4"/>
    <w:rsid w:val="00C3378E"/>
    <w:rsid w:val="00C339C8"/>
    <w:rsid w:val="00C33BA6"/>
    <w:rsid w:val="00C33D1F"/>
    <w:rsid w:val="00C3445D"/>
    <w:rsid w:val="00C3461E"/>
    <w:rsid w:val="00C35AA3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013"/>
    <w:rsid w:val="00C43881"/>
    <w:rsid w:val="00C43C97"/>
    <w:rsid w:val="00C44E20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8BC"/>
    <w:rsid w:val="00C90D0D"/>
    <w:rsid w:val="00C92556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33C2"/>
    <w:rsid w:val="00CA4248"/>
    <w:rsid w:val="00CA42D7"/>
    <w:rsid w:val="00CA4E5A"/>
    <w:rsid w:val="00CA5F4D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4476"/>
    <w:rsid w:val="00CB47C9"/>
    <w:rsid w:val="00CB4AD7"/>
    <w:rsid w:val="00CB4E58"/>
    <w:rsid w:val="00CB5C2F"/>
    <w:rsid w:val="00CB6DD2"/>
    <w:rsid w:val="00CB6EF1"/>
    <w:rsid w:val="00CB76E4"/>
    <w:rsid w:val="00CC0618"/>
    <w:rsid w:val="00CC126C"/>
    <w:rsid w:val="00CC248A"/>
    <w:rsid w:val="00CC3E7F"/>
    <w:rsid w:val="00CC518C"/>
    <w:rsid w:val="00CC5B38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1A1B"/>
    <w:rsid w:val="00D3321D"/>
    <w:rsid w:val="00D34A2A"/>
    <w:rsid w:val="00D34DED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B03"/>
    <w:rsid w:val="00D64E17"/>
    <w:rsid w:val="00D653DA"/>
    <w:rsid w:val="00D65B87"/>
    <w:rsid w:val="00D65DD5"/>
    <w:rsid w:val="00D65DE8"/>
    <w:rsid w:val="00D70C69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0A64"/>
    <w:rsid w:val="00DD1382"/>
    <w:rsid w:val="00DD2261"/>
    <w:rsid w:val="00DD45EF"/>
    <w:rsid w:val="00DD4C62"/>
    <w:rsid w:val="00DD5BD3"/>
    <w:rsid w:val="00DD67CB"/>
    <w:rsid w:val="00DD738D"/>
    <w:rsid w:val="00DD7DC0"/>
    <w:rsid w:val="00DE0173"/>
    <w:rsid w:val="00DE0CF5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7375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239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3D9D"/>
    <w:rsid w:val="00E93E47"/>
    <w:rsid w:val="00E94BB8"/>
    <w:rsid w:val="00E94DCA"/>
    <w:rsid w:val="00E95911"/>
    <w:rsid w:val="00E95C9F"/>
    <w:rsid w:val="00E976B1"/>
    <w:rsid w:val="00E97A84"/>
    <w:rsid w:val="00EA0A22"/>
    <w:rsid w:val="00EA198D"/>
    <w:rsid w:val="00EA231C"/>
    <w:rsid w:val="00EA2CAD"/>
    <w:rsid w:val="00EA4C99"/>
    <w:rsid w:val="00EA5522"/>
    <w:rsid w:val="00EA5A44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D63"/>
    <w:rsid w:val="00EC4061"/>
    <w:rsid w:val="00EC486D"/>
    <w:rsid w:val="00EC4D2E"/>
    <w:rsid w:val="00EC5DED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2F92"/>
    <w:rsid w:val="00F3309F"/>
    <w:rsid w:val="00F33196"/>
    <w:rsid w:val="00F355EE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D51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716F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0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8f6fe"/>
    </o:shapedefaults>
    <o:shapelayout v:ext="edit">
      <o:idmap v:ext="edit" data="1"/>
    </o:shapelayout>
  </w:shapeDefaults>
  <w:decimalSymbol w:val="."/>
  <w:listSeparator w:val=","/>
  <w14:docId w14:val="313FC428"/>
  <w15:docId w15:val="{F229F5A9-E3F8-49FD-AC2E-3DB01092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16F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72F"/>
    <w:pPr>
      <w:keepNext/>
      <w:keepLines/>
      <w:tabs>
        <w:tab w:val="left" w:pos="5655"/>
      </w:tabs>
      <w:spacing w:before="600"/>
      <w:outlineLvl w:val="0"/>
    </w:pPr>
    <w:rPr>
      <w:rFonts w:cs="Times New Roman"/>
      <w:b/>
      <w:bCs/>
      <w:noProof/>
      <w:color w:val="6B2976"/>
      <w:sz w:val="56"/>
      <w:szCs w:val="5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5DD1"/>
    <w:pPr>
      <w:keepNext/>
      <w:keepLines/>
      <w:tabs>
        <w:tab w:val="left" w:pos="5655"/>
      </w:tabs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7E63"/>
    <w:pPr>
      <w:keepNext/>
      <w:spacing w:before="24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572F"/>
    <w:rPr>
      <w:rFonts w:ascii="FS Me" w:hAnsi="FS Me"/>
      <w:b/>
      <w:bCs/>
      <w:noProof/>
      <w:color w:val="6B2976"/>
      <w:sz w:val="56"/>
      <w:szCs w:val="56"/>
      <w:lang w:val="x-none" w:eastAsia="x-none"/>
    </w:rPr>
  </w:style>
  <w:style w:type="character" w:customStyle="1" w:styleId="Heading2Char">
    <w:name w:val="Heading 2 Char"/>
    <w:link w:val="Heading2"/>
    <w:uiPriority w:val="9"/>
    <w:rsid w:val="00E05DD1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E05DD1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CA7E63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E2123"/>
    <w:pPr>
      <w:tabs>
        <w:tab w:val="right" w:pos="9323"/>
      </w:tabs>
      <w:spacing w:before="36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noProof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E05DD1"/>
  </w:style>
  <w:style w:type="paragraph" w:styleId="Title">
    <w:name w:val="Title"/>
    <w:basedOn w:val="Heading1"/>
    <w:next w:val="Normal"/>
    <w:link w:val="TitleChar"/>
    <w:uiPriority w:val="10"/>
    <w:qFormat/>
    <w:rsid w:val="00A617B5"/>
  </w:style>
  <w:style w:type="character" w:customStyle="1" w:styleId="TitleChar">
    <w:name w:val="Title Char"/>
    <w:basedOn w:val="DefaultParagraphFont"/>
    <w:link w:val="Title"/>
    <w:uiPriority w:val="10"/>
    <w:rsid w:val="00A617B5"/>
    <w:rPr>
      <w:rFonts w:ascii="FS Me" w:hAnsi="FS Me"/>
      <w:b/>
      <w:bCs/>
      <w:noProof/>
      <w:color w:val="6B2976"/>
      <w:sz w:val="56"/>
      <w:szCs w:val="56"/>
      <w:lang w:val="x-none" w:eastAsia="x-none"/>
    </w:rPr>
  </w:style>
  <w:style w:type="paragraph" w:styleId="Subtitle">
    <w:name w:val="Subtitle"/>
    <w:basedOn w:val="TOCHeading"/>
    <w:next w:val="Normal"/>
    <w:link w:val="SubtitleChar"/>
    <w:uiPriority w:val="11"/>
    <w:qFormat/>
    <w:rsid w:val="00A617B5"/>
  </w:style>
  <w:style w:type="character" w:customStyle="1" w:styleId="SubtitleChar">
    <w:name w:val="Subtitle Char"/>
    <w:basedOn w:val="DefaultParagraphFont"/>
    <w:link w:val="Subtitle"/>
    <w:uiPriority w:val="11"/>
    <w:rsid w:val="00A617B5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rsid w:val="00B46E1F"/>
    <w:pPr>
      <w:jc w:val="right"/>
    </w:pPr>
    <w:rPr>
      <w:rFonts w:ascii="FS Me" w:hAnsi="FS Me" w:cs="Tahoma"/>
      <w:b/>
      <w:bCs/>
      <w:color w:val="000000" w:themeColor="text1"/>
      <w:sz w:val="24"/>
      <w:lang w:eastAsia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Pa7">
    <w:name w:val="Pa7"/>
    <w:basedOn w:val="Default"/>
    <w:next w:val="Default"/>
    <w:uiPriority w:val="99"/>
    <w:rsid w:val="00122D36"/>
    <w:pPr>
      <w:spacing w:line="281" w:lineRule="atLeast"/>
    </w:pPr>
    <w:rPr>
      <w:rFonts w:ascii="FS Me" w:hAnsi="FS Me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relayservice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/webchat/star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ND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pload.informationaccessgroup.com/uploads/3595_NDIA_Corporate_Plan_ER_FA_Print.pdf" TargetMode="External"/><Relationship Id="rId10" Type="http://schemas.openxmlformats.org/officeDocument/2006/relationships/hyperlink" Target="http://www.facebook.com/NDISAu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hyperlink" Target="http://www.informationaccess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NDIA%20-%20Easy%20Read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C18EDA64A34D8490D2CBA4D5B8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8CD28-4DF4-4B6E-9839-DF05D6BD455F}"/>
      </w:docPartPr>
      <w:docPartBody>
        <w:p w:rsidR="00305902" w:rsidRDefault="00305902">
          <w:pPr>
            <w:pStyle w:val="01C18EDA64A34D8490D2CBA4D5B8DB75"/>
          </w:pPr>
          <w:r w:rsidRPr="00E4234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02"/>
    <w:rsid w:val="000F68A3"/>
    <w:rsid w:val="00134255"/>
    <w:rsid w:val="00153749"/>
    <w:rsid w:val="00305902"/>
    <w:rsid w:val="003C4481"/>
    <w:rsid w:val="00596F66"/>
    <w:rsid w:val="00AD470B"/>
    <w:rsid w:val="00C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481"/>
    <w:rPr>
      <w:color w:val="808080"/>
    </w:rPr>
  </w:style>
  <w:style w:type="paragraph" w:customStyle="1" w:styleId="01C18EDA64A34D8490D2CBA4D5B8DB75">
    <w:name w:val="01C18EDA64A34D8490D2CBA4D5B8DB75"/>
  </w:style>
  <w:style w:type="paragraph" w:customStyle="1" w:styleId="80DF9E9EA6574D55BAEFB6717B9DD4EE">
    <w:name w:val="80DF9E9EA6574D55BAEFB6717B9DD4EE"/>
  </w:style>
  <w:style w:type="paragraph" w:customStyle="1" w:styleId="AE40BED00355479BB94F06B378F16B34">
    <w:name w:val="AE40BED00355479BB94F06B378F16B34"/>
    <w:rsid w:val="003C4481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652C-D59D-4A09-9162-7EEE02B2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NDIA - Easy Read Word Template</Template>
  <TotalTime>0</TotalTime>
  <Pages>18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Plan</vt:lpstr>
    </vt:vector>
  </TitlesOfParts>
  <Company>Hewlett-Packard</Company>
  <LinksUpToDate>false</LinksUpToDate>
  <CharactersWithSpaces>12504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Plan</dc:title>
  <dc:subject/>
  <dc:creator>Lyndall Thomas</dc:creator>
  <cp:keywords/>
  <dc:description/>
  <cp:lastModifiedBy>Shinas, Helen</cp:lastModifiedBy>
  <cp:revision>2</cp:revision>
  <cp:lastPrinted>2019-09-17T06:26:00Z</cp:lastPrinted>
  <dcterms:created xsi:type="dcterms:W3CDTF">2020-07-16T04:12:00Z</dcterms:created>
  <dcterms:modified xsi:type="dcterms:W3CDTF">2020-07-16T04:12:00Z</dcterms:modified>
</cp:coreProperties>
</file>