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3D" w:rsidRDefault="0097523D" w:rsidP="0097523D">
      <w:pPr>
        <w:pStyle w:val="Heading1"/>
      </w:pPr>
      <w:r>
        <w:t>Transcript Martin Hoffman: 400,000 NDIS participants</w:t>
      </w:r>
    </w:p>
    <w:p w:rsidR="0097523D" w:rsidRDefault="0097523D" w:rsidP="0097523D">
      <w:bookmarkStart w:id="0" w:name="_GoBack"/>
      <w:bookmarkEnd w:id="0"/>
      <w:r>
        <w:t xml:space="preserve">Hello </w:t>
      </w:r>
      <w:proofErr w:type="gramStart"/>
      <w:r>
        <w:t>it’s</w:t>
      </w:r>
      <w:proofErr w:type="gramEnd"/>
      <w:r>
        <w:t xml:space="preserve"> Martin Hoffman here, Chief Executive of the NDIA.</w:t>
      </w:r>
    </w:p>
    <w:p w:rsidR="0097523D" w:rsidRDefault="0097523D" w:rsidP="0097523D">
      <w:r>
        <w:t xml:space="preserve">Today is an amazing day. </w:t>
      </w:r>
      <w:proofErr w:type="gramStart"/>
      <w:r>
        <w:t>We’ve</w:t>
      </w:r>
      <w:proofErr w:type="gramEnd"/>
      <w:r>
        <w:t xml:space="preserve"> reached 400,000 participants in the scheme. </w:t>
      </w:r>
    </w:p>
    <w:p w:rsidR="0097523D" w:rsidRDefault="0097523D" w:rsidP="0097523D">
      <w:proofErr w:type="gramStart"/>
      <w:r>
        <w:t>And</w:t>
      </w:r>
      <w:proofErr w:type="gramEnd"/>
      <w:r>
        <w:t xml:space="preserve"> even more remarkably, 150,000 of those people are receiving disability-related supports for the very first time. </w:t>
      </w:r>
    </w:p>
    <w:p w:rsidR="0097523D" w:rsidRDefault="0097523D" w:rsidP="0097523D">
      <w:r>
        <w:t xml:space="preserve">This is evidence the scheme continues to grow and support Australians even during the COVID-19 pandemic. </w:t>
      </w:r>
    </w:p>
    <w:p w:rsidR="0097523D" w:rsidRDefault="0097523D" w:rsidP="0097523D">
      <w:proofErr w:type="gramStart"/>
      <w:r>
        <w:t>I’m</w:t>
      </w:r>
      <w:proofErr w:type="gramEnd"/>
      <w:r>
        <w:t xml:space="preserve"> really proud to work at the NDIA. </w:t>
      </w:r>
    </w:p>
    <w:p w:rsidR="006A5252" w:rsidRDefault="0097523D" w:rsidP="0097523D">
      <w:r>
        <w:t>Myself and the whole team are making a real difference, we’re making the scheme better and it’s helping people with disability live better lives, more independently and as part of a more inclusive Australia.</w:t>
      </w:r>
    </w:p>
    <w:sectPr w:rsidR="006A5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3D"/>
    <w:rsid w:val="006A5252"/>
    <w:rsid w:val="0097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5862E"/>
  <w15:chartTrackingRefBased/>
  <w15:docId w15:val="{AC078B01-551F-434A-8AF9-B0F07C08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2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2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Romain, Bel</dc:creator>
  <cp:keywords/>
  <dc:description/>
  <cp:lastModifiedBy>Romain, Bel</cp:lastModifiedBy>
  <cp:revision>1</cp:revision>
  <dcterms:created xsi:type="dcterms:W3CDTF">2020-08-07T07:26:00Z</dcterms:created>
  <dcterms:modified xsi:type="dcterms:W3CDTF">2020-08-07T07:28:00Z</dcterms:modified>
</cp:coreProperties>
</file>