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1A064" w14:textId="5FC20E58" w:rsidR="00FE5918" w:rsidRPr="006508A7" w:rsidRDefault="00914090" w:rsidP="00FE5918">
      <w:pPr>
        <w:pBdr>
          <w:bottom w:val="single" w:sz="4" w:space="1" w:color="auto"/>
        </w:pBdr>
        <w:rPr>
          <w:rFonts w:cstheme="minorHAnsi"/>
          <w:b/>
          <w:sz w:val="22"/>
          <w:szCs w:val="22"/>
        </w:rPr>
      </w:pPr>
      <w:bookmarkStart w:id="0" w:name="_GoBack"/>
      <w:bookmarkEnd w:id="0"/>
      <w:r w:rsidRPr="006508A7">
        <w:rPr>
          <w:rFonts w:cstheme="minorHAnsi"/>
          <w:b/>
          <w:sz w:val="22"/>
          <w:szCs w:val="22"/>
        </w:rPr>
        <w:t xml:space="preserve">Your NDIS plan and keeping your information safe </w:t>
      </w:r>
    </w:p>
    <w:p w14:paraId="68BF2131" w14:textId="77777777" w:rsidR="00BA12EF" w:rsidRPr="006508A7" w:rsidRDefault="00BA12EF" w:rsidP="00914090">
      <w:pPr>
        <w:pStyle w:val="xx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C671863" w14:textId="19A0C6DD" w:rsidR="009269D6" w:rsidRPr="006508A7" w:rsidRDefault="009269D6" w:rsidP="00914090">
      <w:pPr>
        <w:pStyle w:val="xx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508A7">
        <w:rPr>
          <w:rFonts w:asciiTheme="minorHAnsi" w:eastAsiaTheme="minorHAnsi" w:hAnsiTheme="minorHAnsi" w:cstheme="minorHAnsi"/>
          <w:sz w:val="22"/>
          <w:szCs w:val="22"/>
          <w:lang w:eastAsia="en-US"/>
        </w:rPr>
        <w:t>Your online safety is important to us.</w:t>
      </w:r>
    </w:p>
    <w:p w14:paraId="4A583228" w14:textId="77777777" w:rsidR="009269D6" w:rsidRPr="006508A7" w:rsidRDefault="009269D6" w:rsidP="00914090">
      <w:pPr>
        <w:pStyle w:val="xx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1F14747" w14:textId="36B67D23" w:rsidR="009269D6" w:rsidRPr="0050342D" w:rsidRDefault="009269D6" w:rsidP="00914090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30303"/>
          <w:sz w:val="22"/>
          <w:szCs w:val="22"/>
        </w:rPr>
      </w:pPr>
      <w:r w:rsidRPr="0050342D">
        <w:rPr>
          <w:rFonts w:asciiTheme="minorHAnsi" w:hAnsiTheme="minorHAnsi" w:cstheme="minorHAnsi"/>
          <w:color w:val="030303"/>
          <w:sz w:val="22"/>
          <w:szCs w:val="22"/>
        </w:rPr>
        <w:t xml:space="preserve">The NDIA monitors for </w:t>
      </w:r>
      <w:r w:rsidR="0050342D">
        <w:rPr>
          <w:rFonts w:asciiTheme="minorHAnsi" w:hAnsiTheme="minorHAnsi" w:cstheme="minorHAnsi"/>
          <w:color w:val="030303"/>
          <w:sz w:val="22"/>
          <w:szCs w:val="22"/>
        </w:rPr>
        <w:t xml:space="preserve">fraud and scams </w:t>
      </w:r>
      <w:r w:rsidRPr="0050342D">
        <w:rPr>
          <w:rFonts w:asciiTheme="minorHAnsi" w:hAnsiTheme="minorHAnsi" w:cstheme="minorHAnsi"/>
          <w:color w:val="030303"/>
          <w:sz w:val="22"/>
          <w:szCs w:val="22"/>
        </w:rPr>
        <w:t>to ensure the safety of all NDIS participants and</w:t>
      </w:r>
      <w:r w:rsidR="0050342D">
        <w:rPr>
          <w:rFonts w:asciiTheme="minorHAnsi" w:hAnsiTheme="minorHAnsi" w:cstheme="minorHAnsi"/>
          <w:color w:val="030303"/>
          <w:sz w:val="22"/>
          <w:szCs w:val="22"/>
        </w:rPr>
        <w:t xml:space="preserve"> to protect the way the NDIS is delivered. </w:t>
      </w:r>
    </w:p>
    <w:p w14:paraId="180599B7" w14:textId="77777777" w:rsidR="009269D6" w:rsidRPr="0050342D" w:rsidRDefault="009269D6" w:rsidP="00914090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30303"/>
          <w:sz w:val="22"/>
          <w:szCs w:val="22"/>
        </w:rPr>
      </w:pPr>
    </w:p>
    <w:p w14:paraId="5622A3C3" w14:textId="3455274B" w:rsidR="000C3108" w:rsidRPr="006508A7" w:rsidRDefault="000C3108" w:rsidP="00914090">
      <w:pPr>
        <w:pStyle w:val="xx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508A7">
        <w:rPr>
          <w:rFonts w:asciiTheme="minorHAnsi" w:eastAsiaTheme="minorHAnsi" w:hAnsiTheme="minorHAnsi" w:cstheme="minorHAnsi"/>
          <w:sz w:val="22"/>
          <w:szCs w:val="22"/>
          <w:lang w:eastAsia="en-US"/>
        </w:rPr>
        <w:t>This video is about protecting yourself from scams and keeping your information safe.</w:t>
      </w:r>
      <w:r w:rsidR="00AB637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0CBABAD0" w14:textId="77777777" w:rsidR="000C3108" w:rsidRPr="006508A7" w:rsidRDefault="000C3108" w:rsidP="00914090">
      <w:pPr>
        <w:pStyle w:val="xx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B04CC80" w14:textId="2E9D7117" w:rsidR="007057A9" w:rsidRPr="006508A7" w:rsidRDefault="00914090" w:rsidP="00D23ED6">
      <w:pPr>
        <w:pStyle w:val="xx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508A7">
        <w:rPr>
          <w:rFonts w:asciiTheme="minorHAnsi" w:eastAsiaTheme="minorHAnsi" w:hAnsiTheme="minorHAnsi" w:cstheme="minorHAnsi"/>
          <w:sz w:val="22"/>
          <w:szCs w:val="22"/>
          <w:lang w:eastAsia="en-US"/>
        </w:rPr>
        <w:t>A scam is a trick</w:t>
      </w:r>
      <w:r w:rsidR="00AB4827" w:rsidRPr="006508A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="00C53247" w:rsidRPr="006508A7">
        <w:rPr>
          <w:rFonts w:asciiTheme="minorHAnsi" w:eastAsiaTheme="minorHAnsi" w:hAnsiTheme="minorHAnsi" w:cstheme="minorHAnsi"/>
          <w:sz w:val="22"/>
          <w:szCs w:val="22"/>
          <w:lang w:eastAsia="en-US"/>
        </w:rPr>
        <w:t>usually aimed at getting money or private information from people.</w:t>
      </w:r>
      <w:r w:rsidR="00302CDA" w:rsidRPr="006508A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C53247" w:rsidRPr="006508A7">
        <w:rPr>
          <w:rFonts w:asciiTheme="minorHAnsi" w:eastAsiaTheme="minorHAnsi" w:hAnsiTheme="minorHAnsi" w:cstheme="minorHAnsi"/>
          <w:sz w:val="22"/>
          <w:szCs w:val="22"/>
          <w:lang w:eastAsia="en-US"/>
        </w:rPr>
        <w:t>Scams</w:t>
      </w:r>
      <w:r w:rsidR="00302CDA" w:rsidRPr="006508A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are sometimes referred to as </w:t>
      </w:r>
      <w:r w:rsidR="00C53247" w:rsidRPr="006508A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‘fraud’ and </w:t>
      </w:r>
      <w:r w:rsidR="00302CDA" w:rsidRPr="006508A7">
        <w:rPr>
          <w:rFonts w:asciiTheme="minorHAnsi" w:eastAsiaTheme="minorHAnsi" w:hAnsiTheme="minorHAnsi" w:cstheme="minorHAnsi"/>
          <w:sz w:val="22"/>
          <w:szCs w:val="22"/>
          <w:lang w:eastAsia="en-US"/>
        </w:rPr>
        <w:t>they are</w:t>
      </w:r>
      <w:r w:rsidR="00C53247" w:rsidRPr="006508A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against the law. </w:t>
      </w:r>
      <w:r w:rsidR="007057A9" w:rsidRPr="006508A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6D13465A" w14:textId="77777777" w:rsidR="007057A9" w:rsidRPr="006508A7" w:rsidRDefault="007057A9" w:rsidP="00D23ED6">
      <w:pPr>
        <w:pStyle w:val="xx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EB4A7AE" w14:textId="67AD7225" w:rsidR="0054750F" w:rsidRPr="006508A7" w:rsidRDefault="005E00D2" w:rsidP="007E6A68">
      <w:pPr>
        <w:pStyle w:val="xx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508A7">
        <w:rPr>
          <w:rFonts w:asciiTheme="minorHAnsi" w:eastAsiaTheme="minorHAnsi" w:hAnsiTheme="minorHAnsi" w:cstheme="minorHAnsi"/>
          <w:sz w:val="22"/>
          <w:szCs w:val="22"/>
          <w:lang w:eastAsia="en-US"/>
        </w:rPr>
        <w:t>Scams come in many forms and</w:t>
      </w:r>
      <w:r w:rsidR="001D6938" w:rsidRPr="006508A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508A7">
        <w:rPr>
          <w:rFonts w:asciiTheme="minorHAnsi" w:eastAsiaTheme="minorHAnsi" w:hAnsiTheme="minorHAnsi" w:cstheme="minorHAnsi"/>
          <w:sz w:val="22"/>
          <w:szCs w:val="22"/>
          <w:lang w:eastAsia="en-US"/>
        </w:rPr>
        <w:t>s</w:t>
      </w:r>
      <w:r w:rsidR="00C53247" w:rsidRPr="006508A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cammers </w:t>
      </w:r>
      <w:r w:rsidR="001D6938" w:rsidRPr="006508A7">
        <w:rPr>
          <w:rFonts w:asciiTheme="minorHAnsi" w:eastAsiaTheme="minorHAnsi" w:hAnsiTheme="minorHAnsi" w:cstheme="minorHAnsi"/>
          <w:sz w:val="22"/>
          <w:szCs w:val="22"/>
          <w:lang w:eastAsia="en-US"/>
        </w:rPr>
        <w:t>are very skilled at</w:t>
      </w:r>
      <w:r w:rsidR="009269D6" w:rsidRPr="006508A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building your trust </w:t>
      </w:r>
      <w:r w:rsidR="001D6938" w:rsidRPr="006508A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before they trick you. </w:t>
      </w:r>
    </w:p>
    <w:p w14:paraId="5F13A67B" w14:textId="77777777" w:rsidR="0054750F" w:rsidRPr="006508A7" w:rsidRDefault="0054750F" w:rsidP="007E6A68">
      <w:pPr>
        <w:pStyle w:val="xx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1FC0169" w14:textId="2F4201A3" w:rsidR="007057A9" w:rsidRPr="006508A7" w:rsidRDefault="009269D6" w:rsidP="007E6A68">
      <w:pPr>
        <w:pStyle w:val="xx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508A7">
        <w:rPr>
          <w:rFonts w:asciiTheme="minorHAnsi" w:eastAsiaTheme="minorHAnsi" w:hAnsiTheme="minorHAnsi" w:cstheme="minorHAnsi"/>
          <w:sz w:val="22"/>
          <w:szCs w:val="22"/>
          <w:lang w:eastAsia="en-US"/>
        </w:rPr>
        <w:t>A s</w:t>
      </w:r>
      <w:r w:rsidR="00C14448" w:rsidRPr="006508A7">
        <w:rPr>
          <w:rFonts w:asciiTheme="minorHAnsi" w:eastAsiaTheme="minorHAnsi" w:hAnsiTheme="minorHAnsi" w:cstheme="minorHAnsi"/>
          <w:sz w:val="22"/>
          <w:szCs w:val="22"/>
          <w:lang w:eastAsia="en-US"/>
        </w:rPr>
        <w:t>cammer may</w:t>
      </w:r>
      <w:r w:rsidR="00E52810" w:rsidRPr="006508A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ask for private information, such as y</w:t>
      </w:r>
      <w:r w:rsidR="001D6938" w:rsidRPr="006508A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our NDIS </w:t>
      </w:r>
      <w:r w:rsidR="00035918" w:rsidRPr="006508A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participant number, NDIS </w:t>
      </w:r>
      <w:r w:rsidR="001D6938" w:rsidRPr="006508A7">
        <w:rPr>
          <w:rFonts w:asciiTheme="minorHAnsi" w:eastAsiaTheme="minorHAnsi" w:hAnsiTheme="minorHAnsi" w:cstheme="minorHAnsi"/>
          <w:sz w:val="22"/>
          <w:szCs w:val="22"/>
          <w:lang w:eastAsia="en-US"/>
        </w:rPr>
        <w:t>plan</w:t>
      </w:r>
      <w:r w:rsidR="00035918" w:rsidRPr="006508A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details</w:t>
      </w:r>
      <w:r w:rsidR="0054750F" w:rsidRPr="006508A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1D6938" w:rsidRPr="006508A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or bank details. They might </w:t>
      </w:r>
      <w:r w:rsidR="00E52810" w:rsidRPr="006508A7">
        <w:rPr>
          <w:rFonts w:asciiTheme="minorHAnsi" w:eastAsiaTheme="minorHAnsi" w:hAnsiTheme="minorHAnsi" w:cstheme="minorHAnsi"/>
          <w:sz w:val="22"/>
          <w:szCs w:val="22"/>
          <w:lang w:eastAsia="en-US"/>
        </w:rPr>
        <w:t>ask you to pay an invoice fo</w:t>
      </w:r>
      <w:r w:rsidR="00C14448" w:rsidRPr="006508A7">
        <w:rPr>
          <w:rFonts w:asciiTheme="minorHAnsi" w:eastAsiaTheme="minorHAnsi" w:hAnsiTheme="minorHAnsi" w:cstheme="minorHAnsi"/>
          <w:sz w:val="22"/>
          <w:szCs w:val="22"/>
          <w:lang w:eastAsia="en-US"/>
        </w:rPr>
        <w:t>r a service you have not used, and t</w:t>
      </w:r>
      <w:r w:rsidR="004211E4" w:rsidRPr="006508A7">
        <w:rPr>
          <w:rFonts w:asciiTheme="minorHAnsi" w:eastAsiaTheme="minorHAnsi" w:hAnsiTheme="minorHAnsi" w:cstheme="minorHAnsi"/>
          <w:sz w:val="22"/>
          <w:szCs w:val="22"/>
          <w:lang w:eastAsia="en-US"/>
        </w:rPr>
        <w:t>hey usually want you to pay very quickly.</w:t>
      </w:r>
    </w:p>
    <w:p w14:paraId="2DD72761" w14:textId="77777777" w:rsidR="007057A9" w:rsidRPr="006508A7" w:rsidRDefault="007057A9" w:rsidP="009746BE">
      <w:pPr>
        <w:rPr>
          <w:rFonts w:cstheme="minorHAnsi"/>
          <w:sz w:val="22"/>
          <w:szCs w:val="22"/>
        </w:rPr>
      </w:pPr>
    </w:p>
    <w:p w14:paraId="71BDD139" w14:textId="4041C353" w:rsidR="009746BE" w:rsidRPr="006508A7" w:rsidRDefault="004B6EEE" w:rsidP="00C14448">
      <w:pPr>
        <w:pStyle w:val="NormalWeb"/>
        <w:spacing w:before="0" w:beforeAutospacing="0" w:after="360" w:afterAutospacing="0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6508A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How the NDIA is keeping </w:t>
      </w:r>
      <w:r w:rsidR="00914090" w:rsidRPr="006508A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your information safe</w:t>
      </w:r>
    </w:p>
    <w:p w14:paraId="0DE63054" w14:textId="1E7D7016" w:rsidR="004B6EEE" w:rsidRPr="006508A7" w:rsidRDefault="004B6EEE" w:rsidP="00914090">
      <w:pPr>
        <w:rPr>
          <w:rFonts w:cstheme="minorHAnsi"/>
          <w:sz w:val="22"/>
          <w:szCs w:val="22"/>
        </w:rPr>
      </w:pPr>
      <w:r w:rsidRPr="006508A7">
        <w:rPr>
          <w:rFonts w:cstheme="minorHAnsi"/>
          <w:sz w:val="22"/>
          <w:szCs w:val="22"/>
        </w:rPr>
        <w:t xml:space="preserve">The NDIA is bound by law to keep your information safe. </w:t>
      </w:r>
      <w:r w:rsidR="009269D6" w:rsidRPr="006508A7">
        <w:rPr>
          <w:rFonts w:cstheme="minorHAnsi"/>
          <w:sz w:val="22"/>
          <w:szCs w:val="22"/>
        </w:rPr>
        <w:t>The</w:t>
      </w:r>
      <w:r w:rsidRPr="006508A7">
        <w:rPr>
          <w:rFonts w:cstheme="minorHAnsi"/>
          <w:sz w:val="22"/>
          <w:szCs w:val="22"/>
        </w:rPr>
        <w:t xml:space="preserve"> NDIA protect</w:t>
      </w:r>
      <w:r w:rsidR="009269D6" w:rsidRPr="006508A7">
        <w:rPr>
          <w:rFonts w:cstheme="minorHAnsi"/>
          <w:sz w:val="22"/>
          <w:szCs w:val="22"/>
        </w:rPr>
        <w:t>s</w:t>
      </w:r>
      <w:r w:rsidRPr="006508A7">
        <w:rPr>
          <w:rFonts w:cstheme="minorHAnsi"/>
          <w:sz w:val="22"/>
          <w:szCs w:val="22"/>
        </w:rPr>
        <w:t xml:space="preserve"> </w:t>
      </w:r>
      <w:r w:rsidR="009269D6" w:rsidRPr="006508A7">
        <w:rPr>
          <w:rFonts w:cstheme="minorHAnsi"/>
          <w:sz w:val="22"/>
          <w:szCs w:val="22"/>
        </w:rPr>
        <w:t xml:space="preserve">all </w:t>
      </w:r>
      <w:r w:rsidRPr="006508A7">
        <w:rPr>
          <w:rFonts w:cstheme="minorHAnsi"/>
          <w:sz w:val="22"/>
          <w:szCs w:val="22"/>
        </w:rPr>
        <w:t xml:space="preserve">personal information, and </w:t>
      </w:r>
      <w:r w:rsidR="009269D6" w:rsidRPr="006508A7">
        <w:rPr>
          <w:rFonts w:cstheme="minorHAnsi"/>
          <w:sz w:val="22"/>
          <w:szCs w:val="22"/>
        </w:rPr>
        <w:t xml:space="preserve">is </w:t>
      </w:r>
      <w:r w:rsidRPr="006508A7">
        <w:rPr>
          <w:rFonts w:cstheme="minorHAnsi"/>
          <w:sz w:val="22"/>
          <w:szCs w:val="22"/>
        </w:rPr>
        <w:t xml:space="preserve">clear about how this information is stored. </w:t>
      </w:r>
    </w:p>
    <w:p w14:paraId="5497F492" w14:textId="648E76DA" w:rsidR="007E6A68" w:rsidRPr="006508A7" w:rsidRDefault="007E6A68" w:rsidP="00914090">
      <w:pPr>
        <w:rPr>
          <w:rFonts w:cstheme="minorHAnsi"/>
          <w:sz w:val="22"/>
          <w:szCs w:val="22"/>
        </w:rPr>
      </w:pPr>
    </w:p>
    <w:p w14:paraId="2E698178" w14:textId="6EEF34FF" w:rsidR="007E6A68" w:rsidRPr="006508A7" w:rsidRDefault="007E6A68" w:rsidP="007E6A68">
      <w:pPr>
        <w:rPr>
          <w:rFonts w:cstheme="minorHAnsi"/>
          <w:sz w:val="22"/>
          <w:szCs w:val="22"/>
          <w:shd w:val="clear" w:color="auto" w:fill="FFFFFF"/>
        </w:rPr>
      </w:pPr>
      <w:r w:rsidRPr="006508A7">
        <w:rPr>
          <w:rFonts w:cstheme="minorHAnsi"/>
          <w:sz w:val="22"/>
          <w:szCs w:val="22"/>
        </w:rPr>
        <w:t xml:space="preserve">The NDIA has secure systems to protect your personal information </w:t>
      </w:r>
      <w:r w:rsidRPr="006508A7">
        <w:rPr>
          <w:rFonts w:cstheme="minorHAnsi"/>
          <w:sz w:val="22"/>
          <w:szCs w:val="22"/>
          <w:shd w:val="clear" w:color="auto" w:fill="FFFFFF"/>
        </w:rPr>
        <w:t>from being lost or misused, and uses strateg</w:t>
      </w:r>
      <w:r w:rsidR="00803644" w:rsidRPr="006508A7">
        <w:rPr>
          <w:rFonts w:cstheme="minorHAnsi"/>
          <w:sz w:val="22"/>
          <w:szCs w:val="22"/>
          <w:shd w:val="clear" w:color="auto" w:fill="FFFFFF"/>
        </w:rPr>
        <w:t>ies</w:t>
      </w:r>
      <w:r w:rsidRPr="006508A7">
        <w:rPr>
          <w:rFonts w:cstheme="minorHAnsi"/>
          <w:sz w:val="22"/>
          <w:szCs w:val="22"/>
          <w:shd w:val="clear" w:color="auto" w:fill="FFFFFF"/>
        </w:rPr>
        <w:t xml:space="preserve"> to monitor</w:t>
      </w:r>
      <w:r w:rsidR="00033159" w:rsidRPr="006508A7">
        <w:rPr>
          <w:rFonts w:cstheme="minorHAnsi"/>
          <w:sz w:val="22"/>
          <w:szCs w:val="22"/>
          <w:shd w:val="clear" w:color="auto" w:fill="FFFFFF"/>
        </w:rPr>
        <w:t xml:space="preserve"> and</w:t>
      </w:r>
      <w:r w:rsidRPr="006508A7">
        <w:rPr>
          <w:rFonts w:cstheme="minorHAnsi"/>
          <w:sz w:val="22"/>
          <w:szCs w:val="22"/>
          <w:shd w:val="clear" w:color="auto" w:fill="FFFFFF"/>
        </w:rPr>
        <w:t xml:space="preserve"> prevent fraud. </w:t>
      </w:r>
    </w:p>
    <w:p w14:paraId="7D75D6BD" w14:textId="66989236" w:rsidR="00914090" w:rsidRPr="006508A7" w:rsidRDefault="00914090" w:rsidP="00914090">
      <w:pPr>
        <w:rPr>
          <w:rFonts w:cstheme="minorHAnsi"/>
          <w:sz w:val="22"/>
          <w:szCs w:val="22"/>
        </w:rPr>
      </w:pPr>
    </w:p>
    <w:p w14:paraId="4CAE76A0" w14:textId="4CEB3FF2" w:rsidR="007057A9" w:rsidRPr="006508A7" w:rsidRDefault="007057A9" w:rsidP="00914090">
      <w:pPr>
        <w:spacing w:after="60" w:line="264" w:lineRule="auto"/>
        <w:rPr>
          <w:rFonts w:cstheme="minorHAnsi"/>
          <w:b/>
          <w:sz w:val="22"/>
          <w:szCs w:val="22"/>
        </w:rPr>
      </w:pPr>
      <w:r w:rsidRPr="006508A7">
        <w:rPr>
          <w:rFonts w:cstheme="minorHAnsi"/>
          <w:b/>
          <w:sz w:val="22"/>
          <w:szCs w:val="22"/>
        </w:rPr>
        <w:t xml:space="preserve">How </w:t>
      </w:r>
      <w:r w:rsidRPr="006508A7">
        <w:rPr>
          <w:rFonts w:cstheme="minorHAnsi"/>
          <w:b/>
          <w:sz w:val="22"/>
          <w:szCs w:val="22"/>
          <w:u w:val="single"/>
        </w:rPr>
        <w:t>you</w:t>
      </w:r>
      <w:r w:rsidRPr="006508A7">
        <w:rPr>
          <w:rFonts w:cstheme="minorHAnsi"/>
          <w:b/>
          <w:sz w:val="22"/>
          <w:szCs w:val="22"/>
        </w:rPr>
        <w:t xml:space="preserve"> can keep your information safe</w:t>
      </w:r>
    </w:p>
    <w:p w14:paraId="1F119F1E" w14:textId="14B4E353" w:rsidR="00914090" w:rsidRPr="006508A7" w:rsidRDefault="00914090" w:rsidP="00914090">
      <w:pPr>
        <w:spacing w:after="60" w:line="264" w:lineRule="auto"/>
        <w:rPr>
          <w:rFonts w:cstheme="minorHAnsi"/>
          <w:sz w:val="22"/>
          <w:szCs w:val="22"/>
        </w:rPr>
      </w:pPr>
    </w:p>
    <w:p w14:paraId="7ABE5DC2" w14:textId="3D5A86E4" w:rsidR="00033159" w:rsidRPr="006508A7" w:rsidRDefault="00033159" w:rsidP="007E6A68">
      <w:pPr>
        <w:pStyle w:val="NormalWeb"/>
        <w:spacing w:before="0" w:beforeAutospacing="0" w:after="36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508A7">
        <w:rPr>
          <w:rFonts w:asciiTheme="minorHAnsi" w:eastAsiaTheme="minorHAnsi" w:hAnsiTheme="minorHAnsi" w:cstheme="minorHAnsi"/>
          <w:sz w:val="22"/>
          <w:szCs w:val="22"/>
          <w:lang w:eastAsia="en-US"/>
        </w:rPr>
        <w:t>There are ways that you can help to keep your private information safe:</w:t>
      </w:r>
    </w:p>
    <w:p w14:paraId="56B0CCCB" w14:textId="123BF27B" w:rsidR="00AA45F4" w:rsidRDefault="00AA45F4" w:rsidP="00AA45F4">
      <w:pPr>
        <w:pStyle w:val="ListParagraph"/>
        <w:numPr>
          <w:ilvl w:val="0"/>
          <w:numId w:val="35"/>
        </w:numPr>
        <w:rPr>
          <w:rFonts w:cstheme="minorHAnsi"/>
          <w:sz w:val="22"/>
          <w:szCs w:val="22"/>
        </w:rPr>
      </w:pPr>
      <w:r w:rsidRPr="00AA45F4">
        <w:rPr>
          <w:rFonts w:cstheme="minorHAnsi"/>
          <w:sz w:val="22"/>
          <w:szCs w:val="22"/>
        </w:rPr>
        <w:t>Be on alert for any unusual requests for your personal information or requests to change information about your plan;</w:t>
      </w:r>
    </w:p>
    <w:p w14:paraId="20D20B43" w14:textId="77777777" w:rsidR="00AA45F4" w:rsidRPr="00AA45F4" w:rsidRDefault="00AA45F4" w:rsidP="00AA45F4">
      <w:pPr>
        <w:pStyle w:val="ListParagraph"/>
        <w:rPr>
          <w:rFonts w:cstheme="minorHAnsi"/>
          <w:sz w:val="22"/>
          <w:szCs w:val="22"/>
        </w:rPr>
      </w:pPr>
    </w:p>
    <w:p w14:paraId="1AE50D79" w14:textId="3506D41F" w:rsidR="007E6A68" w:rsidRDefault="00033159" w:rsidP="00AA45F4">
      <w:pPr>
        <w:pStyle w:val="ListParagraph"/>
        <w:numPr>
          <w:ilvl w:val="0"/>
          <w:numId w:val="35"/>
        </w:numPr>
        <w:rPr>
          <w:rFonts w:cstheme="minorHAnsi"/>
          <w:sz w:val="22"/>
          <w:szCs w:val="22"/>
        </w:rPr>
      </w:pPr>
      <w:r w:rsidRPr="006508A7">
        <w:rPr>
          <w:rFonts w:cstheme="minorHAnsi"/>
          <w:sz w:val="22"/>
          <w:szCs w:val="22"/>
        </w:rPr>
        <w:t>Do not</w:t>
      </w:r>
      <w:r w:rsidR="007E6A68" w:rsidRPr="006508A7">
        <w:rPr>
          <w:rFonts w:cstheme="minorHAnsi"/>
          <w:sz w:val="22"/>
          <w:szCs w:val="22"/>
        </w:rPr>
        <w:t xml:space="preserve"> provide any personal information</w:t>
      </w:r>
      <w:r w:rsidRPr="006508A7">
        <w:rPr>
          <w:rFonts w:cstheme="minorHAnsi"/>
          <w:sz w:val="22"/>
          <w:szCs w:val="22"/>
        </w:rPr>
        <w:t xml:space="preserve"> or banking details via phone, text or emai</w:t>
      </w:r>
      <w:r w:rsidR="00AA45F4">
        <w:rPr>
          <w:rFonts w:cstheme="minorHAnsi"/>
          <w:sz w:val="22"/>
          <w:szCs w:val="22"/>
        </w:rPr>
        <w:t>l;</w:t>
      </w:r>
    </w:p>
    <w:p w14:paraId="62046760" w14:textId="5C630C5E" w:rsidR="00AA45F4" w:rsidRPr="00AA45F4" w:rsidRDefault="00AA45F4" w:rsidP="00AA45F4">
      <w:pPr>
        <w:rPr>
          <w:rFonts w:cstheme="minorHAnsi"/>
          <w:sz w:val="22"/>
          <w:szCs w:val="22"/>
        </w:rPr>
      </w:pPr>
    </w:p>
    <w:p w14:paraId="08247B3F" w14:textId="5EDE5A26" w:rsidR="007057A9" w:rsidRDefault="007057A9" w:rsidP="00AA45F4">
      <w:pPr>
        <w:pStyle w:val="ListParagraph"/>
        <w:numPr>
          <w:ilvl w:val="0"/>
          <w:numId w:val="35"/>
        </w:numPr>
        <w:spacing w:after="60"/>
        <w:rPr>
          <w:rFonts w:cstheme="minorHAnsi"/>
          <w:sz w:val="22"/>
          <w:szCs w:val="22"/>
        </w:rPr>
      </w:pPr>
      <w:r w:rsidRPr="006508A7">
        <w:rPr>
          <w:rFonts w:cstheme="minorHAnsi"/>
          <w:sz w:val="22"/>
          <w:szCs w:val="22"/>
        </w:rPr>
        <w:t>A</w:t>
      </w:r>
      <w:r w:rsidR="00914090" w:rsidRPr="006508A7">
        <w:rPr>
          <w:rFonts w:cstheme="minorHAnsi"/>
          <w:sz w:val="22"/>
          <w:szCs w:val="22"/>
        </w:rPr>
        <w:t xml:space="preserve">lways keep your passwords </w:t>
      </w:r>
      <w:r w:rsidR="00C14448" w:rsidRPr="006508A7">
        <w:rPr>
          <w:rFonts w:cstheme="minorHAnsi"/>
          <w:sz w:val="22"/>
          <w:szCs w:val="22"/>
        </w:rPr>
        <w:t xml:space="preserve">a </w:t>
      </w:r>
      <w:r w:rsidR="00914090" w:rsidRPr="006508A7">
        <w:rPr>
          <w:rFonts w:cstheme="minorHAnsi"/>
          <w:sz w:val="22"/>
          <w:szCs w:val="22"/>
        </w:rPr>
        <w:t xml:space="preserve">secret and </w:t>
      </w:r>
      <w:r w:rsidRPr="006508A7">
        <w:rPr>
          <w:rFonts w:cstheme="minorHAnsi"/>
          <w:sz w:val="22"/>
          <w:szCs w:val="22"/>
        </w:rPr>
        <w:t xml:space="preserve">update your </w:t>
      </w:r>
      <w:r w:rsidR="00914090" w:rsidRPr="006508A7">
        <w:rPr>
          <w:rFonts w:cstheme="minorHAnsi"/>
          <w:sz w:val="22"/>
          <w:szCs w:val="22"/>
        </w:rPr>
        <w:t>computer</w:t>
      </w:r>
      <w:r w:rsidR="00181FE8" w:rsidRPr="006508A7">
        <w:rPr>
          <w:rFonts w:cstheme="minorHAnsi"/>
          <w:sz w:val="22"/>
          <w:szCs w:val="22"/>
        </w:rPr>
        <w:t xml:space="preserve"> programs</w:t>
      </w:r>
      <w:r w:rsidR="00914090" w:rsidRPr="006508A7">
        <w:rPr>
          <w:rFonts w:cstheme="minorHAnsi"/>
          <w:sz w:val="22"/>
          <w:szCs w:val="22"/>
        </w:rPr>
        <w:t xml:space="preserve"> </w:t>
      </w:r>
      <w:r w:rsidRPr="006508A7">
        <w:rPr>
          <w:rFonts w:cstheme="minorHAnsi"/>
          <w:sz w:val="22"/>
          <w:szCs w:val="22"/>
        </w:rPr>
        <w:t>regularly</w:t>
      </w:r>
      <w:r w:rsidR="00035918" w:rsidRPr="006508A7">
        <w:rPr>
          <w:rFonts w:cstheme="minorHAnsi"/>
          <w:sz w:val="22"/>
          <w:szCs w:val="22"/>
        </w:rPr>
        <w:t>;</w:t>
      </w:r>
    </w:p>
    <w:p w14:paraId="13354224" w14:textId="40D6BC86" w:rsidR="00AA45F4" w:rsidRPr="00AA45F4" w:rsidRDefault="00AA45F4" w:rsidP="00AA45F4">
      <w:pPr>
        <w:spacing w:after="60"/>
        <w:rPr>
          <w:rFonts w:cstheme="minorHAnsi"/>
          <w:sz w:val="22"/>
          <w:szCs w:val="22"/>
        </w:rPr>
      </w:pPr>
    </w:p>
    <w:p w14:paraId="02255A12" w14:textId="090B3C2C" w:rsidR="007E6A68" w:rsidRDefault="00181FE8" w:rsidP="00AA45F4">
      <w:pPr>
        <w:pStyle w:val="ListParagraph"/>
        <w:numPr>
          <w:ilvl w:val="0"/>
          <w:numId w:val="35"/>
        </w:numPr>
        <w:spacing w:after="60"/>
        <w:rPr>
          <w:rFonts w:cstheme="minorHAnsi"/>
          <w:sz w:val="22"/>
          <w:szCs w:val="22"/>
        </w:rPr>
      </w:pPr>
      <w:r w:rsidRPr="006508A7">
        <w:rPr>
          <w:rFonts w:cstheme="minorHAnsi"/>
          <w:sz w:val="22"/>
          <w:szCs w:val="22"/>
        </w:rPr>
        <w:t>Do not</w:t>
      </w:r>
      <w:r w:rsidR="00C14448" w:rsidRPr="006508A7">
        <w:rPr>
          <w:rFonts w:cstheme="minorHAnsi"/>
          <w:sz w:val="22"/>
          <w:szCs w:val="22"/>
        </w:rPr>
        <w:t xml:space="preserve"> open </w:t>
      </w:r>
      <w:r w:rsidR="00033159" w:rsidRPr="006508A7">
        <w:rPr>
          <w:rFonts w:cstheme="minorHAnsi"/>
          <w:sz w:val="22"/>
          <w:szCs w:val="22"/>
        </w:rPr>
        <w:t xml:space="preserve">emails or </w:t>
      </w:r>
      <w:r w:rsidR="00C14448" w:rsidRPr="006508A7">
        <w:rPr>
          <w:rFonts w:cstheme="minorHAnsi"/>
          <w:sz w:val="22"/>
          <w:szCs w:val="22"/>
        </w:rPr>
        <w:t xml:space="preserve">attachments </w:t>
      </w:r>
      <w:r w:rsidR="00033159" w:rsidRPr="006508A7">
        <w:rPr>
          <w:rFonts w:cstheme="minorHAnsi"/>
          <w:sz w:val="22"/>
          <w:szCs w:val="22"/>
        </w:rPr>
        <w:t xml:space="preserve">from people you do not know, </w:t>
      </w:r>
      <w:r w:rsidRPr="006508A7">
        <w:rPr>
          <w:rFonts w:cstheme="minorHAnsi"/>
          <w:sz w:val="22"/>
          <w:szCs w:val="22"/>
        </w:rPr>
        <w:t>even if they look safe</w:t>
      </w:r>
      <w:r w:rsidR="00035918" w:rsidRPr="006508A7">
        <w:rPr>
          <w:rFonts w:cstheme="minorHAnsi"/>
          <w:sz w:val="22"/>
          <w:szCs w:val="22"/>
        </w:rPr>
        <w:t>;</w:t>
      </w:r>
      <w:r w:rsidR="007E6A68" w:rsidRPr="006508A7">
        <w:rPr>
          <w:rFonts w:cstheme="minorHAnsi"/>
          <w:sz w:val="22"/>
          <w:szCs w:val="22"/>
        </w:rPr>
        <w:t xml:space="preserve"> </w:t>
      </w:r>
    </w:p>
    <w:p w14:paraId="0F100F25" w14:textId="4A5D4BC5" w:rsidR="00AA45F4" w:rsidRPr="00AA45F4" w:rsidRDefault="00AA45F4" w:rsidP="00AA45F4">
      <w:pPr>
        <w:spacing w:after="60"/>
        <w:rPr>
          <w:rFonts w:cstheme="minorHAnsi"/>
          <w:sz w:val="22"/>
          <w:szCs w:val="22"/>
        </w:rPr>
      </w:pPr>
    </w:p>
    <w:p w14:paraId="31005340" w14:textId="20CB6BEC" w:rsidR="009746BE" w:rsidRPr="006508A7" w:rsidRDefault="007E6A68" w:rsidP="00AA45F4">
      <w:pPr>
        <w:pStyle w:val="ListParagraph"/>
        <w:numPr>
          <w:ilvl w:val="0"/>
          <w:numId w:val="35"/>
        </w:numPr>
        <w:spacing w:after="60"/>
        <w:rPr>
          <w:rFonts w:cstheme="minorHAnsi"/>
          <w:sz w:val="22"/>
          <w:szCs w:val="22"/>
        </w:rPr>
      </w:pPr>
      <w:r w:rsidRPr="006508A7">
        <w:rPr>
          <w:rFonts w:cstheme="minorHAnsi"/>
          <w:sz w:val="22"/>
          <w:szCs w:val="22"/>
        </w:rPr>
        <w:t xml:space="preserve"> Make sure to c</w:t>
      </w:r>
      <w:r w:rsidR="009746BE" w:rsidRPr="006508A7">
        <w:rPr>
          <w:rFonts w:cstheme="minorHAnsi"/>
          <w:sz w:val="22"/>
          <w:szCs w:val="22"/>
        </w:rPr>
        <w:t>heck your NDIS myplace portal regularly for any changes you do not recognise.</w:t>
      </w:r>
      <w:r w:rsidR="00033159" w:rsidRPr="006508A7">
        <w:rPr>
          <w:rFonts w:cstheme="minorHAnsi"/>
          <w:sz w:val="22"/>
          <w:szCs w:val="22"/>
        </w:rPr>
        <w:t xml:space="preserve"> If you can see something that doesn’t look right,</w:t>
      </w:r>
      <w:r w:rsidR="00AA45F4">
        <w:rPr>
          <w:rFonts w:cstheme="minorHAnsi"/>
          <w:sz w:val="22"/>
          <w:szCs w:val="22"/>
        </w:rPr>
        <w:t xml:space="preserve"> </w:t>
      </w:r>
      <w:r w:rsidR="00033159" w:rsidRPr="006508A7">
        <w:rPr>
          <w:rFonts w:cstheme="minorHAnsi"/>
          <w:sz w:val="22"/>
          <w:szCs w:val="22"/>
        </w:rPr>
        <w:t>contact your NDIS planner</w:t>
      </w:r>
      <w:r w:rsidR="00AA45F4">
        <w:rPr>
          <w:rFonts w:cstheme="minorHAnsi"/>
          <w:sz w:val="22"/>
          <w:szCs w:val="22"/>
        </w:rPr>
        <w:t xml:space="preserve"> </w:t>
      </w:r>
      <w:r w:rsidR="00033159" w:rsidRPr="006508A7">
        <w:rPr>
          <w:rFonts w:cstheme="minorHAnsi"/>
          <w:sz w:val="22"/>
          <w:szCs w:val="22"/>
        </w:rPr>
        <w:t>or Local Area Coordinator.</w:t>
      </w:r>
    </w:p>
    <w:p w14:paraId="0C597915" w14:textId="0103376A" w:rsidR="009746BE" w:rsidRPr="006508A7" w:rsidRDefault="009746BE" w:rsidP="009746BE">
      <w:pPr>
        <w:rPr>
          <w:rFonts w:cstheme="minorHAnsi"/>
          <w:sz w:val="22"/>
          <w:szCs w:val="22"/>
        </w:rPr>
      </w:pPr>
    </w:p>
    <w:p w14:paraId="668CDC56" w14:textId="1A47F4B2" w:rsidR="007E6A68" w:rsidRPr="006508A7" w:rsidRDefault="007E6A68" w:rsidP="009746BE">
      <w:pPr>
        <w:rPr>
          <w:rStyle w:val="Hyperlink"/>
          <w:rFonts w:cstheme="minorHAnsi"/>
          <w:sz w:val="22"/>
          <w:szCs w:val="22"/>
        </w:rPr>
      </w:pPr>
    </w:p>
    <w:p w14:paraId="5583051D" w14:textId="18F18E92" w:rsidR="009269D6" w:rsidRPr="006508A7" w:rsidRDefault="009269D6" w:rsidP="009746BE">
      <w:pPr>
        <w:rPr>
          <w:rFonts w:cstheme="minorHAnsi"/>
          <w:color w:val="030303"/>
          <w:sz w:val="22"/>
          <w:szCs w:val="22"/>
        </w:rPr>
      </w:pPr>
      <w:r w:rsidRPr="006508A7">
        <w:rPr>
          <w:rFonts w:cstheme="minorHAnsi"/>
          <w:color w:val="030303"/>
          <w:sz w:val="22"/>
          <w:szCs w:val="22"/>
        </w:rPr>
        <w:t>If you are concerned about suspicious activity,</w:t>
      </w:r>
      <w:r w:rsidR="00033159" w:rsidRPr="006508A7">
        <w:rPr>
          <w:rFonts w:cstheme="minorHAnsi"/>
          <w:color w:val="030303"/>
          <w:sz w:val="22"/>
          <w:szCs w:val="22"/>
        </w:rPr>
        <w:t xml:space="preserve"> you can</w:t>
      </w:r>
      <w:r w:rsidRPr="006508A7">
        <w:rPr>
          <w:rFonts w:cstheme="minorHAnsi"/>
          <w:color w:val="030303"/>
          <w:sz w:val="22"/>
          <w:szCs w:val="22"/>
        </w:rPr>
        <w:t xml:space="preserve"> call the NDIS Fraud Reporting Hotline on 1800 650 717 or email </w:t>
      </w:r>
      <w:hyperlink r:id="rId8" w:history="1">
        <w:r w:rsidRPr="006508A7">
          <w:rPr>
            <w:rStyle w:val="Hyperlink"/>
            <w:rFonts w:cstheme="minorHAnsi"/>
            <w:sz w:val="22"/>
            <w:szCs w:val="22"/>
          </w:rPr>
          <w:t>fraudreporting@ndis.gov.au</w:t>
        </w:r>
      </w:hyperlink>
    </w:p>
    <w:p w14:paraId="5B8E6CB6" w14:textId="77777777" w:rsidR="009269D6" w:rsidRPr="006508A7" w:rsidRDefault="009269D6" w:rsidP="009746BE">
      <w:pPr>
        <w:rPr>
          <w:rStyle w:val="Hyperlink"/>
          <w:rFonts w:cstheme="minorHAnsi"/>
          <w:sz w:val="22"/>
          <w:szCs w:val="22"/>
        </w:rPr>
      </w:pPr>
    </w:p>
    <w:p w14:paraId="10F15D43" w14:textId="7B84B599" w:rsidR="006C0D7B" w:rsidRPr="00AA45F4" w:rsidRDefault="009269D6" w:rsidP="00AA45F4">
      <w:pPr>
        <w:rPr>
          <w:rFonts w:cstheme="minorHAnsi"/>
          <w:sz w:val="22"/>
          <w:szCs w:val="22"/>
        </w:rPr>
      </w:pPr>
      <w:r w:rsidRPr="006508A7">
        <w:rPr>
          <w:rFonts w:cstheme="minorHAnsi"/>
          <w:sz w:val="22"/>
          <w:szCs w:val="22"/>
        </w:rPr>
        <w:t>You can f</w:t>
      </w:r>
      <w:r w:rsidR="007E6A68" w:rsidRPr="006508A7">
        <w:rPr>
          <w:rFonts w:cstheme="minorHAnsi"/>
          <w:sz w:val="22"/>
          <w:szCs w:val="22"/>
        </w:rPr>
        <w:t xml:space="preserve">ind more information </w:t>
      </w:r>
      <w:r w:rsidRPr="006508A7">
        <w:rPr>
          <w:rFonts w:cstheme="minorHAnsi"/>
          <w:sz w:val="22"/>
          <w:szCs w:val="22"/>
        </w:rPr>
        <w:t>about</w:t>
      </w:r>
      <w:r w:rsidR="007E6A68" w:rsidRPr="006508A7">
        <w:rPr>
          <w:rFonts w:cstheme="minorHAnsi"/>
          <w:sz w:val="22"/>
          <w:szCs w:val="22"/>
        </w:rPr>
        <w:t xml:space="preserve"> protect</w:t>
      </w:r>
      <w:r w:rsidRPr="006508A7">
        <w:rPr>
          <w:rFonts w:cstheme="minorHAnsi"/>
          <w:sz w:val="22"/>
          <w:szCs w:val="22"/>
        </w:rPr>
        <w:t>ing</w:t>
      </w:r>
      <w:r w:rsidR="007E6A68" w:rsidRPr="006508A7">
        <w:rPr>
          <w:rFonts w:cstheme="minorHAnsi"/>
          <w:sz w:val="22"/>
          <w:szCs w:val="22"/>
        </w:rPr>
        <w:t xml:space="preserve"> yourself from scams at scamwatch.gov.au</w:t>
      </w:r>
    </w:p>
    <w:sectPr w:rsidR="006C0D7B" w:rsidRPr="00AA45F4" w:rsidSect="00A4358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BC66D" w16cex:dateUtc="2020-05-05T01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24B292C" w16cid:durableId="225BC6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96568" w14:textId="77777777" w:rsidR="00AE6647" w:rsidRDefault="00AE6647" w:rsidP="009746BE">
      <w:r>
        <w:separator/>
      </w:r>
    </w:p>
  </w:endnote>
  <w:endnote w:type="continuationSeparator" w:id="0">
    <w:p w14:paraId="1C26FFF3" w14:textId="77777777" w:rsidR="00AE6647" w:rsidRDefault="00AE6647" w:rsidP="00974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13AB3" w14:textId="77777777" w:rsidR="00AE6647" w:rsidRDefault="00AE6647" w:rsidP="009746BE">
      <w:r>
        <w:separator/>
      </w:r>
    </w:p>
  </w:footnote>
  <w:footnote w:type="continuationSeparator" w:id="0">
    <w:p w14:paraId="71323551" w14:textId="77777777" w:rsidR="00AE6647" w:rsidRDefault="00AE6647" w:rsidP="00974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559B"/>
    <w:multiLevelType w:val="hybridMultilevel"/>
    <w:tmpl w:val="AF5ABD78"/>
    <w:lvl w:ilvl="0" w:tplc="0C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2B34D82"/>
    <w:multiLevelType w:val="hybridMultilevel"/>
    <w:tmpl w:val="4E5CAF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2985"/>
    <w:multiLevelType w:val="hybridMultilevel"/>
    <w:tmpl w:val="F9EC5F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D161B"/>
    <w:multiLevelType w:val="multilevel"/>
    <w:tmpl w:val="5FB4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BC525F"/>
    <w:multiLevelType w:val="hybridMultilevel"/>
    <w:tmpl w:val="A4B09E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D4E38"/>
    <w:multiLevelType w:val="hybridMultilevel"/>
    <w:tmpl w:val="0D1A1862"/>
    <w:lvl w:ilvl="0" w:tplc="443AC3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C5604"/>
    <w:multiLevelType w:val="hybridMultilevel"/>
    <w:tmpl w:val="34143C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61D24"/>
    <w:multiLevelType w:val="hybridMultilevel"/>
    <w:tmpl w:val="3830F0E8"/>
    <w:lvl w:ilvl="0" w:tplc="B1E416DC">
      <w:start w:val="27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0A11FA"/>
    <w:multiLevelType w:val="multilevel"/>
    <w:tmpl w:val="C18EF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2725F0"/>
    <w:multiLevelType w:val="hybridMultilevel"/>
    <w:tmpl w:val="6B9A4E48"/>
    <w:lvl w:ilvl="0" w:tplc="66EA989E">
      <w:start w:val="2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AD6582"/>
    <w:multiLevelType w:val="hybridMultilevel"/>
    <w:tmpl w:val="38C413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35537"/>
    <w:multiLevelType w:val="hybridMultilevel"/>
    <w:tmpl w:val="984AE09A"/>
    <w:lvl w:ilvl="0" w:tplc="E880FE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3200E"/>
    <w:multiLevelType w:val="hybridMultilevel"/>
    <w:tmpl w:val="F8B4B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D919FE"/>
    <w:multiLevelType w:val="hybridMultilevel"/>
    <w:tmpl w:val="CF1E3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9207D49"/>
    <w:multiLevelType w:val="hybridMultilevel"/>
    <w:tmpl w:val="C1101B4A"/>
    <w:lvl w:ilvl="0" w:tplc="3FB68B6A">
      <w:start w:val="1"/>
      <w:numFmt w:val="bullet"/>
      <w:lvlText w:val="•"/>
      <w:lvlJc w:val="left"/>
      <w:pPr>
        <w:ind w:left="360" w:hanging="360"/>
      </w:pPr>
      <w:rPr>
        <w:rFonts w:ascii="Arial" w:hAnsi="Arial" w:cs="Times New Roman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9E699D"/>
    <w:multiLevelType w:val="hybridMultilevel"/>
    <w:tmpl w:val="075A43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97AC9"/>
    <w:multiLevelType w:val="multilevel"/>
    <w:tmpl w:val="765E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F36830"/>
    <w:multiLevelType w:val="hybridMultilevel"/>
    <w:tmpl w:val="8FF2A8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A3A48"/>
    <w:multiLevelType w:val="hybridMultilevel"/>
    <w:tmpl w:val="24E8255C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62C56B1"/>
    <w:multiLevelType w:val="hybridMultilevel"/>
    <w:tmpl w:val="9BF21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84371"/>
    <w:multiLevelType w:val="hybridMultilevel"/>
    <w:tmpl w:val="FF0055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641C2"/>
    <w:multiLevelType w:val="hybridMultilevel"/>
    <w:tmpl w:val="DECCD3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F3073"/>
    <w:multiLevelType w:val="hybridMultilevel"/>
    <w:tmpl w:val="AEA0B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7F215A9"/>
    <w:multiLevelType w:val="hybridMultilevel"/>
    <w:tmpl w:val="D68EB5BC"/>
    <w:lvl w:ilvl="0" w:tplc="443AC3A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10413"/>
    <w:multiLevelType w:val="hybridMultilevel"/>
    <w:tmpl w:val="45DA0C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C787D"/>
    <w:multiLevelType w:val="hybridMultilevel"/>
    <w:tmpl w:val="F3A6D09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88469B"/>
    <w:multiLevelType w:val="hybridMultilevel"/>
    <w:tmpl w:val="92345A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37540"/>
    <w:multiLevelType w:val="hybridMultilevel"/>
    <w:tmpl w:val="4D763F34"/>
    <w:lvl w:ilvl="0" w:tplc="B1E416DC">
      <w:start w:val="2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6425192"/>
    <w:multiLevelType w:val="hybridMultilevel"/>
    <w:tmpl w:val="E4F052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658A1"/>
    <w:multiLevelType w:val="multilevel"/>
    <w:tmpl w:val="D8FA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765C55"/>
    <w:multiLevelType w:val="hybridMultilevel"/>
    <w:tmpl w:val="6F9645E8"/>
    <w:lvl w:ilvl="0" w:tplc="097E9A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16971"/>
    <w:multiLevelType w:val="hybridMultilevel"/>
    <w:tmpl w:val="C6B470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4617DA"/>
    <w:multiLevelType w:val="hybridMultilevel"/>
    <w:tmpl w:val="96B40E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62F58"/>
    <w:multiLevelType w:val="multilevel"/>
    <w:tmpl w:val="1AA6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725877"/>
    <w:multiLevelType w:val="multilevel"/>
    <w:tmpl w:val="34B8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8"/>
  </w:num>
  <w:num w:numId="3">
    <w:abstractNumId w:val="9"/>
  </w:num>
  <w:num w:numId="4">
    <w:abstractNumId w:val="27"/>
  </w:num>
  <w:num w:numId="5">
    <w:abstractNumId w:val="29"/>
  </w:num>
  <w:num w:numId="6">
    <w:abstractNumId w:val="33"/>
  </w:num>
  <w:num w:numId="7">
    <w:abstractNumId w:val="7"/>
  </w:num>
  <w:num w:numId="8">
    <w:abstractNumId w:val="12"/>
  </w:num>
  <w:num w:numId="9">
    <w:abstractNumId w:val="16"/>
  </w:num>
  <w:num w:numId="10">
    <w:abstractNumId w:val="18"/>
  </w:num>
  <w:num w:numId="11">
    <w:abstractNumId w:val="22"/>
  </w:num>
  <w:num w:numId="12">
    <w:abstractNumId w:val="13"/>
  </w:num>
  <w:num w:numId="13">
    <w:abstractNumId w:val="24"/>
  </w:num>
  <w:num w:numId="14">
    <w:abstractNumId w:val="26"/>
  </w:num>
  <w:num w:numId="15">
    <w:abstractNumId w:val="6"/>
  </w:num>
  <w:num w:numId="16">
    <w:abstractNumId w:val="14"/>
  </w:num>
  <w:num w:numId="17">
    <w:abstractNumId w:val="30"/>
  </w:num>
  <w:num w:numId="18">
    <w:abstractNumId w:val="21"/>
  </w:num>
  <w:num w:numId="19">
    <w:abstractNumId w:val="32"/>
  </w:num>
  <w:num w:numId="20">
    <w:abstractNumId w:val="17"/>
  </w:num>
  <w:num w:numId="21">
    <w:abstractNumId w:val="4"/>
  </w:num>
  <w:num w:numId="22">
    <w:abstractNumId w:val="20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34"/>
  </w:num>
  <w:num w:numId="26">
    <w:abstractNumId w:val="3"/>
  </w:num>
  <w:num w:numId="27">
    <w:abstractNumId w:val="10"/>
  </w:num>
  <w:num w:numId="28">
    <w:abstractNumId w:val="2"/>
  </w:num>
  <w:num w:numId="29">
    <w:abstractNumId w:val="8"/>
  </w:num>
  <w:num w:numId="30">
    <w:abstractNumId w:val="15"/>
  </w:num>
  <w:num w:numId="31">
    <w:abstractNumId w:val="23"/>
  </w:num>
  <w:num w:numId="32">
    <w:abstractNumId w:val="0"/>
  </w:num>
  <w:num w:numId="33">
    <w:abstractNumId w:val="25"/>
  </w:num>
  <w:num w:numId="34">
    <w:abstractNumId w:val="11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5E"/>
    <w:rsid w:val="00000C6A"/>
    <w:rsid w:val="000200EA"/>
    <w:rsid w:val="00033159"/>
    <w:rsid w:val="00035918"/>
    <w:rsid w:val="00036795"/>
    <w:rsid w:val="00041030"/>
    <w:rsid w:val="000442D3"/>
    <w:rsid w:val="00047D36"/>
    <w:rsid w:val="000547D8"/>
    <w:rsid w:val="000547ED"/>
    <w:rsid w:val="00097E44"/>
    <w:rsid w:val="000C3108"/>
    <w:rsid w:val="000F219B"/>
    <w:rsid w:val="001020A4"/>
    <w:rsid w:val="001417D1"/>
    <w:rsid w:val="00147546"/>
    <w:rsid w:val="00152E18"/>
    <w:rsid w:val="001670AE"/>
    <w:rsid w:val="00181FE8"/>
    <w:rsid w:val="001867EE"/>
    <w:rsid w:val="00191511"/>
    <w:rsid w:val="001D6938"/>
    <w:rsid w:val="001F0DEE"/>
    <w:rsid w:val="001F33BE"/>
    <w:rsid w:val="001F5F2E"/>
    <w:rsid w:val="00201E2D"/>
    <w:rsid w:val="002068F9"/>
    <w:rsid w:val="002177AF"/>
    <w:rsid w:val="00222095"/>
    <w:rsid w:val="00244795"/>
    <w:rsid w:val="0025495A"/>
    <w:rsid w:val="00256755"/>
    <w:rsid w:val="00261C03"/>
    <w:rsid w:val="0028367D"/>
    <w:rsid w:val="002B1AC3"/>
    <w:rsid w:val="002B7F83"/>
    <w:rsid w:val="002D7601"/>
    <w:rsid w:val="002F00E1"/>
    <w:rsid w:val="00302CDA"/>
    <w:rsid w:val="00303234"/>
    <w:rsid w:val="003042FE"/>
    <w:rsid w:val="00323B8B"/>
    <w:rsid w:val="003312D9"/>
    <w:rsid w:val="0035687D"/>
    <w:rsid w:val="00362A26"/>
    <w:rsid w:val="00391579"/>
    <w:rsid w:val="003A3BF4"/>
    <w:rsid w:val="003B40F6"/>
    <w:rsid w:val="004211E4"/>
    <w:rsid w:val="004401BF"/>
    <w:rsid w:val="004505EE"/>
    <w:rsid w:val="00455FD2"/>
    <w:rsid w:val="0047420E"/>
    <w:rsid w:val="00474A86"/>
    <w:rsid w:val="00475BFF"/>
    <w:rsid w:val="00492919"/>
    <w:rsid w:val="00492A2E"/>
    <w:rsid w:val="004B6EEE"/>
    <w:rsid w:val="004E1B37"/>
    <w:rsid w:val="004F34E3"/>
    <w:rsid w:val="0050041D"/>
    <w:rsid w:val="0050342D"/>
    <w:rsid w:val="005050F4"/>
    <w:rsid w:val="00525A87"/>
    <w:rsid w:val="00533B49"/>
    <w:rsid w:val="00541E5D"/>
    <w:rsid w:val="005445C3"/>
    <w:rsid w:val="0054750F"/>
    <w:rsid w:val="005763B7"/>
    <w:rsid w:val="005931E1"/>
    <w:rsid w:val="005D32CC"/>
    <w:rsid w:val="005E00D2"/>
    <w:rsid w:val="005E0D2A"/>
    <w:rsid w:val="0060007D"/>
    <w:rsid w:val="00634DDE"/>
    <w:rsid w:val="006508A7"/>
    <w:rsid w:val="00687702"/>
    <w:rsid w:val="00691904"/>
    <w:rsid w:val="006B5849"/>
    <w:rsid w:val="006C0D7B"/>
    <w:rsid w:val="006D1E92"/>
    <w:rsid w:val="006E0099"/>
    <w:rsid w:val="006F678A"/>
    <w:rsid w:val="00700256"/>
    <w:rsid w:val="007057A9"/>
    <w:rsid w:val="00705C3F"/>
    <w:rsid w:val="0070786D"/>
    <w:rsid w:val="007B4EB5"/>
    <w:rsid w:val="007D78FC"/>
    <w:rsid w:val="007E26BE"/>
    <w:rsid w:val="007E6A68"/>
    <w:rsid w:val="007F1217"/>
    <w:rsid w:val="00803644"/>
    <w:rsid w:val="00807D15"/>
    <w:rsid w:val="00851934"/>
    <w:rsid w:val="008F221A"/>
    <w:rsid w:val="00904E82"/>
    <w:rsid w:val="00914090"/>
    <w:rsid w:val="009269D6"/>
    <w:rsid w:val="00973DCE"/>
    <w:rsid w:val="009746BE"/>
    <w:rsid w:val="009A19CD"/>
    <w:rsid w:val="009B3B31"/>
    <w:rsid w:val="009F467B"/>
    <w:rsid w:val="009F64AE"/>
    <w:rsid w:val="009F6D71"/>
    <w:rsid w:val="00A4358F"/>
    <w:rsid w:val="00AA45F4"/>
    <w:rsid w:val="00AB4827"/>
    <w:rsid w:val="00AB6371"/>
    <w:rsid w:val="00AC5B5E"/>
    <w:rsid w:val="00AE6647"/>
    <w:rsid w:val="00AE7CFB"/>
    <w:rsid w:val="00B017B9"/>
    <w:rsid w:val="00B301C0"/>
    <w:rsid w:val="00B34EF5"/>
    <w:rsid w:val="00B3665E"/>
    <w:rsid w:val="00B37378"/>
    <w:rsid w:val="00BA12EF"/>
    <w:rsid w:val="00BC6D68"/>
    <w:rsid w:val="00BE0BE6"/>
    <w:rsid w:val="00BE130A"/>
    <w:rsid w:val="00C039A4"/>
    <w:rsid w:val="00C13EE6"/>
    <w:rsid w:val="00C14448"/>
    <w:rsid w:val="00C37DD6"/>
    <w:rsid w:val="00C53247"/>
    <w:rsid w:val="00C53D16"/>
    <w:rsid w:val="00C61396"/>
    <w:rsid w:val="00C7216D"/>
    <w:rsid w:val="00C802B9"/>
    <w:rsid w:val="00C900A0"/>
    <w:rsid w:val="00CF68D7"/>
    <w:rsid w:val="00D23ED6"/>
    <w:rsid w:val="00D41BEF"/>
    <w:rsid w:val="00D65017"/>
    <w:rsid w:val="00DB2A8F"/>
    <w:rsid w:val="00DD6B1C"/>
    <w:rsid w:val="00E0510C"/>
    <w:rsid w:val="00E173B0"/>
    <w:rsid w:val="00E52810"/>
    <w:rsid w:val="00EE3E24"/>
    <w:rsid w:val="00F005A5"/>
    <w:rsid w:val="00F112FB"/>
    <w:rsid w:val="00F135CD"/>
    <w:rsid w:val="00F31A65"/>
    <w:rsid w:val="00F77532"/>
    <w:rsid w:val="00F80040"/>
    <w:rsid w:val="00F9656F"/>
    <w:rsid w:val="00FA147F"/>
    <w:rsid w:val="00FB0D80"/>
    <w:rsid w:val="00FC3FF2"/>
    <w:rsid w:val="00FE33BF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E939D"/>
  <w15:chartTrackingRefBased/>
  <w15:docId w15:val="{CB627642-9E4B-0C48-B573-92D1CFF6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E26B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7E26B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B3665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xmsolistparagraph">
    <w:name w:val="x_xmsolistparagraph"/>
    <w:basedOn w:val="Normal"/>
    <w:rsid w:val="00B3665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B366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367D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E26B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E26B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7E26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av-item">
    <w:name w:val="nav-item"/>
    <w:basedOn w:val="Normal"/>
    <w:rsid w:val="007E26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sr-only">
    <w:name w:val="sr-only"/>
    <w:basedOn w:val="DefaultParagraphFont"/>
    <w:rsid w:val="007E26BE"/>
  </w:style>
  <w:style w:type="character" w:styleId="CommentReference">
    <w:name w:val="annotation reference"/>
    <w:basedOn w:val="DefaultParagraphFont"/>
    <w:uiPriority w:val="99"/>
    <w:semiHidden/>
    <w:unhideWhenUsed/>
    <w:rsid w:val="006F67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67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7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7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7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78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78A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678A"/>
    <w:rPr>
      <w:color w:val="605E5C"/>
      <w:shd w:val="clear" w:color="auto" w:fill="E1DFDD"/>
    </w:rPr>
  </w:style>
  <w:style w:type="paragraph" w:styleId="ListParagraph">
    <w:name w:val="List Paragraph"/>
    <w:aliases w:val="List Paragraph1,List Paragraph11,Recommendation,Bullet point,L,2nd Bullet point,#List Paragraph,Figure_name,Bullet- First level,Listenabsatz1,Number,List Paragraph111,F5 List Paragraph,Dot pt,CV text,Table text,Medium Grid 1 - Accent 21,列"/>
    <w:basedOn w:val="Normal"/>
    <w:link w:val="ListParagraphChar"/>
    <w:uiPriority w:val="34"/>
    <w:qFormat/>
    <w:rsid w:val="00323B8B"/>
    <w:pPr>
      <w:ind w:left="720"/>
      <w:contextualSpacing/>
    </w:pPr>
  </w:style>
  <w:style w:type="character" w:customStyle="1" w:styleId="ListParagraphChar">
    <w:name w:val="List Paragraph Char"/>
    <w:aliases w:val="List Paragraph1 Char,List Paragraph11 Char,Recommendation Char,Bullet point Char,L Char,2nd Bullet point Char,#List Paragraph Char,Figure_name Char,Bullet- First level Char,Listenabsatz1 Char,Number Char,List Paragraph111 Char,列 Char"/>
    <w:basedOn w:val="DefaultParagraphFont"/>
    <w:link w:val="ListParagraph"/>
    <w:uiPriority w:val="34"/>
    <w:qFormat/>
    <w:locked/>
    <w:rsid w:val="000F219B"/>
  </w:style>
  <w:style w:type="character" w:styleId="Strong">
    <w:name w:val="Strong"/>
    <w:basedOn w:val="DefaultParagraphFont"/>
    <w:uiPriority w:val="22"/>
    <w:qFormat/>
    <w:rsid w:val="00914090"/>
    <w:rPr>
      <w:b/>
      <w:bCs/>
    </w:rPr>
  </w:style>
  <w:style w:type="character" w:styleId="BookTitle">
    <w:name w:val="Book Title"/>
    <w:uiPriority w:val="33"/>
    <w:qFormat/>
    <w:rsid w:val="009F64AE"/>
    <w:rPr>
      <w:color w:val="652F76"/>
      <w:sz w:val="52"/>
    </w:rPr>
  </w:style>
  <w:style w:type="paragraph" w:styleId="Header">
    <w:name w:val="header"/>
    <w:basedOn w:val="Normal"/>
    <w:link w:val="HeaderChar"/>
    <w:uiPriority w:val="99"/>
    <w:unhideWhenUsed/>
    <w:rsid w:val="009746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6BE"/>
  </w:style>
  <w:style w:type="paragraph" w:styleId="Footer">
    <w:name w:val="footer"/>
    <w:basedOn w:val="Normal"/>
    <w:link w:val="FooterChar"/>
    <w:uiPriority w:val="99"/>
    <w:unhideWhenUsed/>
    <w:rsid w:val="009746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udreporting@ndis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F8B1C-1DC7-4514-89AF-22A3FF469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 Brayton</dc:creator>
  <cp:keywords/>
  <dc:description/>
  <cp:lastModifiedBy>CLARINGBOLD, Genevieve</cp:lastModifiedBy>
  <cp:revision>2</cp:revision>
  <dcterms:created xsi:type="dcterms:W3CDTF">2020-08-04T22:45:00Z</dcterms:created>
  <dcterms:modified xsi:type="dcterms:W3CDTF">2020-08-04T22:45:00Z</dcterms:modified>
</cp:coreProperties>
</file>