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fr-FR"/>
        </w:rPr>
        <w:t xml:space="preserve">[ Transcript </w:t>
      </w:r>
      <w:r>
        <w:rPr>
          <w:rFonts w:ascii="Arial" w:hAnsi="Arial"/>
          <w:color w:val="000000"/>
          <w:rtl w:val="0"/>
          <w:lang w:val="en-US"/>
        </w:rPr>
        <w:t>- Participant Story: William Cole</w:t>
      </w:r>
      <w:r>
        <w:rPr>
          <w:rFonts w:ascii="Arial" w:hAnsi="Arial"/>
          <w:color w:val="000000"/>
          <w:rtl w:val="0"/>
        </w:rPr>
        <w:t>]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( describer ) An interview with William and His teacher Greg. The video shows William in his robotics class, working alongside his class mates and Greg.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William - To be part of this group is really special to me because we're quite a diverse group of people, that have come together to achieve something and I've made mates and friendships with quite a few people.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Greg - I've known William for near on three years now and when I first started with him, he was enthusiastic but he used to get quite frustrated.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What this program has done for William, it's really let him look at himself and understand his short comings and how to overcome them and he's done a great job in doing that.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William - So my OT has helped me learn different things like sarcasm and banter because when I was first diagnosed with autism, I didn't really know about these things and It helps me in the group to connect and have fun with my team mates.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What I enjoy most about being in the sematics group is working together with different people, bouncing ideas off each other and just  seeing what everyone can contribute and working towards a goal as a team.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Greg - The relationship the other team members have, in 12 months and the team working together, they've all clicked.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They understand each others strengths and they pull together and they nurture each other. It's a great team bond.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William - I actually don't know what I want to do when I'm older but this group has helped me have some ideas on what I might want to do.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rtl w:val="0"/>
          <w:lang w:val="en-US"/>
        </w:rPr>
        <w:t>One of my dream jobs would be as a person working at a space agency.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