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3B63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(Title on Screen) How to end a service booking.</w:t>
      </w:r>
    </w:p>
    <w:p w14:paraId="4D6A6F0B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Narrator: Welcome to the Ending a Service Booking video tutorial.</w:t>
      </w:r>
    </w:p>
    <w:p w14:paraId="5A3D915B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This short video offers a practical step-by-step guide to ending an existing service booking by updating the service booking end date.</w:t>
      </w:r>
    </w:p>
    <w:p w14:paraId="3463C9B1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You can work through the tutorial at your own pace, pausing the video as we progress.</w:t>
      </w:r>
    </w:p>
    <w:p w14:paraId="4CC8C342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To get to this stage, you will have already created a service booking.</w:t>
      </w:r>
    </w:p>
    <w:p w14:paraId="78E4F1FB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Service bookings must be in place for participants who are agency-managed before you can provide support to a participant or be paid for supports delivered.</w:t>
      </w:r>
    </w:p>
    <w:p w14:paraId="18F2B684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If you need help creating a service booking, there are helpful resources provided at the end of this video.</w:t>
      </w:r>
    </w:p>
    <w:p w14:paraId="501528C9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There are two simple steps to ending a service booking.</w:t>
      </w:r>
    </w:p>
    <w:p w14:paraId="379754D1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(Title on Screen) Step one.</w:t>
      </w:r>
    </w:p>
    <w:p w14:paraId="78A4E5EB" w14:textId="06EFB21E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 xml:space="preserve">Log in to the </w:t>
      </w:r>
      <w:proofErr w:type="spellStart"/>
      <w:r w:rsidRPr="00761EB1">
        <w:rPr>
          <w:rFonts w:eastAsia="Times New Roman" w:cstheme="minorHAnsi"/>
          <w:lang w:val="en-AU" w:eastAsia="en-GB"/>
        </w:rPr>
        <w:t>MyPlace</w:t>
      </w:r>
      <w:proofErr w:type="spellEnd"/>
      <w:r w:rsidRPr="00761EB1">
        <w:rPr>
          <w:rFonts w:eastAsia="Times New Roman" w:cstheme="minorHAnsi"/>
          <w:lang w:val="en-AU" w:eastAsia="en-GB"/>
        </w:rPr>
        <w:t xml:space="preserve"> homepage at </w:t>
      </w:r>
      <w:hyperlink r:id="rId4" w:history="1">
        <w:r w:rsidRPr="00761EB1">
          <w:rPr>
            <w:rStyle w:val="Hyperlink"/>
            <w:rFonts w:eastAsia="Times New Roman" w:cstheme="minorHAnsi"/>
            <w:lang w:val="en-AU" w:eastAsia="en-GB"/>
          </w:rPr>
          <w:t>www.myplace.ndis.gov.au</w:t>
        </w:r>
      </w:hyperlink>
      <w:r w:rsidRPr="00761EB1">
        <w:rPr>
          <w:rFonts w:eastAsia="Times New Roman" w:cstheme="minorHAnsi"/>
          <w:lang w:val="en-AU" w:eastAsia="en-GB"/>
        </w:rPr>
        <w:t>.</w:t>
      </w:r>
    </w:p>
    <w:p w14:paraId="1CBECA59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 xml:space="preserve">Once logged in, select the "Service Booking" tile on the </w:t>
      </w:r>
      <w:proofErr w:type="spellStart"/>
      <w:r w:rsidRPr="00761EB1">
        <w:rPr>
          <w:rFonts w:eastAsia="Times New Roman" w:cstheme="minorHAnsi"/>
          <w:lang w:val="en-AU" w:eastAsia="en-GB"/>
        </w:rPr>
        <w:t>MyPlace</w:t>
      </w:r>
      <w:proofErr w:type="spellEnd"/>
      <w:r w:rsidRPr="00761EB1">
        <w:rPr>
          <w:rFonts w:eastAsia="Times New Roman" w:cstheme="minorHAnsi"/>
          <w:lang w:val="en-AU" w:eastAsia="en-GB"/>
        </w:rPr>
        <w:t xml:space="preserve"> homepage.</w:t>
      </w:r>
    </w:p>
    <w:p w14:paraId="582096D4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The service booking page displays two options, "New Service Bookings" and "View Service Bookings".</w:t>
      </w:r>
      <w:bookmarkStart w:id="0" w:name="_GoBack"/>
      <w:bookmarkEnd w:id="0"/>
    </w:p>
    <w:p w14:paraId="180ED609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Select the "View Service Bookings" tile.</w:t>
      </w:r>
    </w:p>
    <w:p w14:paraId="02578143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(Title on screen) Step two.</w:t>
      </w:r>
    </w:p>
    <w:p w14:paraId="407FE7C5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Now you're on the "Find" page, there are a number of ways you can search for a service booking.</w:t>
      </w:r>
    </w:p>
    <w:p w14:paraId="09779270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You can search by participant name or NDIS number in the "Find a Participant" box or click "Refine Search" to search by service booking number, status, or initiated by.</w:t>
      </w:r>
    </w:p>
    <w:p w14:paraId="3B37DDA8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Enter the details and then select "Search".</w:t>
      </w:r>
    </w:p>
    <w:p w14:paraId="03C70FE6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You can also sort service bookings.</w:t>
      </w:r>
    </w:p>
    <w:p w14:paraId="52AFCDCC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Click the "Sort By" dropdown menu in the bottom right corner and select an option.</w:t>
      </w:r>
    </w:p>
    <w:p w14:paraId="3443F0D4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In this example, we can see four service bookings for participant John Citizen.</w:t>
      </w:r>
    </w:p>
    <w:p w14:paraId="58ADE38C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To view a service booking, click the service booking number on the left-hand side.</w:t>
      </w:r>
    </w:p>
    <w:p w14:paraId="7D21930D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This opens the "View Service Booking Details" section.</w:t>
      </w:r>
    </w:p>
    <w:p w14:paraId="6F33DA06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In the bottom right-hand corner is the "Update End date" button, which allows you to cancel or change the end date of the service booking.</w:t>
      </w:r>
    </w:p>
    <w:p w14:paraId="611FFC06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To end the service booking, click the "Update End Date" button.</w:t>
      </w:r>
    </w:p>
    <w:p w14:paraId="428ABA81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Now you're on the "Update Service Booking End Date" section.</w:t>
      </w:r>
    </w:p>
    <w:p w14:paraId="69CF725D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(Title on screen) Important, you cannot backdate a service booking end date to a date before today's date.</w:t>
      </w:r>
    </w:p>
    <w:p w14:paraId="5D84E651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To cancel a service booking, you can either update the end date to today's date or a date between today's date and the current end date.</w:t>
      </w:r>
    </w:p>
    <w:p w14:paraId="5C8BA84B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lastRenderedPageBreak/>
        <w:t>This will automatically trigger a cancellation.</w:t>
      </w:r>
    </w:p>
    <w:p w14:paraId="758B8930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Enter an updated service booking end date.</w:t>
      </w:r>
    </w:p>
    <w:p w14:paraId="322E407B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You'll need to enter an amount under "Accrual for Pending Payment Requests" for each line item.</w:t>
      </w:r>
    </w:p>
    <w:p w14:paraId="4D7F5862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This is the total value of supports already provided or yet to be provided within this service booking, which you have not yet submitted a payment request for.</w:t>
      </w:r>
    </w:p>
    <w:p w14:paraId="198DFC20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If you don't have any payment requests to submit, enter "0.00".</w:t>
      </w:r>
    </w:p>
    <w:p w14:paraId="7099ABD1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Select the reason for change from the dropdown menu.</w:t>
      </w:r>
    </w:p>
    <w:p w14:paraId="03E0F526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In this example, we will choose Relocation of participant.</w:t>
      </w:r>
    </w:p>
    <w:p w14:paraId="7FC70CA9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You must ensure that you discuss any changes and get agreement from your participant before you submit the change.</w:t>
      </w:r>
    </w:p>
    <w:p w14:paraId="52D2E233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Click the checkbox that says "I declare that this Service Booking has been discussed with and agreed by the participant".</w:t>
      </w:r>
    </w:p>
    <w:p w14:paraId="70E38DA7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Check the accuracy of the updated information and click "Submit".</w:t>
      </w:r>
    </w:p>
    <w:p w14:paraId="4BC5457D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Prompts will ask you to confirm the changes.</w:t>
      </w:r>
    </w:p>
    <w:p w14:paraId="67569AE2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Once you end a service booking, you cannot reopen or resume it.</w:t>
      </w:r>
    </w:p>
    <w:p w14:paraId="43E697CD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Click "Yes" to confirm.</w:t>
      </w:r>
    </w:p>
    <w:p w14:paraId="5C8D0B6D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A green box will appear confirming your changes.</w:t>
      </w:r>
    </w:p>
    <w:p w14:paraId="0BAE3E71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 xml:space="preserve">To view other service bookings, select "Service Bookings" from the navigation at the top of the page or select the </w:t>
      </w:r>
      <w:proofErr w:type="spellStart"/>
      <w:r w:rsidRPr="00761EB1">
        <w:rPr>
          <w:rFonts w:eastAsia="Times New Roman" w:cstheme="minorHAnsi"/>
          <w:lang w:val="en-AU" w:eastAsia="en-GB"/>
        </w:rPr>
        <w:t>MyPlace</w:t>
      </w:r>
      <w:proofErr w:type="spellEnd"/>
      <w:r w:rsidRPr="00761EB1">
        <w:rPr>
          <w:rFonts w:eastAsia="Times New Roman" w:cstheme="minorHAnsi"/>
          <w:lang w:val="en-AU" w:eastAsia="en-GB"/>
        </w:rPr>
        <w:t xml:space="preserve"> logo to return to the homepage.</w:t>
      </w:r>
    </w:p>
    <w:p w14:paraId="3E07A6F3" w14:textId="77777777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>We hope that this video tutorial has been useful.</w:t>
      </w:r>
    </w:p>
    <w:p w14:paraId="7CD3348E" w14:textId="34455B10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 xml:space="preserve">If you require further assistance, please refer to the NDIS </w:t>
      </w:r>
      <w:proofErr w:type="spellStart"/>
      <w:r w:rsidRPr="00761EB1">
        <w:rPr>
          <w:rFonts w:eastAsia="Times New Roman" w:cstheme="minorHAnsi"/>
          <w:lang w:val="en-AU" w:eastAsia="en-GB"/>
        </w:rPr>
        <w:t>MyPlace</w:t>
      </w:r>
      <w:proofErr w:type="spellEnd"/>
      <w:r w:rsidRPr="00761EB1">
        <w:rPr>
          <w:rFonts w:eastAsia="Times New Roman" w:cstheme="minorHAnsi"/>
          <w:lang w:val="en-AU" w:eastAsia="en-GB"/>
        </w:rPr>
        <w:t xml:space="preserve"> provider portal Step-by-Step guide found on the NDIS website at </w:t>
      </w:r>
      <w:hyperlink r:id="rId5" w:history="1">
        <w:r w:rsidRPr="00761EB1">
          <w:rPr>
            <w:rStyle w:val="Hyperlink"/>
            <w:rFonts w:eastAsia="Times New Roman" w:cstheme="minorHAnsi"/>
            <w:lang w:val="en-AU" w:eastAsia="en-GB"/>
          </w:rPr>
          <w:t>www.ndis.gov.au/provider-portal-guides</w:t>
        </w:r>
      </w:hyperlink>
      <w:r w:rsidRPr="00761EB1">
        <w:rPr>
          <w:rFonts w:eastAsia="Times New Roman" w:cstheme="minorHAnsi"/>
          <w:lang w:val="en-AU" w:eastAsia="en-GB"/>
        </w:rPr>
        <w:t>.</w:t>
      </w:r>
    </w:p>
    <w:p w14:paraId="6338C2FA" w14:textId="05FF7B04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 xml:space="preserve">Refer to other service booking videos and resources at </w:t>
      </w:r>
      <w:hyperlink r:id="rId6" w:history="1">
        <w:r w:rsidRPr="00761EB1">
          <w:rPr>
            <w:rStyle w:val="Hyperlink"/>
            <w:rFonts w:eastAsia="Times New Roman" w:cstheme="minorHAnsi"/>
            <w:lang w:val="en-AU" w:eastAsia="en-GB"/>
          </w:rPr>
          <w:t>www.ndis.gov.au/service-bookings</w:t>
        </w:r>
      </w:hyperlink>
      <w:r w:rsidRPr="00761EB1">
        <w:rPr>
          <w:rFonts w:eastAsia="Times New Roman" w:cstheme="minorHAnsi"/>
          <w:lang w:val="en-AU" w:eastAsia="en-GB"/>
        </w:rPr>
        <w:t>.</w:t>
      </w:r>
    </w:p>
    <w:p w14:paraId="01F87C86" w14:textId="157C8DD5" w:rsidR="006D59C9" w:rsidRPr="00761EB1" w:rsidRDefault="006D59C9" w:rsidP="006D59C9">
      <w:pPr>
        <w:spacing w:after="120"/>
        <w:rPr>
          <w:rFonts w:eastAsia="Times New Roman" w:cstheme="minorHAnsi"/>
          <w:lang w:val="en-AU" w:eastAsia="en-GB"/>
        </w:rPr>
      </w:pPr>
      <w:r w:rsidRPr="00761EB1">
        <w:rPr>
          <w:rFonts w:eastAsia="Times New Roman" w:cstheme="minorHAnsi"/>
          <w:lang w:val="en-AU" w:eastAsia="en-GB"/>
        </w:rPr>
        <w:t xml:space="preserve">Call the National Contact Centre on 1800 800 110 or email the Provider Support team at </w:t>
      </w:r>
      <w:hyperlink r:id="rId7" w:history="1">
        <w:r w:rsidRPr="00761EB1">
          <w:rPr>
            <w:rStyle w:val="Hyperlink"/>
            <w:rFonts w:eastAsia="Times New Roman" w:cstheme="minorHAnsi"/>
            <w:lang w:val="en-AU" w:eastAsia="en-GB"/>
          </w:rPr>
          <w:t>provider.support@ndis.gov.au</w:t>
        </w:r>
      </w:hyperlink>
      <w:r w:rsidRPr="00761EB1">
        <w:rPr>
          <w:rFonts w:eastAsia="Times New Roman" w:cstheme="minorHAnsi"/>
          <w:lang w:val="en-AU" w:eastAsia="en-GB"/>
        </w:rPr>
        <w:t xml:space="preserve">. </w:t>
      </w:r>
    </w:p>
    <w:p w14:paraId="40CFCEFD" w14:textId="77777777" w:rsidR="00424950" w:rsidRPr="00761EB1" w:rsidRDefault="00761EB1" w:rsidP="006D59C9">
      <w:pPr>
        <w:spacing w:after="120"/>
        <w:rPr>
          <w:rFonts w:cstheme="minorHAnsi"/>
        </w:rPr>
      </w:pPr>
    </w:p>
    <w:sectPr w:rsidR="00424950" w:rsidRPr="00761EB1" w:rsidSect="006E6D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C9"/>
    <w:rsid w:val="000922EC"/>
    <w:rsid w:val="00397E4F"/>
    <w:rsid w:val="00503293"/>
    <w:rsid w:val="006D59C9"/>
    <w:rsid w:val="006E6DD9"/>
    <w:rsid w:val="00761EB1"/>
    <w:rsid w:val="007F68DC"/>
    <w:rsid w:val="00A83FE6"/>
    <w:rsid w:val="00BD0E4D"/>
    <w:rsid w:val="00CA6BAB"/>
    <w:rsid w:val="00D05F80"/>
    <w:rsid w:val="00EB24DF"/>
    <w:rsid w:val="00F6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4447"/>
  <w14:defaultImageDpi w14:val="32767"/>
  <w15:chartTrackingRefBased/>
  <w15:docId w15:val="{2810A7E7-F672-2B46-BE2E-E0AA8B29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9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D59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vider.support@ndis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dis.gov.au/service-bookings" TargetMode="External"/><Relationship Id="rId5" Type="http://schemas.openxmlformats.org/officeDocument/2006/relationships/hyperlink" Target="http://www.ndis.gov.au/provider-portal-guides" TargetMode="External"/><Relationship Id="rId4" Type="http://schemas.openxmlformats.org/officeDocument/2006/relationships/hyperlink" Target="http://www.myplace.ndis.gov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Dunstan</dc:creator>
  <cp:keywords/>
  <dc:description/>
  <cp:lastModifiedBy>McNamara, Elise</cp:lastModifiedBy>
  <cp:revision>2</cp:revision>
  <dcterms:created xsi:type="dcterms:W3CDTF">2020-07-15T04:08:00Z</dcterms:created>
  <dcterms:modified xsi:type="dcterms:W3CDTF">2020-07-15T04:08:00Z</dcterms:modified>
</cp:coreProperties>
</file>