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AC1B3" w14:textId="7FABB767" w:rsidR="00FC6AE3" w:rsidRPr="00904064" w:rsidRDefault="00904064" w:rsidP="00904064">
      <w:pPr>
        <w:pStyle w:val="Heading1"/>
        <w:spacing w:before="0" w:after="240"/>
        <w:rPr>
          <w:color w:val="652F76"/>
          <w:sz w:val="48"/>
          <w:szCs w:val="48"/>
        </w:rPr>
      </w:pPr>
      <w:bookmarkStart w:id="0" w:name="_gjdgxs" w:colFirst="0" w:colLast="0"/>
      <w:bookmarkStart w:id="1" w:name="30j0zll" w:colFirst="0" w:colLast="0"/>
      <w:bookmarkStart w:id="2" w:name="1fob9te" w:colFirst="0" w:colLast="0"/>
      <w:bookmarkStart w:id="3" w:name="2et92p0" w:colFirst="0" w:colLast="0"/>
      <w:bookmarkStart w:id="4" w:name="3znysh7" w:colFirst="0" w:colLast="0"/>
      <w:bookmarkStart w:id="5" w:name="tyjcwt" w:colFirst="0" w:colLast="0"/>
      <w:bookmarkEnd w:id="0"/>
      <w:bookmarkEnd w:id="1"/>
      <w:bookmarkEnd w:id="2"/>
      <w:bookmarkEnd w:id="3"/>
      <w:bookmarkEnd w:id="4"/>
      <w:bookmarkEnd w:id="5"/>
      <w:r w:rsidRPr="00904064">
        <w:rPr>
          <w:sz w:val="48"/>
          <w:szCs w:val="48"/>
        </w:rPr>
        <w:t xml:space="preserve">Documentation by support type </w:t>
      </w:r>
    </w:p>
    <w:p w14:paraId="207F1C33" w14:textId="77777777" w:rsidR="00904064" w:rsidRPr="00904064" w:rsidRDefault="00904064" w:rsidP="00904064">
      <w:pPr>
        <w:pStyle w:val="Heading3"/>
        <w:rPr>
          <w:sz w:val="28"/>
          <w:szCs w:val="28"/>
        </w:rPr>
      </w:pPr>
      <w:r w:rsidRPr="00904064">
        <w:rPr>
          <w:sz w:val="28"/>
          <w:szCs w:val="28"/>
        </w:rPr>
        <w:t>Guidelines for the documentation of support delivery</w:t>
      </w:r>
    </w:p>
    <w:p w14:paraId="47698B0C" w14:textId="77777777" w:rsidR="00904064" w:rsidRDefault="00904064" w:rsidP="00904064">
      <w:r>
        <w:t>Minimum identifying information for all claim documentation includes the participant's name, the date(s) of support delivery, the total quantity of the support delivered each session and the support type.  Whenever possible documentation should include a participant's reference number (previously NDIS number).</w:t>
      </w:r>
    </w:p>
    <w:p w14:paraId="37081FE1" w14:textId="77777777" w:rsidR="00904064" w:rsidRDefault="00904064" w:rsidP="00904064">
      <w:r>
        <w:t>In addition to the minimum identifying information, the following documents should contain:</w:t>
      </w:r>
    </w:p>
    <w:p w14:paraId="4DBBD061" w14:textId="77777777" w:rsidR="00904064" w:rsidRPr="00904064" w:rsidRDefault="00904064" w:rsidP="00904064">
      <w:pPr>
        <w:pStyle w:val="ListParagraph"/>
        <w:numPr>
          <w:ilvl w:val="0"/>
          <w:numId w:val="27"/>
        </w:numPr>
        <w:rPr>
          <w:b/>
        </w:rPr>
      </w:pPr>
      <w:r w:rsidRPr="00904064">
        <w:rPr>
          <w:b/>
        </w:rPr>
        <w:t>L - Support</w:t>
      </w:r>
      <w:r w:rsidRPr="00904064">
        <w:rPr>
          <w:b/>
          <w:u w:val="single"/>
        </w:rPr>
        <w:t xml:space="preserve"> L</w:t>
      </w:r>
      <w:r w:rsidRPr="00904064">
        <w:rPr>
          <w:b/>
        </w:rPr>
        <w:t>og</w:t>
      </w:r>
    </w:p>
    <w:p w14:paraId="39360AAE" w14:textId="77777777" w:rsidR="00904064" w:rsidRDefault="00904064" w:rsidP="00904064">
      <w:pPr>
        <w:pStyle w:val="ListParagraph"/>
        <w:numPr>
          <w:ilvl w:val="0"/>
          <w:numId w:val="0"/>
        </w:numPr>
        <w:ind w:left="720"/>
      </w:pPr>
      <w:r>
        <w:t>The support type (including ratio/intensity) delivered and a participant, nominee or carer signature confirming receipt of each instance of support.</w:t>
      </w:r>
    </w:p>
    <w:p w14:paraId="69448F33" w14:textId="77777777" w:rsidR="00904064" w:rsidRPr="00904064" w:rsidRDefault="00904064" w:rsidP="00904064">
      <w:pPr>
        <w:pStyle w:val="ListParagraph"/>
        <w:numPr>
          <w:ilvl w:val="0"/>
          <w:numId w:val="27"/>
        </w:numPr>
        <w:rPr>
          <w:b/>
        </w:rPr>
      </w:pPr>
      <w:r w:rsidRPr="00904064">
        <w:rPr>
          <w:b/>
        </w:rPr>
        <w:t xml:space="preserve">R - </w:t>
      </w:r>
      <w:r w:rsidRPr="00904064">
        <w:rPr>
          <w:b/>
          <w:u w:val="single"/>
        </w:rPr>
        <w:t>R</w:t>
      </w:r>
      <w:r w:rsidRPr="00904064">
        <w:rPr>
          <w:b/>
        </w:rPr>
        <w:t>oster</w:t>
      </w:r>
    </w:p>
    <w:p w14:paraId="06367724" w14:textId="77777777" w:rsidR="00904064" w:rsidRDefault="00904064" w:rsidP="00904064">
      <w:pPr>
        <w:pStyle w:val="ListParagraph"/>
        <w:numPr>
          <w:ilvl w:val="0"/>
          <w:numId w:val="0"/>
        </w:numPr>
        <w:ind w:left="720"/>
      </w:pPr>
      <w:r>
        <w:t>The activities engaged in, staff to participant ratios and record that a participant attended as scheduled.</w:t>
      </w:r>
    </w:p>
    <w:p w14:paraId="72854ADC" w14:textId="77777777" w:rsidR="00904064" w:rsidRPr="00904064" w:rsidRDefault="00904064" w:rsidP="00904064">
      <w:pPr>
        <w:pStyle w:val="ListParagraph"/>
        <w:numPr>
          <w:ilvl w:val="0"/>
          <w:numId w:val="27"/>
        </w:numPr>
        <w:rPr>
          <w:b/>
        </w:rPr>
      </w:pPr>
      <w:r w:rsidRPr="00904064">
        <w:rPr>
          <w:b/>
        </w:rPr>
        <w:t xml:space="preserve">C - </w:t>
      </w:r>
      <w:r w:rsidRPr="00904064">
        <w:rPr>
          <w:b/>
          <w:u w:val="single"/>
        </w:rPr>
        <w:t>C</w:t>
      </w:r>
      <w:r w:rsidRPr="00904064">
        <w:rPr>
          <w:b/>
        </w:rPr>
        <w:t>ase note</w:t>
      </w:r>
    </w:p>
    <w:p w14:paraId="7E95CF42" w14:textId="77777777" w:rsidR="00904064" w:rsidRDefault="00904064" w:rsidP="00904064">
      <w:pPr>
        <w:pStyle w:val="ListParagraph"/>
        <w:numPr>
          <w:ilvl w:val="0"/>
          <w:numId w:val="0"/>
        </w:numPr>
        <w:ind w:left="720"/>
      </w:pPr>
      <w:r>
        <w:t>Activities engaged in and how they relate to the specific support item and participant goals.</w:t>
      </w:r>
    </w:p>
    <w:p w14:paraId="543D0233" w14:textId="77777777" w:rsidR="00904064" w:rsidRPr="00904064" w:rsidRDefault="00904064" w:rsidP="00904064">
      <w:pPr>
        <w:pStyle w:val="ListParagraph"/>
        <w:numPr>
          <w:ilvl w:val="0"/>
          <w:numId w:val="27"/>
        </w:numPr>
        <w:rPr>
          <w:b/>
        </w:rPr>
      </w:pPr>
      <w:r w:rsidRPr="00904064">
        <w:rPr>
          <w:b/>
        </w:rPr>
        <w:t xml:space="preserve">A - Service </w:t>
      </w:r>
      <w:r w:rsidRPr="00904064">
        <w:rPr>
          <w:b/>
          <w:u w:val="single"/>
        </w:rPr>
        <w:t>A</w:t>
      </w:r>
      <w:r w:rsidRPr="00904064">
        <w:rPr>
          <w:b/>
        </w:rPr>
        <w:t>greement</w:t>
      </w:r>
    </w:p>
    <w:p w14:paraId="438A35AB" w14:textId="77777777" w:rsidR="00904064" w:rsidRDefault="00904064" w:rsidP="00904064">
      <w:pPr>
        <w:pStyle w:val="ListParagraph"/>
        <w:numPr>
          <w:ilvl w:val="0"/>
          <w:numId w:val="0"/>
        </w:numPr>
        <w:ind w:left="720"/>
      </w:pPr>
      <w:r>
        <w:t>The schedule, cost, nature and quality of supports to be provided and expected outcomes.</w:t>
      </w:r>
    </w:p>
    <w:p w14:paraId="17A37960" w14:textId="22D87043" w:rsidR="00904064" w:rsidRDefault="00904064" w:rsidP="00904064">
      <w:pPr>
        <w:rPr>
          <w:b/>
        </w:rPr>
      </w:pPr>
      <w:r>
        <w:t>Capital supports such as continence products, HEN, selection and/or manufacture of customised or wearable technology, all assistive technology, and vehicle and home modifications should be invoiced. Invoices, assessments and reports with the minimum identifying information may not require additional evidence of quantity or support type.</w:t>
      </w:r>
    </w:p>
    <w:tbl>
      <w:tblPr>
        <w:tblW w:w="9579" w:type="dxa"/>
        <w:tblInd w:w="-115" w:type="dxa"/>
        <w:tblLayout w:type="fixed"/>
        <w:tblLook w:val="0400" w:firstRow="0" w:lastRow="0" w:firstColumn="0" w:lastColumn="0" w:noHBand="0" w:noVBand="1"/>
      </w:tblPr>
      <w:tblGrid>
        <w:gridCol w:w="2775"/>
        <w:gridCol w:w="4536"/>
        <w:gridCol w:w="531"/>
        <w:gridCol w:w="36"/>
        <w:gridCol w:w="496"/>
        <w:gridCol w:w="71"/>
        <w:gridCol w:w="460"/>
        <w:gridCol w:w="107"/>
        <w:gridCol w:w="567"/>
      </w:tblGrid>
      <w:tr w:rsidR="00904064" w14:paraId="34F04B26" w14:textId="77777777" w:rsidTr="00904064">
        <w:trPr>
          <w:trHeight w:val="220"/>
        </w:trPr>
        <w:tc>
          <w:tcPr>
            <w:tcW w:w="2775" w:type="dxa"/>
            <w:tcBorders>
              <w:top w:val="single" w:sz="4" w:space="0" w:color="652F76"/>
              <w:left w:val="single" w:sz="4" w:space="0" w:color="652F76"/>
              <w:bottom w:val="single" w:sz="4" w:space="0" w:color="652F76"/>
              <w:right w:val="single" w:sz="4" w:space="0" w:color="652F76"/>
            </w:tcBorders>
            <w:shd w:val="clear" w:color="auto" w:fill="652F76"/>
            <w:vAlign w:val="center"/>
          </w:tcPr>
          <w:p w14:paraId="757412B1" w14:textId="77777777" w:rsidR="00904064" w:rsidRDefault="00904064" w:rsidP="002404FF">
            <w:pPr>
              <w:pStyle w:val="Normal1"/>
              <w:spacing w:before="96" w:after="96" w:line="240" w:lineRule="auto"/>
              <w:rPr>
                <w:b/>
                <w:color w:val="FFFFFF"/>
                <w:sz w:val="20"/>
                <w:szCs w:val="20"/>
              </w:rPr>
            </w:pPr>
            <w:r>
              <w:rPr>
                <w:b/>
                <w:color w:val="FFFFFF"/>
                <w:sz w:val="20"/>
                <w:szCs w:val="20"/>
              </w:rPr>
              <w:t>Support Category</w:t>
            </w:r>
          </w:p>
        </w:tc>
        <w:tc>
          <w:tcPr>
            <w:tcW w:w="4536" w:type="dxa"/>
            <w:tcBorders>
              <w:top w:val="single" w:sz="4" w:space="0" w:color="652F76"/>
              <w:left w:val="single" w:sz="4" w:space="0" w:color="652F76"/>
              <w:bottom w:val="single" w:sz="4" w:space="0" w:color="652F76"/>
              <w:right w:val="single" w:sz="4" w:space="0" w:color="652F76"/>
            </w:tcBorders>
            <w:shd w:val="clear" w:color="auto" w:fill="652F76"/>
            <w:vAlign w:val="center"/>
          </w:tcPr>
          <w:p w14:paraId="00FE0C33" w14:textId="77777777" w:rsidR="00904064" w:rsidRDefault="00904064" w:rsidP="002404FF">
            <w:pPr>
              <w:pStyle w:val="Normal1"/>
              <w:spacing w:before="96" w:after="96" w:line="240" w:lineRule="auto"/>
              <w:rPr>
                <w:b/>
                <w:color w:val="FFFFFF"/>
                <w:sz w:val="20"/>
                <w:szCs w:val="20"/>
              </w:rPr>
            </w:pPr>
            <w:r>
              <w:rPr>
                <w:b/>
                <w:color w:val="FFFFFF"/>
                <w:sz w:val="20"/>
                <w:szCs w:val="20"/>
              </w:rPr>
              <w:t>Support Type</w:t>
            </w:r>
          </w:p>
        </w:tc>
        <w:tc>
          <w:tcPr>
            <w:tcW w:w="531" w:type="dxa"/>
            <w:tcBorders>
              <w:top w:val="single" w:sz="4" w:space="0" w:color="652F76"/>
              <w:left w:val="single" w:sz="4" w:space="0" w:color="652F76"/>
              <w:bottom w:val="single" w:sz="4" w:space="0" w:color="652F76"/>
              <w:right w:val="single" w:sz="4" w:space="0" w:color="652F76"/>
            </w:tcBorders>
            <w:shd w:val="clear" w:color="auto" w:fill="652F76"/>
            <w:vAlign w:val="center"/>
          </w:tcPr>
          <w:p w14:paraId="2D26AE03" w14:textId="77777777" w:rsidR="00904064" w:rsidRDefault="00904064" w:rsidP="002404FF">
            <w:pPr>
              <w:pStyle w:val="Normal1"/>
              <w:spacing w:before="96" w:after="96" w:line="240" w:lineRule="auto"/>
              <w:jc w:val="center"/>
              <w:rPr>
                <w:b/>
                <w:color w:val="FFFFFF"/>
                <w:sz w:val="20"/>
                <w:szCs w:val="20"/>
              </w:rPr>
            </w:pPr>
            <w:r>
              <w:rPr>
                <w:b/>
                <w:color w:val="FFFFFF"/>
                <w:sz w:val="20"/>
                <w:szCs w:val="20"/>
              </w:rPr>
              <w:t>L</w:t>
            </w:r>
          </w:p>
        </w:tc>
        <w:tc>
          <w:tcPr>
            <w:tcW w:w="532" w:type="dxa"/>
            <w:gridSpan w:val="2"/>
            <w:tcBorders>
              <w:top w:val="single" w:sz="4" w:space="0" w:color="652F76"/>
              <w:left w:val="single" w:sz="4" w:space="0" w:color="652F76"/>
              <w:bottom w:val="single" w:sz="4" w:space="0" w:color="652F76"/>
              <w:right w:val="single" w:sz="4" w:space="0" w:color="652F76"/>
            </w:tcBorders>
            <w:shd w:val="clear" w:color="auto" w:fill="652F76"/>
            <w:vAlign w:val="center"/>
          </w:tcPr>
          <w:p w14:paraId="3FEE6662" w14:textId="77777777" w:rsidR="00904064" w:rsidRDefault="00904064" w:rsidP="002404FF">
            <w:pPr>
              <w:pStyle w:val="Normal1"/>
              <w:spacing w:before="96" w:after="96" w:line="240" w:lineRule="auto"/>
              <w:jc w:val="center"/>
              <w:rPr>
                <w:b/>
                <w:color w:val="FFFFFF"/>
                <w:sz w:val="20"/>
                <w:szCs w:val="20"/>
              </w:rPr>
            </w:pPr>
            <w:r>
              <w:rPr>
                <w:b/>
                <w:color w:val="FFFFFF"/>
                <w:sz w:val="20"/>
                <w:szCs w:val="20"/>
              </w:rPr>
              <w:t>R</w:t>
            </w:r>
          </w:p>
        </w:tc>
        <w:tc>
          <w:tcPr>
            <w:tcW w:w="531" w:type="dxa"/>
            <w:gridSpan w:val="2"/>
            <w:tcBorders>
              <w:top w:val="single" w:sz="4" w:space="0" w:color="652F76"/>
              <w:left w:val="single" w:sz="4" w:space="0" w:color="652F76"/>
              <w:bottom w:val="single" w:sz="4" w:space="0" w:color="652F76"/>
              <w:right w:val="single" w:sz="4" w:space="0" w:color="652F76"/>
            </w:tcBorders>
            <w:shd w:val="clear" w:color="auto" w:fill="652F76"/>
            <w:vAlign w:val="center"/>
          </w:tcPr>
          <w:p w14:paraId="37DA92E9" w14:textId="77777777" w:rsidR="00904064" w:rsidRDefault="00904064" w:rsidP="002404FF">
            <w:pPr>
              <w:pStyle w:val="Normal1"/>
              <w:spacing w:before="96" w:after="96" w:line="240" w:lineRule="auto"/>
              <w:jc w:val="center"/>
              <w:rPr>
                <w:b/>
                <w:color w:val="FFFFFF"/>
                <w:sz w:val="20"/>
                <w:szCs w:val="20"/>
              </w:rPr>
            </w:pPr>
            <w:r>
              <w:rPr>
                <w:b/>
                <w:color w:val="FFFFFF"/>
                <w:sz w:val="20"/>
                <w:szCs w:val="20"/>
              </w:rPr>
              <w:t>C</w:t>
            </w:r>
          </w:p>
        </w:tc>
        <w:tc>
          <w:tcPr>
            <w:tcW w:w="674" w:type="dxa"/>
            <w:gridSpan w:val="2"/>
            <w:tcBorders>
              <w:top w:val="single" w:sz="4" w:space="0" w:color="652F76"/>
              <w:left w:val="single" w:sz="4" w:space="0" w:color="652F76"/>
              <w:bottom w:val="single" w:sz="4" w:space="0" w:color="652F76"/>
              <w:right w:val="single" w:sz="4" w:space="0" w:color="652F76"/>
            </w:tcBorders>
            <w:shd w:val="clear" w:color="auto" w:fill="652F76"/>
            <w:vAlign w:val="center"/>
          </w:tcPr>
          <w:p w14:paraId="5742B395" w14:textId="77777777" w:rsidR="00904064" w:rsidRDefault="00904064" w:rsidP="002404FF">
            <w:pPr>
              <w:pStyle w:val="Normal1"/>
              <w:spacing w:before="96" w:after="96" w:line="240" w:lineRule="auto"/>
              <w:jc w:val="center"/>
              <w:rPr>
                <w:b/>
                <w:color w:val="FFFFFF"/>
                <w:sz w:val="20"/>
                <w:szCs w:val="20"/>
              </w:rPr>
            </w:pPr>
            <w:r>
              <w:rPr>
                <w:b/>
                <w:color w:val="FFFFFF"/>
                <w:sz w:val="20"/>
                <w:szCs w:val="20"/>
              </w:rPr>
              <w:t>A</w:t>
            </w:r>
          </w:p>
        </w:tc>
      </w:tr>
      <w:tr w:rsidR="00904064" w14:paraId="0A5F2D28"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17FB97D" w14:textId="77777777" w:rsidR="00904064" w:rsidRDefault="00904064" w:rsidP="002404FF">
            <w:pPr>
              <w:pStyle w:val="Normal1"/>
              <w:spacing w:before="96" w:after="96" w:line="240" w:lineRule="auto"/>
              <w:rPr>
                <w:sz w:val="20"/>
                <w:szCs w:val="20"/>
              </w:rPr>
            </w:pPr>
            <w:r>
              <w:rPr>
                <w:sz w:val="20"/>
                <w:szCs w:val="20"/>
              </w:rPr>
              <w:t xml:space="preserve">Assistance with daily life </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BFBAB3B" w14:textId="77777777" w:rsidR="00904064" w:rsidRDefault="00904064" w:rsidP="002404FF">
            <w:pPr>
              <w:pStyle w:val="Normal1"/>
              <w:spacing w:before="96" w:after="96" w:line="240" w:lineRule="auto"/>
              <w:rPr>
                <w:sz w:val="20"/>
                <w:szCs w:val="20"/>
              </w:rPr>
            </w:pPr>
            <w:r>
              <w:rPr>
                <w:sz w:val="20"/>
                <w:szCs w:val="20"/>
              </w:rPr>
              <w:t>Assistance with self-care activities- day</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0E4C077"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2B865E5"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729B70D"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6606068"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7CE534C0"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05413ED" w14:textId="77777777" w:rsidR="00904064" w:rsidRDefault="00904064" w:rsidP="002404FF">
            <w:pPr>
              <w:pStyle w:val="Normal1"/>
              <w:spacing w:before="96" w:after="96" w:line="240" w:lineRule="auto"/>
              <w:rPr>
                <w:sz w:val="20"/>
                <w:szCs w:val="20"/>
              </w:rPr>
            </w:pPr>
            <w:r>
              <w:rPr>
                <w:sz w:val="20"/>
                <w:szCs w:val="20"/>
              </w:rPr>
              <w:t xml:space="preserve">Assistance with daily life </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48D2E02" w14:textId="77777777" w:rsidR="00904064" w:rsidRDefault="00904064" w:rsidP="002404FF">
            <w:pPr>
              <w:pStyle w:val="Normal1"/>
              <w:spacing w:before="96" w:after="96" w:line="240" w:lineRule="auto"/>
              <w:rPr>
                <w:sz w:val="20"/>
                <w:szCs w:val="20"/>
              </w:rPr>
            </w:pPr>
            <w:r>
              <w:rPr>
                <w:sz w:val="20"/>
                <w:szCs w:val="20"/>
              </w:rPr>
              <w:t xml:space="preserve">Assistance with self-care activities- overnight </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72AE470"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38A5928"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D8B1D69"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CF422BB"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0B1A2CB7"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0259B45" w14:textId="77777777" w:rsidR="00904064" w:rsidRDefault="00904064" w:rsidP="002404FF">
            <w:pPr>
              <w:pStyle w:val="Normal1"/>
              <w:spacing w:before="96" w:after="96" w:line="240" w:lineRule="auto"/>
              <w:rPr>
                <w:sz w:val="20"/>
                <w:szCs w:val="20"/>
              </w:rPr>
            </w:pPr>
            <w:r>
              <w:rPr>
                <w:sz w:val="20"/>
                <w:szCs w:val="20"/>
              </w:rPr>
              <w:t xml:space="preserve">Assistance with daily life </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DC260BC" w14:textId="77777777" w:rsidR="00904064" w:rsidRDefault="00904064" w:rsidP="002404FF">
            <w:pPr>
              <w:pStyle w:val="Normal1"/>
              <w:spacing w:before="96" w:after="96" w:line="240" w:lineRule="auto"/>
              <w:rPr>
                <w:sz w:val="20"/>
                <w:szCs w:val="20"/>
              </w:rPr>
            </w:pPr>
            <w:r>
              <w:rPr>
                <w:sz w:val="20"/>
                <w:szCs w:val="20"/>
              </w:rPr>
              <w:t>Assistance to access community, social and recreational activities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505EEC1"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FA53DE7"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1448DF3"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E06849B"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058FD51A"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6322C72" w14:textId="77777777" w:rsidR="00904064" w:rsidRDefault="00904064" w:rsidP="002404FF">
            <w:pPr>
              <w:pStyle w:val="Normal1"/>
              <w:spacing w:before="96" w:after="96" w:line="240" w:lineRule="auto"/>
              <w:rPr>
                <w:sz w:val="20"/>
                <w:szCs w:val="20"/>
              </w:rPr>
            </w:pPr>
            <w:r>
              <w:rPr>
                <w:sz w:val="20"/>
                <w:szCs w:val="20"/>
              </w:rPr>
              <w:t xml:space="preserve">Assistance with daily life </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DDFBB39" w14:textId="77777777" w:rsidR="00904064" w:rsidRDefault="00904064" w:rsidP="002404FF">
            <w:pPr>
              <w:pStyle w:val="Normal1"/>
              <w:spacing w:before="96" w:after="96" w:line="240" w:lineRule="auto"/>
              <w:rPr>
                <w:sz w:val="20"/>
                <w:szCs w:val="20"/>
              </w:rPr>
            </w:pPr>
            <w:r>
              <w:rPr>
                <w:sz w:val="20"/>
                <w:szCs w:val="20"/>
              </w:rPr>
              <w:t>Group based community, social and recreational activities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B1E6130"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7831BFE"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BD5C9E5"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3AF4250"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14C2446C"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9EEF858" w14:textId="77777777" w:rsidR="00904064" w:rsidRDefault="00904064" w:rsidP="002404FF">
            <w:pPr>
              <w:pStyle w:val="Normal1"/>
              <w:spacing w:before="96" w:after="96" w:line="240" w:lineRule="auto"/>
              <w:rPr>
                <w:sz w:val="20"/>
                <w:szCs w:val="20"/>
              </w:rPr>
            </w:pPr>
            <w:r>
              <w:rPr>
                <w:sz w:val="20"/>
                <w:szCs w:val="20"/>
              </w:rPr>
              <w:t xml:space="preserve">Assistance with daily life </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FBA471F" w14:textId="77777777" w:rsidR="00904064" w:rsidRDefault="00904064" w:rsidP="002404FF">
            <w:pPr>
              <w:pStyle w:val="Normal1"/>
              <w:spacing w:before="96" w:after="96" w:line="240" w:lineRule="auto"/>
              <w:rPr>
                <w:sz w:val="20"/>
                <w:szCs w:val="20"/>
              </w:rPr>
            </w:pPr>
            <w:r>
              <w:rPr>
                <w:sz w:val="20"/>
                <w:szCs w:val="20"/>
              </w:rPr>
              <w:t>Assistance from live-in carer</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847538C"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35CC8D3"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9910B84"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C7377A9"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25693475"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BC79548" w14:textId="77777777" w:rsidR="00904064" w:rsidRDefault="00904064" w:rsidP="002404FF">
            <w:pPr>
              <w:pStyle w:val="Normal1"/>
              <w:spacing w:before="96" w:after="96" w:line="240" w:lineRule="auto"/>
              <w:rPr>
                <w:sz w:val="20"/>
                <w:szCs w:val="20"/>
              </w:rPr>
            </w:pPr>
            <w:r>
              <w:rPr>
                <w:sz w:val="20"/>
                <w:szCs w:val="20"/>
              </w:rPr>
              <w:t xml:space="preserve">Assistance with daily life </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2B6F83F" w14:textId="77777777" w:rsidR="00904064" w:rsidRDefault="00904064" w:rsidP="002404FF">
            <w:pPr>
              <w:pStyle w:val="Normal1"/>
              <w:spacing w:before="96" w:after="96" w:line="240" w:lineRule="auto"/>
              <w:rPr>
                <w:sz w:val="20"/>
                <w:szCs w:val="20"/>
              </w:rPr>
            </w:pPr>
            <w:r>
              <w:rPr>
                <w:sz w:val="20"/>
                <w:szCs w:val="20"/>
              </w:rPr>
              <w:t>Assistance with personal domestic activities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05E63ED"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02C492D"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E00012A"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1397C7A"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27745B50"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00E21B4" w14:textId="77777777" w:rsidR="00904064" w:rsidRDefault="00904064" w:rsidP="002404FF">
            <w:pPr>
              <w:pStyle w:val="Normal1"/>
              <w:spacing w:before="96" w:after="96" w:line="240" w:lineRule="auto"/>
              <w:rPr>
                <w:sz w:val="20"/>
                <w:szCs w:val="20"/>
              </w:rPr>
            </w:pPr>
            <w:r>
              <w:rPr>
                <w:sz w:val="20"/>
                <w:szCs w:val="20"/>
              </w:rPr>
              <w:t xml:space="preserve">Assistance with daily life </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92FCEE1" w14:textId="77777777" w:rsidR="00904064" w:rsidRDefault="00904064" w:rsidP="002404FF">
            <w:pPr>
              <w:pStyle w:val="Normal1"/>
              <w:spacing w:before="96" w:after="96" w:line="240" w:lineRule="auto"/>
              <w:rPr>
                <w:sz w:val="20"/>
                <w:szCs w:val="20"/>
              </w:rPr>
            </w:pPr>
            <w:r>
              <w:rPr>
                <w:sz w:val="20"/>
                <w:szCs w:val="20"/>
              </w:rPr>
              <w:t>Specialised home based assistance for a child</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A207B6F"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B2C282A"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80DC11A"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2B5E739"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35A3F4D2"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5DFCB3A" w14:textId="77777777" w:rsidR="00904064" w:rsidRDefault="00904064" w:rsidP="002404FF">
            <w:pPr>
              <w:pStyle w:val="Normal1"/>
              <w:spacing w:before="96" w:after="96" w:line="240" w:lineRule="auto"/>
              <w:rPr>
                <w:sz w:val="20"/>
                <w:szCs w:val="20"/>
              </w:rPr>
            </w:pPr>
            <w:r>
              <w:rPr>
                <w:sz w:val="20"/>
                <w:szCs w:val="20"/>
              </w:rPr>
              <w:t xml:space="preserve">Assistance with daily life </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5844EA1" w14:textId="77777777" w:rsidR="00904064" w:rsidRDefault="00904064" w:rsidP="002404FF">
            <w:pPr>
              <w:pStyle w:val="Normal1"/>
              <w:spacing w:before="96" w:after="96" w:line="240" w:lineRule="auto"/>
              <w:rPr>
                <w:sz w:val="20"/>
                <w:szCs w:val="20"/>
              </w:rPr>
            </w:pPr>
            <w:r>
              <w:rPr>
                <w:sz w:val="20"/>
                <w:szCs w:val="20"/>
              </w:rPr>
              <w:t>Community and social activities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FC9592C"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A6EA8EE"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25371ED"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646652A"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1AAE3E4D"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DF3D9BA" w14:textId="77777777" w:rsidR="00904064" w:rsidRDefault="00904064" w:rsidP="002404FF">
            <w:pPr>
              <w:pStyle w:val="Normal1"/>
              <w:spacing w:before="96" w:after="96" w:line="240" w:lineRule="auto"/>
              <w:rPr>
                <w:sz w:val="20"/>
                <w:szCs w:val="20"/>
              </w:rPr>
            </w:pPr>
            <w:r>
              <w:rPr>
                <w:sz w:val="20"/>
                <w:szCs w:val="20"/>
              </w:rPr>
              <w:lastRenderedPageBreak/>
              <w:t xml:space="preserve">Assistance with daily life </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EF4B2AD" w14:textId="77777777" w:rsidR="00904064" w:rsidRDefault="00904064" w:rsidP="002404FF">
            <w:pPr>
              <w:pStyle w:val="Normal1"/>
              <w:spacing w:before="96" w:after="96" w:line="240" w:lineRule="auto"/>
              <w:rPr>
                <w:sz w:val="20"/>
                <w:szCs w:val="20"/>
              </w:rPr>
            </w:pPr>
            <w:r>
              <w:rPr>
                <w:sz w:val="20"/>
                <w:szCs w:val="20"/>
              </w:rPr>
              <w:t>House and/or yard maintenance</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C77654C"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B75F545"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74F17AF"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04C5037"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38284E74"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998CE2A" w14:textId="77777777" w:rsidR="00904064" w:rsidRDefault="00904064" w:rsidP="002404FF">
            <w:pPr>
              <w:pStyle w:val="Normal1"/>
              <w:spacing w:before="96" w:after="96" w:line="240" w:lineRule="auto"/>
              <w:rPr>
                <w:sz w:val="20"/>
                <w:szCs w:val="20"/>
              </w:rPr>
            </w:pPr>
            <w:r>
              <w:rPr>
                <w:sz w:val="20"/>
                <w:szCs w:val="20"/>
              </w:rPr>
              <w:t xml:space="preserve">Assistance with daily life </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629F1F4" w14:textId="77777777" w:rsidR="00904064" w:rsidRDefault="00904064" w:rsidP="002404FF">
            <w:pPr>
              <w:pStyle w:val="Normal1"/>
              <w:spacing w:before="96" w:after="96" w:line="240" w:lineRule="auto"/>
              <w:rPr>
                <w:sz w:val="20"/>
                <w:szCs w:val="20"/>
              </w:rPr>
            </w:pPr>
            <w:r>
              <w:rPr>
                <w:sz w:val="20"/>
                <w:szCs w:val="20"/>
              </w:rPr>
              <w:t>Linen service</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2340F87"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244B1D7"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067726D"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B9D99F7"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52063404"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D569B0B" w14:textId="77777777" w:rsidR="00904064" w:rsidRDefault="00904064" w:rsidP="002404FF">
            <w:pPr>
              <w:pStyle w:val="Normal1"/>
              <w:spacing w:before="96" w:after="96" w:line="240" w:lineRule="auto"/>
              <w:rPr>
                <w:sz w:val="20"/>
                <w:szCs w:val="20"/>
              </w:rPr>
            </w:pPr>
            <w:r>
              <w:rPr>
                <w:sz w:val="20"/>
                <w:szCs w:val="20"/>
              </w:rPr>
              <w:t xml:space="preserve">Assistance with daily life </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E86EC34" w14:textId="77777777" w:rsidR="00904064" w:rsidRDefault="00904064" w:rsidP="002404FF">
            <w:pPr>
              <w:pStyle w:val="Normal1"/>
              <w:spacing w:before="96" w:after="96" w:line="240" w:lineRule="auto"/>
              <w:rPr>
                <w:sz w:val="20"/>
                <w:szCs w:val="20"/>
              </w:rPr>
            </w:pPr>
            <w:r>
              <w:rPr>
                <w:sz w:val="20"/>
                <w:szCs w:val="20"/>
              </w:rPr>
              <w:t>Housecleaning and other household activities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92086CC"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FDFF5FC"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DEC8F07"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737C827"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3533956E"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30671F7" w14:textId="77777777" w:rsidR="00904064" w:rsidRDefault="00904064" w:rsidP="002404FF">
            <w:pPr>
              <w:pStyle w:val="Normal1"/>
              <w:spacing w:before="96" w:after="96" w:line="240" w:lineRule="auto"/>
              <w:rPr>
                <w:sz w:val="20"/>
                <w:szCs w:val="20"/>
              </w:rPr>
            </w:pPr>
            <w:r>
              <w:rPr>
                <w:sz w:val="20"/>
                <w:szCs w:val="20"/>
              </w:rPr>
              <w:t xml:space="preserve">Assistance with daily life </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94EFBE1" w14:textId="77777777" w:rsidR="00904064" w:rsidRDefault="00904064" w:rsidP="002404FF">
            <w:pPr>
              <w:pStyle w:val="Normal1"/>
              <w:spacing w:before="96" w:after="96" w:line="240" w:lineRule="auto"/>
              <w:rPr>
                <w:sz w:val="20"/>
                <w:szCs w:val="20"/>
              </w:rPr>
            </w:pPr>
            <w:r>
              <w:rPr>
                <w:sz w:val="20"/>
                <w:szCs w:val="20"/>
              </w:rPr>
              <w:t>Assistance with the cost of preparation and delivery of meals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621B6D7"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670103F"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42C3F4A"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084E434"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2C87FF9B"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6F85E3A" w14:textId="77777777" w:rsidR="00904064" w:rsidRDefault="00904064" w:rsidP="002404FF">
            <w:pPr>
              <w:pStyle w:val="Normal1"/>
              <w:spacing w:before="96" w:after="96" w:line="240" w:lineRule="auto"/>
              <w:rPr>
                <w:sz w:val="20"/>
                <w:szCs w:val="20"/>
              </w:rPr>
            </w:pPr>
            <w:r>
              <w:rPr>
                <w:sz w:val="20"/>
                <w:szCs w:val="20"/>
              </w:rPr>
              <w:t xml:space="preserve">Assistance with daily life </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1439290" w14:textId="77777777" w:rsidR="00904064" w:rsidRDefault="00904064" w:rsidP="002404FF">
            <w:pPr>
              <w:pStyle w:val="Normal1"/>
              <w:spacing w:before="96" w:after="96" w:line="240" w:lineRule="auto"/>
              <w:rPr>
                <w:sz w:val="20"/>
                <w:szCs w:val="20"/>
              </w:rPr>
            </w:pPr>
            <w:r>
              <w:rPr>
                <w:sz w:val="20"/>
                <w:szCs w:val="20"/>
              </w:rPr>
              <w:t>Telephone or video translating</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85A80B2"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307F319"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305D608"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1F0C37B"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5DB2438B"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865A071" w14:textId="77777777" w:rsidR="00904064" w:rsidRDefault="00904064" w:rsidP="002404FF">
            <w:pPr>
              <w:pStyle w:val="Normal1"/>
              <w:spacing w:before="96" w:after="96" w:line="240" w:lineRule="auto"/>
              <w:rPr>
                <w:sz w:val="20"/>
                <w:szCs w:val="20"/>
              </w:rPr>
            </w:pPr>
            <w:r>
              <w:rPr>
                <w:sz w:val="20"/>
                <w:szCs w:val="20"/>
              </w:rPr>
              <w:t xml:space="preserve">Assistance with daily life </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DC905A9" w14:textId="77777777" w:rsidR="00904064" w:rsidRDefault="00904064" w:rsidP="002404FF">
            <w:pPr>
              <w:pStyle w:val="Normal1"/>
              <w:spacing w:before="96" w:after="96" w:line="240" w:lineRule="auto"/>
              <w:rPr>
                <w:sz w:val="20"/>
                <w:szCs w:val="20"/>
              </w:rPr>
            </w:pPr>
            <w:proofErr w:type="spellStart"/>
            <w:r>
              <w:rPr>
                <w:sz w:val="20"/>
                <w:szCs w:val="20"/>
              </w:rPr>
              <w:t>Auslan</w:t>
            </w:r>
            <w:proofErr w:type="spellEnd"/>
            <w:r>
              <w:rPr>
                <w:sz w:val="20"/>
                <w:szCs w:val="20"/>
              </w:rPr>
              <w:t xml:space="preserve"> or signed English training</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3EB12EA"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C4171D9"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5B97FAD"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863F4C6"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3F482D01"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AD60FC1" w14:textId="77777777" w:rsidR="00904064" w:rsidRDefault="00904064" w:rsidP="002404FF">
            <w:pPr>
              <w:pStyle w:val="Normal1"/>
              <w:spacing w:before="96" w:after="96" w:line="240" w:lineRule="auto"/>
              <w:rPr>
                <w:sz w:val="20"/>
                <w:szCs w:val="20"/>
              </w:rPr>
            </w:pPr>
            <w:r>
              <w:rPr>
                <w:sz w:val="20"/>
                <w:szCs w:val="20"/>
              </w:rPr>
              <w:t xml:space="preserve">Assistance with daily life </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12713F1" w14:textId="77777777" w:rsidR="00904064" w:rsidRDefault="00904064" w:rsidP="002404FF">
            <w:pPr>
              <w:pStyle w:val="Normal1"/>
              <w:spacing w:before="96" w:after="96" w:line="240" w:lineRule="auto"/>
              <w:rPr>
                <w:sz w:val="20"/>
                <w:szCs w:val="20"/>
              </w:rPr>
            </w:pPr>
            <w:r>
              <w:rPr>
                <w:sz w:val="20"/>
                <w:szCs w:val="20"/>
              </w:rPr>
              <w:t>Interpreting and translating</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334BA32"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8D81277"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4493447"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767417D"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1A5E0DCD"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EF35BF9" w14:textId="77777777" w:rsidR="00904064" w:rsidRDefault="00904064" w:rsidP="002404FF">
            <w:pPr>
              <w:pStyle w:val="Normal1"/>
              <w:spacing w:before="96" w:after="96" w:line="240" w:lineRule="auto"/>
              <w:rPr>
                <w:sz w:val="20"/>
                <w:szCs w:val="20"/>
              </w:rPr>
            </w:pPr>
            <w:r>
              <w:rPr>
                <w:sz w:val="20"/>
                <w:szCs w:val="20"/>
              </w:rPr>
              <w:t xml:space="preserve">Assistance with daily life </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91C4CC6" w14:textId="77777777" w:rsidR="00904064" w:rsidRDefault="00904064" w:rsidP="002404FF">
            <w:pPr>
              <w:pStyle w:val="Normal1"/>
              <w:spacing w:before="96" w:after="96" w:line="240" w:lineRule="auto"/>
              <w:rPr>
                <w:sz w:val="20"/>
                <w:szCs w:val="20"/>
              </w:rPr>
            </w:pPr>
            <w:r>
              <w:rPr>
                <w:sz w:val="20"/>
                <w:szCs w:val="20"/>
              </w:rPr>
              <w:t>Transitional support</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DBA48A7"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E82311E"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3A32EE2"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64A45A0"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542B51C2"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54442EC" w14:textId="77777777" w:rsidR="00904064" w:rsidRDefault="00904064" w:rsidP="002404FF">
            <w:pPr>
              <w:pStyle w:val="Normal1"/>
              <w:spacing w:before="96" w:after="96" w:line="240" w:lineRule="auto"/>
              <w:rPr>
                <w:sz w:val="20"/>
                <w:szCs w:val="20"/>
              </w:rPr>
            </w:pPr>
            <w:r>
              <w:rPr>
                <w:sz w:val="20"/>
                <w:szCs w:val="20"/>
              </w:rPr>
              <w:t>Transport to access daily activities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6C81C38" w14:textId="77777777" w:rsidR="00904064" w:rsidRDefault="00904064" w:rsidP="002404FF">
            <w:pPr>
              <w:pStyle w:val="Normal1"/>
              <w:spacing w:before="96" w:after="96" w:line="240" w:lineRule="auto"/>
              <w:rPr>
                <w:sz w:val="20"/>
                <w:szCs w:val="20"/>
              </w:rPr>
            </w:pPr>
            <w:r>
              <w:rPr>
                <w:sz w:val="20"/>
                <w:szCs w:val="20"/>
              </w:rPr>
              <w:t>Transport</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5EF6AF0"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CE61D74"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304C1AF"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887288B"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58A96651"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CEC6395" w14:textId="77777777" w:rsidR="00904064" w:rsidRDefault="00904064" w:rsidP="002404FF">
            <w:pPr>
              <w:pStyle w:val="Normal1"/>
              <w:spacing w:before="96" w:after="96" w:line="240" w:lineRule="auto"/>
              <w:rPr>
                <w:sz w:val="20"/>
                <w:szCs w:val="20"/>
              </w:rPr>
            </w:pPr>
            <w:r>
              <w:rPr>
                <w:sz w:val="20"/>
                <w:szCs w:val="20"/>
              </w:rPr>
              <w:t>Transport to access daily activities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3B51862" w14:textId="77777777" w:rsidR="00904064" w:rsidRDefault="00904064" w:rsidP="002404FF">
            <w:pPr>
              <w:pStyle w:val="Normal1"/>
              <w:spacing w:before="96" w:after="96" w:line="240" w:lineRule="auto"/>
              <w:rPr>
                <w:sz w:val="20"/>
                <w:szCs w:val="20"/>
              </w:rPr>
            </w:pPr>
            <w:r>
              <w:rPr>
                <w:sz w:val="20"/>
                <w:szCs w:val="20"/>
              </w:rPr>
              <w:t>Specialised transport to school/educational facility/employment/community</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575257E"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A2C2DF6"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BEC1261"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A89EF2D"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2440F04A"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5C70A83" w14:textId="77777777" w:rsidR="00904064" w:rsidRDefault="00904064" w:rsidP="002404FF">
            <w:pPr>
              <w:pStyle w:val="Normal1"/>
              <w:spacing w:before="96" w:after="96" w:line="240" w:lineRule="auto"/>
              <w:rPr>
                <w:sz w:val="20"/>
                <w:szCs w:val="20"/>
              </w:rPr>
            </w:pPr>
            <w:r>
              <w:rPr>
                <w:sz w:val="20"/>
                <w:szCs w:val="20"/>
              </w:rPr>
              <w:t>Supported independent living</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FEB42AA" w14:textId="77777777" w:rsidR="00904064" w:rsidRDefault="00904064" w:rsidP="002404FF">
            <w:pPr>
              <w:pStyle w:val="Normal1"/>
              <w:spacing w:before="96" w:after="96" w:line="240" w:lineRule="auto"/>
              <w:rPr>
                <w:sz w:val="20"/>
                <w:szCs w:val="20"/>
              </w:rPr>
            </w:pPr>
            <w:r>
              <w:rPr>
                <w:sz w:val="20"/>
                <w:szCs w:val="20"/>
              </w:rPr>
              <w:t>Assistance in a shared living arrangement</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F69765C"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BEE71F9"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5975366"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9671FF0"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320C16DD"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A4EFFE7" w14:textId="77777777" w:rsidR="00904064" w:rsidRDefault="00904064" w:rsidP="002404FF">
            <w:pPr>
              <w:pStyle w:val="Normal1"/>
              <w:spacing w:before="96" w:after="96" w:line="240" w:lineRule="auto"/>
              <w:rPr>
                <w:sz w:val="20"/>
                <w:szCs w:val="20"/>
              </w:rPr>
            </w:pPr>
            <w:r>
              <w:rPr>
                <w:sz w:val="20"/>
                <w:szCs w:val="20"/>
              </w:rPr>
              <w:t>Supported independent living</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3BC2385" w14:textId="77777777" w:rsidR="00904064" w:rsidRDefault="00904064" w:rsidP="002404FF">
            <w:pPr>
              <w:pStyle w:val="Normal1"/>
              <w:spacing w:before="96" w:after="96" w:line="240" w:lineRule="auto"/>
              <w:rPr>
                <w:sz w:val="20"/>
                <w:szCs w:val="20"/>
              </w:rPr>
            </w:pPr>
            <w:r>
              <w:rPr>
                <w:sz w:val="20"/>
                <w:szCs w:val="20"/>
              </w:rPr>
              <w:t>Short term accommodation and assistance</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3ABA705"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B332E7A"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58AD8FC"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AB30D25"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5A835234"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4D5EEA2" w14:textId="77777777" w:rsidR="00904064" w:rsidRDefault="00904064" w:rsidP="002404FF">
            <w:pPr>
              <w:pStyle w:val="Normal1"/>
              <w:spacing w:before="96" w:after="96" w:line="240" w:lineRule="auto"/>
              <w:rPr>
                <w:sz w:val="20"/>
                <w:szCs w:val="20"/>
              </w:rPr>
            </w:pPr>
            <w:r>
              <w:rPr>
                <w:sz w:val="20"/>
                <w:szCs w:val="20"/>
              </w:rPr>
              <w:t>Supported independent living</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E30883A" w14:textId="77777777" w:rsidR="00904064" w:rsidRDefault="00904064" w:rsidP="002404FF">
            <w:pPr>
              <w:pStyle w:val="Normal1"/>
              <w:spacing w:before="96" w:after="96" w:line="240" w:lineRule="auto"/>
              <w:rPr>
                <w:sz w:val="20"/>
                <w:szCs w:val="20"/>
              </w:rPr>
            </w:pPr>
            <w:r>
              <w:rPr>
                <w:sz w:val="20"/>
                <w:szCs w:val="20"/>
              </w:rPr>
              <w:t>Assistance in living arrangements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6E70EEE"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934B605"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637DDCA"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84497E0"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244CD423"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AF568F5" w14:textId="77777777" w:rsidR="00904064" w:rsidRDefault="00904064" w:rsidP="002404FF">
            <w:pPr>
              <w:pStyle w:val="Normal1"/>
              <w:spacing w:before="96" w:after="96" w:line="240" w:lineRule="auto"/>
              <w:rPr>
                <w:sz w:val="20"/>
                <w:szCs w:val="20"/>
              </w:rPr>
            </w:pPr>
            <w:r>
              <w:rPr>
                <w:sz w:val="20"/>
                <w:szCs w:val="20"/>
              </w:rPr>
              <w:t>Supported independent living</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3C87791" w14:textId="77777777" w:rsidR="00904064" w:rsidRDefault="00904064" w:rsidP="002404FF">
            <w:pPr>
              <w:pStyle w:val="Normal1"/>
              <w:spacing w:before="96" w:after="96" w:line="240" w:lineRule="auto"/>
              <w:rPr>
                <w:sz w:val="20"/>
                <w:szCs w:val="20"/>
              </w:rPr>
            </w:pPr>
            <w:r>
              <w:rPr>
                <w:sz w:val="20"/>
                <w:szCs w:val="20"/>
              </w:rPr>
              <w:t>Assistance in individual living arrangement for person with complex needs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C9FB332"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5AA3D84"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F0694D7"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A88FC88"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19078F64"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272F751" w14:textId="77777777" w:rsidR="00904064" w:rsidRDefault="00904064" w:rsidP="002404FF">
            <w:pPr>
              <w:pStyle w:val="Normal1"/>
              <w:spacing w:before="96" w:after="96" w:line="240" w:lineRule="auto"/>
              <w:rPr>
                <w:sz w:val="20"/>
                <w:szCs w:val="20"/>
              </w:rPr>
            </w:pPr>
            <w:r>
              <w:rPr>
                <w:sz w:val="20"/>
                <w:szCs w:val="20"/>
              </w:rPr>
              <w:t>Improved daily living skills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F86A587" w14:textId="77777777" w:rsidR="00904064" w:rsidRDefault="00904064" w:rsidP="002404FF">
            <w:pPr>
              <w:pStyle w:val="Normal1"/>
              <w:spacing w:before="96" w:after="96" w:line="240" w:lineRule="auto"/>
              <w:rPr>
                <w:sz w:val="20"/>
                <w:szCs w:val="20"/>
              </w:rPr>
            </w:pPr>
            <w:r>
              <w:rPr>
                <w:sz w:val="20"/>
                <w:szCs w:val="20"/>
              </w:rPr>
              <w:t>Training for carers/parents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B893AB4"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A9E059A"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B49A24F"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2E4A7D7"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169AF63C"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214B038" w14:textId="77777777" w:rsidR="00904064" w:rsidRDefault="00904064" w:rsidP="002404FF">
            <w:pPr>
              <w:pStyle w:val="Normal1"/>
              <w:spacing w:before="96" w:after="96" w:line="240" w:lineRule="auto"/>
              <w:rPr>
                <w:sz w:val="20"/>
                <w:szCs w:val="20"/>
              </w:rPr>
            </w:pPr>
            <w:r>
              <w:rPr>
                <w:sz w:val="20"/>
                <w:szCs w:val="20"/>
              </w:rPr>
              <w:t>Improved daily living skills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EB92A5C" w14:textId="77777777" w:rsidR="00904064" w:rsidRDefault="00904064" w:rsidP="002404FF">
            <w:pPr>
              <w:pStyle w:val="Normal1"/>
              <w:spacing w:before="96" w:after="96" w:line="240" w:lineRule="auto"/>
              <w:rPr>
                <w:sz w:val="20"/>
                <w:szCs w:val="20"/>
              </w:rPr>
            </w:pPr>
            <w:r>
              <w:rPr>
                <w:sz w:val="20"/>
                <w:szCs w:val="20"/>
              </w:rPr>
              <w:t>Assistance with decision making, daily planning, budgeting</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09AF958"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45C6A6D"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86BC00D"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8B36E4A"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272E8520"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1E51E42" w14:textId="77777777" w:rsidR="00904064" w:rsidRDefault="00904064" w:rsidP="002404FF">
            <w:pPr>
              <w:pStyle w:val="Normal1"/>
              <w:spacing w:before="96" w:after="96" w:line="240" w:lineRule="auto"/>
              <w:rPr>
                <w:sz w:val="20"/>
                <w:szCs w:val="20"/>
              </w:rPr>
            </w:pPr>
            <w:r>
              <w:rPr>
                <w:sz w:val="20"/>
                <w:szCs w:val="20"/>
              </w:rPr>
              <w:t>Improved daily living skills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DC6A83C" w14:textId="77777777" w:rsidR="00904064" w:rsidRDefault="00904064" w:rsidP="002404FF">
            <w:pPr>
              <w:pStyle w:val="Normal1"/>
              <w:spacing w:before="96" w:after="96" w:line="240" w:lineRule="auto"/>
              <w:rPr>
                <w:sz w:val="20"/>
                <w:szCs w:val="20"/>
              </w:rPr>
            </w:pPr>
            <w:r>
              <w:rPr>
                <w:sz w:val="20"/>
                <w:szCs w:val="20"/>
              </w:rPr>
              <w:t>Specialist driver training</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930F2F8"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5E5E085"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EE332A5"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D1AC61A"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24EBDC9D"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EB5E083" w14:textId="77777777" w:rsidR="00904064" w:rsidRDefault="00904064" w:rsidP="002404FF">
            <w:pPr>
              <w:pStyle w:val="Normal1"/>
              <w:spacing w:before="96" w:after="96" w:line="240" w:lineRule="auto"/>
              <w:rPr>
                <w:sz w:val="20"/>
                <w:szCs w:val="20"/>
              </w:rPr>
            </w:pPr>
            <w:r>
              <w:rPr>
                <w:sz w:val="20"/>
                <w:szCs w:val="20"/>
              </w:rPr>
              <w:t>Improved daily living skills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272CACB" w14:textId="77777777" w:rsidR="00904064" w:rsidRDefault="00904064" w:rsidP="002404FF">
            <w:pPr>
              <w:pStyle w:val="Normal1"/>
              <w:spacing w:before="96" w:after="96" w:line="240" w:lineRule="auto"/>
              <w:rPr>
                <w:sz w:val="20"/>
                <w:szCs w:val="20"/>
              </w:rPr>
            </w:pPr>
            <w:r>
              <w:rPr>
                <w:sz w:val="20"/>
                <w:szCs w:val="20"/>
              </w:rPr>
              <w:t>Individual assessment, therapy and/or training (includes assistive technology)*</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8DAB957"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A053884"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555E7BD"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BA7F195"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7A775638"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77B33B4" w14:textId="77777777" w:rsidR="00904064" w:rsidRDefault="00904064" w:rsidP="002404FF">
            <w:pPr>
              <w:pStyle w:val="Normal1"/>
              <w:spacing w:before="96" w:after="96" w:line="240" w:lineRule="auto"/>
              <w:rPr>
                <w:sz w:val="20"/>
                <w:szCs w:val="20"/>
              </w:rPr>
            </w:pPr>
            <w:r>
              <w:rPr>
                <w:sz w:val="20"/>
                <w:szCs w:val="20"/>
              </w:rPr>
              <w:t>Improved daily living skills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C7B2A81" w14:textId="77777777" w:rsidR="00904064" w:rsidRDefault="00904064" w:rsidP="002404FF">
            <w:pPr>
              <w:pStyle w:val="Normal1"/>
              <w:spacing w:before="96" w:after="96" w:line="240" w:lineRule="auto"/>
              <w:rPr>
                <w:sz w:val="20"/>
                <w:szCs w:val="20"/>
              </w:rPr>
            </w:pPr>
            <w:r>
              <w:rPr>
                <w:sz w:val="20"/>
                <w:szCs w:val="20"/>
              </w:rPr>
              <w:t>Group therapy***</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C1A4D7D"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81B77D8"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0D18597"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0FECFD0"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5879714F"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F33A5B1" w14:textId="77777777" w:rsidR="00904064" w:rsidRDefault="00904064" w:rsidP="002404FF">
            <w:pPr>
              <w:pStyle w:val="Normal1"/>
              <w:spacing w:before="96" w:after="96" w:line="240" w:lineRule="auto"/>
              <w:rPr>
                <w:sz w:val="20"/>
                <w:szCs w:val="20"/>
              </w:rPr>
            </w:pPr>
            <w:r>
              <w:rPr>
                <w:sz w:val="20"/>
                <w:szCs w:val="20"/>
              </w:rPr>
              <w:t>Improved daily living skills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B68612E" w14:textId="77777777" w:rsidR="00904064" w:rsidRDefault="00904064" w:rsidP="002404FF">
            <w:pPr>
              <w:pStyle w:val="Normal1"/>
              <w:spacing w:before="96" w:after="96" w:line="240" w:lineRule="auto"/>
              <w:rPr>
                <w:sz w:val="20"/>
                <w:szCs w:val="20"/>
              </w:rPr>
            </w:pPr>
            <w:r>
              <w:rPr>
                <w:sz w:val="20"/>
                <w:szCs w:val="20"/>
              </w:rPr>
              <w:t>Therapy assistant</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E64C813"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B5C5ABE"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111FCB2"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A18120F"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1276DCC5"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5FCD5D1" w14:textId="77777777" w:rsidR="00904064" w:rsidRDefault="00904064" w:rsidP="002404FF">
            <w:pPr>
              <w:pStyle w:val="Normal1"/>
              <w:spacing w:before="96" w:after="96" w:line="240" w:lineRule="auto"/>
              <w:rPr>
                <w:sz w:val="20"/>
                <w:szCs w:val="20"/>
              </w:rPr>
            </w:pPr>
            <w:r>
              <w:rPr>
                <w:sz w:val="20"/>
                <w:szCs w:val="20"/>
              </w:rPr>
              <w:t>Improved daily living skills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FA37EE8" w14:textId="77777777" w:rsidR="00904064" w:rsidRDefault="00904064" w:rsidP="002404FF">
            <w:pPr>
              <w:pStyle w:val="Normal1"/>
              <w:spacing w:before="96" w:after="96" w:line="240" w:lineRule="auto"/>
              <w:rPr>
                <w:sz w:val="20"/>
                <w:szCs w:val="20"/>
              </w:rPr>
            </w:pPr>
            <w:r>
              <w:rPr>
                <w:sz w:val="20"/>
                <w:szCs w:val="20"/>
              </w:rPr>
              <w:t>Multidisciplinary team intervention**</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E4844CE"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58440FF"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DBE25EB"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2C17373"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45853995"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5002ACF" w14:textId="77777777" w:rsidR="00904064" w:rsidRDefault="00904064" w:rsidP="002404FF">
            <w:pPr>
              <w:pStyle w:val="Normal1"/>
              <w:spacing w:before="96" w:after="96" w:line="240" w:lineRule="auto"/>
              <w:rPr>
                <w:sz w:val="20"/>
                <w:szCs w:val="20"/>
              </w:rPr>
            </w:pPr>
            <w:r>
              <w:rPr>
                <w:sz w:val="20"/>
                <w:szCs w:val="20"/>
              </w:rPr>
              <w:t>Improved daily living skills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2773EB6" w14:textId="77777777" w:rsidR="00904064" w:rsidRDefault="00904064" w:rsidP="002404FF">
            <w:pPr>
              <w:pStyle w:val="Normal1"/>
              <w:spacing w:before="96" w:after="96" w:line="240" w:lineRule="auto"/>
              <w:rPr>
                <w:sz w:val="20"/>
                <w:szCs w:val="20"/>
              </w:rPr>
            </w:pPr>
            <w:r>
              <w:rPr>
                <w:sz w:val="20"/>
                <w:szCs w:val="20"/>
              </w:rPr>
              <w:t>Counselling group***</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3AD9B2A"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6268C4C"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FE12AFB"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C3AC431"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663DF112"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2FEE24C" w14:textId="77777777" w:rsidR="00904064" w:rsidRDefault="00904064" w:rsidP="002404FF">
            <w:pPr>
              <w:pStyle w:val="Normal1"/>
              <w:spacing w:before="96" w:after="96" w:line="240" w:lineRule="auto"/>
              <w:rPr>
                <w:sz w:val="20"/>
                <w:szCs w:val="20"/>
              </w:rPr>
            </w:pPr>
            <w:r>
              <w:rPr>
                <w:sz w:val="20"/>
                <w:szCs w:val="20"/>
              </w:rPr>
              <w:t>Improved daily living skills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73C36EE" w14:textId="77777777" w:rsidR="00904064" w:rsidRDefault="00904064" w:rsidP="002404FF">
            <w:pPr>
              <w:pStyle w:val="Normal1"/>
              <w:spacing w:before="96" w:after="96" w:line="240" w:lineRule="auto"/>
              <w:rPr>
                <w:sz w:val="20"/>
                <w:szCs w:val="20"/>
              </w:rPr>
            </w:pPr>
            <w:r>
              <w:rPr>
                <w:sz w:val="20"/>
                <w:szCs w:val="20"/>
              </w:rPr>
              <w:t>Individual assessment and support by a nurse*</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C142094"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B32989F"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F15D0D9"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2F9DA71"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77AE4FEB"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1563F70" w14:textId="77777777" w:rsidR="00904064" w:rsidRDefault="00904064" w:rsidP="002404FF">
            <w:pPr>
              <w:pStyle w:val="Normal1"/>
              <w:spacing w:before="96" w:after="96" w:line="240" w:lineRule="auto"/>
              <w:rPr>
                <w:sz w:val="20"/>
                <w:szCs w:val="20"/>
              </w:rPr>
            </w:pPr>
            <w:r>
              <w:rPr>
                <w:sz w:val="20"/>
                <w:szCs w:val="20"/>
              </w:rPr>
              <w:t>Improved daily living skills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4CCAE37" w14:textId="77777777" w:rsidR="00904064" w:rsidRDefault="00904064" w:rsidP="002404FF">
            <w:pPr>
              <w:pStyle w:val="Normal1"/>
              <w:spacing w:before="96" w:after="96" w:line="240" w:lineRule="auto"/>
              <w:rPr>
                <w:sz w:val="20"/>
                <w:szCs w:val="20"/>
              </w:rPr>
            </w:pPr>
            <w:r>
              <w:rPr>
                <w:sz w:val="20"/>
                <w:szCs w:val="20"/>
              </w:rPr>
              <w:t>Specialised group early childhood interventions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B4437A5"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317693E"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42D411F"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72814B0"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6C84DFF8"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53CDC1C" w14:textId="77777777" w:rsidR="00904064" w:rsidRDefault="00904064" w:rsidP="002404FF">
            <w:pPr>
              <w:pStyle w:val="Normal1"/>
              <w:spacing w:before="96" w:after="96" w:line="240" w:lineRule="auto"/>
              <w:rPr>
                <w:sz w:val="20"/>
                <w:szCs w:val="20"/>
              </w:rPr>
            </w:pPr>
            <w:r>
              <w:rPr>
                <w:sz w:val="20"/>
                <w:szCs w:val="20"/>
              </w:rPr>
              <w:t>Improved daily living skills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AD5142F" w14:textId="77777777" w:rsidR="00904064" w:rsidRDefault="00904064" w:rsidP="002404FF">
            <w:pPr>
              <w:pStyle w:val="Normal1"/>
              <w:spacing w:before="96" w:after="96" w:line="240" w:lineRule="auto"/>
              <w:rPr>
                <w:sz w:val="20"/>
                <w:szCs w:val="20"/>
              </w:rPr>
            </w:pPr>
            <w:r>
              <w:rPr>
                <w:sz w:val="20"/>
                <w:szCs w:val="20"/>
              </w:rPr>
              <w:t>Transdisciplinary early childhood intervention*</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B742C36"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2D0E4FD"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2EDA1CA"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164A117"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0954FAF3"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0912D85" w14:textId="77777777" w:rsidR="00904064" w:rsidRDefault="00904064" w:rsidP="002404FF">
            <w:pPr>
              <w:pStyle w:val="Normal1"/>
              <w:spacing w:before="96" w:after="96" w:line="240" w:lineRule="auto"/>
              <w:rPr>
                <w:sz w:val="20"/>
                <w:szCs w:val="20"/>
              </w:rPr>
            </w:pPr>
            <w:r>
              <w:rPr>
                <w:sz w:val="20"/>
                <w:szCs w:val="20"/>
              </w:rPr>
              <w:t>Improved daily living skills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C8C2E0C" w14:textId="77777777" w:rsidR="00904064" w:rsidRDefault="00904064" w:rsidP="002404FF">
            <w:pPr>
              <w:pStyle w:val="Normal1"/>
              <w:spacing w:before="96" w:after="96" w:line="240" w:lineRule="auto"/>
              <w:rPr>
                <w:sz w:val="20"/>
                <w:szCs w:val="20"/>
              </w:rPr>
            </w:pPr>
            <w:r>
              <w:rPr>
                <w:sz w:val="20"/>
                <w:szCs w:val="20"/>
              </w:rPr>
              <w:t>Specialised individual therapy for early childhood</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8CF36F5"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07C4279"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A0F0442"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D232BD2"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16D6A10B"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C2BDFB9" w14:textId="77777777" w:rsidR="00904064" w:rsidRDefault="00904064" w:rsidP="002404FF">
            <w:pPr>
              <w:pStyle w:val="Normal1"/>
              <w:spacing w:before="96" w:after="96" w:line="240" w:lineRule="auto"/>
              <w:rPr>
                <w:sz w:val="20"/>
                <w:szCs w:val="20"/>
              </w:rPr>
            </w:pPr>
            <w:r>
              <w:rPr>
                <w:sz w:val="20"/>
                <w:szCs w:val="20"/>
              </w:rPr>
              <w:lastRenderedPageBreak/>
              <w:t>Improved living arrangements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A326C76" w14:textId="77777777" w:rsidR="00904064" w:rsidRDefault="00904064" w:rsidP="002404FF">
            <w:pPr>
              <w:pStyle w:val="Normal1"/>
              <w:spacing w:before="96" w:after="96" w:line="240" w:lineRule="auto"/>
              <w:rPr>
                <w:sz w:val="20"/>
                <w:szCs w:val="20"/>
              </w:rPr>
            </w:pPr>
            <w:r>
              <w:rPr>
                <w:sz w:val="20"/>
                <w:szCs w:val="20"/>
              </w:rPr>
              <w:t>Assistance with accommodation and tenancy obligations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B77C3CE"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C9FA6FB"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3D5A94D"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6CCB8B4"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288F90B5"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2ECD9B2" w14:textId="77777777" w:rsidR="00904064" w:rsidRDefault="00904064" w:rsidP="002404FF">
            <w:pPr>
              <w:pStyle w:val="Normal1"/>
              <w:spacing w:before="96" w:after="96" w:line="240" w:lineRule="auto"/>
              <w:rPr>
                <w:sz w:val="20"/>
                <w:szCs w:val="20"/>
              </w:rPr>
            </w:pPr>
            <w:r>
              <w:rPr>
                <w:sz w:val="20"/>
                <w:szCs w:val="20"/>
              </w:rPr>
              <w:t>Increased social and community participation</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3684C12" w14:textId="77777777" w:rsidR="00904064" w:rsidRDefault="00904064" w:rsidP="002404FF">
            <w:pPr>
              <w:pStyle w:val="Normal1"/>
              <w:spacing w:before="96" w:after="96" w:line="240" w:lineRule="auto"/>
              <w:rPr>
                <w:sz w:val="20"/>
                <w:szCs w:val="20"/>
              </w:rPr>
            </w:pPr>
            <w:r>
              <w:rPr>
                <w:sz w:val="20"/>
                <w:szCs w:val="20"/>
              </w:rPr>
              <w:t>Individual skills development and training</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33B102E"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BE86CAF"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E9E435A"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88A9C00"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566472E4"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6AF2807" w14:textId="77777777" w:rsidR="00904064" w:rsidRDefault="00904064" w:rsidP="002404FF">
            <w:pPr>
              <w:pStyle w:val="Normal1"/>
              <w:spacing w:before="96" w:after="96" w:line="240" w:lineRule="auto"/>
              <w:rPr>
                <w:sz w:val="20"/>
                <w:szCs w:val="20"/>
              </w:rPr>
            </w:pPr>
            <w:r>
              <w:rPr>
                <w:sz w:val="20"/>
                <w:szCs w:val="20"/>
              </w:rPr>
              <w:t>Increased social and community participation</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89F57D5" w14:textId="77777777" w:rsidR="00904064" w:rsidRDefault="00904064" w:rsidP="002404FF">
            <w:pPr>
              <w:pStyle w:val="Normal1"/>
              <w:spacing w:before="96" w:after="96" w:line="240" w:lineRule="auto"/>
              <w:rPr>
                <w:sz w:val="20"/>
                <w:szCs w:val="20"/>
              </w:rPr>
            </w:pPr>
            <w:r>
              <w:rPr>
                <w:sz w:val="20"/>
                <w:szCs w:val="20"/>
              </w:rPr>
              <w:t>Skills development in a group</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3F93E34"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BD410BC"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192A67B"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209A0A3"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04A6AD69"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6988152" w14:textId="77777777" w:rsidR="00904064" w:rsidRDefault="00904064" w:rsidP="002404FF">
            <w:pPr>
              <w:pStyle w:val="Normal1"/>
              <w:spacing w:before="96" w:after="96" w:line="240" w:lineRule="auto"/>
              <w:rPr>
                <w:sz w:val="20"/>
                <w:szCs w:val="20"/>
              </w:rPr>
            </w:pPr>
            <w:r>
              <w:rPr>
                <w:sz w:val="20"/>
                <w:szCs w:val="20"/>
              </w:rPr>
              <w:t>Increased social and community participation</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3A62798" w14:textId="77777777" w:rsidR="00904064" w:rsidRDefault="00904064" w:rsidP="002404FF">
            <w:pPr>
              <w:pStyle w:val="Normal1"/>
              <w:spacing w:before="96" w:after="96" w:line="240" w:lineRule="auto"/>
              <w:rPr>
                <w:sz w:val="20"/>
                <w:szCs w:val="20"/>
              </w:rPr>
            </w:pPr>
            <w:r>
              <w:rPr>
                <w:sz w:val="20"/>
                <w:szCs w:val="20"/>
              </w:rPr>
              <w:t>Community participation activities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849AEEA"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DC7FF6D"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C9EF02F"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8711104"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10DC6833"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957384A" w14:textId="77777777" w:rsidR="00904064" w:rsidRDefault="00904064" w:rsidP="002404FF">
            <w:pPr>
              <w:pStyle w:val="Normal1"/>
              <w:spacing w:before="96" w:after="96" w:line="240" w:lineRule="auto"/>
              <w:rPr>
                <w:sz w:val="20"/>
                <w:szCs w:val="20"/>
              </w:rPr>
            </w:pPr>
            <w:r>
              <w:rPr>
                <w:sz w:val="20"/>
                <w:szCs w:val="20"/>
              </w:rPr>
              <w:t>Increased social and community participation</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21729A0" w14:textId="77777777" w:rsidR="00904064" w:rsidRDefault="00904064" w:rsidP="002404FF">
            <w:pPr>
              <w:pStyle w:val="Normal1"/>
              <w:spacing w:before="96" w:after="96" w:line="240" w:lineRule="auto"/>
              <w:rPr>
                <w:sz w:val="20"/>
                <w:szCs w:val="20"/>
              </w:rPr>
            </w:pPr>
            <w:r>
              <w:rPr>
                <w:sz w:val="20"/>
                <w:szCs w:val="20"/>
              </w:rPr>
              <w:t>Innovative community participation</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DA4C88C"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5AE9294"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53A0B04"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EC5445D"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61E882E4"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29619C8" w14:textId="77777777" w:rsidR="00904064" w:rsidRDefault="00904064" w:rsidP="002404FF">
            <w:pPr>
              <w:pStyle w:val="Normal1"/>
              <w:spacing w:before="96" w:after="96" w:line="240" w:lineRule="auto"/>
              <w:rPr>
                <w:sz w:val="20"/>
                <w:szCs w:val="20"/>
              </w:rPr>
            </w:pPr>
            <w:r>
              <w:rPr>
                <w:sz w:val="20"/>
                <w:szCs w:val="20"/>
              </w:rPr>
              <w:t>Increased social and community participation</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36802C6" w14:textId="77777777" w:rsidR="00904064" w:rsidRDefault="00904064" w:rsidP="002404FF">
            <w:pPr>
              <w:pStyle w:val="Normal1"/>
              <w:spacing w:before="96" w:after="96" w:line="240" w:lineRule="auto"/>
              <w:rPr>
                <w:sz w:val="20"/>
                <w:szCs w:val="20"/>
              </w:rPr>
            </w:pPr>
            <w:r>
              <w:rPr>
                <w:sz w:val="20"/>
                <w:szCs w:val="20"/>
              </w:rPr>
              <w:t>Life transition planning including mentoring and peer support, focussing on individual skill development</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83F15CF"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73482A9"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4856CC6"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DAAF0E6"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5EB037E5"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FF24EC7" w14:textId="77777777" w:rsidR="00904064" w:rsidRDefault="00904064" w:rsidP="002404FF">
            <w:pPr>
              <w:pStyle w:val="Normal1"/>
              <w:spacing w:before="96" w:after="96" w:line="240" w:lineRule="auto"/>
              <w:rPr>
                <w:sz w:val="20"/>
                <w:szCs w:val="20"/>
              </w:rPr>
            </w:pPr>
            <w:r>
              <w:rPr>
                <w:sz w:val="20"/>
                <w:szCs w:val="20"/>
              </w:rPr>
              <w:t>Finding and keeping a job</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DC4FBFC" w14:textId="77777777" w:rsidR="00904064" w:rsidRDefault="00904064" w:rsidP="002404FF">
            <w:pPr>
              <w:pStyle w:val="Normal1"/>
              <w:spacing w:before="96" w:after="96" w:line="240" w:lineRule="auto"/>
              <w:rPr>
                <w:sz w:val="20"/>
                <w:szCs w:val="20"/>
              </w:rPr>
            </w:pPr>
            <w:r>
              <w:rPr>
                <w:sz w:val="20"/>
                <w:szCs w:val="20"/>
              </w:rPr>
              <w:t>Employment preparation and support in a group</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903EEA2"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6E66888"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04525A4"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7C1BE58"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32612A1B"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95D3312" w14:textId="77777777" w:rsidR="00904064" w:rsidRDefault="00904064" w:rsidP="002404FF">
            <w:pPr>
              <w:pStyle w:val="Normal1"/>
              <w:spacing w:before="96" w:after="96" w:line="240" w:lineRule="auto"/>
              <w:rPr>
                <w:sz w:val="20"/>
                <w:szCs w:val="20"/>
              </w:rPr>
            </w:pPr>
            <w:r>
              <w:rPr>
                <w:sz w:val="20"/>
                <w:szCs w:val="20"/>
              </w:rPr>
              <w:t>Finding and keeping a job</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77CFC13" w14:textId="77777777" w:rsidR="00904064" w:rsidRDefault="00904064" w:rsidP="002404FF">
            <w:pPr>
              <w:pStyle w:val="Normal1"/>
              <w:spacing w:before="96" w:after="96" w:line="240" w:lineRule="auto"/>
              <w:rPr>
                <w:sz w:val="20"/>
                <w:szCs w:val="20"/>
              </w:rPr>
            </w:pPr>
            <w:r>
              <w:rPr>
                <w:sz w:val="20"/>
                <w:szCs w:val="20"/>
              </w:rPr>
              <w:t>Individual employment support</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0DF4A22"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12BBD1C"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602D54E"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5BDEE06"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2C5B9FEA"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499240D" w14:textId="77777777" w:rsidR="00904064" w:rsidRDefault="00904064" w:rsidP="002404FF">
            <w:pPr>
              <w:pStyle w:val="Normal1"/>
              <w:spacing w:before="96" w:after="96" w:line="240" w:lineRule="auto"/>
              <w:rPr>
                <w:sz w:val="20"/>
                <w:szCs w:val="20"/>
              </w:rPr>
            </w:pPr>
            <w:r>
              <w:rPr>
                <w:sz w:val="20"/>
                <w:szCs w:val="20"/>
              </w:rPr>
              <w:t>Finding and keeping a job</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208E330" w14:textId="77777777" w:rsidR="00904064" w:rsidRDefault="00904064" w:rsidP="002404FF">
            <w:pPr>
              <w:pStyle w:val="Normal1"/>
              <w:spacing w:before="96" w:after="96" w:line="240" w:lineRule="auto"/>
              <w:rPr>
                <w:sz w:val="20"/>
                <w:szCs w:val="20"/>
              </w:rPr>
            </w:pPr>
            <w:r>
              <w:rPr>
                <w:sz w:val="20"/>
                <w:szCs w:val="20"/>
              </w:rPr>
              <w:t>Employment related assessments and counselling*</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A006174"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BA7A81B"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9E91582"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DEB0640"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37B8C173"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212A59B" w14:textId="77777777" w:rsidR="00904064" w:rsidRDefault="00904064" w:rsidP="002404FF">
            <w:pPr>
              <w:pStyle w:val="Normal1"/>
              <w:spacing w:before="96" w:after="96" w:line="240" w:lineRule="auto"/>
              <w:rPr>
                <w:sz w:val="20"/>
                <w:szCs w:val="20"/>
              </w:rPr>
            </w:pPr>
            <w:r>
              <w:rPr>
                <w:sz w:val="20"/>
                <w:szCs w:val="20"/>
              </w:rPr>
              <w:t>Finding and keeping a job</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067FDBB" w14:textId="77777777" w:rsidR="00904064" w:rsidRDefault="00904064" w:rsidP="002404FF">
            <w:pPr>
              <w:pStyle w:val="Normal1"/>
              <w:spacing w:before="96" w:after="96" w:line="240" w:lineRule="auto"/>
              <w:rPr>
                <w:sz w:val="20"/>
                <w:szCs w:val="20"/>
              </w:rPr>
            </w:pPr>
            <w:r>
              <w:rPr>
                <w:sz w:val="20"/>
                <w:szCs w:val="20"/>
              </w:rPr>
              <w:t xml:space="preserve">Assistance in specialised supported employment </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07DC148"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36CB28A"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C0A0145"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6DF8331"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6222663D"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5E219AA" w14:textId="77777777" w:rsidR="00904064" w:rsidRDefault="00904064" w:rsidP="002404FF">
            <w:pPr>
              <w:pStyle w:val="Normal1"/>
              <w:spacing w:before="96" w:after="96" w:line="240" w:lineRule="auto"/>
              <w:rPr>
                <w:sz w:val="20"/>
                <w:szCs w:val="20"/>
              </w:rPr>
            </w:pPr>
            <w:r>
              <w:rPr>
                <w:sz w:val="20"/>
                <w:szCs w:val="20"/>
              </w:rPr>
              <w:t>Finding and keeping a job</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DFF7424" w14:textId="77777777" w:rsidR="00904064" w:rsidRDefault="00904064" w:rsidP="002404FF">
            <w:pPr>
              <w:pStyle w:val="Normal1"/>
              <w:spacing w:before="96" w:after="96" w:line="240" w:lineRule="auto"/>
              <w:rPr>
                <w:sz w:val="20"/>
                <w:szCs w:val="20"/>
              </w:rPr>
            </w:pPr>
            <w:r>
              <w:rPr>
                <w:sz w:val="20"/>
                <w:szCs w:val="20"/>
              </w:rPr>
              <w:t>Support in employment (ADE)</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C173357"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119552A"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3E50DD2"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54FD170"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64D36BD9"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CB926F9" w14:textId="77777777" w:rsidR="00904064" w:rsidRDefault="00904064" w:rsidP="002404FF">
            <w:pPr>
              <w:pStyle w:val="Normal1"/>
              <w:spacing w:before="96" w:after="96" w:line="240" w:lineRule="auto"/>
              <w:rPr>
                <w:sz w:val="20"/>
                <w:szCs w:val="20"/>
              </w:rPr>
            </w:pPr>
            <w:r>
              <w:rPr>
                <w:sz w:val="20"/>
                <w:szCs w:val="20"/>
              </w:rPr>
              <w:t>Finding and keeping a job</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618FF1D" w14:textId="77777777" w:rsidR="00904064" w:rsidRDefault="00904064" w:rsidP="002404FF">
            <w:pPr>
              <w:pStyle w:val="Normal1"/>
              <w:spacing w:before="96" w:after="96" w:line="240" w:lineRule="auto"/>
              <w:rPr>
                <w:sz w:val="20"/>
                <w:szCs w:val="20"/>
              </w:rPr>
            </w:pPr>
            <w:r>
              <w:rPr>
                <w:sz w:val="20"/>
                <w:szCs w:val="20"/>
              </w:rPr>
              <w:t>Supported employment start-up fee</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7FFE183"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E7B4099"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969F78A"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14A2754"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47EABFA0"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DDD55BA" w14:textId="77777777" w:rsidR="00904064" w:rsidRDefault="00904064" w:rsidP="002404FF">
            <w:pPr>
              <w:pStyle w:val="Normal1"/>
              <w:spacing w:before="96" w:after="96" w:line="240" w:lineRule="auto"/>
              <w:rPr>
                <w:sz w:val="20"/>
                <w:szCs w:val="20"/>
              </w:rPr>
            </w:pPr>
            <w:r>
              <w:rPr>
                <w:sz w:val="20"/>
                <w:szCs w:val="20"/>
              </w:rPr>
              <w:t>Improved relationships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F2E77A4" w14:textId="77777777" w:rsidR="00904064" w:rsidRDefault="00904064" w:rsidP="002404FF">
            <w:pPr>
              <w:pStyle w:val="Normal1"/>
              <w:spacing w:before="96" w:after="96" w:line="240" w:lineRule="auto"/>
              <w:rPr>
                <w:sz w:val="20"/>
                <w:szCs w:val="20"/>
              </w:rPr>
            </w:pPr>
            <w:r>
              <w:rPr>
                <w:sz w:val="20"/>
                <w:szCs w:val="20"/>
              </w:rPr>
              <w:t>Intensive behavioural intervention- development and monitoring of management plan*</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4B0BBD3"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B22610C"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0F1E992"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B9A4235"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3EF3489F"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3C6304C" w14:textId="77777777" w:rsidR="00904064" w:rsidRDefault="00904064" w:rsidP="002404FF">
            <w:pPr>
              <w:pStyle w:val="Normal1"/>
              <w:spacing w:before="96" w:after="96" w:line="240" w:lineRule="auto"/>
              <w:rPr>
                <w:sz w:val="20"/>
                <w:szCs w:val="20"/>
              </w:rPr>
            </w:pPr>
            <w:r>
              <w:rPr>
                <w:sz w:val="20"/>
                <w:szCs w:val="20"/>
              </w:rPr>
              <w:t>Improved relationships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5379EEA" w14:textId="77777777" w:rsidR="00904064" w:rsidRDefault="00904064" w:rsidP="002404FF">
            <w:pPr>
              <w:pStyle w:val="Normal1"/>
              <w:spacing w:before="96" w:after="96" w:line="240" w:lineRule="auto"/>
              <w:rPr>
                <w:sz w:val="20"/>
                <w:szCs w:val="20"/>
              </w:rPr>
            </w:pPr>
            <w:r>
              <w:rPr>
                <w:sz w:val="20"/>
                <w:szCs w:val="20"/>
              </w:rPr>
              <w:t>Behaviour management plan, training in behaviour management strategies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1D83F8A"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00A6461"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9B9AF83"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38EF900"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1DA4ED6D"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635CA84" w14:textId="77777777" w:rsidR="00904064" w:rsidRDefault="00904064" w:rsidP="002404FF">
            <w:pPr>
              <w:pStyle w:val="Normal1"/>
              <w:spacing w:before="96" w:after="96" w:line="240" w:lineRule="auto"/>
              <w:rPr>
                <w:sz w:val="20"/>
                <w:szCs w:val="20"/>
              </w:rPr>
            </w:pPr>
            <w:r>
              <w:rPr>
                <w:sz w:val="20"/>
                <w:szCs w:val="20"/>
              </w:rPr>
              <w:t>Improved relationships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8A6D9C2" w14:textId="77777777" w:rsidR="00904064" w:rsidRDefault="00904064" w:rsidP="002404FF">
            <w:pPr>
              <w:pStyle w:val="Normal1"/>
              <w:spacing w:before="96" w:after="96" w:line="240" w:lineRule="auto"/>
              <w:rPr>
                <w:sz w:val="20"/>
                <w:szCs w:val="20"/>
              </w:rPr>
            </w:pPr>
            <w:r>
              <w:rPr>
                <w:sz w:val="20"/>
                <w:szCs w:val="20"/>
              </w:rPr>
              <w:t>Individual social skills development</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3FCBCF9"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1EA599A"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67C24D1"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39D1E6B"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3DAC348C"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B35406B" w14:textId="77777777" w:rsidR="00904064" w:rsidRDefault="00904064" w:rsidP="002404FF">
            <w:pPr>
              <w:pStyle w:val="Normal1"/>
              <w:spacing w:before="96" w:after="96" w:line="240" w:lineRule="auto"/>
              <w:rPr>
                <w:sz w:val="20"/>
                <w:szCs w:val="20"/>
              </w:rPr>
            </w:pPr>
            <w:r>
              <w:rPr>
                <w:sz w:val="20"/>
                <w:szCs w:val="20"/>
              </w:rPr>
              <w:t>Improved health and wellbeing</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4F53033" w14:textId="77777777" w:rsidR="00904064" w:rsidRDefault="00904064" w:rsidP="002404FF">
            <w:pPr>
              <w:pStyle w:val="Normal1"/>
              <w:spacing w:before="96" w:after="96" w:line="240" w:lineRule="auto"/>
              <w:rPr>
                <w:sz w:val="20"/>
                <w:szCs w:val="20"/>
              </w:rPr>
            </w:pPr>
            <w:r>
              <w:rPr>
                <w:sz w:val="20"/>
                <w:szCs w:val="20"/>
              </w:rPr>
              <w:t>Exercise physiology</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D46DA82"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239A017"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7BF7DBB"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8472D93"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5362C056"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268B807" w14:textId="77777777" w:rsidR="00904064" w:rsidRDefault="00904064" w:rsidP="002404FF">
            <w:pPr>
              <w:pStyle w:val="Normal1"/>
              <w:spacing w:before="96" w:after="96" w:line="240" w:lineRule="auto"/>
              <w:rPr>
                <w:sz w:val="20"/>
                <w:szCs w:val="20"/>
              </w:rPr>
            </w:pPr>
            <w:r>
              <w:rPr>
                <w:sz w:val="20"/>
                <w:szCs w:val="20"/>
              </w:rPr>
              <w:t>Improved health and wellbeing</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6689DDD" w14:textId="77777777" w:rsidR="00904064" w:rsidRDefault="00904064" w:rsidP="002404FF">
            <w:pPr>
              <w:pStyle w:val="Normal1"/>
              <w:spacing w:before="96" w:after="96" w:line="240" w:lineRule="auto"/>
              <w:rPr>
                <w:sz w:val="20"/>
                <w:szCs w:val="20"/>
              </w:rPr>
            </w:pPr>
            <w:r>
              <w:rPr>
                <w:sz w:val="20"/>
                <w:szCs w:val="20"/>
              </w:rPr>
              <w:t>Exercise physiology group</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67CFF68"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45EDD46"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65B8B83"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1040C90"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16E74EAE"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E797CC9" w14:textId="77777777" w:rsidR="00904064" w:rsidRDefault="00904064" w:rsidP="002404FF">
            <w:pPr>
              <w:pStyle w:val="Normal1"/>
              <w:spacing w:before="96" w:after="96" w:line="240" w:lineRule="auto"/>
              <w:rPr>
                <w:sz w:val="20"/>
                <w:szCs w:val="20"/>
              </w:rPr>
            </w:pPr>
            <w:r>
              <w:rPr>
                <w:sz w:val="20"/>
                <w:szCs w:val="20"/>
              </w:rPr>
              <w:t>Improved health and wellbeing</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5B4E0D1" w14:textId="77777777" w:rsidR="00904064" w:rsidRDefault="00904064" w:rsidP="002404FF">
            <w:pPr>
              <w:pStyle w:val="Normal1"/>
              <w:spacing w:before="96" w:after="96" w:line="240" w:lineRule="auto"/>
              <w:rPr>
                <w:sz w:val="20"/>
                <w:szCs w:val="20"/>
              </w:rPr>
            </w:pPr>
            <w:r>
              <w:rPr>
                <w:sz w:val="20"/>
                <w:szCs w:val="20"/>
              </w:rPr>
              <w:t>Personal training</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7219BCC"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F62D434"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D73825D"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35D21D2"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3376CC93"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2C23770" w14:textId="77777777" w:rsidR="00904064" w:rsidRDefault="00904064" w:rsidP="002404FF">
            <w:pPr>
              <w:pStyle w:val="Normal1"/>
              <w:spacing w:before="96" w:after="96" w:line="240" w:lineRule="auto"/>
              <w:rPr>
                <w:sz w:val="20"/>
                <w:szCs w:val="20"/>
              </w:rPr>
            </w:pPr>
            <w:r>
              <w:rPr>
                <w:sz w:val="20"/>
                <w:szCs w:val="20"/>
              </w:rPr>
              <w:t>Improved health and wellbeing</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FD58F71" w14:textId="77777777" w:rsidR="00904064" w:rsidRDefault="00904064" w:rsidP="002404FF">
            <w:pPr>
              <w:pStyle w:val="Normal1"/>
              <w:spacing w:before="96" w:after="96" w:line="240" w:lineRule="auto"/>
              <w:rPr>
                <w:sz w:val="20"/>
                <w:szCs w:val="20"/>
              </w:rPr>
            </w:pPr>
            <w:r>
              <w:rPr>
                <w:sz w:val="20"/>
                <w:szCs w:val="20"/>
              </w:rPr>
              <w:t>Dietitian consultation and plan development*</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EECAE08"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48DD236D"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6A4E11D"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E5D118A"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5FE274C7"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F92FD63" w14:textId="77777777" w:rsidR="00904064" w:rsidRDefault="00904064" w:rsidP="002404FF">
            <w:pPr>
              <w:pStyle w:val="Normal1"/>
              <w:spacing w:before="96" w:after="96" w:line="240" w:lineRule="auto"/>
              <w:rPr>
                <w:sz w:val="20"/>
                <w:szCs w:val="20"/>
              </w:rPr>
            </w:pPr>
            <w:r>
              <w:rPr>
                <w:sz w:val="20"/>
                <w:szCs w:val="20"/>
              </w:rPr>
              <w:t>Improved health and wellbeing</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50FC4EF" w14:textId="77777777" w:rsidR="00904064" w:rsidRDefault="00904064" w:rsidP="002404FF">
            <w:pPr>
              <w:pStyle w:val="Normal1"/>
              <w:spacing w:before="96" w:after="96" w:line="240" w:lineRule="auto"/>
              <w:rPr>
                <w:sz w:val="20"/>
                <w:szCs w:val="20"/>
              </w:rPr>
            </w:pPr>
            <w:r>
              <w:rPr>
                <w:sz w:val="20"/>
                <w:szCs w:val="20"/>
              </w:rPr>
              <w:t>Dietitian group session</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902FC55"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2973E4C"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F3D8EFF"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7A3BEFA"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2BFE8F4B"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DA6EF28" w14:textId="77777777" w:rsidR="00904064" w:rsidRDefault="00904064" w:rsidP="002404FF">
            <w:pPr>
              <w:pStyle w:val="Normal1"/>
              <w:spacing w:before="96" w:after="96" w:line="240" w:lineRule="auto"/>
              <w:rPr>
                <w:sz w:val="20"/>
                <w:szCs w:val="20"/>
              </w:rPr>
            </w:pPr>
            <w:r>
              <w:rPr>
                <w:sz w:val="20"/>
                <w:szCs w:val="20"/>
              </w:rPr>
              <w:t>Improved learning</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831847B" w14:textId="77777777" w:rsidR="00904064" w:rsidRDefault="00904064" w:rsidP="002404FF">
            <w:pPr>
              <w:pStyle w:val="Normal1"/>
              <w:spacing w:before="96" w:after="96" w:line="240" w:lineRule="auto"/>
              <w:rPr>
                <w:sz w:val="20"/>
                <w:szCs w:val="20"/>
              </w:rPr>
            </w:pPr>
            <w:r>
              <w:rPr>
                <w:sz w:val="20"/>
                <w:szCs w:val="20"/>
              </w:rPr>
              <w:t>Transition into and through school and to further education</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EB4504D"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6799035"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09E335E"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0258F7E"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719E9980"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FCC04C3" w14:textId="77777777" w:rsidR="00904064" w:rsidRDefault="00904064" w:rsidP="002404FF">
            <w:pPr>
              <w:pStyle w:val="Normal1"/>
              <w:spacing w:before="96" w:after="96" w:line="240" w:lineRule="auto"/>
              <w:rPr>
                <w:sz w:val="20"/>
                <w:szCs w:val="20"/>
              </w:rPr>
            </w:pPr>
            <w:r>
              <w:rPr>
                <w:sz w:val="20"/>
                <w:szCs w:val="20"/>
              </w:rPr>
              <w:t>Improved life choices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0DFA8D9" w14:textId="77777777" w:rsidR="00904064" w:rsidRDefault="00904064" w:rsidP="002404FF">
            <w:pPr>
              <w:pStyle w:val="Normal1"/>
              <w:spacing w:before="96" w:after="96" w:line="240" w:lineRule="auto"/>
              <w:rPr>
                <w:sz w:val="20"/>
                <w:szCs w:val="20"/>
              </w:rPr>
            </w:pPr>
            <w:r>
              <w:rPr>
                <w:sz w:val="20"/>
                <w:szCs w:val="20"/>
              </w:rPr>
              <w:t>Support connection</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F5D57EA"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B025FA3"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51BA975"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140E504"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27C2E4D1"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C73B58A" w14:textId="77777777" w:rsidR="00904064" w:rsidRDefault="00904064" w:rsidP="002404FF">
            <w:pPr>
              <w:pStyle w:val="Normal1"/>
              <w:spacing w:before="96" w:after="96" w:line="240" w:lineRule="auto"/>
              <w:rPr>
                <w:sz w:val="20"/>
                <w:szCs w:val="20"/>
              </w:rPr>
            </w:pPr>
            <w:r>
              <w:rPr>
                <w:sz w:val="20"/>
                <w:szCs w:val="20"/>
              </w:rPr>
              <w:lastRenderedPageBreak/>
              <w:t>Improved life choices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E085AA8" w14:textId="77777777" w:rsidR="00904064" w:rsidRDefault="00904064" w:rsidP="002404FF">
            <w:pPr>
              <w:pStyle w:val="Normal1"/>
              <w:spacing w:before="96" w:after="96" w:line="240" w:lineRule="auto"/>
              <w:rPr>
                <w:sz w:val="20"/>
                <w:szCs w:val="20"/>
              </w:rPr>
            </w:pPr>
            <w:r>
              <w:rPr>
                <w:sz w:val="20"/>
                <w:szCs w:val="20"/>
              </w:rPr>
              <w:t>Coordination of supports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18AABB0"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FE92B73"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F348A34"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DA6EC45"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3C0D181D"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AD0DFEB" w14:textId="77777777" w:rsidR="00904064" w:rsidRDefault="00904064" w:rsidP="002404FF">
            <w:pPr>
              <w:pStyle w:val="Normal1"/>
              <w:spacing w:before="96" w:after="96" w:line="240" w:lineRule="auto"/>
              <w:rPr>
                <w:sz w:val="20"/>
                <w:szCs w:val="20"/>
              </w:rPr>
            </w:pPr>
            <w:r>
              <w:rPr>
                <w:sz w:val="20"/>
                <w:szCs w:val="20"/>
              </w:rPr>
              <w:t>Improved life choices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A2B2AD7" w14:textId="77777777" w:rsidR="00904064" w:rsidRDefault="00904064" w:rsidP="002404FF">
            <w:pPr>
              <w:pStyle w:val="Normal1"/>
              <w:spacing w:before="96" w:after="96" w:line="240" w:lineRule="auto"/>
              <w:rPr>
                <w:sz w:val="20"/>
                <w:szCs w:val="20"/>
              </w:rPr>
            </w:pPr>
            <w:r>
              <w:rPr>
                <w:sz w:val="20"/>
                <w:szCs w:val="20"/>
              </w:rPr>
              <w:t>Specialist support coordination</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517464F"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8F11420"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39DD7C8"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96BEA6C"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61A93BBD"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5D62D325" w14:textId="77777777" w:rsidR="00904064" w:rsidRDefault="00904064" w:rsidP="002404FF">
            <w:pPr>
              <w:pStyle w:val="Normal1"/>
              <w:spacing w:before="96" w:after="96" w:line="240" w:lineRule="auto"/>
              <w:rPr>
                <w:sz w:val="20"/>
                <w:szCs w:val="20"/>
              </w:rPr>
            </w:pPr>
            <w:r>
              <w:rPr>
                <w:sz w:val="20"/>
                <w:szCs w:val="20"/>
              </w:rPr>
              <w:t>Improved life choices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34B1EA4" w14:textId="77777777" w:rsidR="00904064" w:rsidRDefault="00904064" w:rsidP="002404FF">
            <w:pPr>
              <w:pStyle w:val="Normal1"/>
              <w:spacing w:before="96" w:after="96" w:line="240" w:lineRule="auto"/>
              <w:rPr>
                <w:sz w:val="20"/>
                <w:szCs w:val="20"/>
              </w:rPr>
            </w:pPr>
            <w:r>
              <w:rPr>
                <w:sz w:val="20"/>
                <w:szCs w:val="20"/>
              </w:rPr>
              <w:t>Financial intermediary - set up costs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3E33824"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EEDB09F"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F9D7AB0"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7786AE1"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2BC043A3"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465A132" w14:textId="77777777" w:rsidR="00904064" w:rsidRDefault="00904064" w:rsidP="002404FF">
            <w:pPr>
              <w:pStyle w:val="Normal1"/>
              <w:spacing w:before="96" w:after="96" w:line="240" w:lineRule="auto"/>
              <w:rPr>
                <w:sz w:val="20"/>
                <w:szCs w:val="20"/>
              </w:rPr>
            </w:pPr>
            <w:r>
              <w:rPr>
                <w:sz w:val="20"/>
                <w:szCs w:val="20"/>
              </w:rPr>
              <w:t>Improved life choices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9E5C558" w14:textId="77777777" w:rsidR="00904064" w:rsidRDefault="00904064" w:rsidP="002404FF">
            <w:pPr>
              <w:pStyle w:val="Normal1"/>
              <w:spacing w:before="96" w:after="96" w:line="240" w:lineRule="auto"/>
              <w:rPr>
                <w:sz w:val="20"/>
                <w:szCs w:val="20"/>
              </w:rPr>
            </w:pPr>
            <w:r>
              <w:rPr>
                <w:sz w:val="20"/>
                <w:szCs w:val="20"/>
              </w:rPr>
              <w:t>Financial intermediary monthly processing</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ED09411"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62CD1482"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098B23D"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2CFAC765"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1399E390"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09EF84CF" w14:textId="77777777" w:rsidR="00904064" w:rsidRDefault="00904064" w:rsidP="002404FF">
            <w:pPr>
              <w:pStyle w:val="Normal1"/>
              <w:spacing w:before="96" w:after="96" w:line="240" w:lineRule="auto"/>
              <w:rPr>
                <w:sz w:val="20"/>
                <w:szCs w:val="20"/>
              </w:rPr>
            </w:pPr>
            <w:r>
              <w:rPr>
                <w:sz w:val="20"/>
                <w:szCs w:val="20"/>
              </w:rPr>
              <w:t>Improved life choices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4C69C57" w14:textId="77777777" w:rsidR="00904064" w:rsidRDefault="00904064" w:rsidP="002404FF">
            <w:pPr>
              <w:pStyle w:val="Normal1"/>
              <w:spacing w:before="96" w:after="96" w:line="240" w:lineRule="auto"/>
              <w:rPr>
                <w:sz w:val="20"/>
                <w:szCs w:val="20"/>
              </w:rPr>
            </w:pPr>
            <w:r>
              <w:rPr>
                <w:sz w:val="20"/>
                <w:szCs w:val="20"/>
              </w:rPr>
              <w:t>Financial and service intermediary set up costs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26896B7"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16AAD8A"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49076C8" w14:textId="77777777" w:rsidR="00904064" w:rsidRDefault="00904064" w:rsidP="002404FF">
            <w:pPr>
              <w:pStyle w:val="Normal1"/>
              <w:spacing w:before="96" w:after="96" w:line="240" w:lineRule="auto"/>
              <w:jc w:val="center"/>
              <w:rPr>
                <w:sz w:val="20"/>
                <w:szCs w:val="20"/>
              </w:rPr>
            </w:pP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35297C7F"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3ECA44E1"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1BBD379" w14:textId="77777777" w:rsidR="00904064" w:rsidRDefault="00904064" w:rsidP="002404FF">
            <w:pPr>
              <w:pStyle w:val="Normal1"/>
              <w:spacing w:before="96" w:after="96" w:line="240" w:lineRule="auto"/>
              <w:rPr>
                <w:sz w:val="20"/>
                <w:szCs w:val="20"/>
              </w:rPr>
            </w:pPr>
            <w:r>
              <w:rPr>
                <w:sz w:val="20"/>
                <w:szCs w:val="20"/>
              </w:rPr>
              <w:t>Improved life choices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DAC795C" w14:textId="77777777" w:rsidR="00904064" w:rsidRDefault="00904064" w:rsidP="002404FF">
            <w:pPr>
              <w:pStyle w:val="Normal1"/>
              <w:spacing w:before="96" w:after="96" w:line="240" w:lineRule="auto"/>
              <w:rPr>
                <w:sz w:val="20"/>
                <w:szCs w:val="20"/>
              </w:rPr>
            </w:pPr>
            <w:r>
              <w:rPr>
                <w:sz w:val="20"/>
                <w:szCs w:val="20"/>
              </w:rPr>
              <w:t>Financial and service intermediary activities</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0CB8A54D"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22AA3D96"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78096952"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1C1A7A15" w14:textId="77777777" w:rsidR="00904064" w:rsidRDefault="00904064" w:rsidP="002404FF">
            <w:pPr>
              <w:pStyle w:val="Normal1"/>
              <w:spacing w:before="96" w:after="96" w:line="240" w:lineRule="auto"/>
              <w:jc w:val="center"/>
              <w:rPr>
                <w:sz w:val="20"/>
                <w:szCs w:val="20"/>
              </w:rPr>
            </w:pPr>
            <w:r>
              <w:rPr>
                <w:sz w:val="20"/>
                <w:szCs w:val="20"/>
              </w:rPr>
              <w:t>x</w:t>
            </w:r>
          </w:p>
        </w:tc>
      </w:tr>
      <w:tr w:rsidR="00904064" w14:paraId="2804408A" w14:textId="77777777" w:rsidTr="00904064">
        <w:trPr>
          <w:trHeight w:val="160"/>
        </w:trPr>
        <w:tc>
          <w:tcPr>
            <w:tcW w:w="2775"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70C14FFD" w14:textId="77777777" w:rsidR="00904064" w:rsidRDefault="00904064" w:rsidP="002404FF">
            <w:pPr>
              <w:pStyle w:val="Normal1"/>
              <w:spacing w:before="96" w:after="96" w:line="240" w:lineRule="auto"/>
              <w:rPr>
                <w:sz w:val="20"/>
                <w:szCs w:val="20"/>
              </w:rPr>
            </w:pPr>
            <w:r>
              <w:rPr>
                <w:sz w:val="20"/>
                <w:szCs w:val="20"/>
              </w:rPr>
              <w:t>Improved life choices</w:t>
            </w:r>
          </w:p>
        </w:tc>
        <w:tc>
          <w:tcPr>
            <w:tcW w:w="4536"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43269E76" w14:textId="77777777" w:rsidR="00904064" w:rsidRDefault="00904064" w:rsidP="002404FF">
            <w:pPr>
              <w:pStyle w:val="Normal1"/>
              <w:spacing w:before="96" w:after="96" w:line="240" w:lineRule="auto"/>
              <w:rPr>
                <w:sz w:val="20"/>
                <w:szCs w:val="20"/>
              </w:rPr>
            </w:pPr>
            <w:r>
              <w:rPr>
                <w:sz w:val="20"/>
                <w:szCs w:val="20"/>
              </w:rPr>
              <w:t>Training in planning and plan management</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3B99F0F4"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1BBDA38C" w14:textId="77777777" w:rsidR="00904064" w:rsidRDefault="00904064" w:rsidP="002404FF">
            <w:pPr>
              <w:pStyle w:val="Normal1"/>
              <w:spacing w:before="96" w:after="96" w:line="240" w:lineRule="auto"/>
              <w:jc w:val="center"/>
              <w:rPr>
                <w:sz w:val="20"/>
                <w:szCs w:val="20"/>
              </w:rPr>
            </w:pPr>
          </w:p>
        </w:tc>
        <w:tc>
          <w:tcPr>
            <w:tcW w:w="567" w:type="dxa"/>
            <w:gridSpan w:val="2"/>
            <w:tcBorders>
              <w:top w:val="single" w:sz="4" w:space="0" w:color="652F76"/>
              <w:left w:val="single" w:sz="4" w:space="0" w:color="652F76"/>
              <w:bottom w:val="single" w:sz="4" w:space="0" w:color="652F76"/>
              <w:right w:val="single" w:sz="4" w:space="0" w:color="652F76"/>
            </w:tcBorders>
            <w:shd w:val="clear" w:color="auto" w:fill="FFFFFF"/>
            <w:vAlign w:val="center"/>
          </w:tcPr>
          <w:p w14:paraId="553802B5" w14:textId="77777777" w:rsidR="00904064" w:rsidRDefault="00904064" w:rsidP="002404FF">
            <w:pPr>
              <w:pStyle w:val="Normal1"/>
              <w:spacing w:before="96" w:after="96" w:line="240" w:lineRule="auto"/>
              <w:jc w:val="center"/>
              <w:rPr>
                <w:sz w:val="20"/>
                <w:szCs w:val="20"/>
              </w:rPr>
            </w:pPr>
            <w:r>
              <w:rPr>
                <w:sz w:val="20"/>
                <w:szCs w:val="20"/>
              </w:rPr>
              <w:t>x</w:t>
            </w:r>
          </w:p>
        </w:tc>
        <w:tc>
          <w:tcPr>
            <w:tcW w:w="567" w:type="dxa"/>
            <w:tcBorders>
              <w:top w:val="single" w:sz="4" w:space="0" w:color="652F76"/>
              <w:left w:val="single" w:sz="4" w:space="0" w:color="652F76"/>
              <w:bottom w:val="single" w:sz="4" w:space="0" w:color="652F76"/>
              <w:right w:val="single" w:sz="4" w:space="0" w:color="652F76"/>
            </w:tcBorders>
            <w:shd w:val="clear" w:color="auto" w:fill="FFFFFF"/>
            <w:vAlign w:val="center"/>
          </w:tcPr>
          <w:p w14:paraId="60CCB337" w14:textId="77777777" w:rsidR="00904064" w:rsidRDefault="00904064" w:rsidP="002404FF">
            <w:pPr>
              <w:pStyle w:val="Normal1"/>
              <w:spacing w:before="96" w:after="96" w:line="240" w:lineRule="auto"/>
              <w:jc w:val="center"/>
              <w:rPr>
                <w:sz w:val="20"/>
                <w:szCs w:val="20"/>
              </w:rPr>
            </w:pPr>
            <w:r>
              <w:rPr>
                <w:sz w:val="20"/>
                <w:szCs w:val="20"/>
              </w:rPr>
              <w:t>x</w:t>
            </w:r>
          </w:p>
        </w:tc>
      </w:tr>
    </w:tbl>
    <w:p w14:paraId="70A3A142" w14:textId="0F09A280" w:rsidR="00F25833" w:rsidRPr="00F03281" w:rsidRDefault="00904064" w:rsidP="00904064">
      <w:pPr>
        <w:rPr>
          <w:sz w:val="24"/>
          <w:szCs w:val="24"/>
        </w:rPr>
      </w:pPr>
      <w:r>
        <w:rPr>
          <w:vertAlign w:val="superscript"/>
        </w:rPr>
        <w:br/>
      </w:r>
      <w:r>
        <w:t>*Where this support involves the writing of a report, additional documentation is not required so long as all participant and session identifying information is captured within/on the report.</w:t>
      </w:r>
      <w:r>
        <w:br/>
        <w:t>**If a report is written as a result of a team meeting * applies.  Report or case note should document all team members in attendance.</w:t>
      </w:r>
      <w:r>
        <w:br/>
        <w:t>***Could use a support log or group roster but should have an accompanying case note for each participant.</w:t>
      </w:r>
      <w:r w:rsidR="00F03281">
        <w:rPr>
          <w:sz w:val="24"/>
          <w:szCs w:val="24"/>
        </w:rPr>
        <w:tab/>
      </w:r>
    </w:p>
    <w:sectPr w:rsidR="00F25833" w:rsidRPr="00F03281" w:rsidSect="00904064">
      <w:headerReference w:type="even" r:id="rId11"/>
      <w:headerReference w:type="default" r:id="rId12"/>
      <w:footerReference w:type="even" r:id="rId13"/>
      <w:footerReference w:type="default" r:id="rId14"/>
      <w:headerReference w:type="first" r:id="rId15"/>
      <w:footerReference w:type="first" r:id="rId16"/>
      <w:pgSz w:w="11906" w:h="16838"/>
      <w:pgMar w:top="1817" w:right="1418" w:bottom="1418" w:left="1418" w:header="708"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26DF5" w14:textId="77777777" w:rsidR="00811E2A" w:rsidRDefault="00811E2A" w:rsidP="00A21633">
      <w:r>
        <w:separator/>
      </w:r>
    </w:p>
    <w:p w14:paraId="6A113B26" w14:textId="77777777" w:rsidR="00811E2A" w:rsidRDefault="00811E2A" w:rsidP="00A21633"/>
  </w:endnote>
  <w:endnote w:type="continuationSeparator" w:id="0">
    <w:p w14:paraId="3AEA2BF4" w14:textId="77777777" w:rsidR="00811E2A" w:rsidRDefault="00811E2A" w:rsidP="00A21633">
      <w:r>
        <w:continuationSeparator/>
      </w:r>
    </w:p>
    <w:p w14:paraId="44A4FF70" w14:textId="77777777" w:rsidR="00811E2A" w:rsidRDefault="00811E2A" w:rsidP="00A21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FS Me Ligh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BCF5D" w14:textId="77777777" w:rsidR="000E6EB7" w:rsidRDefault="000E6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1CF0" w14:textId="1EB5C1BC" w:rsidR="00904064" w:rsidRPr="007219F1" w:rsidRDefault="00FC6AE3" w:rsidP="00904064">
    <w:pPr>
      <w:pStyle w:val="BodyText1"/>
      <w:tabs>
        <w:tab w:val="left" w:pos="8789"/>
      </w:tabs>
      <w:rPr>
        <w:rFonts w:ascii="FS Me Light" w:hAnsi="FS Me Light" w:hint="eastAsia"/>
      </w:rPr>
    </w:pPr>
    <w:r>
      <w:rPr>
        <w:rFonts w:cs="Arial"/>
        <w:b/>
        <w:color w:val="5E2D73"/>
        <w:sz w:val="24"/>
        <w:szCs w:val="32"/>
      </w:rPr>
      <w:t xml:space="preserve"> </w:t>
    </w:r>
    <w:proofErr w:type="gramStart"/>
    <w:r w:rsidR="00904064" w:rsidRPr="00EA4670">
      <w:rPr>
        <w:b/>
        <w:color w:val="6A2875"/>
        <w:sz w:val="24"/>
        <w:szCs w:val="24"/>
      </w:rPr>
      <w:t>ndis.gov.au</w:t>
    </w:r>
    <w:proofErr w:type="gramEnd"/>
    <w:r w:rsidR="00904064" w:rsidRPr="00FB5514">
      <w:t xml:space="preserve"> </w:t>
    </w:r>
    <w:r w:rsidR="00904064" w:rsidRPr="00FB5514">
      <w:ptab w:relativeTo="margin" w:alignment="center" w:leader="none"/>
    </w:r>
    <w:r w:rsidR="00904064" w:rsidRPr="00904064">
      <w:t xml:space="preserve"> </w:t>
    </w:r>
    <w:r w:rsidR="00904064">
      <w:t>Provider Toolkit - Documentation by support type v2.0</w:t>
    </w:r>
    <w:r w:rsidR="00904064">
      <w:tab/>
    </w:r>
    <w:r w:rsidR="00904064">
      <w:fldChar w:fldCharType="begin"/>
    </w:r>
    <w:r w:rsidR="00904064">
      <w:instrText xml:space="preserve"> PAGE   \* MERGEFORMAT </w:instrText>
    </w:r>
    <w:r w:rsidR="00904064">
      <w:fldChar w:fldCharType="separate"/>
    </w:r>
    <w:r w:rsidR="000E6EB7">
      <w:rPr>
        <w:noProof/>
      </w:rPr>
      <w:t>2</w:t>
    </w:r>
    <w:r w:rsidR="00904064">
      <w:rPr>
        <w:noProof/>
      </w:rPr>
      <w:fldChar w:fldCharType="end"/>
    </w:r>
  </w:p>
  <w:p w14:paraId="0B44A257" w14:textId="6A63D7B6" w:rsidR="00FC6AE3" w:rsidRPr="00904064" w:rsidRDefault="00FC6AE3" w:rsidP="00904064">
    <w:pPr>
      <w:spacing w:after="120"/>
      <w:jc w:val="right"/>
      <w:rPr>
        <w:rFonts w:ascii="FS Me Light" w:hAnsi="FS Me Light" w:hint="eastAsia"/>
        <w:color w:val="5E2D73"/>
        <w:sz w:val="28"/>
        <w:szCs w:val="32"/>
      </w:rPr>
    </w:pPr>
    <w:r>
      <w:rPr>
        <w:rFonts w:cs="Arial"/>
        <w:b/>
        <w:color w:val="5E2D73"/>
        <w:sz w:val="24"/>
        <w:szCs w:val="32"/>
      </w:rPr>
      <w:tab/>
    </w:r>
    <w:r>
      <w:rPr>
        <w:rFonts w:cs="Arial"/>
        <w:b/>
        <w:color w:val="5E2D73"/>
        <w:sz w:val="24"/>
        <w:szCs w:val="32"/>
      </w:rPr>
      <w:tab/>
    </w:r>
    <w:r w:rsidRPr="00A21633">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3FD46" w14:textId="5F886E7C" w:rsidR="00904064" w:rsidRPr="007219F1" w:rsidRDefault="00904064" w:rsidP="00904064">
    <w:pPr>
      <w:pStyle w:val="BodyText1"/>
      <w:tabs>
        <w:tab w:val="left" w:pos="8789"/>
      </w:tabs>
      <w:rPr>
        <w:rFonts w:ascii="FS Me Light" w:hAnsi="FS Me Light" w:hint="eastAsia"/>
      </w:rPr>
    </w:pPr>
    <w:proofErr w:type="gramStart"/>
    <w:r w:rsidRPr="00EA4670">
      <w:rPr>
        <w:b/>
        <w:color w:val="6A2875"/>
        <w:sz w:val="24"/>
        <w:szCs w:val="24"/>
      </w:rPr>
      <w:t>ndis.gov.au</w:t>
    </w:r>
    <w:proofErr w:type="gramEnd"/>
    <w:r w:rsidRPr="00FB5514">
      <w:t xml:space="preserve"> </w:t>
    </w:r>
    <w:r w:rsidR="000E6EB7">
      <w:t xml:space="preserve">               </w:t>
    </w:r>
    <w:bookmarkStart w:id="6" w:name="_GoBack"/>
    <w:bookmarkEnd w:id="6"/>
    <w:r w:rsidR="000E6EB7">
      <w:t>Provider Toolkit - Documentation by support type v2.0</w:t>
    </w:r>
    <w:r>
      <w:tab/>
    </w:r>
    <w:r>
      <w:fldChar w:fldCharType="begin"/>
    </w:r>
    <w:r>
      <w:instrText xml:space="preserve"> PAGE   \* MERGEFORMAT </w:instrText>
    </w:r>
    <w:r>
      <w:fldChar w:fldCharType="separate"/>
    </w:r>
    <w:r w:rsidR="000E6EB7">
      <w:rPr>
        <w:noProof/>
      </w:rPr>
      <w:t>1</w:t>
    </w:r>
    <w:r>
      <w:rPr>
        <w:noProof/>
      </w:rPr>
      <w:fldChar w:fldCharType="end"/>
    </w:r>
  </w:p>
  <w:p w14:paraId="2A6D35DA" w14:textId="592DBA9E" w:rsidR="00FC6AE3" w:rsidRPr="007219F1" w:rsidRDefault="00FC6AE3" w:rsidP="00A21633">
    <w:pPr>
      <w:rPr>
        <w:rFonts w:ascii="FS Me Light" w:hAnsi="FS Me Light" w:hint="eastAsia"/>
        <w:color w:val="5E2D73"/>
        <w:sz w:val="32"/>
        <w:szCs w:val="32"/>
      </w:rPr>
    </w:pPr>
    <w:r>
      <w:rPr>
        <w:noProof/>
        <w:lang w:eastAsia="en-AU"/>
      </w:rPr>
      <w:drawing>
        <wp:anchor distT="0" distB="0" distL="114300" distR="114300" simplePos="0" relativeHeight="251674624" behindDoc="1" locked="0" layoutInCell="1" allowOverlap="1" wp14:anchorId="579934CA" wp14:editId="744A008A">
          <wp:simplePos x="0" y="0"/>
          <wp:positionH relativeFrom="page">
            <wp:posOffset>5941060</wp:posOffset>
          </wp:positionH>
          <wp:positionV relativeFrom="page">
            <wp:posOffset>360045</wp:posOffset>
          </wp:positionV>
          <wp:extent cx="1244600" cy="6470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244600" cy="6470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8F651" w14:textId="77777777" w:rsidR="00811E2A" w:rsidRDefault="00811E2A" w:rsidP="00A21633">
      <w:r>
        <w:separator/>
      </w:r>
    </w:p>
    <w:p w14:paraId="67AE6F58" w14:textId="77777777" w:rsidR="00811E2A" w:rsidRDefault="00811E2A" w:rsidP="00A21633"/>
  </w:footnote>
  <w:footnote w:type="continuationSeparator" w:id="0">
    <w:p w14:paraId="548E43F6" w14:textId="77777777" w:rsidR="00811E2A" w:rsidRDefault="00811E2A" w:rsidP="00A21633">
      <w:r>
        <w:continuationSeparator/>
      </w:r>
    </w:p>
    <w:p w14:paraId="70D21A44" w14:textId="77777777" w:rsidR="00811E2A" w:rsidRDefault="00811E2A" w:rsidP="00A216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A832B" w14:textId="77777777" w:rsidR="000E6EB7" w:rsidRDefault="000E6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52BD5" w14:textId="79C88107" w:rsidR="00FC6AE3" w:rsidRDefault="00FC6AE3" w:rsidP="00FC6AE3">
    <w:pPr>
      <w:pStyle w:val="Header"/>
      <w:tabs>
        <w:tab w:val="clear" w:pos="4513"/>
        <w:tab w:val="clear" w:pos="9026"/>
        <w:tab w:val="right" w:pos="9070"/>
      </w:tabs>
    </w:pPr>
    <w:r>
      <w:rPr>
        <w:noProof/>
        <w:lang w:eastAsia="en-AU"/>
      </w:rPr>
      <w:drawing>
        <wp:anchor distT="0" distB="0" distL="114300" distR="114300" simplePos="0" relativeHeight="251681792" behindDoc="1" locked="0" layoutInCell="1" allowOverlap="1" wp14:anchorId="6CC88FA2" wp14:editId="3B968747">
          <wp:simplePos x="0" y="0"/>
          <wp:positionH relativeFrom="page">
            <wp:posOffset>5941060</wp:posOffset>
          </wp:positionH>
          <wp:positionV relativeFrom="page">
            <wp:posOffset>360045</wp:posOffset>
          </wp:positionV>
          <wp:extent cx="1244600" cy="64706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244600" cy="647065"/>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87FC5" w14:textId="5E748F1C" w:rsidR="00904064" w:rsidRPr="007219F1" w:rsidRDefault="00904064" w:rsidP="00904064">
    <w:pPr>
      <w:pStyle w:val="BodyText1"/>
      <w:tabs>
        <w:tab w:val="left" w:pos="8789"/>
      </w:tabs>
      <w:rPr>
        <w:rFonts w:ascii="FS Me Light" w:hAnsi="FS Me Light" w:hint="eastAsia"/>
      </w:rPr>
    </w:pPr>
    <w:r>
      <w:tab/>
    </w:r>
    <w:r>
      <w:fldChar w:fldCharType="begin"/>
    </w:r>
    <w:r>
      <w:instrText xml:space="preserve"> PAGE   \* MERGEFORMAT </w:instrText>
    </w:r>
    <w:r>
      <w:fldChar w:fldCharType="separate"/>
    </w:r>
    <w:r w:rsidR="000E6EB7">
      <w:rPr>
        <w:noProof/>
      </w:rPr>
      <w:t>1</w:t>
    </w:r>
    <w:r>
      <w:rPr>
        <w:noProof/>
      </w:rPr>
      <w:fldChar w:fldCharType="end"/>
    </w:r>
  </w:p>
  <w:p w14:paraId="18F452F0" w14:textId="768EA028" w:rsidR="00FC6AE3" w:rsidRDefault="00FC6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5A3464"/>
    <w:multiLevelType w:val="hybridMultilevel"/>
    <w:tmpl w:val="2F263EAA"/>
    <w:lvl w:ilvl="0" w:tplc="04090001">
      <w:start w:val="1"/>
      <w:numFmt w:val="bullet"/>
      <w:lvlText w:val=""/>
      <w:lvlJc w:val="left"/>
      <w:pPr>
        <w:ind w:left="5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BB17D43"/>
    <w:multiLevelType w:val="hybridMultilevel"/>
    <w:tmpl w:val="6B40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C0E39"/>
    <w:multiLevelType w:val="hybridMultilevel"/>
    <w:tmpl w:val="A2B4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64D8C"/>
    <w:multiLevelType w:val="hybridMultilevel"/>
    <w:tmpl w:val="8A90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07D49"/>
    <w:multiLevelType w:val="hybridMultilevel"/>
    <w:tmpl w:val="C1101B4A"/>
    <w:lvl w:ilvl="0" w:tplc="3FB68B6A">
      <w:start w:val="1"/>
      <w:numFmt w:val="bullet"/>
      <w:pStyle w:val="ListParagraph"/>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color w:val="auto"/>
        <w:sz w:val="18"/>
      </w:rPr>
    </w:lvl>
  </w:abstractNum>
  <w:abstractNum w:abstractNumId="7" w15:restartNumberingAfterBreak="0">
    <w:nsid w:val="34C80E50"/>
    <w:multiLevelType w:val="hybridMultilevel"/>
    <w:tmpl w:val="AFAE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210B2F"/>
    <w:multiLevelType w:val="multilevel"/>
    <w:tmpl w:val="26B8EA44"/>
    <w:lvl w:ilvl="0">
      <w:start w:val="1"/>
      <w:numFmt w:val="decimal"/>
      <w:lvlText w:val="%1."/>
      <w:lvlJc w:val="left"/>
      <w:pPr>
        <w:ind w:left="1080" w:hanging="720"/>
      </w:pPr>
      <w:rPr>
        <w:rFonts w:hint="default"/>
        <w:color w:val="6A2875"/>
      </w:rPr>
    </w:lvl>
    <w:lvl w:ilvl="1">
      <w:start w:val="1"/>
      <w:numFmt w:val="decimal"/>
      <w:isLgl/>
      <w:lvlText w:val="%1.%2"/>
      <w:lvlJc w:val="left"/>
      <w:pPr>
        <w:ind w:left="341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3BEE53DC"/>
    <w:multiLevelType w:val="multilevel"/>
    <w:tmpl w:val="D0DC20A0"/>
    <w:lvl w:ilvl="0">
      <w:start w:val="1"/>
      <w:numFmt w:val="bullet"/>
      <w:lvlText w:val="●"/>
      <w:lvlJc w:val="left"/>
      <w:pPr>
        <w:ind w:left="720" w:firstLine="360"/>
      </w:pPr>
      <w:rPr>
        <w:rFonts w:ascii="Arial" w:eastAsia="Arial" w:hAnsi="Arial" w:cs="Arial"/>
        <w:color w:val="652F7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3D582433"/>
    <w:multiLevelType w:val="hybridMultilevel"/>
    <w:tmpl w:val="C91A7A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E9A64FC"/>
    <w:multiLevelType w:val="hybridMultilevel"/>
    <w:tmpl w:val="ED3CD8E8"/>
    <w:lvl w:ilvl="0" w:tplc="320C6B08">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2E0774"/>
    <w:multiLevelType w:val="hybridMultilevel"/>
    <w:tmpl w:val="F4526E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B42E78"/>
    <w:multiLevelType w:val="hybridMultilevel"/>
    <w:tmpl w:val="F9CA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329A7"/>
    <w:multiLevelType w:val="hybridMultilevel"/>
    <w:tmpl w:val="22A4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91C5B"/>
    <w:multiLevelType w:val="hybridMultilevel"/>
    <w:tmpl w:val="27F078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0A79C1"/>
    <w:multiLevelType w:val="hybridMultilevel"/>
    <w:tmpl w:val="B0EE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D00231"/>
    <w:multiLevelType w:val="hybridMultilevel"/>
    <w:tmpl w:val="7374C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BA115F"/>
    <w:multiLevelType w:val="hybridMultilevel"/>
    <w:tmpl w:val="4F9A223A"/>
    <w:lvl w:ilvl="0" w:tplc="9420F302">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52543A"/>
    <w:multiLevelType w:val="hybridMultilevel"/>
    <w:tmpl w:val="1D78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2954D3"/>
    <w:multiLevelType w:val="hybridMultilevel"/>
    <w:tmpl w:val="C1A67CC4"/>
    <w:lvl w:ilvl="0" w:tplc="E3B65E3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C54AC"/>
    <w:multiLevelType w:val="hybridMultilevel"/>
    <w:tmpl w:val="B3B0F584"/>
    <w:lvl w:ilvl="0" w:tplc="A5F89C4C">
      <w:start w:val="1"/>
      <w:numFmt w:val="decimal"/>
      <w:pStyle w:val="ListStyle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B73519"/>
    <w:multiLevelType w:val="hybridMultilevel"/>
    <w:tmpl w:val="1458C5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BD47AAD"/>
    <w:multiLevelType w:val="multilevel"/>
    <w:tmpl w:val="26B8EA44"/>
    <w:lvl w:ilvl="0">
      <w:start w:val="1"/>
      <w:numFmt w:val="decimal"/>
      <w:lvlText w:val="%1."/>
      <w:lvlJc w:val="left"/>
      <w:pPr>
        <w:ind w:left="1080" w:hanging="720"/>
      </w:pPr>
      <w:rPr>
        <w:rFonts w:hint="default"/>
        <w:color w:val="6A2875"/>
      </w:rPr>
    </w:lvl>
    <w:lvl w:ilvl="1">
      <w:start w:val="1"/>
      <w:numFmt w:val="decimal"/>
      <w:isLgl/>
      <w:lvlText w:val="%1.%2"/>
      <w:lvlJc w:val="left"/>
      <w:pPr>
        <w:ind w:left="341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75116000"/>
    <w:multiLevelType w:val="hybridMultilevel"/>
    <w:tmpl w:val="7264C5B0"/>
    <w:lvl w:ilvl="0" w:tplc="320C6B0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BB4829"/>
    <w:multiLevelType w:val="hybridMultilevel"/>
    <w:tmpl w:val="44BA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22"/>
  </w:num>
  <w:num w:numId="5">
    <w:abstractNumId w:val="5"/>
  </w:num>
  <w:num w:numId="6">
    <w:abstractNumId w:val="15"/>
  </w:num>
  <w:num w:numId="7">
    <w:abstractNumId w:val="18"/>
  </w:num>
  <w:num w:numId="8">
    <w:abstractNumId w:val="13"/>
  </w:num>
  <w:num w:numId="9">
    <w:abstractNumId w:val="17"/>
  </w:num>
  <w:num w:numId="10">
    <w:abstractNumId w:val="11"/>
  </w:num>
  <w:num w:numId="11">
    <w:abstractNumId w:val="1"/>
  </w:num>
  <w:num w:numId="12">
    <w:abstractNumId w:val="4"/>
  </w:num>
  <w:num w:numId="13">
    <w:abstractNumId w:val="19"/>
  </w:num>
  <w:num w:numId="14">
    <w:abstractNumId w:val="24"/>
  </w:num>
  <w:num w:numId="15">
    <w:abstractNumId w:val="0"/>
  </w:num>
  <w:num w:numId="16">
    <w:abstractNumId w:val="2"/>
  </w:num>
  <w:num w:numId="17">
    <w:abstractNumId w:val="25"/>
  </w:num>
  <w:num w:numId="18">
    <w:abstractNumId w:val="12"/>
  </w:num>
  <w:num w:numId="19">
    <w:abstractNumId w:val="23"/>
  </w:num>
  <w:num w:numId="20">
    <w:abstractNumId w:val="21"/>
  </w:num>
  <w:num w:numId="21">
    <w:abstractNumId w:val="14"/>
  </w:num>
  <w:num w:numId="22">
    <w:abstractNumId w:val="16"/>
  </w:num>
  <w:num w:numId="23">
    <w:abstractNumId w:val="7"/>
  </w:num>
  <w:num w:numId="24">
    <w:abstractNumId w:val="3"/>
  </w:num>
  <w:num w:numId="25">
    <w:abstractNumId w:val="26"/>
  </w:num>
  <w:num w:numId="26">
    <w:abstractNumId w:val="10"/>
  </w:num>
  <w:num w:numId="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lignBordersAndEdg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E7548BD-21ED-41E9-A9F0-E96B687E3F94}"/>
    <w:docVar w:name="dgnword-eventsink" w:val="256213992"/>
  </w:docVars>
  <w:rsids>
    <w:rsidRoot w:val="007219F1"/>
    <w:rsid w:val="000037D4"/>
    <w:rsid w:val="00003DF5"/>
    <w:rsid w:val="00004ECC"/>
    <w:rsid w:val="0000531E"/>
    <w:rsid w:val="00006FD9"/>
    <w:rsid w:val="00012FD4"/>
    <w:rsid w:val="00013FE2"/>
    <w:rsid w:val="00015206"/>
    <w:rsid w:val="00015623"/>
    <w:rsid w:val="00015A01"/>
    <w:rsid w:val="00025349"/>
    <w:rsid w:val="00026CFC"/>
    <w:rsid w:val="0003016A"/>
    <w:rsid w:val="0004092A"/>
    <w:rsid w:val="00040F13"/>
    <w:rsid w:val="00046F1B"/>
    <w:rsid w:val="00051173"/>
    <w:rsid w:val="00053EB7"/>
    <w:rsid w:val="00054E6E"/>
    <w:rsid w:val="000554FD"/>
    <w:rsid w:val="000570FE"/>
    <w:rsid w:val="0006303B"/>
    <w:rsid w:val="000639DA"/>
    <w:rsid w:val="00073687"/>
    <w:rsid w:val="00073BB9"/>
    <w:rsid w:val="00074BAC"/>
    <w:rsid w:val="00075BE7"/>
    <w:rsid w:val="0007771A"/>
    <w:rsid w:val="0008167F"/>
    <w:rsid w:val="00082B05"/>
    <w:rsid w:val="00084486"/>
    <w:rsid w:val="00085FF6"/>
    <w:rsid w:val="00091625"/>
    <w:rsid w:val="000A1505"/>
    <w:rsid w:val="000A1BB3"/>
    <w:rsid w:val="000A243A"/>
    <w:rsid w:val="000A246C"/>
    <w:rsid w:val="000A5904"/>
    <w:rsid w:val="000A6C0B"/>
    <w:rsid w:val="000B6D86"/>
    <w:rsid w:val="000C0F0F"/>
    <w:rsid w:val="000C1202"/>
    <w:rsid w:val="000C25A6"/>
    <w:rsid w:val="000C4E64"/>
    <w:rsid w:val="000C4F7F"/>
    <w:rsid w:val="000C7555"/>
    <w:rsid w:val="000D2FDF"/>
    <w:rsid w:val="000D3566"/>
    <w:rsid w:val="000D38D9"/>
    <w:rsid w:val="000D59E2"/>
    <w:rsid w:val="000E031F"/>
    <w:rsid w:val="000E11E3"/>
    <w:rsid w:val="000E1F19"/>
    <w:rsid w:val="000E28FB"/>
    <w:rsid w:val="000E3862"/>
    <w:rsid w:val="000E4011"/>
    <w:rsid w:val="000E439A"/>
    <w:rsid w:val="000E45AA"/>
    <w:rsid w:val="000E46EF"/>
    <w:rsid w:val="000E4936"/>
    <w:rsid w:val="000E4CB1"/>
    <w:rsid w:val="000E6EB7"/>
    <w:rsid w:val="000E7896"/>
    <w:rsid w:val="000E7AAA"/>
    <w:rsid w:val="000E7F87"/>
    <w:rsid w:val="000F152E"/>
    <w:rsid w:val="000F200F"/>
    <w:rsid w:val="000F273D"/>
    <w:rsid w:val="000F3C94"/>
    <w:rsid w:val="000F4A90"/>
    <w:rsid w:val="000F4CE2"/>
    <w:rsid w:val="000F53B5"/>
    <w:rsid w:val="000F693B"/>
    <w:rsid w:val="000F6D76"/>
    <w:rsid w:val="000F7968"/>
    <w:rsid w:val="000F7C46"/>
    <w:rsid w:val="00101F19"/>
    <w:rsid w:val="00102DEB"/>
    <w:rsid w:val="00104712"/>
    <w:rsid w:val="00105049"/>
    <w:rsid w:val="00105C6B"/>
    <w:rsid w:val="00107767"/>
    <w:rsid w:val="00112BF0"/>
    <w:rsid w:val="00113B80"/>
    <w:rsid w:val="001157C2"/>
    <w:rsid w:val="00117D6F"/>
    <w:rsid w:val="00120061"/>
    <w:rsid w:val="00120146"/>
    <w:rsid w:val="001212C3"/>
    <w:rsid w:val="00121C70"/>
    <w:rsid w:val="00121ED8"/>
    <w:rsid w:val="00122C64"/>
    <w:rsid w:val="00124159"/>
    <w:rsid w:val="00125CC3"/>
    <w:rsid w:val="001260E1"/>
    <w:rsid w:val="00126C7F"/>
    <w:rsid w:val="00126F53"/>
    <w:rsid w:val="001270CD"/>
    <w:rsid w:val="001306EE"/>
    <w:rsid w:val="00136A20"/>
    <w:rsid w:val="00140094"/>
    <w:rsid w:val="00143642"/>
    <w:rsid w:val="00151362"/>
    <w:rsid w:val="00151FB6"/>
    <w:rsid w:val="00155B65"/>
    <w:rsid w:val="00157A94"/>
    <w:rsid w:val="00160E89"/>
    <w:rsid w:val="001610C0"/>
    <w:rsid w:val="001629B8"/>
    <w:rsid w:val="00163D15"/>
    <w:rsid w:val="00163F2D"/>
    <w:rsid w:val="00165011"/>
    <w:rsid w:val="001664B4"/>
    <w:rsid w:val="00167DC4"/>
    <w:rsid w:val="00172DF6"/>
    <w:rsid w:val="00175D24"/>
    <w:rsid w:val="001763FA"/>
    <w:rsid w:val="00176FD2"/>
    <w:rsid w:val="001831C0"/>
    <w:rsid w:val="00186E30"/>
    <w:rsid w:val="00190D4A"/>
    <w:rsid w:val="001917B1"/>
    <w:rsid w:val="001921F2"/>
    <w:rsid w:val="00192333"/>
    <w:rsid w:val="00192D54"/>
    <w:rsid w:val="00195042"/>
    <w:rsid w:val="00196D0A"/>
    <w:rsid w:val="00196F1D"/>
    <w:rsid w:val="00197A1B"/>
    <w:rsid w:val="00197D25"/>
    <w:rsid w:val="00197D75"/>
    <w:rsid w:val="001A161D"/>
    <w:rsid w:val="001A1791"/>
    <w:rsid w:val="001A17B6"/>
    <w:rsid w:val="001A3D72"/>
    <w:rsid w:val="001A49F5"/>
    <w:rsid w:val="001A6420"/>
    <w:rsid w:val="001A693A"/>
    <w:rsid w:val="001B146D"/>
    <w:rsid w:val="001B4B5B"/>
    <w:rsid w:val="001B4E13"/>
    <w:rsid w:val="001B65CF"/>
    <w:rsid w:val="001B71A2"/>
    <w:rsid w:val="001C2747"/>
    <w:rsid w:val="001C442E"/>
    <w:rsid w:val="001C4A02"/>
    <w:rsid w:val="001D1439"/>
    <w:rsid w:val="001D15A4"/>
    <w:rsid w:val="001D2843"/>
    <w:rsid w:val="001D31B2"/>
    <w:rsid w:val="001D3E2A"/>
    <w:rsid w:val="001D40CF"/>
    <w:rsid w:val="001D4489"/>
    <w:rsid w:val="001D4BBD"/>
    <w:rsid w:val="001D6985"/>
    <w:rsid w:val="001D6DC6"/>
    <w:rsid w:val="001D75C7"/>
    <w:rsid w:val="001E0398"/>
    <w:rsid w:val="001E09FF"/>
    <w:rsid w:val="001E1292"/>
    <w:rsid w:val="001E33E8"/>
    <w:rsid w:val="001E51F5"/>
    <w:rsid w:val="001E630D"/>
    <w:rsid w:val="001E6E50"/>
    <w:rsid w:val="001E769A"/>
    <w:rsid w:val="001F1D1C"/>
    <w:rsid w:val="001F53EF"/>
    <w:rsid w:val="001F5EF9"/>
    <w:rsid w:val="001F632F"/>
    <w:rsid w:val="0020030C"/>
    <w:rsid w:val="0020330C"/>
    <w:rsid w:val="00203655"/>
    <w:rsid w:val="002046A2"/>
    <w:rsid w:val="00204774"/>
    <w:rsid w:val="0020616E"/>
    <w:rsid w:val="00206D34"/>
    <w:rsid w:val="002109F0"/>
    <w:rsid w:val="0021200F"/>
    <w:rsid w:val="002120F3"/>
    <w:rsid w:val="00212A7C"/>
    <w:rsid w:val="00215CEA"/>
    <w:rsid w:val="00216678"/>
    <w:rsid w:val="00217727"/>
    <w:rsid w:val="00220B87"/>
    <w:rsid w:val="002214D9"/>
    <w:rsid w:val="00226271"/>
    <w:rsid w:val="00226C1A"/>
    <w:rsid w:val="002277C3"/>
    <w:rsid w:val="00230565"/>
    <w:rsid w:val="00230A26"/>
    <w:rsid w:val="00232E09"/>
    <w:rsid w:val="00234321"/>
    <w:rsid w:val="00234707"/>
    <w:rsid w:val="00234CEC"/>
    <w:rsid w:val="00235072"/>
    <w:rsid w:val="00235E40"/>
    <w:rsid w:val="00237884"/>
    <w:rsid w:val="002403C3"/>
    <w:rsid w:val="0024059A"/>
    <w:rsid w:val="00242A9D"/>
    <w:rsid w:val="0024426E"/>
    <w:rsid w:val="0024454B"/>
    <w:rsid w:val="00244E92"/>
    <w:rsid w:val="002461A3"/>
    <w:rsid w:val="00250EE1"/>
    <w:rsid w:val="00251167"/>
    <w:rsid w:val="002528C3"/>
    <w:rsid w:val="00253D7B"/>
    <w:rsid w:val="00253E36"/>
    <w:rsid w:val="00256928"/>
    <w:rsid w:val="00265943"/>
    <w:rsid w:val="002668EA"/>
    <w:rsid w:val="00266CD1"/>
    <w:rsid w:val="00270355"/>
    <w:rsid w:val="002712E1"/>
    <w:rsid w:val="0027332B"/>
    <w:rsid w:val="00282A43"/>
    <w:rsid w:val="002846A3"/>
    <w:rsid w:val="002848F6"/>
    <w:rsid w:val="00290BCE"/>
    <w:rsid w:val="00291311"/>
    <w:rsid w:val="00292D23"/>
    <w:rsid w:val="00296122"/>
    <w:rsid w:val="0029631F"/>
    <w:rsid w:val="002A1CEF"/>
    <w:rsid w:val="002A360B"/>
    <w:rsid w:val="002A39D0"/>
    <w:rsid w:val="002A5090"/>
    <w:rsid w:val="002A52AA"/>
    <w:rsid w:val="002A5C1C"/>
    <w:rsid w:val="002A6F90"/>
    <w:rsid w:val="002B06CF"/>
    <w:rsid w:val="002B083B"/>
    <w:rsid w:val="002B0A04"/>
    <w:rsid w:val="002B0CD3"/>
    <w:rsid w:val="002B2C5E"/>
    <w:rsid w:val="002B7117"/>
    <w:rsid w:val="002B72FC"/>
    <w:rsid w:val="002C0D34"/>
    <w:rsid w:val="002C0F9B"/>
    <w:rsid w:val="002C517E"/>
    <w:rsid w:val="002C7418"/>
    <w:rsid w:val="002D0A37"/>
    <w:rsid w:val="002D1AC6"/>
    <w:rsid w:val="002D60B0"/>
    <w:rsid w:val="002D620D"/>
    <w:rsid w:val="002E0295"/>
    <w:rsid w:val="002E02B1"/>
    <w:rsid w:val="002E314A"/>
    <w:rsid w:val="002E3781"/>
    <w:rsid w:val="002E5DE4"/>
    <w:rsid w:val="002E7934"/>
    <w:rsid w:val="002F08B2"/>
    <w:rsid w:val="002F1535"/>
    <w:rsid w:val="002F1741"/>
    <w:rsid w:val="002F2E07"/>
    <w:rsid w:val="002F5998"/>
    <w:rsid w:val="00300882"/>
    <w:rsid w:val="00300B7A"/>
    <w:rsid w:val="00301C68"/>
    <w:rsid w:val="003039CF"/>
    <w:rsid w:val="00304200"/>
    <w:rsid w:val="00305588"/>
    <w:rsid w:val="00305E21"/>
    <w:rsid w:val="003130F7"/>
    <w:rsid w:val="00316C20"/>
    <w:rsid w:val="00321A4E"/>
    <w:rsid w:val="00323854"/>
    <w:rsid w:val="00323BB7"/>
    <w:rsid w:val="00325A7C"/>
    <w:rsid w:val="003263F3"/>
    <w:rsid w:val="00327BA6"/>
    <w:rsid w:val="00331375"/>
    <w:rsid w:val="003317F7"/>
    <w:rsid w:val="00336A3C"/>
    <w:rsid w:val="0034314B"/>
    <w:rsid w:val="00343E8F"/>
    <w:rsid w:val="003467A9"/>
    <w:rsid w:val="0035476E"/>
    <w:rsid w:val="00356B3E"/>
    <w:rsid w:val="00360724"/>
    <w:rsid w:val="00364524"/>
    <w:rsid w:val="003648B5"/>
    <w:rsid w:val="00364DF7"/>
    <w:rsid w:val="00370BFF"/>
    <w:rsid w:val="0037166B"/>
    <w:rsid w:val="0037222B"/>
    <w:rsid w:val="0037257B"/>
    <w:rsid w:val="003844AF"/>
    <w:rsid w:val="00384B07"/>
    <w:rsid w:val="00384E9F"/>
    <w:rsid w:val="003850C2"/>
    <w:rsid w:val="00386144"/>
    <w:rsid w:val="003906CF"/>
    <w:rsid w:val="003910DD"/>
    <w:rsid w:val="003A142F"/>
    <w:rsid w:val="003A231B"/>
    <w:rsid w:val="003A523C"/>
    <w:rsid w:val="003A69DE"/>
    <w:rsid w:val="003A7806"/>
    <w:rsid w:val="003B2BB8"/>
    <w:rsid w:val="003B7005"/>
    <w:rsid w:val="003C7034"/>
    <w:rsid w:val="003D26D6"/>
    <w:rsid w:val="003D34FF"/>
    <w:rsid w:val="003D49ED"/>
    <w:rsid w:val="003D4AAA"/>
    <w:rsid w:val="003D51FD"/>
    <w:rsid w:val="003D5407"/>
    <w:rsid w:val="003D69F1"/>
    <w:rsid w:val="003E1773"/>
    <w:rsid w:val="003E2012"/>
    <w:rsid w:val="003E2C5C"/>
    <w:rsid w:val="003E5E16"/>
    <w:rsid w:val="003E77C8"/>
    <w:rsid w:val="003F18B8"/>
    <w:rsid w:val="003F1D92"/>
    <w:rsid w:val="003F25BF"/>
    <w:rsid w:val="003F4CFA"/>
    <w:rsid w:val="003F5850"/>
    <w:rsid w:val="003F7C7B"/>
    <w:rsid w:val="0040062A"/>
    <w:rsid w:val="00400B35"/>
    <w:rsid w:val="00403273"/>
    <w:rsid w:val="00404B87"/>
    <w:rsid w:val="004057D2"/>
    <w:rsid w:val="00406AAE"/>
    <w:rsid w:val="004107A4"/>
    <w:rsid w:val="00410954"/>
    <w:rsid w:val="00411592"/>
    <w:rsid w:val="00412E46"/>
    <w:rsid w:val="00416FB6"/>
    <w:rsid w:val="00421BA5"/>
    <w:rsid w:val="004227A6"/>
    <w:rsid w:val="0042280A"/>
    <w:rsid w:val="00425C4A"/>
    <w:rsid w:val="00427FDC"/>
    <w:rsid w:val="004355C1"/>
    <w:rsid w:val="0043738E"/>
    <w:rsid w:val="00440A17"/>
    <w:rsid w:val="00443858"/>
    <w:rsid w:val="0044477D"/>
    <w:rsid w:val="00446FB5"/>
    <w:rsid w:val="00450184"/>
    <w:rsid w:val="004519A6"/>
    <w:rsid w:val="0045614E"/>
    <w:rsid w:val="00456F46"/>
    <w:rsid w:val="004573DB"/>
    <w:rsid w:val="00460EB3"/>
    <w:rsid w:val="00461753"/>
    <w:rsid w:val="00463A7E"/>
    <w:rsid w:val="00464247"/>
    <w:rsid w:val="00464932"/>
    <w:rsid w:val="00464D57"/>
    <w:rsid w:val="004658AE"/>
    <w:rsid w:val="00466536"/>
    <w:rsid w:val="00466F00"/>
    <w:rsid w:val="0047489A"/>
    <w:rsid w:val="004806B9"/>
    <w:rsid w:val="00481E08"/>
    <w:rsid w:val="00482868"/>
    <w:rsid w:val="00490BA2"/>
    <w:rsid w:val="00491103"/>
    <w:rsid w:val="00491748"/>
    <w:rsid w:val="0049215D"/>
    <w:rsid w:val="00493A60"/>
    <w:rsid w:val="0049407D"/>
    <w:rsid w:val="004A10A6"/>
    <w:rsid w:val="004A114E"/>
    <w:rsid w:val="004A144D"/>
    <w:rsid w:val="004A2ED4"/>
    <w:rsid w:val="004A341F"/>
    <w:rsid w:val="004A4D8C"/>
    <w:rsid w:val="004A6A0D"/>
    <w:rsid w:val="004A6C66"/>
    <w:rsid w:val="004B105F"/>
    <w:rsid w:val="004B225E"/>
    <w:rsid w:val="004B3094"/>
    <w:rsid w:val="004B3B73"/>
    <w:rsid w:val="004B413A"/>
    <w:rsid w:val="004B54CA"/>
    <w:rsid w:val="004B6791"/>
    <w:rsid w:val="004B70FA"/>
    <w:rsid w:val="004B7832"/>
    <w:rsid w:val="004C2B68"/>
    <w:rsid w:val="004C3605"/>
    <w:rsid w:val="004C4C4E"/>
    <w:rsid w:val="004C6A49"/>
    <w:rsid w:val="004C7856"/>
    <w:rsid w:val="004D12D1"/>
    <w:rsid w:val="004D32B5"/>
    <w:rsid w:val="004E2539"/>
    <w:rsid w:val="004E5CBF"/>
    <w:rsid w:val="004E6D0C"/>
    <w:rsid w:val="004F29AA"/>
    <w:rsid w:val="004F3ADA"/>
    <w:rsid w:val="004F3F17"/>
    <w:rsid w:val="004F63BD"/>
    <w:rsid w:val="004F64C8"/>
    <w:rsid w:val="004F6AA9"/>
    <w:rsid w:val="00501E85"/>
    <w:rsid w:val="00502DFD"/>
    <w:rsid w:val="005053D2"/>
    <w:rsid w:val="005055A5"/>
    <w:rsid w:val="0051264A"/>
    <w:rsid w:val="00515E25"/>
    <w:rsid w:val="0051739C"/>
    <w:rsid w:val="00517CEB"/>
    <w:rsid w:val="005211B1"/>
    <w:rsid w:val="005214AA"/>
    <w:rsid w:val="00521701"/>
    <w:rsid w:val="00524FF3"/>
    <w:rsid w:val="0053126C"/>
    <w:rsid w:val="005317D7"/>
    <w:rsid w:val="005343D1"/>
    <w:rsid w:val="00534BFF"/>
    <w:rsid w:val="005353E2"/>
    <w:rsid w:val="00542E0B"/>
    <w:rsid w:val="005473A4"/>
    <w:rsid w:val="00547915"/>
    <w:rsid w:val="00551578"/>
    <w:rsid w:val="00552B85"/>
    <w:rsid w:val="00553552"/>
    <w:rsid w:val="00553811"/>
    <w:rsid w:val="00553FE8"/>
    <w:rsid w:val="00554411"/>
    <w:rsid w:val="00561398"/>
    <w:rsid w:val="0056143E"/>
    <w:rsid w:val="00561869"/>
    <w:rsid w:val="00561E24"/>
    <w:rsid w:val="00562D92"/>
    <w:rsid w:val="0056613E"/>
    <w:rsid w:val="005666AE"/>
    <w:rsid w:val="00567AD6"/>
    <w:rsid w:val="00570075"/>
    <w:rsid w:val="00571841"/>
    <w:rsid w:val="00571D6C"/>
    <w:rsid w:val="00571DDA"/>
    <w:rsid w:val="00572EC5"/>
    <w:rsid w:val="0057324D"/>
    <w:rsid w:val="00573421"/>
    <w:rsid w:val="00574CD9"/>
    <w:rsid w:val="0057564A"/>
    <w:rsid w:val="00576CFD"/>
    <w:rsid w:val="00577786"/>
    <w:rsid w:val="00577C3F"/>
    <w:rsid w:val="005857CF"/>
    <w:rsid w:val="00586824"/>
    <w:rsid w:val="00586AE9"/>
    <w:rsid w:val="0058709A"/>
    <w:rsid w:val="005902E3"/>
    <w:rsid w:val="005905D5"/>
    <w:rsid w:val="00593EBD"/>
    <w:rsid w:val="00593F88"/>
    <w:rsid w:val="00594C19"/>
    <w:rsid w:val="00596422"/>
    <w:rsid w:val="005974D5"/>
    <w:rsid w:val="005A4DDD"/>
    <w:rsid w:val="005A66D3"/>
    <w:rsid w:val="005B4E94"/>
    <w:rsid w:val="005B5383"/>
    <w:rsid w:val="005B5608"/>
    <w:rsid w:val="005C2C36"/>
    <w:rsid w:val="005C3042"/>
    <w:rsid w:val="005C38AD"/>
    <w:rsid w:val="005C3959"/>
    <w:rsid w:val="005C3AA9"/>
    <w:rsid w:val="005C51E1"/>
    <w:rsid w:val="005C774B"/>
    <w:rsid w:val="005D1471"/>
    <w:rsid w:val="005D489B"/>
    <w:rsid w:val="005D5F1F"/>
    <w:rsid w:val="005D7135"/>
    <w:rsid w:val="005E0A7E"/>
    <w:rsid w:val="005E102F"/>
    <w:rsid w:val="005E2511"/>
    <w:rsid w:val="005E37B1"/>
    <w:rsid w:val="005E56AD"/>
    <w:rsid w:val="005E57A2"/>
    <w:rsid w:val="005E5C84"/>
    <w:rsid w:val="005F38D8"/>
    <w:rsid w:val="005F60FD"/>
    <w:rsid w:val="005F6F38"/>
    <w:rsid w:val="00601387"/>
    <w:rsid w:val="00610E7F"/>
    <w:rsid w:val="00611B81"/>
    <w:rsid w:val="0061477E"/>
    <w:rsid w:val="006161CE"/>
    <w:rsid w:val="00621C25"/>
    <w:rsid w:val="00621D9B"/>
    <w:rsid w:val="006223FB"/>
    <w:rsid w:val="0062691C"/>
    <w:rsid w:val="006270E7"/>
    <w:rsid w:val="0063173D"/>
    <w:rsid w:val="00634AEC"/>
    <w:rsid w:val="00634D70"/>
    <w:rsid w:val="00635474"/>
    <w:rsid w:val="00636EF7"/>
    <w:rsid w:val="00641F55"/>
    <w:rsid w:val="0064272B"/>
    <w:rsid w:val="006430CE"/>
    <w:rsid w:val="00653D68"/>
    <w:rsid w:val="006569B7"/>
    <w:rsid w:val="00660CA4"/>
    <w:rsid w:val="00662DB3"/>
    <w:rsid w:val="00662EF3"/>
    <w:rsid w:val="00663BBD"/>
    <w:rsid w:val="00665ADC"/>
    <w:rsid w:val="00665B5E"/>
    <w:rsid w:val="006670F5"/>
    <w:rsid w:val="0067284F"/>
    <w:rsid w:val="00672A39"/>
    <w:rsid w:val="00672B95"/>
    <w:rsid w:val="006800DE"/>
    <w:rsid w:val="006826C5"/>
    <w:rsid w:val="0068277D"/>
    <w:rsid w:val="00686984"/>
    <w:rsid w:val="006874DD"/>
    <w:rsid w:val="00691182"/>
    <w:rsid w:val="006922F0"/>
    <w:rsid w:val="00693267"/>
    <w:rsid w:val="006959DF"/>
    <w:rsid w:val="00695E87"/>
    <w:rsid w:val="006963BB"/>
    <w:rsid w:val="00697A75"/>
    <w:rsid w:val="006A07A3"/>
    <w:rsid w:val="006A1966"/>
    <w:rsid w:val="006A3692"/>
    <w:rsid w:val="006A4CE7"/>
    <w:rsid w:val="006A51AE"/>
    <w:rsid w:val="006A6FCD"/>
    <w:rsid w:val="006A768B"/>
    <w:rsid w:val="006B16BA"/>
    <w:rsid w:val="006B4770"/>
    <w:rsid w:val="006B5CD3"/>
    <w:rsid w:val="006B65A8"/>
    <w:rsid w:val="006B7A6E"/>
    <w:rsid w:val="006C053B"/>
    <w:rsid w:val="006C0861"/>
    <w:rsid w:val="006C09E5"/>
    <w:rsid w:val="006C1A68"/>
    <w:rsid w:val="006C2ACE"/>
    <w:rsid w:val="006C2D37"/>
    <w:rsid w:val="006C3497"/>
    <w:rsid w:val="006C472B"/>
    <w:rsid w:val="006C5A7E"/>
    <w:rsid w:val="006C6640"/>
    <w:rsid w:val="006D0665"/>
    <w:rsid w:val="006D3B00"/>
    <w:rsid w:val="006D3E3E"/>
    <w:rsid w:val="006D516D"/>
    <w:rsid w:val="006D583D"/>
    <w:rsid w:val="006D6C5B"/>
    <w:rsid w:val="006E2B02"/>
    <w:rsid w:val="006E30C3"/>
    <w:rsid w:val="006E6D05"/>
    <w:rsid w:val="006F7037"/>
    <w:rsid w:val="006F704B"/>
    <w:rsid w:val="006F7939"/>
    <w:rsid w:val="00702AD5"/>
    <w:rsid w:val="007038FA"/>
    <w:rsid w:val="00707877"/>
    <w:rsid w:val="00707949"/>
    <w:rsid w:val="007108B4"/>
    <w:rsid w:val="00713919"/>
    <w:rsid w:val="0071407E"/>
    <w:rsid w:val="00715397"/>
    <w:rsid w:val="00720D01"/>
    <w:rsid w:val="007219F1"/>
    <w:rsid w:val="00722677"/>
    <w:rsid w:val="00723D02"/>
    <w:rsid w:val="00725959"/>
    <w:rsid w:val="00727930"/>
    <w:rsid w:val="00733CBE"/>
    <w:rsid w:val="00737DB8"/>
    <w:rsid w:val="00740E16"/>
    <w:rsid w:val="00740F99"/>
    <w:rsid w:val="007430AD"/>
    <w:rsid w:val="007434ED"/>
    <w:rsid w:val="00743E0D"/>
    <w:rsid w:val="00744E0A"/>
    <w:rsid w:val="00753D13"/>
    <w:rsid w:val="00754013"/>
    <w:rsid w:val="00760454"/>
    <w:rsid w:val="0076133B"/>
    <w:rsid w:val="00761BEB"/>
    <w:rsid w:val="007635B5"/>
    <w:rsid w:val="00766495"/>
    <w:rsid w:val="00767375"/>
    <w:rsid w:val="007728DB"/>
    <w:rsid w:val="00772E99"/>
    <w:rsid w:val="00773E95"/>
    <w:rsid w:val="00777233"/>
    <w:rsid w:val="00780C63"/>
    <w:rsid w:val="00783177"/>
    <w:rsid w:val="00784C2F"/>
    <w:rsid w:val="00785261"/>
    <w:rsid w:val="007864C5"/>
    <w:rsid w:val="00786A64"/>
    <w:rsid w:val="00791003"/>
    <w:rsid w:val="0079424A"/>
    <w:rsid w:val="00794280"/>
    <w:rsid w:val="007962FA"/>
    <w:rsid w:val="007A1AAF"/>
    <w:rsid w:val="007A3A6C"/>
    <w:rsid w:val="007A50AA"/>
    <w:rsid w:val="007A61DC"/>
    <w:rsid w:val="007A6E93"/>
    <w:rsid w:val="007A6EF5"/>
    <w:rsid w:val="007B0256"/>
    <w:rsid w:val="007B2684"/>
    <w:rsid w:val="007B36D0"/>
    <w:rsid w:val="007B5F38"/>
    <w:rsid w:val="007C220E"/>
    <w:rsid w:val="007C72EC"/>
    <w:rsid w:val="007C7E6B"/>
    <w:rsid w:val="007C7E94"/>
    <w:rsid w:val="007D32B3"/>
    <w:rsid w:val="007D34DE"/>
    <w:rsid w:val="007D4636"/>
    <w:rsid w:val="007D5584"/>
    <w:rsid w:val="007D67A2"/>
    <w:rsid w:val="007D740E"/>
    <w:rsid w:val="007E06BE"/>
    <w:rsid w:val="007E21B6"/>
    <w:rsid w:val="007E5A5E"/>
    <w:rsid w:val="007E631E"/>
    <w:rsid w:val="007F20CB"/>
    <w:rsid w:val="007F25E2"/>
    <w:rsid w:val="007F4229"/>
    <w:rsid w:val="007F4EA2"/>
    <w:rsid w:val="007F7695"/>
    <w:rsid w:val="0080023E"/>
    <w:rsid w:val="0080055C"/>
    <w:rsid w:val="00800578"/>
    <w:rsid w:val="00801B8F"/>
    <w:rsid w:val="008046E6"/>
    <w:rsid w:val="00810A4C"/>
    <w:rsid w:val="00811E2A"/>
    <w:rsid w:val="00814B06"/>
    <w:rsid w:val="00815A27"/>
    <w:rsid w:val="008165A7"/>
    <w:rsid w:val="0081668A"/>
    <w:rsid w:val="00816916"/>
    <w:rsid w:val="00816CD4"/>
    <w:rsid w:val="00823314"/>
    <w:rsid w:val="00823437"/>
    <w:rsid w:val="00825B8A"/>
    <w:rsid w:val="008265A0"/>
    <w:rsid w:val="008276A8"/>
    <w:rsid w:val="00831A31"/>
    <w:rsid w:val="00831B2D"/>
    <w:rsid w:val="00836CC7"/>
    <w:rsid w:val="00841AF2"/>
    <w:rsid w:val="00846F65"/>
    <w:rsid w:val="00851763"/>
    <w:rsid w:val="00851BA0"/>
    <w:rsid w:val="008524DC"/>
    <w:rsid w:val="0085447C"/>
    <w:rsid w:val="00857B9F"/>
    <w:rsid w:val="008652BF"/>
    <w:rsid w:val="008653C7"/>
    <w:rsid w:val="00867296"/>
    <w:rsid w:val="0087079D"/>
    <w:rsid w:val="0087083B"/>
    <w:rsid w:val="00870BFE"/>
    <w:rsid w:val="008715A4"/>
    <w:rsid w:val="008724EA"/>
    <w:rsid w:val="008835E3"/>
    <w:rsid w:val="00884280"/>
    <w:rsid w:val="00886C15"/>
    <w:rsid w:val="00893710"/>
    <w:rsid w:val="008A1547"/>
    <w:rsid w:val="008A1DB0"/>
    <w:rsid w:val="008A2A0A"/>
    <w:rsid w:val="008A52FF"/>
    <w:rsid w:val="008A6238"/>
    <w:rsid w:val="008A739B"/>
    <w:rsid w:val="008B731C"/>
    <w:rsid w:val="008B73AA"/>
    <w:rsid w:val="008C58F6"/>
    <w:rsid w:val="008C5E23"/>
    <w:rsid w:val="008C6804"/>
    <w:rsid w:val="008D063F"/>
    <w:rsid w:val="008D0888"/>
    <w:rsid w:val="008D18CF"/>
    <w:rsid w:val="008D79D2"/>
    <w:rsid w:val="008D7C85"/>
    <w:rsid w:val="008E05C7"/>
    <w:rsid w:val="008E2699"/>
    <w:rsid w:val="008E38ED"/>
    <w:rsid w:val="008E52AB"/>
    <w:rsid w:val="008E5613"/>
    <w:rsid w:val="008F0695"/>
    <w:rsid w:val="008F31FD"/>
    <w:rsid w:val="008F399B"/>
    <w:rsid w:val="008F3C8D"/>
    <w:rsid w:val="008F4C45"/>
    <w:rsid w:val="009007FA"/>
    <w:rsid w:val="009018E8"/>
    <w:rsid w:val="009022B4"/>
    <w:rsid w:val="009028F3"/>
    <w:rsid w:val="00904064"/>
    <w:rsid w:val="00904BC9"/>
    <w:rsid w:val="00906A86"/>
    <w:rsid w:val="00906E0D"/>
    <w:rsid w:val="00910769"/>
    <w:rsid w:val="00910F6E"/>
    <w:rsid w:val="009119B9"/>
    <w:rsid w:val="00914509"/>
    <w:rsid w:val="0091455C"/>
    <w:rsid w:val="00916017"/>
    <w:rsid w:val="00917D28"/>
    <w:rsid w:val="0092086D"/>
    <w:rsid w:val="00921D8A"/>
    <w:rsid w:val="009225F0"/>
    <w:rsid w:val="00923ADA"/>
    <w:rsid w:val="00923ED2"/>
    <w:rsid w:val="00927390"/>
    <w:rsid w:val="00930374"/>
    <w:rsid w:val="0093129E"/>
    <w:rsid w:val="00934B00"/>
    <w:rsid w:val="0094103C"/>
    <w:rsid w:val="00942245"/>
    <w:rsid w:val="009440AC"/>
    <w:rsid w:val="00946A37"/>
    <w:rsid w:val="00946E60"/>
    <w:rsid w:val="009477DA"/>
    <w:rsid w:val="00947C12"/>
    <w:rsid w:val="00950431"/>
    <w:rsid w:val="009504B3"/>
    <w:rsid w:val="00951FED"/>
    <w:rsid w:val="00953324"/>
    <w:rsid w:val="0095355B"/>
    <w:rsid w:val="009550B5"/>
    <w:rsid w:val="0095530C"/>
    <w:rsid w:val="00956845"/>
    <w:rsid w:val="00957758"/>
    <w:rsid w:val="0096026D"/>
    <w:rsid w:val="00961792"/>
    <w:rsid w:val="00962CBC"/>
    <w:rsid w:val="009634A5"/>
    <w:rsid w:val="00966868"/>
    <w:rsid w:val="00971DD0"/>
    <w:rsid w:val="00973A7E"/>
    <w:rsid w:val="00973F5B"/>
    <w:rsid w:val="00974375"/>
    <w:rsid w:val="0097599B"/>
    <w:rsid w:val="00977303"/>
    <w:rsid w:val="0098014F"/>
    <w:rsid w:val="009803DA"/>
    <w:rsid w:val="00980713"/>
    <w:rsid w:val="009821DA"/>
    <w:rsid w:val="00982D5B"/>
    <w:rsid w:val="00982E59"/>
    <w:rsid w:val="00987163"/>
    <w:rsid w:val="00987D15"/>
    <w:rsid w:val="00992A6D"/>
    <w:rsid w:val="009944C5"/>
    <w:rsid w:val="00996ED2"/>
    <w:rsid w:val="009A2682"/>
    <w:rsid w:val="009A3A55"/>
    <w:rsid w:val="009A41BF"/>
    <w:rsid w:val="009B09C1"/>
    <w:rsid w:val="009B23CB"/>
    <w:rsid w:val="009B39F1"/>
    <w:rsid w:val="009B3AF2"/>
    <w:rsid w:val="009B40B7"/>
    <w:rsid w:val="009B585B"/>
    <w:rsid w:val="009B5A07"/>
    <w:rsid w:val="009C02FD"/>
    <w:rsid w:val="009C55A9"/>
    <w:rsid w:val="009D248D"/>
    <w:rsid w:val="009D3038"/>
    <w:rsid w:val="009D3115"/>
    <w:rsid w:val="009E0945"/>
    <w:rsid w:val="009E2414"/>
    <w:rsid w:val="009E3BBD"/>
    <w:rsid w:val="009E5D65"/>
    <w:rsid w:val="009E7891"/>
    <w:rsid w:val="009F13E7"/>
    <w:rsid w:val="009F7605"/>
    <w:rsid w:val="009F7F5F"/>
    <w:rsid w:val="00A10F56"/>
    <w:rsid w:val="00A11341"/>
    <w:rsid w:val="00A12C56"/>
    <w:rsid w:val="00A12D9B"/>
    <w:rsid w:val="00A21633"/>
    <w:rsid w:val="00A21D37"/>
    <w:rsid w:val="00A21DD1"/>
    <w:rsid w:val="00A24E88"/>
    <w:rsid w:val="00A27491"/>
    <w:rsid w:val="00A303C6"/>
    <w:rsid w:val="00A30916"/>
    <w:rsid w:val="00A3122F"/>
    <w:rsid w:val="00A35D7E"/>
    <w:rsid w:val="00A36DD6"/>
    <w:rsid w:val="00A3724B"/>
    <w:rsid w:val="00A37C08"/>
    <w:rsid w:val="00A37E27"/>
    <w:rsid w:val="00A43A9C"/>
    <w:rsid w:val="00A441D7"/>
    <w:rsid w:val="00A4462C"/>
    <w:rsid w:val="00A454B8"/>
    <w:rsid w:val="00A46ADA"/>
    <w:rsid w:val="00A5370E"/>
    <w:rsid w:val="00A61142"/>
    <w:rsid w:val="00A614A7"/>
    <w:rsid w:val="00A62F42"/>
    <w:rsid w:val="00A64374"/>
    <w:rsid w:val="00A65185"/>
    <w:rsid w:val="00A7250A"/>
    <w:rsid w:val="00A745F1"/>
    <w:rsid w:val="00A74B49"/>
    <w:rsid w:val="00A767FF"/>
    <w:rsid w:val="00A76AEB"/>
    <w:rsid w:val="00A8529B"/>
    <w:rsid w:val="00A90B35"/>
    <w:rsid w:val="00A95627"/>
    <w:rsid w:val="00A96EE8"/>
    <w:rsid w:val="00A97F3E"/>
    <w:rsid w:val="00AA0A49"/>
    <w:rsid w:val="00AA0EF2"/>
    <w:rsid w:val="00AA19A4"/>
    <w:rsid w:val="00AA4023"/>
    <w:rsid w:val="00AA41F0"/>
    <w:rsid w:val="00AA47EA"/>
    <w:rsid w:val="00AA4B4A"/>
    <w:rsid w:val="00AB1B32"/>
    <w:rsid w:val="00AB1F16"/>
    <w:rsid w:val="00AB3BA8"/>
    <w:rsid w:val="00AB4C41"/>
    <w:rsid w:val="00AB4E4A"/>
    <w:rsid w:val="00AB55A1"/>
    <w:rsid w:val="00AB55E0"/>
    <w:rsid w:val="00AC29A8"/>
    <w:rsid w:val="00AC3EA4"/>
    <w:rsid w:val="00AC406C"/>
    <w:rsid w:val="00AC66AA"/>
    <w:rsid w:val="00AD0007"/>
    <w:rsid w:val="00AD10EA"/>
    <w:rsid w:val="00AD233D"/>
    <w:rsid w:val="00AD2B33"/>
    <w:rsid w:val="00AD3503"/>
    <w:rsid w:val="00AD53F7"/>
    <w:rsid w:val="00AE0C0B"/>
    <w:rsid w:val="00AE2447"/>
    <w:rsid w:val="00AE3826"/>
    <w:rsid w:val="00AE4BDD"/>
    <w:rsid w:val="00AF0942"/>
    <w:rsid w:val="00AF0B99"/>
    <w:rsid w:val="00AF0D92"/>
    <w:rsid w:val="00AF1182"/>
    <w:rsid w:val="00AF147D"/>
    <w:rsid w:val="00AF195F"/>
    <w:rsid w:val="00AF2212"/>
    <w:rsid w:val="00AF3FB4"/>
    <w:rsid w:val="00AF476D"/>
    <w:rsid w:val="00AF554A"/>
    <w:rsid w:val="00AF5FCB"/>
    <w:rsid w:val="00AF6E37"/>
    <w:rsid w:val="00B00EBC"/>
    <w:rsid w:val="00B017F8"/>
    <w:rsid w:val="00B03E18"/>
    <w:rsid w:val="00B05322"/>
    <w:rsid w:val="00B054DE"/>
    <w:rsid w:val="00B064BB"/>
    <w:rsid w:val="00B064CE"/>
    <w:rsid w:val="00B10B88"/>
    <w:rsid w:val="00B11F70"/>
    <w:rsid w:val="00B1295A"/>
    <w:rsid w:val="00B15674"/>
    <w:rsid w:val="00B15B7F"/>
    <w:rsid w:val="00B16081"/>
    <w:rsid w:val="00B16E0A"/>
    <w:rsid w:val="00B223FB"/>
    <w:rsid w:val="00B30053"/>
    <w:rsid w:val="00B34B12"/>
    <w:rsid w:val="00B376E2"/>
    <w:rsid w:val="00B37B05"/>
    <w:rsid w:val="00B37E15"/>
    <w:rsid w:val="00B40A27"/>
    <w:rsid w:val="00B410B6"/>
    <w:rsid w:val="00B4308E"/>
    <w:rsid w:val="00B43903"/>
    <w:rsid w:val="00B4438E"/>
    <w:rsid w:val="00B463BD"/>
    <w:rsid w:val="00B50CC9"/>
    <w:rsid w:val="00B525E7"/>
    <w:rsid w:val="00B52A63"/>
    <w:rsid w:val="00B539DF"/>
    <w:rsid w:val="00B53AB5"/>
    <w:rsid w:val="00B5519E"/>
    <w:rsid w:val="00B55EA9"/>
    <w:rsid w:val="00B5647A"/>
    <w:rsid w:val="00B610E2"/>
    <w:rsid w:val="00B647E6"/>
    <w:rsid w:val="00B67BD0"/>
    <w:rsid w:val="00B719D3"/>
    <w:rsid w:val="00B71FAD"/>
    <w:rsid w:val="00B72226"/>
    <w:rsid w:val="00B75033"/>
    <w:rsid w:val="00B80565"/>
    <w:rsid w:val="00B80752"/>
    <w:rsid w:val="00B87F5E"/>
    <w:rsid w:val="00B92CA0"/>
    <w:rsid w:val="00B92EC9"/>
    <w:rsid w:val="00B938A3"/>
    <w:rsid w:val="00B95E41"/>
    <w:rsid w:val="00B96175"/>
    <w:rsid w:val="00B963E3"/>
    <w:rsid w:val="00B968FE"/>
    <w:rsid w:val="00BA24EF"/>
    <w:rsid w:val="00BA2DB9"/>
    <w:rsid w:val="00BA59B2"/>
    <w:rsid w:val="00BA5A5E"/>
    <w:rsid w:val="00BA6009"/>
    <w:rsid w:val="00BB5149"/>
    <w:rsid w:val="00BB6802"/>
    <w:rsid w:val="00BC011E"/>
    <w:rsid w:val="00BC1995"/>
    <w:rsid w:val="00BC354F"/>
    <w:rsid w:val="00BC4527"/>
    <w:rsid w:val="00BC5974"/>
    <w:rsid w:val="00BC5C18"/>
    <w:rsid w:val="00BD2CDF"/>
    <w:rsid w:val="00BD438B"/>
    <w:rsid w:val="00BD52E8"/>
    <w:rsid w:val="00BD5C84"/>
    <w:rsid w:val="00BD5D2B"/>
    <w:rsid w:val="00BE001C"/>
    <w:rsid w:val="00BE3966"/>
    <w:rsid w:val="00BE5AA1"/>
    <w:rsid w:val="00BE632A"/>
    <w:rsid w:val="00BE7148"/>
    <w:rsid w:val="00BF31C6"/>
    <w:rsid w:val="00BF56D6"/>
    <w:rsid w:val="00BF573D"/>
    <w:rsid w:val="00BF6258"/>
    <w:rsid w:val="00C01B13"/>
    <w:rsid w:val="00C01CC1"/>
    <w:rsid w:val="00C020B2"/>
    <w:rsid w:val="00C1083F"/>
    <w:rsid w:val="00C12442"/>
    <w:rsid w:val="00C136C9"/>
    <w:rsid w:val="00C14A5C"/>
    <w:rsid w:val="00C15AA4"/>
    <w:rsid w:val="00C16765"/>
    <w:rsid w:val="00C17306"/>
    <w:rsid w:val="00C1734C"/>
    <w:rsid w:val="00C175EC"/>
    <w:rsid w:val="00C21113"/>
    <w:rsid w:val="00C22682"/>
    <w:rsid w:val="00C26403"/>
    <w:rsid w:val="00C26C21"/>
    <w:rsid w:val="00C31D5B"/>
    <w:rsid w:val="00C3271D"/>
    <w:rsid w:val="00C33ABE"/>
    <w:rsid w:val="00C36865"/>
    <w:rsid w:val="00C42004"/>
    <w:rsid w:val="00C44D55"/>
    <w:rsid w:val="00C45836"/>
    <w:rsid w:val="00C46E2A"/>
    <w:rsid w:val="00C46F27"/>
    <w:rsid w:val="00C47A0C"/>
    <w:rsid w:val="00C47E0F"/>
    <w:rsid w:val="00C50F7C"/>
    <w:rsid w:val="00C51629"/>
    <w:rsid w:val="00C531F4"/>
    <w:rsid w:val="00C54093"/>
    <w:rsid w:val="00C56C08"/>
    <w:rsid w:val="00C600FC"/>
    <w:rsid w:val="00C6059F"/>
    <w:rsid w:val="00C61BE6"/>
    <w:rsid w:val="00C640DF"/>
    <w:rsid w:val="00C65444"/>
    <w:rsid w:val="00C65CC4"/>
    <w:rsid w:val="00C714F2"/>
    <w:rsid w:val="00C74A8B"/>
    <w:rsid w:val="00C8296D"/>
    <w:rsid w:val="00C833E0"/>
    <w:rsid w:val="00C8352E"/>
    <w:rsid w:val="00C8539B"/>
    <w:rsid w:val="00C854C9"/>
    <w:rsid w:val="00C868A5"/>
    <w:rsid w:val="00C878CA"/>
    <w:rsid w:val="00C87A0C"/>
    <w:rsid w:val="00C92703"/>
    <w:rsid w:val="00C92AE2"/>
    <w:rsid w:val="00C95091"/>
    <w:rsid w:val="00C95ED4"/>
    <w:rsid w:val="00C96378"/>
    <w:rsid w:val="00C963E6"/>
    <w:rsid w:val="00C96C41"/>
    <w:rsid w:val="00CA0F71"/>
    <w:rsid w:val="00CA765A"/>
    <w:rsid w:val="00CA7F91"/>
    <w:rsid w:val="00CB42DC"/>
    <w:rsid w:val="00CB6602"/>
    <w:rsid w:val="00CC09E4"/>
    <w:rsid w:val="00CC40A0"/>
    <w:rsid w:val="00CC41EC"/>
    <w:rsid w:val="00CC5032"/>
    <w:rsid w:val="00CC5A31"/>
    <w:rsid w:val="00CC6D44"/>
    <w:rsid w:val="00CD0F66"/>
    <w:rsid w:val="00CD1ED9"/>
    <w:rsid w:val="00CD20BD"/>
    <w:rsid w:val="00CD344B"/>
    <w:rsid w:val="00CD35BA"/>
    <w:rsid w:val="00CD393F"/>
    <w:rsid w:val="00CD39F1"/>
    <w:rsid w:val="00CD4D2D"/>
    <w:rsid w:val="00CE106D"/>
    <w:rsid w:val="00CE2373"/>
    <w:rsid w:val="00CE34CA"/>
    <w:rsid w:val="00CE55F2"/>
    <w:rsid w:val="00CF0764"/>
    <w:rsid w:val="00CF258B"/>
    <w:rsid w:val="00CF2E02"/>
    <w:rsid w:val="00CF688F"/>
    <w:rsid w:val="00CF79B7"/>
    <w:rsid w:val="00D02588"/>
    <w:rsid w:val="00D03DA9"/>
    <w:rsid w:val="00D12EE5"/>
    <w:rsid w:val="00D131E3"/>
    <w:rsid w:val="00D131F8"/>
    <w:rsid w:val="00D13AE1"/>
    <w:rsid w:val="00D13EDF"/>
    <w:rsid w:val="00D169B2"/>
    <w:rsid w:val="00D20D1F"/>
    <w:rsid w:val="00D21955"/>
    <w:rsid w:val="00D24310"/>
    <w:rsid w:val="00D3191C"/>
    <w:rsid w:val="00D32A9B"/>
    <w:rsid w:val="00D36770"/>
    <w:rsid w:val="00D4060E"/>
    <w:rsid w:val="00D40808"/>
    <w:rsid w:val="00D40A9B"/>
    <w:rsid w:val="00D41C7D"/>
    <w:rsid w:val="00D43676"/>
    <w:rsid w:val="00D442A9"/>
    <w:rsid w:val="00D442DD"/>
    <w:rsid w:val="00D44AEA"/>
    <w:rsid w:val="00D44DA8"/>
    <w:rsid w:val="00D50981"/>
    <w:rsid w:val="00D50C99"/>
    <w:rsid w:val="00D51C4C"/>
    <w:rsid w:val="00D540F8"/>
    <w:rsid w:val="00D552EC"/>
    <w:rsid w:val="00D56FD0"/>
    <w:rsid w:val="00D57CF9"/>
    <w:rsid w:val="00D6140B"/>
    <w:rsid w:val="00D61760"/>
    <w:rsid w:val="00D626F6"/>
    <w:rsid w:val="00D634AF"/>
    <w:rsid w:val="00D6477E"/>
    <w:rsid w:val="00D75B28"/>
    <w:rsid w:val="00D760C3"/>
    <w:rsid w:val="00D76215"/>
    <w:rsid w:val="00D76697"/>
    <w:rsid w:val="00D76F4C"/>
    <w:rsid w:val="00D77B8D"/>
    <w:rsid w:val="00D854EB"/>
    <w:rsid w:val="00D87F4F"/>
    <w:rsid w:val="00D977DA"/>
    <w:rsid w:val="00DA14AE"/>
    <w:rsid w:val="00DA44DA"/>
    <w:rsid w:val="00DA6947"/>
    <w:rsid w:val="00DB158D"/>
    <w:rsid w:val="00DB6AFB"/>
    <w:rsid w:val="00DB6BC0"/>
    <w:rsid w:val="00DB6CD7"/>
    <w:rsid w:val="00DC25AC"/>
    <w:rsid w:val="00DC4AED"/>
    <w:rsid w:val="00DC4F61"/>
    <w:rsid w:val="00DC50E3"/>
    <w:rsid w:val="00DC591C"/>
    <w:rsid w:val="00DC78F9"/>
    <w:rsid w:val="00DD066D"/>
    <w:rsid w:val="00DE1A96"/>
    <w:rsid w:val="00DE36A4"/>
    <w:rsid w:val="00DE383F"/>
    <w:rsid w:val="00DE5899"/>
    <w:rsid w:val="00DE664E"/>
    <w:rsid w:val="00DE6776"/>
    <w:rsid w:val="00DF173A"/>
    <w:rsid w:val="00DF31E7"/>
    <w:rsid w:val="00DF437F"/>
    <w:rsid w:val="00DF65FD"/>
    <w:rsid w:val="00DF6942"/>
    <w:rsid w:val="00DF7D2E"/>
    <w:rsid w:val="00E0178A"/>
    <w:rsid w:val="00E02281"/>
    <w:rsid w:val="00E022EC"/>
    <w:rsid w:val="00E02941"/>
    <w:rsid w:val="00E039E7"/>
    <w:rsid w:val="00E05F4F"/>
    <w:rsid w:val="00E06DE7"/>
    <w:rsid w:val="00E10A4C"/>
    <w:rsid w:val="00E12666"/>
    <w:rsid w:val="00E13781"/>
    <w:rsid w:val="00E13B33"/>
    <w:rsid w:val="00E13CEC"/>
    <w:rsid w:val="00E145F0"/>
    <w:rsid w:val="00E20A81"/>
    <w:rsid w:val="00E2160D"/>
    <w:rsid w:val="00E2313E"/>
    <w:rsid w:val="00E24AC1"/>
    <w:rsid w:val="00E24DB3"/>
    <w:rsid w:val="00E3375A"/>
    <w:rsid w:val="00E365CC"/>
    <w:rsid w:val="00E36EC6"/>
    <w:rsid w:val="00E41EDA"/>
    <w:rsid w:val="00E42A8B"/>
    <w:rsid w:val="00E43D11"/>
    <w:rsid w:val="00E44732"/>
    <w:rsid w:val="00E447C9"/>
    <w:rsid w:val="00E44E72"/>
    <w:rsid w:val="00E4641A"/>
    <w:rsid w:val="00E5409B"/>
    <w:rsid w:val="00E600FD"/>
    <w:rsid w:val="00E6168D"/>
    <w:rsid w:val="00E616D1"/>
    <w:rsid w:val="00E64077"/>
    <w:rsid w:val="00E66AAD"/>
    <w:rsid w:val="00E70EF5"/>
    <w:rsid w:val="00E72053"/>
    <w:rsid w:val="00E7388C"/>
    <w:rsid w:val="00E748C4"/>
    <w:rsid w:val="00E75B02"/>
    <w:rsid w:val="00E763E7"/>
    <w:rsid w:val="00E76663"/>
    <w:rsid w:val="00E82246"/>
    <w:rsid w:val="00E82CB1"/>
    <w:rsid w:val="00E85DF9"/>
    <w:rsid w:val="00E8721F"/>
    <w:rsid w:val="00E87732"/>
    <w:rsid w:val="00E8786B"/>
    <w:rsid w:val="00E915E2"/>
    <w:rsid w:val="00E93506"/>
    <w:rsid w:val="00E9370E"/>
    <w:rsid w:val="00E9395E"/>
    <w:rsid w:val="00EA1FC3"/>
    <w:rsid w:val="00EA4271"/>
    <w:rsid w:val="00EA4C76"/>
    <w:rsid w:val="00EA50CF"/>
    <w:rsid w:val="00EA660D"/>
    <w:rsid w:val="00EA6A90"/>
    <w:rsid w:val="00EB49F6"/>
    <w:rsid w:val="00EB6540"/>
    <w:rsid w:val="00EC0573"/>
    <w:rsid w:val="00EC110B"/>
    <w:rsid w:val="00EC2F8C"/>
    <w:rsid w:val="00EC39BA"/>
    <w:rsid w:val="00EC70AB"/>
    <w:rsid w:val="00EC75D9"/>
    <w:rsid w:val="00EC7ECF"/>
    <w:rsid w:val="00EC7F95"/>
    <w:rsid w:val="00ED1B4F"/>
    <w:rsid w:val="00ED2469"/>
    <w:rsid w:val="00ED3EEF"/>
    <w:rsid w:val="00ED3F49"/>
    <w:rsid w:val="00ED582D"/>
    <w:rsid w:val="00ED7F5E"/>
    <w:rsid w:val="00EE216F"/>
    <w:rsid w:val="00EE3706"/>
    <w:rsid w:val="00EE50DC"/>
    <w:rsid w:val="00EE54E1"/>
    <w:rsid w:val="00EE557A"/>
    <w:rsid w:val="00EE5608"/>
    <w:rsid w:val="00EF079D"/>
    <w:rsid w:val="00EF1064"/>
    <w:rsid w:val="00EF16AF"/>
    <w:rsid w:val="00EF21AE"/>
    <w:rsid w:val="00EF38FF"/>
    <w:rsid w:val="00F00B33"/>
    <w:rsid w:val="00F012B9"/>
    <w:rsid w:val="00F015E1"/>
    <w:rsid w:val="00F02F2B"/>
    <w:rsid w:val="00F03205"/>
    <w:rsid w:val="00F03281"/>
    <w:rsid w:val="00F0622C"/>
    <w:rsid w:val="00F067CC"/>
    <w:rsid w:val="00F06A8B"/>
    <w:rsid w:val="00F0708E"/>
    <w:rsid w:val="00F0741F"/>
    <w:rsid w:val="00F10D92"/>
    <w:rsid w:val="00F114CA"/>
    <w:rsid w:val="00F135F3"/>
    <w:rsid w:val="00F15B83"/>
    <w:rsid w:val="00F20CE0"/>
    <w:rsid w:val="00F2118A"/>
    <w:rsid w:val="00F22B00"/>
    <w:rsid w:val="00F247A5"/>
    <w:rsid w:val="00F25833"/>
    <w:rsid w:val="00F25EEA"/>
    <w:rsid w:val="00F27D16"/>
    <w:rsid w:val="00F353FB"/>
    <w:rsid w:val="00F42D6B"/>
    <w:rsid w:val="00F449E3"/>
    <w:rsid w:val="00F44AEA"/>
    <w:rsid w:val="00F45371"/>
    <w:rsid w:val="00F50FA2"/>
    <w:rsid w:val="00F5109C"/>
    <w:rsid w:val="00F53DAF"/>
    <w:rsid w:val="00F54951"/>
    <w:rsid w:val="00F55C58"/>
    <w:rsid w:val="00F57C05"/>
    <w:rsid w:val="00F57FD1"/>
    <w:rsid w:val="00F64F56"/>
    <w:rsid w:val="00F666BA"/>
    <w:rsid w:val="00F67253"/>
    <w:rsid w:val="00F72856"/>
    <w:rsid w:val="00F73E32"/>
    <w:rsid w:val="00F75EA5"/>
    <w:rsid w:val="00F76486"/>
    <w:rsid w:val="00F80447"/>
    <w:rsid w:val="00F81422"/>
    <w:rsid w:val="00F82A33"/>
    <w:rsid w:val="00F830DE"/>
    <w:rsid w:val="00F84344"/>
    <w:rsid w:val="00F86F41"/>
    <w:rsid w:val="00F87009"/>
    <w:rsid w:val="00F9038D"/>
    <w:rsid w:val="00F90DE2"/>
    <w:rsid w:val="00F91C32"/>
    <w:rsid w:val="00F92A94"/>
    <w:rsid w:val="00F9422F"/>
    <w:rsid w:val="00F95CF1"/>
    <w:rsid w:val="00F96193"/>
    <w:rsid w:val="00F96D17"/>
    <w:rsid w:val="00FA7907"/>
    <w:rsid w:val="00FB35DE"/>
    <w:rsid w:val="00FB3B6C"/>
    <w:rsid w:val="00FB3BA0"/>
    <w:rsid w:val="00FB4C24"/>
    <w:rsid w:val="00FB5514"/>
    <w:rsid w:val="00FB5664"/>
    <w:rsid w:val="00FB642B"/>
    <w:rsid w:val="00FB67EB"/>
    <w:rsid w:val="00FC3326"/>
    <w:rsid w:val="00FC5228"/>
    <w:rsid w:val="00FC5CEA"/>
    <w:rsid w:val="00FC6AE3"/>
    <w:rsid w:val="00FD364B"/>
    <w:rsid w:val="00FD376A"/>
    <w:rsid w:val="00FD3FD7"/>
    <w:rsid w:val="00FD5ACD"/>
    <w:rsid w:val="00FD5EC6"/>
    <w:rsid w:val="00FD6663"/>
    <w:rsid w:val="00FE4363"/>
    <w:rsid w:val="00FE5367"/>
    <w:rsid w:val="00FE643A"/>
    <w:rsid w:val="00FF1002"/>
    <w:rsid w:val="00FF50D4"/>
    <w:rsid w:val="00FF6E8A"/>
    <w:rsid w:val="00FF7466"/>
    <w:rsid w:val="00FF79D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C99703"/>
  <w15:docId w15:val="{EA77842F-5950-4674-8239-34690872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7A6"/>
    <w:pPr>
      <w:spacing w:after="220" w:line="264" w:lineRule="auto"/>
    </w:pPr>
    <w:rPr>
      <w:rFonts w:ascii="Arial" w:eastAsiaTheme="minorEastAsia" w:hAnsi="Arial"/>
      <w:lang w:eastAsia="ja-JP"/>
    </w:rPr>
  </w:style>
  <w:style w:type="paragraph" w:styleId="Heading1">
    <w:name w:val="heading 1"/>
    <w:basedOn w:val="Headingcover"/>
    <w:next w:val="Normal"/>
    <w:link w:val="Heading1Char"/>
    <w:uiPriority w:val="9"/>
    <w:qFormat/>
    <w:rsid w:val="00904064"/>
    <w:pPr>
      <w:spacing w:before="360" w:after="120"/>
      <w:outlineLvl w:val="0"/>
    </w:pPr>
  </w:style>
  <w:style w:type="paragraph" w:styleId="Heading2">
    <w:name w:val="heading 2"/>
    <w:basedOn w:val="Normal"/>
    <w:next w:val="Normal"/>
    <w:link w:val="Heading2Char"/>
    <w:uiPriority w:val="9"/>
    <w:unhideWhenUsed/>
    <w:qFormat/>
    <w:rsid w:val="005353E2"/>
    <w:pPr>
      <w:spacing w:before="360" w:after="120"/>
      <w:outlineLvl w:val="1"/>
    </w:pPr>
    <w:rPr>
      <w:rFonts w:eastAsiaTheme="majorEastAsia" w:cstheme="majorBidi"/>
      <w:b/>
      <w:bCs/>
      <w:color w:val="6A2875"/>
      <w:sz w:val="40"/>
      <w:szCs w:val="26"/>
    </w:rPr>
  </w:style>
  <w:style w:type="paragraph" w:styleId="Heading3">
    <w:name w:val="heading 3"/>
    <w:basedOn w:val="Normal"/>
    <w:next w:val="Normal"/>
    <w:link w:val="Heading3Char"/>
    <w:uiPriority w:val="9"/>
    <w:unhideWhenUsed/>
    <w:qFormat/>
    <w:rsid w:val="00DE36A4"/>
    <w:pPr>
      <w:spacing w:before="240" w:after="120"/>
      <w:outlineLvl w:val="2"/>
    </w:pPr>
    <w:rPr>
      <w:b/>
      <w:color w:val="6A2875"/>
      <w:sz w:val="30"/>
      <w:szCs w:val="30"/>
    </w:rPr>
  </w:style>
  <w:style w:type="paragraph" w:styleId="Heading4">
    <w:name w:val="heading 4"/>
    <w:basedOn w:val="Normal"/>
    <w:next w:val="Normal"/>
    <w:link w:val="Heading4Char"/>
    <w:uiPriority w:val="9"/>
    <w:unhideWhenUsed/>
    <w:qFormat/>
    <w:rsid w:val="006E6D05"/>
    <w:pPr>
      <w:outlineLvl w:val="3"/>
    </w:pPr>
    <w:rPr>
      <w:b/>
      <w:color w:val="660066"/>
      <w:sz w:val="24"/>
    </w:rPr>
  </w:style>
  <w:style w:type="paragraph" w:styleId="Heading5">
    <w:name w:val="heading 5"/>
    <w:basedOn w:val="Normal"/>
    <w:next w:val="Normal"/>
    <w:link w:val="Heading5Char"/>
    <w:uiPriority w:val="9"/>
    <w:unhideWhenUsed/>
    <w:qFormat/>
    <w:rsid w:val="001B65CF"/>
    <w:pPr>
      <w:spacing w:after="120"/>
      <w:outlineLvl w:val="4"/>
    </w:pPr>
    <w:rPr>
      <w:i/>
      <w:color w:val="660066"/>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064"/>
    <w:rPr>
      <w:rFonts w:ascii="Arial" w:eastAsiaTheme="minorEastAsia" w:hAnsi="Arial" w:cs="Arial"/>
      <w:b/>
      <w:color w:val="6A2875"/>
      <w:sz w:val="40"/>
      <w:szCs w:val="96"/>
      <w:lang w:eastAsia="ja-JP"/>
    </w:rPr>
  </w:style>
  <w:style w:type="character" w:customStyle="1" w:styleId="Heading2Char">
    <w:name w:val="Heading 2 Char"/>
    <w:basedOn w:val="DefaultParagraphFont"/>
    <w:link w:val="Heading2"/>
    <w:uiPriority w:val="9"/>
    <w:rsid w:val="005353E2"/>
    <w:rPr>
      <w:rFonts w:ascii="Arial" w:eastAsiaTheme="majorEastAsia" w:hAnsi="Arial" w:cstheme="majorBidi"/>
      <w:b/>
      <w:bCs/>
      <w:color w:val="6A2875"/>
      <w:sz w:val="40"/>
      <w:szCs w:val="26"/>
      <w:lang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E36A4"/>
    <w:rPr>
      <w:rFonts w:ascii="Arial" w:eastAsiaTheme="minorEastAsia" w:hAnsi="Arial"/>
      <w:b/>
      <w:color w:val="6A2875"/>
      <w:sz w:val="30"/>
      <w:szCs w:val="30"/>
      <w:lang w:eastAsia="ja-JP"/>
    </w:rPr>
  </w:style>
  <w:style w:type="character" w:customStyle="1" w:styleId="Heading4Char">
    <w:name w:val="Heading 4 Char"/>
    <w:basedOn w:val="DefaultParagraphFont"/>
    <w:link w:val="Heading4"/>
    <w:uiPriority w:val="9"/>
    <w:rsid w:val="006E6D05"/>
    <w:rPr>
      <w:rFonts w:ascii="Arial" w:eastAsiaTheme="minorEastAsia" w:hAnsi="Arial"/>
      <w:b/>
      <w:color w:val="660066"/>
      <w:sz w:val="24"/>
      <w:lang w:eastAsia="ja-JP"/>
    </w:rPr>
  </w:style>
  <w:style w:type="character" w:customStyle="1" w:styleId="Heading5Char">
    <w:name w:val="Heading 5 Char"/>
    <w:basedOn w:val="DefaultParagraphFont"/>
    <w:link w:val="Heading5"/>
    <w:uiPriority w:val="9"/>
    <w:rsid w:val="001B65CF"/>
    <w:rPr>
      <w:rFonts w:ascii="Arial" w:eastAsiaTheme="minorEastAsia" w:hAnsi="Arial"/>
      <w:i/>
      <w:color w:val="660066"/>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Dot Point,Figure_name,Bullet- First level,Listenabsatz1"/>
    <w:basedOn w:val="Normal"/>
    <w:link w:val="ListParagraphChar"/>
    <w:uiPriority w:val="34"/>
    <w:qFormat/>
    <w:rsid w:val="00904064"/>
    <w:pPr>
      <w:numPr>
        <w:numId w:val="5"/>
      </w:numPr>
      <w:spacing w:after="120"/>
      <w:ind w:left="357" w:hanging="357"/>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904064"/>
    <w:rPr>
      <w:rFonts w:cs="Arial"/>
      <w:b/>
      <w:color w:val="6A2875"/>
      <w:sz w:val="40"/>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CC40A0"/>
    <w:pPr>
      <w:numPr>
        <w:numId w:val="1"/>
      </w:numPr>
      <w:tabs>
        <w:tab w:val="num" w:pos="360"/>
      </w:tabs>
      <w:spacing w:line="240" w:lineRule="auto"/>
      <w:ind w:firstLine="0"/>
    </w:pPr>
    <w:rPr>
      <w:rFonts w:eastAsia="MS Mincho" w:cs="FSMe-Bold"/>
      <w:spacing w:val="-2"/>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ListParagraph"/>
    <w:autoRedefine/>
    <w:uiPriority w:val="99"/>
    <w:unhideWhenUsed/>
    <w:qFormat/>
    <w:rsid w:val="00140094"/>
    <w:pPr>
      <w:numPr>
        <w:numId w:val="0"/>
      </w:numPr>
      <w:spacing w:before="40" w:line="240" w:lineRule="auto"/>
      <w:ind w:left="720" w:hanging="360"/>
    </w:pPr>
  </w:style>
  <w:style w:type="paragraph" w:styleId="TOC1">
    <w:name w:val="toc 1"/>
    <w:basedOn w:val="Normal"/>
    <w:next w:val="Normal"/>
    <w:autoRedefine/>
    <w:uiPriority w:val="39"/>
    <w:unhideWhenUsed/>
    <w:qFormat/>
    <w:rsid w:val="00234707"/>
    <w:pPr>
      <w:spacing w:before="120" w:after="0"/>
    </w:pPr>
    <w:rPr>
      <w:rFonts w:asciiTheme="minorHAnsi" w:hAnsiTheme="minorHAnsi"/>
      <w:b/>
      <w:caps/>
    </w:rPr>
  </w:style>
  <w:style w:type="paragraph" w:styleId="TOC2">
    <w:name w:val="toc 2"/>
    <w:basedOn w:val="Normal"/>
    <w:next w:val="Normal"/>
    <w:autoRedefine/>
    <w:uiPriority w:val="39"/>
    <w:unhideWhenUsed/>
    <w:qFormat/>
    <w:rsid w:val="009E2414"/>
    <w:pPr>
      <w:tabs>
        <w:tab w:val="left" w:pos="627"/>
        <w:tab w:val="left" w:pos="672"/>
        <w:tab w:val="right" w:leader="dot" w:pos="9016"/>
      </w:tabs>
      <w:spacing w:after="0"/>
      <w:ind w:left="284"/>
    </w:pPr>
    <w:rPr>
      <w:rFonts w:asciiTheme="minorHAnsi" w:hAnsiTheme="minorHAnsi"/>
      <w:caps/>
      <w:noProof/>
      <w:sz w:val="28"/>
      <w:szCs w:val="28"/>
    </w:rPr>
  </w:style>
  <w:style w:type="paragraph" w:styleId="TOC3">
    <w:name w:val="toc 3"/>
    <w:basedOn w:val="Normal"/>
    <w:next w:val="Normal"/>
    <w:autoRedefine/>
    <w:uiPriority w:val="39"/>
    <w:unhideWhenUsed/>
    <w:qFormat/>
    <w:rsid w:val="006670F5"/>
    <w:pPr>
      <w:tabs>
        <w:tab w:val="left" w:pos="981"/>
        <w:tab w:val="left" w:pos="1032"/>
        <w:tab w:val="right" w:leader="dot" w:pos="9016"/>
      </w:tabs>
      <w:spacing w:after="0"/>
      <w:ind w:left="284"/>
    </w:pPr>
    <w:rPr>
      <w:rFonts w:asciiTheme="minorHAnsi" w:hAnsiTheme="minorHAnsi"/>
      <w:i/>
      <w:noProof/>
      <w:sz w:val="24"/>
    </w:r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40062A"/>
    <w:pPr>
      <w:spacing w:after="0"/>
      <w:ind w:left="880"/>
    </w:pPr>
    <w:rPr>
      <w:rFonts w:asciiTheme="minorHAnsi" w:hAnsiTheme="minorHAnsi"/>
      <w:sz w:val="18"/>
      <w:szCs w:val="18"/>
    </w:rPr>
  </w:style>
  <w:style w:type="paragraph" w:styleId="FootnoteText">
    <w:name w:val="footnote text"/>
    <w:basedOn w:val="Normal"/>
    <w:link w:val="FootnoteTextChar"/>
    <w:uiPriority w:val="99"/>
    <w:semiHidden/>
    <w:unhideWhenUsed/>
    <w:rsid w:val="007B36D0"/>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7B36D0"/>
    <w:rPr>
      <w:sz w:val="20"/>
      <w:szCs w:val="20"/>
    </w:rPr>
  </w:style>
  <w:style w:type="character" w:styleId="FootnoteReference">
    <w:name w:val="footnote reference"/>
    <w:basedOn w:val="DefaultParagraphFont"/>
    <w:uiPriority w:val="99"/>
    <w:semiHidden/>
    <w:unhideWhenUsed/>
    <w:rsid w:val="007B36D0"/>
    <w:rPr>
      <w:vertAlign w:val="superscript"/>
    </w:rPr>
  </w:style>
  <w:style w:type="table" w:styleId="TableGrid">
    <w:name w:val="Table Grid"/>
    <w:basedOn w:val="TableNormal"/>
    <w:uiPriority w:val="59"/>
    <w:rsid w:val="007B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42A8B"/>
    <w:pPr>
      <w:spacing w:after="0" w:line="240" w:lineRule="auto"/>
    </w:pPr>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semiHidden/>
    <w:rsid w:val="00E42A8B"/>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101F19"/>
    <w:rPr>
      <w:sz w:val="16"/>
      <w:szCs w:val="16"/>
    </w:rPr>
  </w:style>
  <w:style w:type="paragraph" w:styleId="CommentText">
    <w:name w:val="annotation text"/>
    <w:basedOn w:val="Normal"/>
    <w:link w:val="CommentTextChar"/>
    <w:uiPriority w:val="99"/>
    <w:unhideWhenUsed/>
    <w:rsid w:val="00101F19"/>
    <w:pPr>
      <w:spacing w:after="160" w:line="240" w:lineRule="auto"/>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rsid w:val="00101F19"/>
    <w:rPr>
      <w:sz w:val="20"/>
      <w:szCs w:val="20"/>
    </w:rPr>
  </w:style>
  <w:style w:type="character" w:customStyle="1" w:styleId="ListParagraphChar">
    <w:name w:val="List Paragraph Char"/>
    <w:aliases w:val="List Paragraph1 Char,List Paragraph11 Char,Recommendation Char,Dot Point Char,Figure_name Char,Bullet- First level Char,Listenabsatz1 Char"/>
    <w:link w:val="ListParagraph"/>
    <w:uiPriority w:val="34"/>
    <w:qFormat/>
    <w:locked/>
    <w:rsid w:val="00904064"/>
    <w:rPr>
      <w:rFonts w:ascii="Arial" w:eastAsiaTheme="minorEastAsia" w:hAnsi="Arial"/>
      <w:lang w:eastAsia="ja-JP"/>
    </w:rPr>
  </w:style>
  <w:style w:type="paragraph" w:customStyle="1" w:styleId="Default">
    <w:name w:val="Default"/>
    <w:rsid w:val="009803DA"/>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A7907"/>
    <w:pPr>
      <w:spacing w:after="200"/>
    </w:pPr>
    <w:rPr>
      <w:rFonts w:ascii="Arial" w:eastAsiaTheme="minorEastAsia" w:hAnsi="Arial"/>
      <w:b/>
      <w:bCs/>
      <w:lang w:val="en-US" w:eastAsia="ja-JP"/>
    </w:rPr>
  </w:style>
  <w:style w:type="character" w:customStyle="1" w:styleId="CommentSubjectChar">
    <w:name w:val="Comment Subject Char"/>
    <w:basedOn w:val="CommentTextChar"/>
    <w:link w:val="CommentSubject"/>
    <w:uiPriority w:val="99"/>
    <w:semiHidden/>
    <w:rsid w:val="00FA7907"/>
    <w:rPr>
      <w:rFonts w:ascii="Arial" w:eastAsiaTheme="minorEastAsia" w:hAnsi="Arial"/>
      <w:b/>
      <w:bCs/>
      <w:sz w:val="20"/>
      <w:szCs w:val="20"/>
      <w:lang w:val="en-US" w:eastAsia="ja-JP"/>
    </w:rPr>
  </w:style>
  <w:style w:type="character" w:customStyle="1" w:styleId="apple-converted-space">
    <w:name w:val="apple-converted-space"/>
    <w:basedOn w:val="DefaultParagraphFont"/>
    <w:rsid w:val="006D3E3E"/>
  </w:style>
  <w:style w:type="paragraph" w:styleId="NormalWeb">
    <w:name w:val="Normal (Web)"/>
    <w:basedOn w:val="Normal"/>
    <w:uiPriority w:val="99"/>
    <w:unhideWhenUsed/>
    <w:rsid w:val="00641F55"/>
    <w:pPr>
      <w:spacing w:before="100" w:beforeAutospacing="1" w:after="100" w:afterAutospacing="1" w:line="240" w:lineRule="auto"/>
    </w:pPr>
    <w:rPr>
      <w:rFonts w:ascii="Times New Roman" w:eastAsia="Times New Roman" w:hAnsi="Times New Roman" w:cs="Times New Roman"/>
      <w:sz w:val="24"/>
      <w:lang w:eastAsia="en-AU"/>
    </w:rPr>
  </w:style>
  <w:style w:type="paragraph" w:styleId="Revision">
    <w:name w:val="Revision"/>
    <w:hidden/>
    <w:uiPriority w:val="99"/>
    <w:semiHidden/>
    <w:rsid w:val="00AB55A1"/>
    <w:pPr>
      <w:spacing w:after="0" w:line="240" w:lineRule="auto"/>
    </w:pPr>
    <w:rPr>
      <w:rFonts w:ascii="Arial" w:eastAsiaTheme="minorEastAsia" w:hAnsi="Arial"/>
      <w:szCs w:val="24"/>
      <w:lang w:eastAsia="ja-JP"/>
    </w:rPr>
  </w:style>
  <w:style w:type="paragraph" w:customStyle="1" w:styleId="BoxListBullet">
    <w:name w:val="Box List Bullet"/>
    <w:basedOn w:val="BodyText"/>
    <w:rsid w:val="00CC40A0"/>
    <w:pPr>
      <w:keepNext/>
      <w:numPr>
        <w:numId w:val="3"/>
      </w:numPr>
      <w:tabs>
        <w:tab w:val="clear" w:pos="284"/>
        <w:tab w:val="num" w:pos="360"/>
      </w:tabs>
      <w:spacing w:before="120" w:after="0" w:line="280" w:lineRule="atLeast"/>
      <w:ind w:left="0" w:firstLine="0"/>
      <w:jc w:val="both"/>
    </w:pPr>
    <w:rPr>
      <w:rFonts w:eastAsia="Times New Roman" w:cs="Times New Roman"/>
      <w:szCs w:val="20"/>
      <w:lang w:eastAsia="en-AU"/>
    </w:rPr>
  </w:style>
  <w:style w:type="paragraph" w:styleId="BodyText">
    <w:name w:val="Body Text"/>
    <w:basedOn w:val="Normal"/>
    <w:link w:val="BodyTextChar"/>
    <w:uiPriority w:val="99"/>
    <w:semiHidden/>
    <w:unhideWhenUsed/>
    <w:rsid w:val="0027332B"/>
    <w:pPr>
      <w:spacing w:after="120"/>
    </w:pPr>
  </w:style>
  <w:style w:type="character" w:customStyle="1" w:styleId="BodyTextChar">
    <w:name w:val="Body Text Char"/>
    <w:basedOn w:val="DefaultParagraphFont"/>
    <w:link w:val="BodyText"/>
    <w:uiPriority w:val="99"/>
    <w:semiHidden/>
    <w:rsid w:val="0027332B"/>
    <w:rPr>
      <w:rFonts w:ascii="Arial" w:eastAsiaTheme="minorEastAsia" w:hAnsi="Arial"/>
      <w:szCs w:val="24"/>
      <w:lang w:eastAsia="ja-JP"/>
    </w:rPr>
  </w:style>
  <w:style w:type="character" w:customStyle="1" w:styleId="reference-text">
    <w:name w:val="reference-text"/>
    <w:basedOn w:val="DefaultParagraphFont"/>
    <w:rsid w:val="00356B3E"/>
  </w:style>
  <w:style w:type="character" w:styleId="FollowedHyperlink">
    <w:name w:val="FollowedHyperlink"/>
    <w:basedOn w:val="DefaultParagraphFont"/>
    <w:uiPriority w:val="99"/>
    <w:semiHidden/>
    <w:unhideWhenUsed/>
    <w:rsid w:val="00E82CB1"/>
    <w:rPr>
      <w:color w:val="800080" w:themeColor="followedHyperlink"/>
      <w:u w:val="single"/>
    </w:rPr>
  </w:style>
  <w:style w:type="table" w:customStyle="1" w:styleId="TableGrid21">
    <w:name w:val="Table Grid21"/>
    <w:basedOn w:val="TableNormal"/>
    <w:next w:val="TableGrid"/>
    <w:uiPriority w:val="59"/>
    <w:rsid w:val="00F50FA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B7005"/>
    <w:pPr>
      <w:spacing w:after="0" w:line="240" w:lineRule="auto"/>
    </w:pPr>
    <w:rPr>
      <w:sz w:val="20"/>
      <w:szCs w:val="20"/>
    </w:rPr>
  </w:style>
  <w:style w:type="character" w:customStyle="1" w:styleId="EndnoteTextChar">
    <w:name w:val="Endnote Text Char"/>
    <w:basedOn w:val="DefaultParagraphFont"/>
    <w:link w:val="EndnoteText"/>
    <w:uiPriority w:val="99"/>
    <w:rsid w:val="003B7005"/>
    <w:rPr>
      <w:rFonts w:ascii="Arial" w:eastAsiaTheme="minorEastAsia" w:hAnsi="Arial"/>
      <w:sz w:val="20"/>
      <w:szCs w:val="20"/>
      <w:lang w:eastAsia="ja-JP"/>
    </w:rPr>
  </w:style>
  <w:style w:type="character" w:styleId="EndnoteReference">
    <w:name w:val="endnote reference"/>
    <w:basedOn w:val="DefaultParagraphFont"/>
    <w:uiPriority w:val="99"/>
    <w:semiHidden/>
    <w:unhideWhenUsed/>
    <w:rsid w:val="003B7005"/>
    <w:rPr>
      <w:vertAlign w:val="superscript"/>
    </w:rPr>
  </w:style>
  <w:style w:type="paragraph" w:styleId="TOC6">
    <w:name w:val="toc 6"/>
    <w:basedOn w:val="Normal"/>
    <w:next w:val="Normal"/>
    <w:autoRedefine/>
    <w:uiPriority w:val="39"/>
    <w:unhideWhenUsed/>
    <w:rsid w:val="001C442E"/>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1C442E"/>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1C442E"/>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1C442E"/>
    <w:pPr>
      <w:spacing w:after="0"/>
      <w:ind w:left="1760"/>
    </w:pPr>
    <w:rPr>
      <w:rFonts w:asciiTheme="minorHAnsi" w:hAnsiTheme="minorHAnsi"/>
      <w:sz w:val="18"/>
      <w:szCs w:val="18"/>
    </w:rPr>
  </w:style>
  <w:style w:type="paragraph" w:customStyle="1" w:styleId="ListStyle2">
    <w:name w:val="List Style 2"/>
    <w:basedOn w:val="ListParagraph"/>
    <w:qFormat/>
    <w:rsid w:val="00CC40A0"/>
    <w:pPr>
      <w:numPr>
        <w:numId w:val="4"/>
      </w:numPr>
      <w:spacing w:after="160"/>
    </w:pPr>
    <w:rPr>
      <w:b/>
      <w:color w:val="660066"/>
    </w:rPr>
  </w:style>
  <w:style w:type="table" w:customStyle="1" w:styleId="TableGrid1">
    <w:name w:val="Table Grid1"/>
    <w:basedOn w:val="TableNormal"/>
    <w:next w:val="TableGrid"/>
    <w:uiPriority w:val="39"/>
    <w:rsid w:val="00667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
    <w:name w:val="cal"/>
    <w:basedOn w:val="Normal"/>
    <w:rsid w:val="00CC40A0"/>
    <w:pPr>
      <w:spacing w:before="120" w:after="120" w:line="240" w:lineRule="auto"/>
    </w:pPr>
    <w:rPr>
      <w:rFonts w:ascii="Calibri" w:hAnsi="Calibri"/>
      <w:sz w:val="24"/>
      <w:szCs w:val="24"/>
    </w:rPr>
  </w:style>
  <w:style w:type="paragraph" w:customStyle="1" w:styleId="Normal1">
    <w:name w:val="Normal1"/>
    <w:rsid w:val="00904064"/>
    <w:pPr>
      <w:widowControl w:val="0"/>
      <w:spacing w:line="288"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5897">
      <w:bodyDiv w:val="1"/>
      <w:marLeft w:val="0"/>
      <w:marRight w:val="0"/>
      <w:marTop w:val="0"/>
      <w:marBottom w:val="0"/>
      <w:divBdr>
        <w:top w:val="none" w:sz="0" w:space="0" w:color="auto"/>
        <w:left w:val="none" w:sz="0" w:space="0" w:color="auto"/>
        <w:bottom w:val="none" w:sz="0" w:space="0" w:color="auto"/>
        <w:right w:val="none" w:sz="0" w:space="0" w:color="auto"/>
      </w:divBdr>
    </w:div>
    <w:div w:id="76682626">
      <w:bodyDiv w:val="1"/>
      <w:marLeft w:val="0"/>
      <w:marRight w:val="0"/>
      <w:marTop w:val="0"/>
      <w:marBottom w:val="0"/>
      <w:divBdr>
        <w:top w:val="none" w:sz="0" w:space="0" w:color="auto"/>
        <w:left w:val="none" w:sz="0" w:space="0" w:color="auto"/>
        <w:bottom w:val="none" w:sz="0" w:space="0" w:color="auto"/>
        <w:right w:val="none" w:sz="0" w:space="0" w:color="auto"/>
      </w:divBdr>
      <w:divsChild>
        <w:div w:id="572590263">
          <w:marLeft w:val="274"/>
          <w:marRight w:val="0"/>
          <w:marTop w:val="0"/>
          <w:marBottom w:val="0"/>
          <w:divBdr>
            <w:top w:val="none" w:sz="0" w:space="0" w:color="auto"/>
            <w:left w:val="none" w:sz="0" w:space="0" w:color="auto"/>
            <w:bottom w:val="none" w:sz="0" w:space="0" w:color="auto"/>
            <w:right w:val="none" w:sz="0" w:space="0" w:color="auto"/>
          </w:divBdr>
        </w:div>
        <w:div w:id="1323893117">
          <w:marLeft w:val="274"/>
          <w:marRight w:val="0"/>
          <w:marTop w:val="0"/>
          <w:marBottom w:val="0"/>
          <w:divBdr>
            <w:top w:val="none" w:sz="0" w:space="0" w:color="auto"/>
            <w:left w:val="none" w:sz="0" w:space="0" w:color="auto"/>
            <w:bottom w:val="none" w:sz="0" w:space="0" w:color="auto"/>
            <w:right w:val="none" w:sz="0" w:space="0" w:color="auto"/>
          </w:divBdr>
        </w:div>
        <w:div w:id="1896967660">
          <w:marLeft w:val="274"/>
          <w:marRight w:val="0"/>
          <w:marTop w:val="0"/>
          <w:marBottom w:val="0"/>
          <w:divBdr>
            <w:top w:val="none" w:sz="0" w:space="0" w:color="auto"/>
            <w:left w:val="none" w:sz="0" w:space="0" w:color="auto"/>
            <w:bottom w:val="none" w:sz="0" w:space="0" w:color="auto"/>
            <w:right w:val="none" w:sz="0" w:space="0" w:color="auto"/>
          </w:divBdr>
        </w:div>
        <w:div w:id="28459353">
          <w:marLeft w:val="274"/>
          <w:marRight w:val="0"/>
          <w:marTop w:val="0"/>
          <w:marBottom w:val="0"/>
          <w:divBdr>
            <w:top w:val="none" w:sz="0" w:space="0" w:color="auto"/>
            <w:left w:val="none" w:sz="0" w:space="0" w:color="auto"/>
            <w:bottom w:val="none" w:sz="0" w:space="0" w:color="auto"/>
            <w:right w:val="none" w:sz="0" w:space="0" w:color="auto"/>
          </w:divBdr>
        </w:div>
        <w:div w:id="2030985950">
          <w:marLeft w:val="274"/>
          <w:marRight w:val="0"/>
          <w:marTop w:val="0"/>
          <w:marBottom w:val="0"/>
          <w:divBdr>
            <w:top w:val="none" w:sz="0" w:space="0" w:color="auto"/>
            <w:left w:val="none" w:sz="0" w:space="0" w:color="auto"/>
            <w:bottom w:val="none" w:sz="0" w:space="0" w:color="auto"/>
            <w:right w:val="none" w:sz="0" w:space="0" w:color="auto"/>
          </w:divBdr>
        </w:div>
        <w:div w:id="1749691655">
          <w:marLeft w:val="274"/>
          <w:marRight w:val="0"/>
          <w:marTop w:val="0"/>
          <w:marBottom w:val="0"/>
          <w:divBdr>
            <w:top w:val="none" w:sz="0" w:space="0" w:color="auto"/>
            <w:left w:val="none" w:sz="0" w:space="0" w:color="auto"/>
            <w:bottom w:val="none" w:sz="0" w:space="0" w:color="auto"/>
            <w:right w:val="none" w:sz="0" w:space="0" w:color="auto"/>
          </w:divBdr>
        </w:div>
        <w:div w:id="634454670">
          <w:marLeft w:val="274"/>
          <w:marRight w:val="0"/>
          <w:marTop w:val="0"/>
          <w:marBottom w:val="0"/>
          <w:divBdr>
            <w:top w:val="none" w:sz="0" w:space="0" w:color="auto"/>
            <w:left w:val="none" w:sz="0" w:space="0" w:color="auto"/>
            <w:bottom w:val="none" w:sz="0" w:space="0" w:color="auto"/>
            <w:right w:val="none" w:sz="0" w:space="0" w:color="auto"/>
          </w:divBdr>
        </w:div>
      </w:divsChild>
    </w:div>
    <w:div w:id="110243606">
      <w:bodyDiv w:val="1"/>
      <w:marLeft w:val="0"/>
      <w:marRight w:val="0"/>
      <w:marTop w:val="0"/>
      <w:marBottom w:val="0"/>
      <w:divBdr>
        <w:top w:val="none" w:sz="0" w:space="0" w:color="auto"/>
        <w:left w:val="none" w:sz="0" w:space="0" w:color="auto"/>
        <w:bottom w:val="none" w:sz="0" w:space="0" w:color="auto"/>
        <w:right w:val="none" w:sz="0" w:space="0" w:color="auto"/>
      </w:divBdr>
      <w:divsChild>
        <w:div w:id="1350444588">
          <w:marLeft w:val="0"/>
          <w:marRight w:val="0"/>
          <w:marTop w:val="0"/>
          <w:marBottom w:val="0"/>
          <w:divBdr>
            <w:top w:val="none" w:sz="0" w:space="0" w:color="auto"/>
            <w:left w:val="none" w:sz="0" w:space="0" w:color="auto"/>
            <w:bottom w:val="none" w:sz="0" w:space="0" w:color="auto"/>
            <w:right w:val="none" w:sz="0" w:space="0" w:color="auto"/>
          </w:divBdr>
          <w:divsChild>
            <w:div w:id="771559560">
              <w:marLeft w:val="0"/>
              <w:marRight w:val="0"/>
              <w:marTop w:val="0"/>
              <w:marBottom w:val="0"/>
              <w:divBdr>
                <w:top w:val="none" w:sz="0" w:space="0" w:color="auto"/>
                <w:left w:val="none" w:sz="0" w:space="0" w:color="auto"/>
                <w:bottom w:val="none" w:sz="0" w:space="0" w:color="auto"/>
                <w:right w:val="none" w:sz="0" w:space="0" w:color="auto"/>
              </w:divBdr>
              <w:divsChild>
                <w:div w:id="1539244644">
                  <w:marLeft w:val="0"/>
                  <w:marRight w:val="0"/>
                  <w:marTop w:val="0"/>
                  <w:marBottom w:val="0"/>
                  <w:divBdr>
                    <w:top w:val="none" w:sz="0" w:space="0" w:color="auto"/>
                    <w:left w:val="none" w:sz="0" w:space="0" w:color="auto"/>
                    <w:bottom w:val="none" w:sz="0" w:space="0" w:color="auto"/>
                    <w:right w:val="none" w:sz="0" w:space="0" w:color="auto"/>
                  </w:divBdr>
                  <w:divsChild>
                    <w:div w:id="44650217">
                      <w:marLeft w:val="0"/>
                      <w:marRight w:val="0"/>
                      <w:marTop w:val="0"/>
                      <w:marBottom w:val="0"/>
                      <w:divBdr>
                        <w:top w:val="none" w:sz="0" w:space="0" w:color="auto"/>
                        <w:left w:val="none" w:sz="0" w:space="0" w:color="auto"/>
                        <w:bottom w:val="none" w:sz="0" w:space="0" w:color="auto"/>
                        <w:right w:val="none" w:sz="0" w:space="0" w:color="auto"/>
                      </w:divBdr>
                      <w:divsChild>
                        <w:div w:id="892081414">
                          <w:marLeft w:val="0"/>
                          <w:marRight w:val="0"/>
                          <w:marTop w:val="45"/>
                          <w:marBottom w:val="0"/>
                          <w:divBdr>
                            <w:top w:val="none" w:sz="0" w:space="0" w:color="auto"/>
                            <w:left w:val="none" w:sz="0" w:space="0" w:color="auto"/>
                            <w:bottom w:val="none" w:sz="0" w:space="0" w:color="auto"/>
                            <w:right w:val="none" w:sz="0" w:space="0" w:color="auto"/>
                          </w:divBdr>
                          <w:divsChild>
                            <w:div w:id="1124615614">
                              <w:marLeft w:val="0"/>
                              <w:marRight w:val="0"/>
                              <w:marTop w:val="0"/>
                              <w:marBottom w:val="0"/>
                              <w:divBdr>
                                <w:top w:val="none" w:sz="0" w:space="0" w:color="auto"/>
                                <w:left w:val="none" w:sz="0" w:space="0" w:color="auto"/>
                                <w:bottom w:val="none" w:sz="0" w:space="0" w:color="auto"/>
                                <w:right w:val="none" w:sz="0" w:space="0" w:color="auto"/>
                              </w:divBdr>
                              <w:divsChild>
                                <w:div w:id="38752377">
                                  <w:marLeft w:val="2070"/>
                                  <w:marRight w:val="3810"/>
                                  <w:marTop w:val="0"/>
                                  <w:marBottom w:val="0"/>
                                  <w:divBdr>
                                    <w:top w:val="none" w:sz="0" w:space="0" w:color="auto"/>
                                    <w:left w:val="none" w:sz="0" w:space="0" w:color="auto"/>
                                    <w:bottom w:val="none" w:sz="0" w:space="0" w:color="auto"/>
                                    <w:right w:val="none" w:sz="0" w:space="0" w:color="auto"/>
                                  </w:divBdr>
                                  <w:divsChild>
                                    <w:div w:id="580525775">
                                      <w:marLeft w:val="0"/>
                                      <w:marRight w:val="0"/>
                                      <w:marTop w:val="0"/>
                                      <w:marBottom w:val="0"/>
                                      <w:divBdr>
                                        <w:top w:val="none" w:sz="0" w:space="0" w:color="auto"/>
                                        <w:left w:val="none" w:sz="0" w:space="0" w:color="auto"/>
                                        <w:bottom w:val="none" w:sz="0" w:space="0" w:color="auto"/>
                                        <w:right w:val="none" w:sz="0" w:space="0" w:color="auto"/>
                                      </w:divBdr>
                                      <w:divsChild>
                                        <w:div w:id="1993019360">
                                          <w:marLeft w:val="0"/>
                                          <w:marRight w:val="0"/>
                                          <w:marTop w:val="0"/>
                                          <w:marBottom w:val="0"/>
                                          <w:divBdr>
                                            <w:top w:val="none" w:sz="0" w:space="0" w:color="auto"/>
                                            <w:left w:val="none" w:sz="0" w:space="0" w:color="auto"/>
                                            <w:bottom w:val="none" w:sz="0" w:space="0" w:color="auto"/>
                                            <w:right w:val="none" w:sz="0" w:space="0" w:color="auto"/>
                                          </w:divBdr>
                                          <w:divsChild>
                                            <w:div w:id="119956346">
                                              <w:marLeft w:val="0"/>
                                              <w:marRight w:val="0"/>
                                              <w:marTop w:val="0"/>
                                              <w:marBottom w:val="0"/>
                                              <w:divBdr>
                                                <w:top w:val="none" w:sz="0" w:space="0" w:color="auto"/>
                                                <w:left w:val="none" w:sz="0" w:space="0" w:color="auto"/>
                                                <w:bottom w:val="none" w:sz="0" w:space="0" w:color="auto"/>
                                                <w:right w:val="none" w:sz="0" w:space="0" w:color="auto"/>
                                              </w:divBdr>
                                              <w:divsChild>
                                                <w:div w:id="1553153265">
                                                  <w:marLeft w:val="0"/>
                                                  <w:marRight w:val="0"/>
                                                  <w:marTop w:val="0"/>
                                                  <w:marBottom w:val="0"/>
                                                  <w:divBdr>
                                                    <w:top w:val="none" w:sz="0" w:space="0" w:color="auto"/>
                                                    <w:left w:val="none" w:sz="0" w:space="0" w:color="auto"/>
                                                    <w:bottom w:val="none" w:sz="0" w:space="0" w:color="auto"/>
                                                    <w:right w:val="none" w:sz="0" w:space="0" w:color="auto"/>
                                                  </w:divBdr>
                                                  <w:divsChild>
                                                    <w:div w:id="1779565801">
                                                      <w:marLeft w:val="0"/>
                                                      <w:marRight w:val="0"/>
                                                      <w:marTop w:val="0"/>
                                                      <w:marBottom w:val="0"/>
                                                      <w:divBdr>
                                                        <w:top w:val="none" w:sz="0" w:space="0" w:color="auto"/>
                                                        <w:left w:val="none" w:sz="0" w:space="0" w:color="auto"/>
                                                        <w:bottom w:val="none" w:sz="0" w:space="0" w:color="auto"/>
                                                        <w:right w:val="none" w:sz="0" w:space="0" w:color="auto"/>
                                                      </w:divBdr>
                                                      <w:divsChild>
                                                        <w:div w:id="1819879967">
                                                          <w:marLeft w:val="0"/>
                                                          <w:marRight w:val="0"/>
                                                          <w:marTop w:val="0"/>
                                                          <w:marBottom w:val="0"/>
                                                          <w:divBdr>
                                                            <w:top w:val="none" w:sz="0" w:space="0" w:color="auto"/>
                                                            <w:left w:val="none" w:sz="0" w:space="0" w:color="auto"/>
                                                            <w:bottom w:val="none" w:sz="0" w:space="0" w:color="auto"/>
                                                            <w:right w:val="none" w:sz="0" w:space="0" w:color="auto"/>
                                                          </w:divBdr>
                                                          <w:divsChild>
                                                            <w:div w:id="1824203154">
                                                              <w:marLeft w:val="0"/>
                                                              <w:marRight w:val="0"/>
                                                              <w:marTop w:val="0"/>
                                                              <w:marBottom w:val="345"/>
                                                              <w:divBdr>
                                                                <w:top w:val="none" w:sz="0" w:space="0" w:color="auto"/>
                                                                <w:left w:val="none" w:sz="0" w:space="0" w:color="auto"/>
                                                                <w:bottom w:val="none" w:sz="0" w:space="0" w:color="auto"/>
                                                                <w:right w:val="none" w:sz="0" w:space="0" w:color="auto"/>
                                                              </w:divBdr>
                                                              <w:divsChild>
                                                                <w:div w:id="983848125">
                                                                  <w:marLeft w:val="0"/>
                                                                  <w:marRight w:val="0"/>
                                                                  <w:marTop w:val="0"/>
                                                                  <w:marBottom w:val="0"/>
                                                                  <w:divBdr>
                                                                    <w:top w:val="none" w:sz="0" w:space="0" w:color="auto"/>
                                                                    <w:left w:val="none" w:sz="0" w:space="0" w:color="auto"/>
                                                                    <w:bottom w:val="none" w:sz="0" w:space="0" w:color="auto"/>
                                                                    <w:right w:val="none" w:sz="0" w:space="0" w:color="auto"/>
                                                                  </w:divBdr>
                                                                  <w:divsChild>
                                                                    <w:div w:id="1633438490">
                                                                      <w:marLeft w:val="0"/>
                                                                      <w:marRight w:val="0"/>
                                                                      <w:marTop w:val="0"/>
                                                                      <w:marBottom w:val="0"/>
                                                                      <w:divBdr>
                                                                        <w:top w:val="none" w:sz="0" w:space="0" w:color="auto"/>
                                                                        <w:left w:val="none" w:sz="0" w:space="0" w:color="auto"/>
                                                                        <w:bottom w:val="none" w:sz="0" w:space="0" w:color="auto"/>
                                                                        <w:right w:val="none" w:sz="0" w:space="0" w:color="auto"/>
                                                                      </w:divBdr>
                                                                      <w:divsChild>
                                                                        <w:div w:id="1320881822">
                                                                          <w:marLeft w:val="0"/>
                                                                          <w:marRight w:val="0"/>
                                                                          <w:marTop w:val="0"/>
                                                                          <w:marBottom w:val="0"/>
                                                                          <w:divBdr>
                                                                            <w:top w:val="none" w:sz="0" w:space="0" w:color="auto"/>
                                                                            <w:left w:val="none" w:sz="0" w:space="0" w:color="auto"/>
                                                                            <w:bottom w:val="none" w:sz="0" w:space="0" w:color="auto"/>
                                                                            <w:right w:val="none" w:sz="0" w:space="0" w:color="auto"/>
                                                                          </w:divBdr>
                                                                          <w:divsChild>
                                                                            <w:div w:id="6230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93654">
      <w:bodyDiv w:val="1"/>
      <w:marLeft w:val="0"/>
      <w:marRight w:val="0"/>
      <w:marTop w:val="0"/>
      <w:marBottom w:val="0"/>
      <w:divBdr>
        <w:top w:val="none" w:sz="0" w:space="0" w:color="auto"/>
        <w:left w:val="none" w:sz="0" w:space="0" w:color="auto"/>
        <w:bottom w:val="none" w:sz="0" w:space="0" w:color="auto"/>
        <w:right w:val="none" w:sz="0" w:space="0" w:color="auto"/>
      </w:divBdr>
    </w:div>
    <w:div w:id="123280414">
      <w:bodyDiv w:val="1"/>
      <w:marLeft w:val="0"/>
      <w:marRight w:val="0"/>
      <w:marTop w:val="0"/>
      <w:marBottom w:val="0"/>
      <w:divBdr>
        <w:top w:val="none" w:sz="0" w:space="0" w:color="auto"/>
        <w:left w:val="none" w:sz="0" w:space="0" w:color="auto"/>
        <w:bottom w:val="none" w:sz="0" w:space="0" w:color="auto"/>
        <w:right w:val="none" w:sz="0" w:space="0" w:color="auto"/>
      </w:divBdr>
    </w:div>
    <w:div w:id="305549262">
      <w:bodyDiv w:val="1"/>
      <w:marLeft w:val="0"/>
      <w:marRight w:val="0"/>
      <w:marTop w:val="0"/>
      <w:marBottom w:val="0"/>
      <w:divBdr>
        <w:top w:val="none" w:sz="0" w:space="0" w:color="auto"/>
        <w:left w:val="none" w:sz="0" w:space="0" w:color="auto"/>
        <w:bottom w:val="none" w:sz="0" w:space="0" w:color="auto"/>
        <w:right w:val="none" w:sz="0" w:space="0" w:color="auto"/>
      </w:divBdr>
    </w:div>
    <w:div w:id="355077938">
      <w:bodyDiv w:val="1"/>
      <w:marLeft w:val="0"/>
      <w:marRight w:val="0"/>
      <w:marTop w:val="0"/>
      <w:marBottom w:val="0"/>
      <w:divBdr>
        <w:top w:val="none" w:sz="0" w:space="0" w:color="auto"/>
        <w:left w:val="none" w:sz="0" w:space="0" w:color="auto"/>
        <w:bottom w:val="none" w:sz="0" w:space="0" w:color="auto"/>
        <w:right w:val="none" w:sz="0" w:space="0" w:color="auto"/>
      </w:divBdr>
    </w:div>
    <w:div w:id="431970723">
      <w:bodyDiv w:val="1"/>
      <w:marLeft w:val="0"/>
      <w:marRight w:val="0"/>
      <w:marTop w:val="0"/>
      <w:marBottom w:val="0"/>
      <w:divBdr>
        <w:top w:val="none" w:sz="0" w:space="0" w:color="auto"/>
        <w:left w:val="none" w:sz="0" w:space="0" w:color="auto"/>
        <w:bottom w:val="none" w:sz="0" w:space="0" w:color="auto"/>
        <w:right w:val="none" w:sz="0" w:space="0" w:color="auto"/>
      </w:divBdr>
    </w:div>
    <w:div w:id="456995175">
      <w:bodyDiv w:val="1"/>
      <w:marLeft w:val="0"/>
      <w:marRight w:val="0"/>
      <w:marTop w:val="0"/>
      <w:marBottom w:val="0"/>
      <w:divBdr>
        <w:top w:val="none" w:sz="0" w:space="0" w:color="auto"/>
        <w:left w:val="none" w:sz="0" w:space="0" w:color="auto"/>
        <w:bottom w:val="none" w:sz="0" w:space="0" w:color="auto"/>
        <w:right w:val="none" w:sz="0" w:space="0" w:color="auto"/>
      </w:divBdr>
    </w:div>
    <w:div w:id="751120537">
      <w:bodyDiv w:val="1"/>
      <w:marLeft w:val="0"/>
      <w:marRight w:val="0"/>
      <w:marTop w:val="0"/>
      <w:marBottom w:val="0"/>
      <w:divBdr>
        <w:top w:val="none" w:sz="0" w:space="0" w:color="auto"/>
        <w:left w:val="none" w:sz="0" w:space="0" w:color="auto"/>
        <w:bottom w:val="none" w:sz="0" w:space="0" w:color="auto"/>
        <w:right w:val="none" w:sz="0" w:space="0" w:color="auto"/>
      </w:divBdr>
      <w:divsChild>
        <w:div w:id="1440030709">
          <w:marLeft w:val="274"/>
          <w:marRight w:val="0"/>
          <w:marTop w:val="0"/>
          <w:marBottom w:val="0"/>
          <w:divBdr>
            <w:top w:val="none" w:sz="0" w:space="0" w:color="auto"/>
            <w:left w:val="none" w:sz="0" w:space="0" w:color="auto"/>
            <w:bottom w:val="none" w:sz="0" w:space="0" w:color="auto"/>
            <w:right w:val="none" w:sz="0" w:space="0" w:color="auto"/>
          </w:divBdr>
        </w:div>
        <w:div w:id="1531839959">
          <w:marLeft w:val="274"/>
          <w:marRight w:val="0"/>
          <w:marTop w:val="0"/>
          <w:marBottom w:val="0"/>
          <w:divBdr>
            <w:top w:val="none" w:sz="0" w:space="0" w:color="auto"/>
            <w:left w:val="none" w:sz="0" w:space="0" w:color="auto"/>
            <w:bottom w:val="none" w:sz="0" w:space="0" w:color="auto"/>
            <w:right w:val="none" w:sz="0" w:space="0" w:color="auto"/>
          </w:divBdr>
        </w:div>
        <w:div w:id="1851524290">
          <w:marLeft w:val="274"/>
          <w:marRight w:val="0"/>
          <w:marTop w:val="0"/>
          <w:marBottom w:val="0"/>
          <w:divBdr>
            <w:top w:val="none" w:sz="0" w:space="0" w:color="auto"/>
            <w:left w:val="none" w:sz="0" w:space="0" w:color="auto"/>
            <w:bottom w:val="none" w:sz="0" w:space="0" w:color="auto"/>
            <w:right w:val="none" w:sz="0" w:space="0" w:color="auto"/>
          </w:divBdr>
        </w:div>
        <w:div w:id="116796322">
          <w:marLeft w:val="274"/>
          <w:marRight w:val="0"/>
          <w:marTop w:val="0"/>
          <w:marBottom w:val="0"/>
          <w:divBdr>
            <w:top w:val="none" w:sz="0" w:space="0" w:color="auto"/>
            <w:left w:val="none" w:sz="0" w:space="0" w:color="auto"/>
            <w:bottom w:val="none" w:sz="0" w:space="0" w:color="auto"/>
            <w:right w:val="none" w:sz="0" w:space="0" w:color="auto"/>
          </w:divBdr>
        </w:div>
        <w:div w:id="799150275">
          <w:marLeft w:val="274"/>
          <w:marRight w:val="0"/>
          <w:marTop w:val="0"/>
          <w:marBottom w:val="0"/>
          <w:divBdr>
            <w:top w:val="none" w:sz="0" w:space="0" w:color="auto"/>
            <w:left w:val="none" w:sz="0" w:space="0" w:color="auto"/>
            <w:bottom w:val="none" w:sz="0" w:space="0" w:color="auto"/>
            <w:right w:val="none" w:sz="0" w:space="0" w:color="auto"/>
          </w:divBdr>
        </w:div>
        <w:div w:id="728771084">
          <w:marLeft w:val="274"/>
          <w:marRight w:val="0"/>
          <w:marTop w:val="0"/>
          <w:marBottom w:val="0"/>
          <w:divBdr>
            <w:top w:val="none" w:sz="0" w:space="0" w:color="auto"/>
            <w:left w:val="none" w:sz="0" w:space="0" w:color="auto"/>
            <w:bottom w:val="none" w:sz="0" w:space="0" w:color="auto"/>
            <w:right w:val="none" w:sz="0" w:space="0" w:color="auto"/>
          </w:divBdr>
        </w:div>
      </w:divsChild>
    </w:div>
    <w:div w:id="919870043">
      <w:bodyDiv w:val="1"/>
      <w:marLeft w:val="0"/>
      <w:marRight w:val="0"/>
      <w:marTop w:val="0"/>
      <w:marBottom w:val="0"/>
      <w:divBdr>
        <w:top w:val="none" w:sz="0" w:space="0" w:color="auto"/>
        <w:left w:val="none" w:sz="0" w:space="0" w:color="auto"/>
        <w:bottom w:val="none" w:sz="0" w:space="0" w:color="auto"/>
        <w:right w:val="none" w:sz="0" w:space="0" w:color="auto"/>
      </w:divBdr>
    </w:div>
    <w:div w:id="928612212">
      <w:bodyDiv w:val="1"/>
      <w:marLeft w:val="0"/>
      <w:marRight w:val="0"/>
      <w:marTop w:val="0"/>
      <w:marBottom w:val="0"/>
      <w:divBdr>
        <w:top w:val="none" w:sz="0" w:space="0" w:color="auto"/>
        <w:left w:val="none" w:sz="0" w:space="0" w:color="auto"/>
        <w:bottom w:val="none" w:sz="0" w:space="0" w:color="auto"/>
        <w:right w:val="none" w:sz="0" w:space="0" w:color="auto"/>
      </w:divBdr>
      <w:divsChild>
        <w:div w:id="634794261">
          <w:marLeft w:val="274"/>
          <w:marRight w:val="0"/>
          <w:marTop w:val="0"/>
          <w:marBottom w:val="0"/>
          <w:divBdr>
            <w:top w:val="none" w:sz="0" w:space="0" w:color="auto"/>
            <w:left w:val="none" w:sz="0" w:space="0" w:color="auto"/>
            <w:bottom w:val="none" w:sz="0" w:space="0" w:color="auto"/>
            <w:right w:val="none" w:sz="0" w:space="0" w:color="auto"/>
          </w:divBdr>
        </w:div>
        <w:div w:id="2080057643">
          <w:marLeft w:val="994"/>
          <w:marRight w:val="0"/>
          <w:marTop w:val="0"/>
          <w:marBottom w:val="0"/>
          <w:divBdr>
            <w:top w:val="none" w:sz="0" w:space="0" w:color="auto"/>
            <w:left w:val="none" w:sz="0" w:space="0" w:color="auto"/>
            <w:bottom w:val="none" w:sz="0" w:space="0" w:color="auto"/>
            <w:right w:val="none" w:sz="0" w:space="0" w:color="auto"/>
          </w:divBdr>
        </w:div>
        <w:div w:id="1231186276">
          <w:marLeft w:val="994"/>
          <w:marRight w:val="0"/>
          <w:marTop w:val="0"/>
          <w:marBottom w:val="0"/>
          <w:divBdr>
            <w:top w:val="none" w:sz="0" w:space="0" w:color="auto"/>
            <w:left w:val="none" w:sz="0" w:space="0" w:color="auto"/>
            <w:bottom w:val="none" w:sz="0" w:space="0" w:color="auto"/>
            <w:right w:val="none" w:sz="0" w:space="0" w:color="auto"/>
          </w:divBdr>
        </w:div>
        <w:div w:id="467627211">
          <w:marLeft w:val="994"/>
          <w:marRight w:val="0"/>
          <w:marTop w:val="0"/>
          <w:marBottom w:val="0"/>
          <w:divBdr>
            <w:top w:val="none" w:sz="0" w:space="0" w:color="auto"/>
            <w:left w:val="none" w:sz="0" w:space="0" w:color="auto"/>
            <w:bottom w:val="none" w:sz="0" w:space="0" w:color="auto"/>
            <w:right w:val="none" w:sz="0" w:space="0" w:color="auto"/>
          </w:divBdr>
        </w:div>
        <w:div w:id="181094308">
          <w:marLeft w:val="274"/>
          <w:marRight w:val="0"/>
          <w:marTop w:val="0"/>
          <w:marBottom w:val="0"/>
          <w:divBdr>
            <w:top w:val="none" w:sz="0" w:space="0" w:color="auto"/>
            <w:left w:val="none" w:sz="0" w:space="0" w:color="auto"/>
            <w:bottom w:val="none" w:sz="0" w:space="0" w:color="auto"/>
            <w:right w:val="none" w:sz="0" w:space="0" w:color="auto"/>
          </w:divBdr>
        </w:div>
        <w:div w:id="1087262513">
          <w:marLeft w:val="274"/>
          <w:marRight w:val="0"/>
          <w:marTop w:val="0"/>
          <w:marBottom w:val="0"/>
          <w:divBdr>
            <w:top w:val="none" w:sz="0" w:space="0" w:color="auto"/>
            <w:left w:val="none" w:sz="0" w:space="0" w:color="auto"/>
            <w:bottom w:val="none" w:sz="0" w:space="0" w:color="auto"/>
            <w:right w:val="none" w:sz="0" w:space="0" w:color="auto"/>
          </w:divBdr>
        </w:div>
      </w:divsChild>
    </w:div>
    <w:div w:id="1005280579">
      <w:bodyDiv w:val="1"/>
      <w:marLeft w:val="0"/>
      <w:marRight w:val="0"/>
      <w:marTop w:val="0"/>
      <w:marBottom w:val="0"/>
      <w:divBdr>
        <w:top w:val="none" w:sz="0" w:space="0" w:color="auto"/>
        <w:left w:val="none" w:sz="0" w:space="0" w:color="auto"/>
        <w:bottom w:val="none" w:sz="0" w:space="0" w:color="auto"/>
        <w:right w:val="none" w:sz="0" w:space="0" w:color="auto"/>
      </w:divBdr>
    </w:div>
    <w:div w:id="1154762607">
      <w:bodyDiv w:val="1"/>
      <w:marLeft w:val="0"/>
      <w:marRight w:val="0"/>
      <w:marTop w:val="0"/>
      <w:marBottom w:val="0"/>
      <w:divBdr>
        <w:top w:val="none" w:sz="0" w:space="0" w:color="auto"/>
        <w:left w:val="none" w:sz="0" w:space="0" w:color="auto"/>
        <w:bottom w:val="none" w:sz="0" w:space="0" w:color="auto"/>
        <w:right w:val="none" w:sz="0" w:space="0" w:color="auto"/>
      </w:divBdr>
    </w:div>
    <w:div w:id="1162235489">
      <w:bodyDiv w:val="1"/>
      <w:marLeft w:val="0"/>
      <w:marRight w:val="0"/>
      <w:marTop w:val="0"/>
      <w:marBottom w:val="0"/>
      <w:divBdr>
        <w:top w:val="none" w:sz="0" w:space="0" w:color="auto"/>
        <w:left w:val="none" w:sz="0" w:space="0" w:color="auto"/>
        <w:bottom w:val="none" w:sz="0" w:space="0" w:color="auto"/>
        <w:right w:val="none" w:sz="0" w:space="0" w:color="auto"/>
      </w:divBdr>
    </w:div>
    <w:div w:id="1240677965">
      <w:bodyDiv w:val="1"/>
      <w:marLeft w:val="0"/>
      <w:marRight w:val="0"/>
      <w:marTop w:val="0"/>
      <w:marBottom w:val="0"/>
      <w:divBdr>
        <w:top w:val="none" w:sz="0" w:space="0" w:color="auto"/>
        <w:left w:val="none" w:sz="0" w:space="0" w:color="auto"/>
        <w:bottom w:val="none" w:sz="0" w:space="0" w:color="auto"/>
        <w:right w:val="none" w:sz="0" w:space="0" w:color="auto"/>
      </w:divBdr>
    </w:div>
    <w:div w:id="1433892491">
      <w:bodyDiv w:val="1"/>
      <w:marLeft w:val="0"/>
      <w:marRight w:val="0"/>
      <w:marTop w:val="0"/>
      <w:marBottom w:val="0"/>
      <w:divBdr>
        <w:top w:val="none" w:sz="0" w:space="0" w:color="auto"/>
        <w:left w:val="none" w:sz="0" w:space="0" w:color="auto"/>
        <w:bottom w:val="none" w:sz="0" w:space="0" w:color="auto"/>
        <w:right w:val="none" w:sz="0" w:space="0" w:color="auto"/>
      </w:divBdr>
    </w:div>
    <w:div w:id="1493915158">
      <w:bodyDiv w:val="1"/>
      <w:marLeft w:val="0"/>
      <w:marRight w:val="0"/>
      <w:marTop w:val="0"/>
      <w:marBottom w:val="0"/>
      <w:divBdr>
        <w:top w:val="none" w:sz="0" w:space="0" w:color="auto"/>
        <w:left w:val="none" w:sz="0" w:space="0" w:color="auto"/>
        <w:bottom w:val="none" w:sz="0" w:space="0" w:color="auto"/>
        <w:right w:val="none" w:sz="0" w:space="0" w:color="auto"/>
      </w:divBdr>
    </w:div>
    <w:div w:id="1538813032">
      <w:bodyDiv w:val="1"/>
      <w:marLeft w:val="0"/>
      <w:marRight w:val="0"/>
      <w:marTop w:val="0"/>
      <w:marBottom w:val="0"/>
      <w:divBdr>
        <w:top w:val="none" w:sz="0" w:space="0" w:color="auto"/>
        <w:left w:val="none" w:sz="0" w:space="0" w:color="auto"/>
        <w:bottom w:val="none" w:sz="0" w:space="0" w:color="auto"/>
        <w:right w:val="none" w:sz="0" w:space="0" w:color="auto"/>
      </w:divBdr>
    </w:div>
    <w:div w:id="1594819111">
      <w:bodyDiv w:val="1"/>
      <w:marLeft w:val="0"/>
      <w:marRight w:val="0"/>
      <w:marTop w:val="0"/>
      <w:marBottom w:val="0"/>
      <w:divBdr>
        <w:top w:val="none" w:sz="0" w:space="0" w:color="auto"/>
        <w:left w:val="none" w:sz="0" w:space="0" w:color="auto"/>
        <w:bottom w:val="none" w:sz="0" w:space="0" w:color="auto"/>
        <w:right w:val="none" w:sz="0" w:space="0" w:color="auto"/>
      </w:divBdr>
    </w:div>
    <w:div w:id="1624266910">
      <w:bodyDiv w:val="1"/>
      <w:marLeft w:val="0"/>
      <w:marRight w:val="0"/>
      <w:marTop w:val="0"/>
      <w:marBottom w:val="0"/>
      <w:divBdr>
        <w:top w:val="none" w:sz="0" w:space="0" w:color="auto"/>
        <w:left w:val="none" w:sz="0" w:space="0" w:color="auto"/>
        <w:bottom w:val="none" w:sz="0" w:space="0" w:color="auto"/>
        <w:right w:val="none" w:sz="0" w:space="0" w:color="auto"/>
      </w:divBdr>
      <w:divsChild>
        <w:div w:id="1821264472">
          <w:marLeft w:val="547"/>
          <w:marRight w:val="0"/>
          <w:marTop w:val="86"/>
          <w:marBottom w:val="0"/>
          <w:divBdr>
            <w:top w:val="none" w:sz="0" w:space="0" w:color="auto"/>
            <w:left w:val="none" w:sz="0" w:space="0" w:color="auto"/>
            <w:bottom w:val="none" w:sz="0" w:space="0" w:color="auto"/>
            <w:right w:val="none" w:sz="0" w:space="0" w:color="auto"/>
          </w:divBdr>
        </w:div>
        <w:div w:id="1749770406">
          <w:marLeft w:val="547"/>
          <w:marRight w:val="0"/>
          <w:marTop w:val="86"/>
          <w:marBottom w:val="0"/>
          <w:divBdr>
            <w:top w:val="none" w:sz="0" w:space="0" w:color="auto"/>
            <w:left w:val="none" w:sz="0" w:space="0" w:color="auto"/>
            <w:bottom w:val="none" w:sz="0" w:space="0" w:color="auto"/>
            <w:right w:val="none" w:sz="0" w:space="0" w:color="auto"/>
          </w:divBdr>
        </w:div>
        <w:div w:id="943540983">
          <w:marLeft w:val="547"/>
          <w:marRight w:val="0"/>
          <w:marTop w:val="86"/>
          <w:marBottom w:val="0"/>
          <w:divBdr>
            <w:top w:val="none" w:sz="0" w:space="0" w:color="auto"/>
            <w:left w:val="none" w:sz="0" w:space="0" w:color="auto"/>
            <w:bottom w:val="none" w:sz="0" w:space="0" w:color="auto"/>
            <w:right w:val="none" w:sz="0" w:space="0" w:color="auto"/>
          </w:divBdr>
        </w:div>
        <w:div w:id="1177890177">
          <w:marLeft w:val="547"/>
          <w:marRight w:val="0"/>
          <w:marTop w:val="86"/>
          <w:marBottom w:val="0"/>
          <w:divBdr>
            <w:top w:val="none" w:sz="0" w:space="0" w:color="auto"/>
            <w:left w:val="none" w:sz="0" w:space="0" w:color="auto"/>
            <w:bottom w:val="none" w:sz="0" w:space="0" w:color="auto"/>
            <w:right w:val="none" w:sz="0" w:space="0" w:color="auto"/>
          </w:divBdr>
        </w:div>
        <w:div w:id="149256456">
          <w:marLeft w:val="547"/>
          <w:marRight w:val="0"/>
          <w:marTop w:val="86"/>
          <w:marBottom w:val="0"/>
          <w:divBdr>
            <w:top w:val="none" w:sz="0" w:space="0" w:color="auto"/>
            <w:left w:val="none" w:sz="0" w:space="0" w:color="auto"/>
            <w:bottom w:val="none" w:sz="0" w:space="0" w:color="auto"/>
            <w:right w:val="none" w:sz="0" w:space="0" w:color="auto"/>
          </w:divBdr>
        </w:div>
        <w:div w:id="14966565">
          <w:marLeft w:val="1166"/>
          <w:marRight w:val="0"/>
          <w:marTop w:val="86"/>
          <w:marBottom w:val="0"/>
          <w:divBdr>
            <w:top w:val="none" w:sz="0" w:space="0" w:color="auto"/>
            <w:left w:val="none" w:sz="0" w:space="0" w:color="auto"/>
            <w:bottom w:val="none" w:sz="0" w:space="0" w:color="auto"/>
            <w:right w:val="none" w:sz="0" w:space="0" w:color="auto"/>
          </w:divBdr>
        </w:div>
        <w:div w:id="2002151824">
          <w:marLeft w:val="1166"/>
          <w:marRight w:val="0"/>
          <w:marTop w:val="86"/>
          <w:marBottom w:val="0"/>
          <w:divBdr>
            <w:top w:val="none" w:sz="0" w:space="0" w:color="auto"/>
            <w:left w:val="none" w:sz="0" w:space="0" w:color="auto"/>
            <w:bottom w:val="none" w:sz="0" w:space="0" w:color="auto"/>
            <w:right w:val="none" w:sz="0" w:space="0" w:color="auto"/>
          </w:divBdr>
        </w:div>
      </w:divsChild>
    </w:div>
    <w:div w:id="1686250718">
      <w:bodyDiv w:val="1"/>
      <w:marLeft w:val="0"/>
      <w:marRight w:val="0"/>
      <w:marTop w:val="0"/>
      <w:marBottom w:val="0"/>
      <w:divBdr>
        <w:top w:val="none" w:sz="0" w:space="0" w:color="auto"/>
        <w:left w:val="none" w:sz="0" w:space="0" w:color="auto"/>
        <w:bottom w:val="none" w:sz="0" w:space="0" w:color="auto"/>
        <w:right w:val="none" w:sz="0" w:space="0" w:color="auto"/>
      </w:divBdr>
    </w:div>
    <w:div w:id="1717119386">
      <w:bodyDiv w:val="1"/>
      <w:marLeft w:val="0"/>
      <w:marRight w:val="0"/>
      <w:marTop w:val="0"/>
      <w:marBottom w:val="0"/>
      <w:divBdr>
        <w:top w:val="none" w:sz="0" w:space="0" w:color="auto"/>
        <w:left w:val="none" w:sz="0" w:space="0" w:color="auto"/>
        <w:bottom w:val="none" w:sz="0" w:space="0" w:color="auto"/>
        <w:right w:val="none" w:sz="0" w:space="0" w:color="auto"/>
      </w:divBdr>
    </w:div>
    <w:div w:id="1719159683">
      <w:bodyDiv w:val="1"/>
      <w:marLeft w:val="0"/>
      <w:marRight w:val="0"/>
      <w:marTop w:val="0"/>
      <w:marBottom w:val="0"/>
      <w:divBdr>
        <w:top w:val="none" w:sz="0" w:space="0" w:color="auto"/>
        <w:left w:val="none" w:sz="0" w:space="0" w:color="auto"/>
        <w:bottom w:val="none" w:sz="0" w:space="0" w:color="auto"/>
        <w:right w:val="none" w:sz="0" w:space="0" w:color="auto"/>
      </w:divBdr>
    </w:div>
    <w:div w:id="1729766363">
      <w:bodyDiv w:val="1"/>
      <w:marLeft w:val="0"/>
      <w:marRight w:val="0"/>
      <w:marTop w:val="0"/>
      <w:marBottom w:val="0"/>
      <w:divBdr>
        <w:top w:val="none" w:sz="0" w:space="0" w:color="auto"/>
        <w:left w:val="none" w:sz="0" w:space="0" w:color="auto"/>
        <w:bottom w:val="none" w:sz="0" w:space="0" w:color="auto"/>
        <w:right w:val="none" w:sz="0" w:space="0" w:color="auto"/>
      </w:divBdr>
    </w:div>
    <w:div w:id="1733504923">
      <w:bodyDiv w:val="1"/>
      <w:marLeft w:val="0"/>
      <w:marRight w:val="0"/>
      <w:marTop w:val="0"/>
      <w:marBottom w:val="0"/>
      <w:divBdr>
        <w:top w:val="none" w:sz="0" w:space="0" w:color="auto"/>
        <w:left w:val="none" w:sz="0" w:space="0" w:color="auto"/>
        <w:bottom w:val="none" w:sz="0" w:space="0" w:color="auto"/>
        <w:right w:val="none" w:sz="0" w:space="0" w:color="auto"/>
      </w:divBdr>
    </w:div>
    <w:div w:id="1734890672">
      <w:bodyDiv w:val="1"/>
      <w:marLeft w:val="0"/>
      <w:marRight w:val="0"/>
      <w:marTop w:val="0"/>
      <w:marBottom w:val="0"/>
      <w:divBdr>
        <w:top w:val="none" w:sz="0" w:space="0" w:color="auto"/>
        <w:left w:val="none" w:sz="0" w:space="0" w:color="auto"/>
        <w:bottom w:val="none" w:sz="0" w:space="0" w:color="auto"/>
        <w:right w:val="none" w:sz="0" w:space="0" w:color="auto"/>
      </w:divBdr>
    </w:div>
    <w:div w:id="1741904985">
      <w:bodyDiv w:val="1"/>
      <w:marLeft w:val="0"/>
      <w:marRight w:val="0"/>
      <w:marTop w:val="0"/>
      <w:marBottom w:val="0"/>
      <w:divBdr>
        <w:top w:val="none" w:sz="0" w:space="0" w:color="auto"/>
        <w:left w:val="none" w:sz="0" w:space="0" w:color="auto"/>
        <w:bottom w:val="none" w:sz="0" w:space="0" w:color="auto"/>
        <w:right w:val="none" w:sz="0" w:space="0" w:color="auto"/>
      </w:divBdr>
    </w:div>
    <w:div w:id="1766877873">
      <w:bodyDiv w:val="1"/>
      <w:marLeft w:val="0"/>
      <w:marRight w:val="0"/>
      <w:marTop w:val="0"/>
      <w:marBottom w:val="0"/>
      <w:divBdr>
        <w:top w:val="none" w:sz="0" w:space="0" w:color="auto"/>
        <w:left w:val="none" w:sz="0" w:space="0" w:color="auto"/>
        <w:bottom w:val="none" w:sz="0" w:space="0" w:color="auto"/>
        <w:right w:val="none" w:sz="0" w:space="0" w:color="auto"/>
      </w:divBdr>
    </w:div>
    <w:div w:id="1784302183">
      <w:bodyDiv w:val="1"/>
      <w:marLeft w:val="0"/>
      <w:marRight w:val="0"/>
      <w:marTop w:val="0"/>
      <w:marBottom w:val="0"/>
      <w:divBdr>
        <w:top w:val="none" w:sz="0" w:space="0" w:color="auto"/>
        <w:left w:val="none" w:sz="0" w:space="0" w:color="auto"/>
        <w:bottom w:val="none" w:sz="0" w:space="0" w:color="auto"/>
        <w:right w:val="none" w:sz="0" w:space="0" w:color="auto"/>
      </w:divBdr>
    </w:div>
    <w:div w:id="1820028733">
      <w:bodyDiv w:val="1"/>
      <w:marLeft w:val="0"/>
      <w:marRight w:val="0"/>
      <w:marTop w:val="0"/>
      <w:marBottom w:val="0"/>
      <w:divBdr>
        <w:top w:val="none" w:sz="0" w:space="0" w:color="auto"/>
        <w:left w:val="none" w:sz="0" w:space="0" w:color="auto"/>
        <w:bottom w:val="none" w:sz="0" w:space="0" w:color="auto"/>
        <w:right w:val="none" w:sz="0" w:space="0" w:color="auto"/>
      </w:divBdr>
      <w:divsChild>
        <w:div w:id="289361491">
          <w:marLeft w:val="1166"/>
          <w:marRight w:val="0"/>
          <w:marTop w:val="67"/>
          <w:marBottom w:val="0"/>
          <w:divBdr>
            <w:top w:val="none" w:sz="0" w:space="0" w:color="auto"/>
            <w:left w:val="none" w:sz="0" w:space="0" w:color="auto"/>
            <w:bottom w:val="none" w:sz="0" w:space="0" w:color="auto"/>
            <w:right w:val="none" w:sz="0" w:space="0" w:color="auto"/>
          </w:divBdr>
        </w:div>
        <w:div w:id="657921418">
          <w:marLeft w:val="1166"/>
          <w:marRight w:val="0"/>
          <w:marTop w:val="67"/>
          <w:marBottom w:val="0"/>
          <w:divBdr>
            <w:top w:val="none" w:sz="0" w:space="0" w:color="auto"/>
            <w:left w:val="none" w:sz="0" w:space="0" w:color="auto"/>
            <w:bottom w:val="none" w:sz="0" w:space="0" w:color="auto"/>
            <w:right w:val="none" w:sz="0" w:space="0" w:color="auto"/>
          </w:divBdr>
        </w:div>
        <w:div w:id="1317537973">
          <w:marLeft w:val="1166"/>
          <w:marRight w:val="0"/>
          <w:marTop w:val="67"/>
          <w:marBottom w:val="0"/>
          <w:divBdr>
            <w:top w:val="none" w:sz="0" w:space="0" w:color="auto"/>
            <w:left w:val="none" w:sz="0" w:space="0" w:color="auto"/>
            <w:bottom w:val="none" w:sz="0" w:space="0" w:color="auto"/>
            <w:right w:val="none" w:sz="0" w:space="0" w:color="auto"/>
          </w:divBdr>
        </w:div>
        <w:div w:id="1507330672">
          <w:marLeft w:val="1166"/>
          <w:marRight w:val="0"/>
          <w:marTop w:val="67"/>
          <w:marBottom w:val="0"/>
          <w:divBdr>
            <w:top w:val="none" w:sz="0" w:space="0" w:color="auto"/>
            <w:left w:val="none" w:sz="0" w:space="0" w:color="auto"/>
            <w:bottom w:val="none" w:sz="0" w:space="0" w:color="auto"/>
            <w:right w:val="none" w:sz="0" w:space="0" w:color="auto"/>
          </w:divBdr>
        </w:div>
      </w:divsChild>
    </w:div>
    <w:div w:id="1820538403">
      <w:bodyDiv w:val="1"/>
      <w:marLeft w:val="0"/>
      <w:marRight w:val="0"/>
      <w:marTop w:val="0"/>
      <w:marBottom w:val="0"/>
      <w:divBdr>
        <w:top w:val="none" w:sz="0" w:space="0" w:color="auto"/>
        <w:left w:val="none" w:sz="0" w:space="0" w:color="auto"/>
        <w:bottom w:val="none" w:sz="0" w:space="0" w:color="auto"/>
        <w:right w:val="none" w:sz="0" w:space="0" w:color="auto"/>
      </w:divBdr>
    </w:div>
    <w:div w:id="1846746896">
      <w:bodyDiv w:val="1"/>
      <w:marLeft w:val="0"/>
      <w:marRight w:val="0"/>
      <w:marTop w:val="0"/>
      <w:marBottom w:val="0"/>
      <w:divBdr>
        <w:top w:val="none" w:sz="0" w:space="0" w:color="auto"/>
        <w:left w:val="none" w:sz="0" w:space="0" w:color="auto"/>
        <w:bottom w:val="none" w:sz="0" w:space="0" w:color="auto"/>
        <w:right w:val="none" w:sz="0" w:space="0" w:color="auto"/>
      </w:divBdr>
    </w:div>
    <w:div w:id="1874532207">
      <w:bodyDiv w:val="1"/>
      <w:marLeft w:val="0"/>
      <w:marRight w:val="0"/>
      <w:marTop w:val="0"/>
      <w:marBottom w:val="0"/>
      <w:divBdr>
        <w:top w:val="none" w:sz="0" w:space="0" w:color="auto"/>
        <w:left w:val="none" w:sz="0" w:space="0" w:color="auto"/>
        <w:bottom w:val="none" w:sz="0" w:space="0" w:color="auto"/>
        <w:right w:val="none" w:sz="0" w:space="0" w:color="auto"/>
      </w:divBdr>
    </w:div>
    <w:div w:id="1995914095">
      <w:bodyDiv w:val="1"/>
      <w:marLeft w:val="0"/>
      <w:marRight w:val="0"/>
      <w:marTop w:val="0"/>
      <w:marBottom w:val="0"/>
      <w:divBdr>
        <w:top w:val="none" w:sz="0" w:space="0" w:color="auto"/>
        <w:left w:val="none" w:sz="0" w:space="0" w:color="auto"/>
        <w:bottom w:val="none" w:sz="0" w:space="0" w:color="auto"/>
        <w:right w:val="none" w:sz="0" w:space="0" w:color="auto"/>
      </w:divBdr>
    </w:div>
    <w:div w:id="21447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NDIALocation_1>
    <DocumentStatus_1 xmlns="http://schemas.microsoft.com/sharepoint/v3/fields">
      <Terms xmlns="http://schemas.microsoft.com/office/infopath/2007/PartnerControls"/>
    </DocumentStatus_1>
    <ApprovedDate xmlns="58569e35-c074-42ac-b0e0-5012f8e6d690" xsi:nil="true"/>
    <NDIAAudience_1 xmlns="http://schemas.microsoft.com/sharepoint/v3/fields">
      <Terms xmlns="http://schemas.microsoft.com/office/infopath/2007/PartnerControl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DocumentID xmlns="58569e35-c074-42ac-b0e0-5012f8e6d690" xsi:nil="true"/>
    <DocumentType_1 xmlns="http://schemas.microsoft.com/sharepoint/v3/fields">
      <Terms xmlns="http://schemas.microsoft.com/office/infopath/2007/PartnerControls"/>
    </DocumentType_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fields"/>
    <ds:schemaRef ds:uri="58569e35-c074-42ac-b0e0-5012f8e6d690"/>
    <ds:schemaRef ds:uri="4eda4ad6-7ef7-4305-ba1e-934f809bdd01"/>
  </ds:schemaRefs>
</ds:datastoreItem>
</file>

<file path=customXml/itemProps4.xml><?xml version="1.0" encoding="utf-8"?>
<ds:datastoreItem xmlns:ds="http://schemas.openxmlformats.org/officeDocument/2006/customXml" ds:itemID="{8C264DEA-C674-4421-9C23-19A7DD7B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Rob</dc:creator>
  <cp:keywords/>
  <dc:description/>
  <cp:lastModifiedBy>Higgins, Luke</cp:lastModifiedBy>
  <cp:revision>3</cp:revision>
  <cp:lastPrinted>2016-08-31T05:20:00Z</cp:lastPrinted>
  <dcterms:created xsi:type="dcterms:W3CDTF">2019-11-05T02:38:00Z</dcterms:created>
  <dcterms:modified xsi:type="dcterms:W3CDTF">2019-11-05T02:40:00Z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