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96A8" w14:textId="5DECEBD3" w:rsidR="00A73097" w:rsidRDefault="00A73097" w:rsidP="00A73097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eastAsia="Arial" w:hAnsi="Arial" w:cs="Arial"/>
          <w:b/>
          <w:bCs/>
          <w:color w:val="6B2976"/>
          <w:sz w:val="32"/>
          <w:szCs w:val="32"/>
          <w:u w:color="6B2976"/>
        </w:rPr>
      </w:pPr>
      <w:r>
        <w:rPr>
          <w:rFonts w:ascii="Arial" w:hAnsi="Arial"/>
          <w:b/>
          <w:bCs/>
          <w:color w:val="6B2976"/>
          <w:sz w:val="32"/>
          <w:szCs w:val="32"/>
          <w:u w:color="6B2976"/>
        </w:rPr>
        <w:t xml:space="preserve">Transcript – </w:t>
      </w:r>
      <w:r>
        <w:rPr>
          <w:rFonts w:ascii="Arial" w:eastAsia="Arial" w:hAnsi="Arial" w:cs="Arial"/>
          <w:b/>
          <w:bCs/>
          <w:noProof/>
          <w:color w:val="6B2976"/>
          <w:sz w:val="32"/>
          <w:szCs w:val="32"/>
          <w:u w:color="6B2976"/>
          <w:lang w:val="en-AU"/>
        </w:rPr>
        <w:drawing>
          <wp:anchor distT="152400" distB="152400" distL="152400" distR="152400" simplePos="0" relativeHeight="251659264" behindDoc="0" locked="0" layoutInCell="1" allowOverlap="1" wp14:anchorId="7801EE65" wp14:editId="7D2399DD">
            <wp:simplePos x="0" y="0"/>
            <wp:positionH relativeFrom="page">
              <wp:posOffset>5591429</wp:posOffset>
            </wp:positionH>
            <wp:positionV relativeFrom="line">
              <wp:posOffset>-152399</wp:posOffset>
            </wp:positionV>
            <wp:extent cx="1238812" cy="647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D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DIS-logo.jpg" descr="NDIS-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812" cy="64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E7A4B">
        <w:rPr>
          <w:rFonts w:ascii="Arial" w:hAnsi="Arial"/>
          <w:b/>
          <w:bCs/>
          <w:color w:val="6B2976"/>
          <w:sz w:val="32"/>
          <w:szCs w:val="32"/>
          <w:u w:color="6B2976"/>
        </w:rPr>
        <w:t>NDIA Graduate Program</w:t>
      </w:r>
    </w:p>
    <w:tbl>
      <w:tblPr>
        <w:tblStyle w:val="TableGrid"/>
        <w:tblpPr w:leftFromText="180" w:rightFromText="180" w:vertAnchor="page" w:horzAnchor="margin" w:tblpY="3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A73097" w14:paraId="148289C9" w14:textId="77777777" w:rsidTr="00A73097">
        <w:tc>
          <w:tcPr>
            <w:tcW w:w="2977" w:type="dxa"/>
          </w:tcPr>
          <w:p w14:paraId="485D9F18" w14:textId="77777777" w:rsidR="00A73097" w:rsidRPr="00A73097" w:rsidRDefault="00507879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Narrator</w:t>
            </w:r>
          </w:p>
        </w:tc>
        <w:tc>
          <w:tcPr>
            <w:tcW w:w="6039" w:type="dxa"/>
          </w:tcPr>
          <w:p w14:paraId="4AAD437E" w14:textId="77777777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Are you passionate about making a positive impact for all Australians?</w:t>
            </w:r>
          </w:p>
          <w:p w14:paraId="74032890" w14:textId="77777777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38381CD1" w14:textId="77777777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Interested in working in a diverse, high performing team?</w:t>
            </w:r>
          </w:p>
          <w:p w14:paraId="5BB6452E" w14:textId="77777777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7A88EBF2" w14:textId="77777777" w:rsidR="00507879" w:rsidRPr="006E7B0F" w:rsidRDefault="00992128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Do you want to be </w:t>
            </w:r>
            <w:r w:rsidR="00507879"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part of the biggest social reform since Medicare?</w:t>
            </w:r>
          </w:p>
          <w:p w14:paraId="71D094E1" w14:textId="77777777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69EC6037" w14:textId="0E13310F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And kick start a meaningful career in the Australian </w:t>
            </w:r>
            <w:r w:rsidR="00A16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</w:t>
            </w: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ublic </w:t>
            </w:r>
            <w:r w:rsidR="00A162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</w:t>
            </w: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ervice?</w:t>
            </w:r>
          </w:p>
          <w:p w14:paraId="2C340E26" w14:textId="77777777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640F9E6B" w14:textId="3E08ECD8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If you said yes, and have a minimum of a bachelor's degree you can start your career with the National Disability Insurance Agenc</w:t>
            </w:r>
            <w:r w:rsidR="00236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y’</w:t>
            </w: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 Graduate Program.</w:t>
            </w:r>
          </w:p>
          <w:p w14:paraId="463D6E2D" w14:textId="77777777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3DB87F20" w14:textId="77777777" w:rsidR="00507879" w:rsidRPr="006E7B0F" w:rsidRDefault="00507879" w:rsidP="005078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For more information on if you're eligible and how to apply, visit </w:t>
            </w:r>
            <w:r w:rsidRPr="003570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ndis.gov.au/gradprogram</w:t>
            </w:r>
          </w:p>
          <w:p w14:paraId="69F1D31A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  <w:p w14:paraId="7D3C7C89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3097" w14:paraId="104B75EE" w14:textId="77777777" w:rsidTr="00507879">
        <w:trPr>
          <w:trHeight w:val="1276"/>
        </w:trPr>
        <w:tc>
          <w:tcPr>
            <w:tcW w:w="2977" w:type="dxa"/>
          </w:tcPr>
          <w:p w14:paraId="6EEC9ACA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039" w:type="dxa"/>
          </w:tcPr>
          <w:p w14:paraId="05FB2F1F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F7F1BF" w14:textId="77777777" w:rsidR="00235968" w:rsidRDefault="00235968"/>
    <w:sectPr w:rsidR="0023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E8F3" w14:textId="77777777" w:rsidR="009770AD" w:rsidRDefault="009770AD" w:rsidP="00A162F5">
      <w:pPr>
        <w:spacing w:after="0" w:line="240" w:lineRule="auto"/>
      </w:pPr>
      <w:r>
        <w:separator/>
      </w:r>
    </w:p>
  </w:endnote>
  <w:endnote w:type="continuationSeparator" w:id="0">
    <w:p w14:paraId="5A5600F2" w14:textId="77777777" w:rsidR="009770AD" w:rsidRDefault="009770AD" w:rsidP="00A1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387A" w14:textId="77777777" w:rsidR="009770AD" w:rsidRDefault="009770AD" w:rsidP="00A162F5">
      <w:pPr>
        <w:spacing w:after="0" w:line="240" w:lineRule="auto"/>
      </w:pPr>
      <w:r>
        <w:separator/>
      </w:r>
    </w:p>
  </w:footnote>
  <w:footnote w:type="continuationSeparator" w:id="0">
    <w:p w14:paraId="7A29F294" w14:textId="77777777" w:rsidR="009770AD" w:rsidRDefault="009770AD" w:rsidP="00A16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97"/>
    <w:rsid w:val="00235968"/>
    <w:rsid w:val="00236FB5"/>
    <w:rsid w:val="003B1342"/>
    <w:rsid w:val="00507879"/>
    <w:rsid w:val="009770AD"/>
    <w:rsid w:val="00992128"/>
    <w:rsid w:val="00A162F5"/>
    <w:rsid w:val="00A73097"/>
    <w:rsid w:val="00E0457C"/>
    <w:rsid w:val="00E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0A55"/>
  <w15:chartTrackingRefBased/>
  <w15:docId w15:val="{9FF4F506-506F-48CF-A9D9-5886C0C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 2"/>
    <w:rsid w:val="00A7309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spacing w:after="0" w:line="288" w:lineRule="auto"/>
      <w:ind w:left="2400" w:hanging="2400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A1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F5"/>
  </w:style>
  <w:style w:type="paragraph" w:styleId="Footer">
    <w:name w:val="footer"/>
    <w:basedOn w:val="Normal"/>
    <w:link w:val="FooterChar"/>
    <w:uiPriority w:val="99"/>
    <w:unhideWhenUsed/>
    <w:rsid w:val="00A1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399f9be01fb01552c394ffdfcd01bd0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755dd26a4acfa566d72a131f32953f4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cf6ba25-f284-4429-9804-f56622c6878f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9093FC16-0D8D-4A13-B237-B4D2CF6B6DEA}"/>
</file>

<file path=customXml/itemProps2.xml><?xml version="1.0" encoding="utf-8"?>
<ds:datastoreItem xmlns:ds="http://schemas.openxmlformats.org/officeDocument/2006/customXml" ds:itemID="{F88FB745-B02D-4016-B147-962076656EED}"/>
</file>

<file path=customXml/itemProps3.xml><?xml version="1.0" encoding="utf-8"?>
<ds:datastoreItem xmlns:ds="http://schemas.openxmlformats.org/officeDocument/2006/customXml" ds:itemID="{DF51D9FA-8211-4D4A-AA72-D96E91E35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Harrison</dc:creator>
  <cp:keywords/>
  <dc:description/>
  <cp:lastModifiedBy>Sharma, Angika</cp:lastModifiedBy>
  <cp:revision>4</cp:revision>
  <dcterms:created xsi:type="dcterms:W3CDTF">2022-04-01T01:49:00Z</dcterms:created>
  <dcterms:modified xsi:type="dcterms:W3CDTF">2022-04-01T01:53:00Z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2022-04-01T01:48:05Z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b95ad5d9-a17c-4d7d-ae23-0cfbc05d8e0e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